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bookmarkStart w:id="5" w:name="_GoBack"/>
      <w:bookmarkEnd w:id="5"/>
      <w:r>
        <w:rPr>
          <w:rFonts w:hint="eastAsia" w:ascii="方正小标宋简体" w:eastAsia="方正小标宋简体"/>
          <w:b/>
          <w:sz w:val="44"/>
          <w:szCs w:val="44"/>
        </w:rPr>
        <w:t>诚 信 承 诺 书</w:t>
      </w:r>
    </w:p>
    <w:p>
      <w:pPr>
        <w:spacing w:line="520" w:lineRule="exact"/>
      </w:pPr>
    </w:p>
    <w:p>
      <w:pPr>
        <w:spacing w:line="520" w:lineRule="exact"/>
        <w:rPr>
          <w:sz w:val="28"/>
          <w:szCs w:val="28"/>
        </w:rPr>
      </w:pPr>
      <w:r>
        <w:rPr>
          <w:rFonts w:hint="eastAsia"/>
          <w:sz w:val="28"/>
          <w:szCs w:val="28"/>
        </w:rPr>
        <w:t>广元市公共资源交易服务中心：</w:t>
      </w:r>
    </w:p>
    <w:p>
      <w:pPr>
        <w:rPr>
          <w:sz w:val="28"/>
          <w:szCs w:val="28"/>
        </w:rPr>
      </w:pPr>
      <w:r>
        <w:rPr>
          <w:rFonts w:hint="eastAsia"/>
          <w:sz w:val="28"/>
          <w:szCs w:val="28"/>
        </w:rPr>
        <w:t xml:space="preserve">   为维护市场公平竞争，营造诚实守信的招投标交易环境，我单位自愿加入 “广元市公共资源交易服务中心电子交易系统－企业信息库”（以下简称：信息库），自愿将本单位相关信息予以登记并在广元市公共资源交易服务中心网站对外发布，其数据库内登记的我单位相关信息均经我单位确认无误，对此郑重承诺如下：</w:t>
      </w:r>
    </w:p>
    <w:p>
      <w:pPr>
        <w:spacing w:line="480" w:lineRule="auto"/>
        <w:ind w:firstLine="560" w:firstLineChars="200"/>
        <w:rPr>
          <w:sz w:val="28"/>
          <w:szCs w:val="28"/>
        </w:rPr>
      </w:pPr>
      <w:r>
        <w:rPr>
          <w:rFonts w:hint="eastAsia"/>
          <w:sz w:val="28"/>
          <w:szCs w:val="28"/>
        </w:rPr>
        <w:t>一、我单位提交并在数据库发布的相关信息均真实有效，提交的材料无任何</w:t>
      </w:r>
      <w:bookmarkStart w:id="0" w:name="OLE_LINK15"/>
      <w:r>
        <w:rPr>
          <w:rFonts w:hint="eastAsia"/>
          <w:sz w:val="28"/>
          <w:szCs w:val="28"/>
        </w:rPr>
        <w:t>伪造、修改、虚假成份，材料所述内容</w:t>
      </w:r>
      <w:bookmarkEnd w:id="0"/>
      <w:r>
        <w:rPr>
          <w:rFonts w:hint="eastAsia"/>
          <w:sz w:val="28"/>
          <w:szCs w:val="28"/>
        </w:rPr>
        <w:t>均为本单位真实拥有。若违反本承诺一经查实，本单位愿意接受公开通报，并承担相应法律责任。</w:t>
      </w:r>
    </w:p>
    <w:p>
      <w:pPr>
        <w:spacing w:line="480" w:lineRule="auto"/>
        <w:ind w:firstLine="560" w:firstLineChars="200"/>
        <w:rPr>
          <w:sz w:val="28"/>
          <w:szCs w:val="28"/>
        </w:rPr>
      </w:pPr>
      <w:r>
        <w:rPr>
          <w:rFonts w:hint="eastAsia"/>
          <w:sz w:val="28"/>
          <w:szCs w:val="28"/>
        </w:rPr>
        <w:t>二、我单位在参加广元市公共资源交易服务中心电子招投标交易项目，投标过程中严格遵守各项廉政制度，如有违反自愿按规定接受处罚。</w:t>
      </w:r>
    </w:p>
    <w:p>
      <w:pPr>
        <w:spacing w:line="480" w:lineRule="auto"/>
        <w:ind w:firstLine="560" w:firstLineChars="200"/>
        <w:rPr>
          <w:sz w:val="28"/>
          <w:szCs w:val="28"/>
        </w:rPr>
      </w:pPr>
      <w:r>
        <w:rPr>
          <w:rFonts w:hint="eastAsia"/>
          <w:sz w:val="28"/>
          <w:szCs w:val="28"/>
        </w:rPr>
        <w:t>三、我单位今后将认真、及时维护和更新信息库中与我单位有关的内容，</w:t>
      </w:r>
      <w:bookmarkStart w:id="1" w:name="OLE_LINK13"/>
      <w:bookmarkStart w:id="2" w:name="OLE_LINK11"/>
      <w:bookmarkStart w:id="3" w:name="OLE_LINK14"/>
      <w:bookmarkStart w:id="4" w:name="OLE_LINK12"/>
      <w:r>
        <w:rPr>
          <w:rFonts w:hint="eastAsia"/>
          <w:sz w:val="28"/>
          <w:szCs w:val="28"/>
        </w:rPr>
        <w:t>如未能及时维护和更新，将自愿承担由此造成的一切不良后果。</w:t>
      </w:r>
    </w:p>
    <w:bookmarkEnd w:id="1"/>
    <w:bookmarkEnd w:id="2"/>
    <w:bookmarkEnd w:id="3"/>
    <w:bookmarkEnd w:id="4"/>
    <w:p>
      <w:pPr>
        <w:spacing w:line="480" w:lineRule="auto"/>
        <w:ind w:firstLine="560" w:firstLineChars="200"/>
        <w:rPr>
          <w:sz w:val="28"/>
          <w:szCs w:val="28"/>
        </w:rPr>
      </w:pPr>
      <w:r>
        <w:rPr>
          <w:rFonts w:hint="eastAsia"/>
          <w:sz w:val="28"/>
          <w:szCs w:val="28"/>
        </w:rPr>
        <w:t>四、我单位所办理的企业信息库登录介质锁（包括单位、个人锁，内含数字证书、电子印章）授权专人管理并仅限本单位在公共资源交易活动中使用，不允许出借、转让或出售，如有遗失，本单位将在第一时间办理补办手续，并愿承担由此造成的一切不良后果。</w:t>
      </w:r>
    </w:p>
    <w:p>
      <w:pPr>
        <w:spacing w:line="520" w:lineRule="exact"/>
        <w:ind w:firstLine="555"/>
        <w:rPr>
          <w:sz w:val="28"/>
          <w:szCs w:val="28"/>
        </w:rPr>
      </w:pPr>
    </w:p>
    <w:p>
      <w:pPr>
        <w:spacing w:line="480" w:lineRule="auto"/>
        <w:ind w:firstLine="560" w:firstLineChars="200"/>
        <w:rPr>
          <w:sz w:val="28"/>
          <w:szCs w:val="28"/>
        </w:rPr>
      </w:pPr>
    </w:p>
    <w:p>
      <w:pPr>
        <w:spacing w:line="480" w:lineRule="auto"/>
        <w:ind w:firstLine="560" w:firstLineChars="200"/>
        <w:rPr>
          <w:sz w:val="28"/>
          <w:szCs w:val="28"/>
        </w:rPr>
      </w:pPr>
      <w:r>
        <w:rPr>
          <w:rFonts w:hint="eastAsia"/>
          <w:sz w:val="28"/>
          <w:szCs w:val="28"/>
        </w:rPr>
        <w:t xml:space="preserve">                       </w:t>
      </w:r>
    </w:p>
    <w:p>
      <w:pPr>
        <w:spacing w:line="480" w:lineRule="auto"/>
        <w:rPr>
          <w:sz w:val="28"/>
          <w:szCs w:val="28"/>
        </w:rPr>
      </w:pPr>
      <w:r>
        <w:rPr>
          <w:rFonts w:hint="eastAsia"/>
          <w:sz w:val="28"/>
          <w:szCs w:val="28"/>
        </w:rPr>
        <w:t>承诺人法定名称（法人公章）：</w:t>
      </w:r>
    </w:p>
    <w:p>
      <w:pPr>
        <w:spacing w:line="480" w:lineRule="auto"/>
        <w:ind w:firstLine="1400" w:firstLineChars="500"/>
        <w:rPr>
          <w:sz w:val="28"/>
          <w:szCs w:val="28"/>
        </w:rPr>
      </w:pPr>
      <w:r>
        <w:rPr>
          <w:rFonts w:hint="eastAsia"/>
          <w:sz w:val="28"/>
          <w:szCs w:val="28"/>
        </w:rPr>
        <w:t xml:space="preserve"> </w:t>
      </w:r>
    </w:p>
    <w:p>
      <w:pPr>
        <w:spacing w:line="480" w:lineRule="auto"/>
        <w:rPr>
          <w:sz w:val="28"/>
          <w:szCs w:val="28"/>
        </w:rPr>
      </w:pPr>
      <w:r>
        <w:rPr>
          <w:rFonts w:hint="eastAsia"/>
          <w:sz w:val="28"/>
          <w:szCs w:val="28"/>
        </w:rPr>
        <w:t>承诺人法定地址：</w:t>
      </w:r>
    </w:p>
    <w:p>
      <w:pPr>
        <w:spacing w:line="480" w:lineRule="auto"/>
        <w:rPr>
          <w:sz w:val="28"/>
          <w:szCs w:val="28"/>
        </w:rPr>
      </w:pPr>
      <w:r>
        <w:rPr>
          <w:rFonts w:hint="eastAsia"/>
          <w:sz w:val="28"/>
          <w:szCs w:val="28"/>
        </w:rPr>
        <w:t xml:space="preserve">         </w:t>
      </w:r>
    </w:p>
    <w:p>
      <w:pPr>
        <w:spacing w:line="480" w:lineRule="auto"/>
        <w:rPr>
          <w:sz w:val="28"/>
          <w:szCs w:val="28"/>
        </w:rPr>
      </w:pPr>
      <w:r>
        <w:rPr>
          <w:rFonts w:hint="eastAsia"/>
          <w:sz w:val="28"/>
          <w:szCs w:val="28"/>
        </w:rPr>
        <w:t>承诺人或授权代表（签字或盖章）</w:t>
      </w:r>
    </w:p>
    <w:p>
      <w:pPr>
        <w:spacing w:line="480" w:lineRule="auto"/>
        <w:rPr>
          <w:sz w:val="28"/>
          <w:szCs w:val="28"/>
        </w:rPr>
      </w:pPr>
    </w:p>
    <w:p>
      <w:pPr>
        <w:spacing w:line="480" w:lineRule="auto"/>
        <w:rPr>
          <w:sz w:val="28"/>
          <w:szCs w:val="28"/>
        </w:rPr>
      </w:pPr>
      <w:r>
        <w:rPr>
          <w:rFonts w:hint="eastAsia"/>
          <w:sz w:val="28"/>
          <w:szCs w:val="28"/>
        </w:rPr>
        <w:t>电话：                        传真：</w:t>
      </w:r>
    </w:p>
    <w:p>
      <w:pPr>
        <w:spacing w:line="480" w:lineRule="auto"/>
        <w:ind w:firstLine="560" w:firstLineChars="200"/>
        <w:rPr>
          <w:sz w:val="28"/>
          <w:szCs w:val="28"/>
        </w:rPr>
      </w:pPr>
    </w:p>
    <w:p>
      <w:pPr>
        <w:spacing w:line="480" w:lineRule="auto"/>
        <w:ind w:firstLine="560" w:firstLineChars="200"/>
        <w:rPr>
          <w:sz w:val="28"/>
          <w:szCs w:val="28"/>
        </w:rPr>
      </w:pPr>
      <w:r>
        <w:rPr>
          <w:rFonts w:hint="eastAsia"/>
          <w:sz w:val="28"/>
          <w:szCs w:val="28"/>
        </w:rPr>
        <w:t xml:space="preserve">                               </w:t>
      </w:r>
    </w:p>
    <w:p>
      <w:pPr>
        <w:spacing w:line="480" w:lineRule="auto"/>
        <w:ind w:firstLine="560" w:firstLineChars="200"/>
        <w:rPr>
          <w:sz w:val="28"/>
          <w:szCs w:val="28"/>
        </w:rPr>
      </w:pPr>
      <w:r>
        <w:rPr>
          <w:rFonts w:hint="eastAsia"/>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F2"/>
    <w:rsid w:val="00704E1A"/>
    <w:rsid w:val="008E41B2"/>
    <w:rsid w:val="009E18F2"/>
    <w:rsid w:val="00DE401E"/>
    <w:rsid w:val="11580917"/>
    <w:rsid w:val="1D4E0F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8BFC3-C8B2-4BF9-854F-DC94AE09A0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Words>
  <Characters>849</Characters>
  <Lines>7</Lines>
  <Paragraphs>1</Paragraphs>
  <TotalTime>0</TotalTime>
  <ScaleCrop>false</ScaleCrop>
  <LinksUpToDate>false</LinksUpToDate>
  <CharactersWithSpaces>996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2018-05-14T03:25:00Z</dcterms:created>
  <dc:creator>pengg</dc:creator>
  <cp:lastModifiedBy>杨勇</cp:lastModifiedBy>
  <dcterms:modified xsi:type="dcterms:W3CDTF">2018-05-22T03:46:27Z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