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eastAsia="仿宋" w:cs="Helvetic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Helvetica"/>
          <w:b/>
          <w:bCs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center"/>
        <w:rPr>
          <w:rFonts w:ascii="仿宋" w:hAnsi="仿宋" w:eastAsia="仿宋" w:cs="Helvetica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kern w:val="0"/>
          <w:sz w:val="32"/>
          <w:szCs w:val="32"/>
        </w:rPr>
        <w:t>质疑函范本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bCs/>
          <w:kern w:val="0"/>
          <w:sz w:val="32"/>
          <w:szCs w:val="32"/>
        </w:rPr>
      </w:pPr>
      <w:r>
        <w:rPr>
          <w:rFonts w:hint="eastAsia" w:ascii="仿宋" w:hAnsi="仿宋" w:eastAsia="仿宋" w:cs="Helvetica"/>
          <w:bCs/>
          <w:kern w:val="0"/>
          <w:sz w:val="32"/>
          <w:szCs w:val="32"/>
        </w:rPr>
        <w:t>一、质疑供应商基本信息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质疑供应商：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地址：邮编：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联系人：联系电话：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授权代表：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地址：邮编：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bCs/>
          <w:kern w:val="0"/>
          <w:sz w:val="32"/>
          <w:szCs w:val="32"/>
        </w:rPr>
      </w:pPr>
      <w:r>
        <w:rPr>
          <w:rFonts w:hint="eastAsia" w:ascii="仿宋" w:hAnsi="仿宋" w:eastAsia="仿宋" w:cs="Helvetica"/>
          <w:bCs/>
          <w:kern w:val="0"/>
          <w:sz w:val="32"/>
          <w:szCs w:val="32"/>
        </w:rPr>
        <w:t>二、质疑项目基本情况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质疑项目的名称：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质疑项目的编号：包件号：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采购人名称：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采购文件获取日期：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bCs/>
          <w:kern w:val="0"/>
          <w:sz w:val="32"/>
          <w:szCs w:val="32"/>
        </w:rPr>
      </w:pPr>
      <w:r>
        <w:rPr>
          <w:rFonts w:hint="eastAsia" w:ascii="仿宋" w:hAnsi="仿宋" w:eastAsia="仿宋" w:cs="Helvetica"/>
          <w:bCs/>
          <w:kern w:val="0"/>
          <w:sz w:val="32"/>
          <w:szCs w:val="32"/>
        </w:rPr>
        <w:t>三、质疑事项具体内容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质疑事项1：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事实依据：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法律依据：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质疑事项2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bCs/>
          <w:kern w:val="0"/>
          <w:sz w:val="32"/>
          <w:szCs w:val="32"/>
        </w:rPr>
      </w:pPr>
      <w:r>
        <w:rPr>
          <w:rFonts w:hint="eastAsia" w:ascii="仿宋" w:hAnsi="仿宋" w:eastAsia="仿宋" w:cs="Helvetica"/>
          <w:bCs/>
          <w:kern w:val="0"/>
          <w:sz w:val="32"/>
          <w:szCs w:val="32"/>
        </w:rPr>
        <w:t>四、与质疑事项相关的质疑请求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  <w:u w:val="dotted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请求：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签字(签章)：                   公章：        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hint="eastAsia"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日期：    </w:t>
      </w:r>
    </w:p>
    <w:p>
      <w:pPr>
        <w:widowControl/>
        <w:shd w:val="clear" w:color="auto" w:fill="FFFFFF"/>
        <w:snapToGrid w:val="0"/>
        <w:spacing w:line="520" w:lineRule="atLeast"/>
        <w:ind w:firstLine="646"/>
        <w:jc w:val="left"/>
        <w:rPr>
          <w:rFonts w:hint="eastAsia" w:ascii="仿宋" w:hAnsi="仿宋" w:eastAsia="仿宋" w:cs="Helvetica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Helvetica"/>
          <w:b/>
          <w:kern w:val="0"/>
          <w:sz w:val="32"/>
          <w:szCs w:val="32"/>
        </w:rPr>
      </w:pPr>
      <w:r>
        <w:rPr>
          <w:rFonts w:hint="eastAsia" w:ascii="仿宋" w:hAnsi="仿宋" w:eastAsia="仿宋" w:cs="Helvetica"/>
          <w:b/>
          <w:kern w:val="0"/>
          <w:sz w:val="32"/>
          <w:szCs w:val="32"/>
        </w:rPr>
        <w:t>质疑函制作说明：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1.供应商提出质疑时，应提交质疑函和必要的证明材料。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2.质疑供应商若委托代理人进行质疑的，质疑函应按要求列明“授权代表”的有关内容，并在附件中提交由质疑供应商签署的授权委托书。授权委托书应载明代理人的姓名或者名称、代理事项、具体权限、期限和相关事项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3.质疑供应商若对项目的某一分包进行质疑，质疑函中应列明具体分包号。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4.质疑函的质疑事项应具体、明确，并有必要的事实依据和法律依据。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5.质疑函的质疑请求应与质疑事项相关。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A5"/>
    <w:rsid w:val="003E0EA5"/>
    <w:rsid w:val="00466E8C"/>
    <w:rsid w:val="004B23D1"/>
    <w:rsid w:val="004F43B8"/>
    <w:rsid w:val="00566E5F"/>
    <w:rsid w:val="00637919"/>
    <w:rsid w:val="007542A4"/>
    <w:rsid w:val="00793672"/>
    <w:rsid w:val="007D541D"/>
    <w:rsid w:val="00976859"/>
    <w:rsid w:val="00AB716D"/>
    <w:rsid w:val="00C15D0B"/>
    <w:rsid w:val="00E927DF"/>
    <w:rsid w:val="00EE4EF6"/>
    <w:rsid w:val="00FB2C5D"/>
    <w:rsid w:val="3C21478E"/>
    <w:rsid w:val="599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375</Words>
  <Characters>2143</Characters>
  <Lines>17</Lines>
  <Paragraphs>5</Paragraphs>
  <TotalTime>17</TotalTime>
  <ScaleCrop>false</ScaleCrop>
  <LinksUpToDate>false</LinksUpToDate>
  <CharactersWithSpaces>2513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2021-11-26T09:37:00Z</dcterms:created>
  <dc:creator>系统管理:县公共资源交易中心管理员</dc:creator>
  <cp:lastModifiedBy>Administrator</cp:lastModifiedBy>
  <dcterms:modified xsi:type="dcterms:W3CDTF">2021-12-04T05:18:38Z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6096BFDFE7A144AD9FA223C651602B87</vt:lpwstr>
  </property>
</Properties>
</file>