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43342" w14:textId="77777777" w:rsidR="00F140F5" w:rsidRDefault="00EA1124">
      <w:pPr>
        <w:pStyle w:val="10"/>
      </w:pPr>
      <w:r>
        <w:t>目</w:t>
      </w:r>
      <w:r>
        <w:rPr>
          <w:rFonts w:hint="eastAsia"/>
        </w:rPr>
        <w:t xml:space="preserve">   </w:t>
      </w:r>
      <w:r>
        <w:t>录</w:t>
      </w:r>
    </w:p>
    <w:p w14:paraId="733F13F6" w14:textId="77777777" w:rsidR="00F140F5" w:rsidRDefault="00EA1124">
      <w:pPr>
        <w:pStyle w:val="10"/>
      </w:pPr>
      <w:r>
        <w:fldChar w:fldCharType="begin"/>
      </w:r>
      <w:r>
        <w:instrText xml:space="preserve"> TOC \o "1-3" \h \z \u </w:instrText>
      </w:r>
      <w:r>
        <w:fldChar w:fldCharType="separate"/>
      </w:r>
      <w:hyperlink w:anchor="_Toc484991642" w:history="1">
        <w:r>
          <w:rPr>
            <w:rFonts w:hint="eastAsia"/>
          </w:rPr>
          <w:t>第一卷</w:t>
        </w:r>
        <w:r>
          <w:tab/>
        </w:r>
      </w:hyperlink>
    </w:p>
    <w:p w14:paraId="55EDABEB" w14:textId="77777777" w:rsidR="00F140F5" w:rsidRDefault="00F64C94">
      <w:pPr>
        <w:pStyle w:val="20"/>
        <w:tabs>
          <w:tab w:val="right" w:leader="dot" w:pos="8296"/>
        </w:tabs>
      </w:pPr>
      <w:hyperlink w:anchor="_Toc484991643" w:history="1">
        <w:r w:rsidR="00EA1124">
          <w:rPr>
            <w:rFonts w:hint="eastAsia"/>
          </w:rPr>
          <w:t>第一章</w:t>
        </w:r>
        <w:r w:rsidR="00EA1124">
          <w:t xml:space="preserve"> </w:t>
        </w:r>
        <w:r w:rsidR="00EA1124">
          <w:rPr>
            <w:rFonts w:hint="eastAsia"/>
          </w:rPr>
          <w:t>招标公告（未进行资格预审）</w:t>
        </w:r>
        <w:r w:rsidR="00EA1124">
          <w:tab/>
        </w:r>
        <w:r w:rsidR="00EA1124">
          <w:fldChar w:fldCharType="begin"/>
        </w:r>
        <w:r w:rsidR="00EA1124">
          <w:instrText xml:space="preserve"> PAGEREF _Toc484991643 \h </w:instrText>
        </w:r>
        <w:r w:rsidR="00EA1124">
          <w:fldChar w:fldCharType="separate"/>
        </w:r>
        <w:r w:rsidR="00EA1124">
          <w:t>6</w:t>
        </w:r>
        <w:r w:rsidR="00EA1124">
          <w:fldChar w:fldCharType="end"/>
        </w:r>
      </w:hyperlink>
    </w:p>
    <w:p w14:paraId="19E94857" w14:textId="77777777" w:rsidR="00F140F5" w:rsidRDefault="00F64C94">
      <w:pPr>
        <w:pStyle w:val="30"/>
      </w:pPr>
      <w:hyperlink w:anchor="_Toc484991644" w:history="1">
        <w:r w:rsidR="00EA1124">
          <w:t xml:space="preserve">1. </w:t>
        </w:r>
        <w:r w:rsidR="00EA1124">
          <w:rPr>
            <w:rFonts w:hint="eastAsia"/>
          </w:rPr>
          <w:t>招标条件</w:t>
        </w:r>
        <w:r w:rsidR="00EA1124">
          <w:tab/>
        </w:r>
        <w:r w:rsidR="00EA1124">
          <w:fldChar w:fldCharType="begin"/>
        </w:r>
        <w:r w:rsidR="00EA1124">
          <w:instrText xml:space="preserve"> PAGEREF _Toc484991644 \h </w:instrText>
        </w:r>
        <w:r w:rsidR="00EA1124">
          <w:fldChar w:fldCharType="separate"/>
        </w:r>
        <w:r w:rsidR="00EA1124">
          <w:t>6</w:t>
        </w:r>
        <w:r w:rsidR="00EA1124">
          <w:fldChar w:fldCharType="end"/>
        </w:r>
      </w:hyperlink>
    </w:p>
    <w:p w14:paraId="2588EFA6" w14:textId="77777777" w:rsidR="00F140F5" w:rsidRDefault="00F64C94">
      <w:pPr>
        <w:pStyle w:val="30"/>
      </w:pPr>
      <w:hyperlink w:anchor="_Toc484991645" w:history="1">
        <w:r w:rsidR="00EA1124">
          <w:t xml:space="preserve">2. </w:t>
        </w:r>
        <w:r w:rsidR="00EA1124">
          <w:rPr>
            <w:rFonts w:hint="eastAsia"/>
          </w:rPr>
          <w:t>项目概况与招标范围</w:t>
        </w:r>
        <w:r w:rsidR="00EA1124">
          <w:tab/>
        </w:r>
        <w:r w:rsidR="00EA1124">
          <w:fldChar w:fldCharType="begin"/>
        </w:r>
        <w:r w:rsidR="00EA1124">
          <w:instrText xml:space="preserve"> PAGEREF _Toc484991645 \h </w:instrText>
        </w:r>
        <w:r w:rsidR="00EA1124">
          <w:fldChar w:fldCharType="separate"/>
        </w:r>
        <w:r w:rsidR="00EA1124">
          <w:t>6</w:t>
        </w:r>
        <w:r w:rsidR="00EA1124">
          <w:fldChar w:fldCharType="end"/>
        </w:r>
      </w:hyperlink>
    </w:p>
    <w:p w14:paraId="115E7612" w14:textId="77777777" w:rsidR="00F140F5" w:rsidRDefault="00F64C94">
      <w:pPr>
        <w:pStyle w:val="30"/>
      </w:pPr>
      <w:hyperlink w:anchor="_Toc484991646" w:history="1">
        <w:r w:rsidR="00EA1124">
          <w:t xml:space="preserve">3. </w:t>
        </w:r>
        <w:r w:rsidR="00EA1124">
          <w:rPr>
            <w:rFonts w:hint="eastAsia"/>
          </w:rPr>
          <w:t>投标人资格要求</w:t>
        </w:r>
        <w:r w:rsidR="00EA1124">
          <w:tab/>
        </w:r>
        <w:r w:rsidR="00EA1124">
          <w:fldChar w:fldCharType="begin"/>
        </w:r>
        <w:r w:rsidR="00EA1124">
          <w:instrText xml:space="preserve"> PAGEREF _Toc484991646 \h </w:instrText>
        </w:r>
        <w:r w:rsidR="00EA1124">
          <w:fldChar w:fldCharType="separate"/>
        </w:r>
        <w:r w:rsidR="00EA1124">
          <w:t>6</w:t>
        </w:r>
        <w:r w:rsidR="00EA1124">
          <w:fldChar w:fldCharType="end"/>
        </w:r>
      </w:hyperlink>
    </w:p>
    <w:p w14:paraId="6FE43DF1" w14:textId="77777777" w:rsidR="00F140F5" w:rsidRDefault="00F64C94">
      <w:pPr>
        <w:pStyle w:val="30"/>
      </w:pPr>
      <w:hyperlink w:anchor="_Toc484991647" w:history="1">
        <w:r w:rsidR="00EA1124">
          <w:t xml:space="preserve">4. </w:t>
        </w:r>
        <w:r w:rsidR="00EA1124">
          <w:rPr>
            <w:rFonts w:hint="eastAsia"/>
          </w:rPr>
          <w:t>招标文件的获取</w:t>
        </w:r>
        <w:r w:rsidR="00EA1124">
          <w:tab/>
        </w:r>
        <w:r w:rsidR="00EA1124">
          <w:fldChar w:fldCharType="begin"/>
        </w:r>
        <w:r w:rsidR="00EA1124">
          <w:instrText xml:space="preserve"> PAGEREF _Toc484991647 \h </w:instrText>
        </w:r>
        <w:r w:rsidR="00EA1124">
          <w:fldChar w:fldCharType="separate"/>
        </w:r>
        <w:r w:rsidR="00EA1124">
          <w:t>7</w:t>
        </w:r>
        <w:r w:rsidR="00EA1124">
          <w:fldChar w:fldCharType="end"/>
        </w:r>
      </w:hyperlink>
    </w:p>
    <w:p w14:paraId="2229499A" w14:textId="77777777" w:rsidR="00F140F5" w:rsidRDefault="00F64C94">
      <w:pPr>
        <w:pStyle w:val="30"/>
      </w:pPr>
      <w:hyperlink w:anchor="_Toc484991648" w:history="1">
        <w:r w:rsidR="00EA1124">
          <w:t xml:space="preserve">5. </w:t>
        </w:r>
        <w:r w:rsidR="00EA1124">
          <w:rPr>
            <w:rFonts w:hint="eastAsia"/>
          </w:rPr>
          <w:t>投标文件的递交</w:t>
        </w:r>
        <w:r w:rsidR="00EA1124">
          <w:tab/>
        </w:r>
        <w:r w:rsidR="00EA1124">
          <w:fldChar w:fldCharType="begin"/>
        </w:r>
        <w:r w:rsidR="00EA1124">
          <w:instrText xml:space="preserve"> PAGEREF _Toc484991648 \h </w:instrText>
        </w:r>
        <w:r w:rsidR="00EA1124">
          <w:fldChar w:fldCharType="separate"/>
        </w:r>
        <w:r w:rsidR="00EA1124">
          <w:t>7</w:t>
        </w:r>
        <w:r w:rsidR="00EA1124">
          <w:fldChar w:fldCharType="end"/>
        </w:r>
      </w:hyperlink>
    </w:p>
    <w:p w14:paraId="24F966F3" w14:textId="77777777" w:rsidR="00F140F5" w:rsidRDefault="00F64C94">
      <w:pPr>
        <w:pStyle w:val="30"/>
      </w:pPr>
      <w:hyperlink w:anchor="_Toc484991649" w:history="1">
        <w:r w:rsidR="00EA1124">
          <w:t xml:space="preserve">6. </w:t>
        </w:r>
        <w:r w:rsidR="00EA1124">
          <w:rPr>
            <w:rFonts w:hint="eastAsia"/>
          </w:rPr>
          <w:t>发布公告的媒介</w:t>
        </w:r>
        <w:r w:rsidR="00EA1124">
          <w:tab/>
        </w:r>
        <w:r w:rsidR="00EA1124">
          <w:fldChar w:fldCharType="begin"/>
        </w:r>
        <w:r w:rsidR="00EA1124">
          <w:instrText xml:space="preserve"> PAGEREF _Toc484991649 \h </w:instrText>
        </w:r>
        <w:r w:rsidR="00EA1124">
          <w:fldChar w:fldCharType="separate"/>
        </w:r>
        <w:r w:rsidR="00EA1124">
          <w:t>7</w:t>
        </w:r>
        <w:r w:rsidR="00EA1124">
          <w:fldChar w:fldCharType="end"/>
        </w:r>
      </w:hyperlink>
    </w:p>
    <w:p w14:paraId="0EEF2F21" w14:textId="77777777" w:rsidR="00F140F5" w:rsidRDefault="00F64C94">
      <w:pPr>
        <w:pStyle w:val="30"/>
      </w:pPr>
      <w:hyperlink w:anchor="_Toc484991650" w:history="1">
        <w:r w:rsidR="00EA1124">
          <w:t xml:space="preserve">7. </w:t>
        </w:r>
        <w:r w:rsidR="00EA1124">
          <w:rPr>
            <w:rFonts w:hint="eastAsia"/>
          </w:rPr>
          <w:t>联系方式</w:t>
        </w:r>
        <w:r w:rsidR="00EA1124">
          <w:tab/>
        </w:r>
        <w:r w:rsidR="00EA1124">
          <w:fldChar w:fldCharType="begin"/>
        </w:r>
        <w:r w:rsidR="00EA1124">
          <w:instrText xml:space="preserve"> PAGEREF _Toc484991650 \h </w:instrText>
        </w:r>
        <w:r w:rsidR="00EA1124">
          <w:fldChar w:fldCharType="separate"/>
        </w:r>
        <w:r w:rsidR="00EA1124">
          <w:t>7</w:t>
        </w:r>
        <w:r w:rsidR="00EA1124">
          <w:fldChar w:fldCharType="end"/>
        </w:r>
      </w:hyperlink>
    </w:p>
    <w:p w14:paraId="08EFB6F8" w14:textId="77777777" w:rsidR="00F140F5" w:rsidRDefault="00F64C94">
      <w:pPr>
        <w:pStyle w:val="20"/>
        <w:tabs>
          <w:tab w:val="right" w:leader="dot" w:pos="8296"/>
        </w:tabs>
      </w:pPr>
      <w:hyperlink w:anchor="_Toc484991651" w:history="1">
        <w:r w:rsidR="00EA1124">
          <w:rPr>
            <w:rFonts w:hint="eastAsia"/>
          </w:rPr>
          <w:t>第二章</w:t>
        </w:r>
        <w:r w:rsidR="00EA1124">
          <w:t xml:space="preserve">  </w:t>
        </w:r>
        <w:r w:rsidR="00EA1124">
          <w:rPr>
            <w:rFonts w:hint="eastAsia"/>
          </w:rPr>
          <w:t>投标人须知</w:t>
        </w:r>
        <w:r w:rsidR="00EA1124">
          <w:tab/>
        </w:r>
        <w:r w:rsidR="00EA1124">
          <w:fldChar w:fldCharType="begin"/>
        </w:r>
        <w:r w:rsidR="00EA1124">
          <w:instrText xml:space="preserve"> PAGEREF _Toc484991651 \h </w:instrText>
        </w:r>
        <w:r w:rsidR="00EA1124">
          <w:fldChar w:fldCharType="separate"/>
        </w:r>
        <w:r w:rsidR="00EA1124">
          <w:t>10</w:t>
        </w:r>
        <w:r w:rsidR="00EA1124">
          <w:fldChar w:fldCharType="end"/>
        </w:r>
      </w:hyperlink>
    </w:p>
    <w:p w14:paraId="6F4B017C" w14:textId="77777777" w:rsidR="00F140F5" w:rsidRDefault="00F64C94">
      <w:pPr>
        <w:pStyle w:val="30"/>
      </w:pPr>
      <w:hyperlink w:anchor="_Toc484991652" w:history="1">
        <w:r w:rsidR="00EA1124">
          <w:rPr>
            <w:rFonts w:hint="eastAsia"/>
          </w:rPr>
          <w:t>投标人须知前附表</w:t>
        </w:r>
        <w:r w:rsidR="00EA1124">
          <w:tab/>
        </w:r>
        <w:r w:rsidR="00EA1124">
          <w:fldChar w:fldCharType="begin"/>
        </w:r>
        <w:r w:rsidR="00EA1124">
          <w:instrText xml:space="preserve"> PAGEREF _Toc484991652 \h </w:instrText>
        </w:r>
        <w:r w:rsidR="00EA1124">
          <w:fldChar w:fldCharType="separate"/>
        </w:r>
        <w:r w:rsidR="00EA1124">
          <w:t>10</w:t>
        </w:r>
        <w:r w:rsidR="00EA1124">
          <w:fldChar w:fldCharType="end"/>
        </w:r>
      </w:hyperlink>
    </w:p>
    <w:p w14:paraId="2B84F77F" w14:textId="77777777" w:rsidR="00F140F5" w:rsidRDefault="00F64C94">
      <w:pPr>
        <w:pStyle w:val="30"/>
      </w:pPr>
      <w:hyperlink w:anchor="_Toc484991653" w:history="1">
        <w:r w:rsidR="00EA1124">
          <w:t xml:space="preserve">1.  </w:t>
        </w:r>
        <w:r w:rsidR="00EA1124">
          <w:rPr>
            <w:rFonts w:hint="eastAsia"/>
          </w:rPr>
          <w:t>总则</w:t>
        </w:r>
        <w:r w:rsidR="00EA1124">
          <w:tab/>
        </w:r>
        <w:r w:rsidR="00EA1124">
          <w:fldChar w:fldCharType="begin"/>
        </w:r>
        <w:r w:rsidR="00EA1124">
          <w:instrText xml:space="preserve"> PAGEREF _Toc484991653 \h </w:instrText>
        </w:r>
        <w:r w:rsidR="00EA1124">
          <w:fldChar w:fldCharType="separate"/>
        </w:r>
        <w:r w:rsidR="00EA1124">
          <w:t>34</w:t>
        </w:r>
        <w:r w:rsidR="00EA1124">
          <w:fldChar w:fldCharType="end"/>
        </w:r>
      </w:hyperlink>
    </w:p>
    <w:p w14:paraId="271789F2" w14:textId="77777777" w:rsidR="00F140F5" w:rsidRDefault="00F64C94">
      <w:pPr>
        <w:pStyle w:val="30"/>
      </w:pPr>
      <w:hyperlink w:anchor="_Toc484991654" w:history="1">
        <w:r w:rsidR="00EA1124">
          <w:t xml:space="preserve">2.  </w:t>
        </w:r>
        <w:r w:rsidR="00EA1124">
          <w:rPr>
            <w:rFonts w:hint="eastAsia"/>
          </w:rPr>
          <w:t>招标文件</w:t>
        </w:r>
        <w:r w:rsidR="00EA1124">
          <w:tab/>
        </w:r>
        <w:r w:rsidR="00EA1124">
          <w:fldChar w:fldCharType="begin"/>
        </w:r>
        <w:r w:rsidR="00EA1124">
          <w:instrText xml:space="preserve"> PAGEREF _Toc484991654 \h </w:instrText>
        </w:r>
        <w:r w:rsidR="00EA1124">
          <w:fldChar w:fldCharType="separate"/>
        </w:r>
        <w:r w:rsidR="00EA1124">
          <w:t>38</w:t>
        </w:r>
        <w:r w:rsidR="00EA1124">
          <w:fldChar w:fldCharType="end"/>
        </w:r>
      </w:hyperlink>
    </w:p>
    <w:p w14:paraId="4D13D557" w14:textId="77777777" w:rsidR="00F140F5" w:rsidRDefault="00F64C94">
      <w:pPr>
        <w:pStyle w:val="30"/>
      </w:pPr>
      <w:hyperlink w:anchor="_Toc484991655" w:history="1">
        <w:r w:rsidR="00EA1124">
          <w:t xml:space="preserve">3.  </w:t>
        </w:r>
        <w:r w:rsidR="00EA1124">
          <w:rPr>
            <w:rFonts w:hint="eastAsia"/>
          </w:rPr>
          <w:t>投标文件</w:t>
        </w:r>
        <w:r w:rsidR="00EA1124">
          <w:tab/>
        </w:r>
        <w:r w:rsidR="00EA1124">
          <w:fldChar w:fldCharType="begin"/>
        </w:r>
        <w:r w:rsidR="00EA1124">
          <w:instrText xml:space="preserve"> PAGEREF _Toc484991655 \h </w:instrText>
        </w:r>
        <w:r w:rsidR="00EA1124">
          <w:fldChar w:fldCharType="separate"/>
        </w:r>
        <w:r w:rsidR="00EA1124">
          <w:t>39</w:t>
        </w:r>
        <w:r w:rsidR="00EA1124">
          <w:fldChar w:fldCharType="end"/>
        </w:r>
      </w:hyperlink>
    </w:p>
    <w:p w14:paraId="0CEC4EF0" w14:textId="77777777" w:rsidR="00F140F5" w:rsidRDefault="00F64C94">
      <w:pPr>
        <w:pStyle w:val="30"/>
      </w:pPr>
      <w:hyperlink w:anchor="_Toc484991656" w:history="1">
        <w:r w:rsidR="00EA1124">
          <w:t xml:space="preserve">4.  </w:t>
        </w:r>
        <w:r w:rsidR="00EA1124">
          <w:rPr>
            <w:rFonts w:hint="eastAsia"/>
          </w:rPr>
          <w:t>投标</w:t>
        </w:r>
        <w:r w:rsidR="00EA1124">
          <w:tab/>
        </w:r>
        <w:r w:rsidR="00EA1124">
          <w:fldChar w:fldCharType="begin"/>
        </w:r>
        <w:r w:rsidR="00EA1124">
          <w:instrText xml:space="preserve"> PAGEREF _Toc484991656 \h </w:instrText>
        </w:r>
        <w:r w:rsidR="00EA1124">
          <w:fldChar w:fldCharType="separate"/>
        </w:r>
        <w:r w:rsidR="00EA1124">
          <w:t>43</w:t>
        </w:r>
        <w:r w:rsidR="00EA1124">
          <w:fldChar w:fldCharType="end"/>
        </w:r>
      </w:hyperlink>
    </w:p>
    <w:p w14:paraId="609D08FB" w14:textId="77777777" w:rsidR="00F140F5" w:rsidRDefault="00F64C94">
      <w:pPr>
        <w:pStyle w:val="30"/>
      </w:pPr>
      <w:hyperlink w:anchor="_Toc484991657" w:history="1">
        <w:r w:rsidR="00EA1124">
          <w:t xml:space="preserve">5.  </w:t>
        </w:r>
        <w:r w:rsidR="00EA1124">
          <w:rPr>
            <w:rFonts w:hint="eastAsia"/>
          </w:rPr>
          <w:t>开标</w:t>
        </w:r>
        <w:r w:rsidR="00EA1124">
          <w:tab/>
        </w:r>
        <w:r w:rsidR="00EA1124">
          <w:fldChar w:fldCharType="begin"/>
        </w:r>
        <w:r w:rsidR="00EA1124">
          <w:instrText xml:space="preserve"> PAGEREF _Toc484991657 \h </w:instrText>
        </w:r>
        <w:r w:rsidR="00EA1124">
          <w:fldChar w:fldCharType="separate"/>
        </w:r>
        <w:r w:rsidR="00EA1124">
          <w:t>44</w:t>
        </w:r>
        <w:r w:rsidR="00EA1124">
          <w:fldChar w:fldCharType="end"/>
        </w:r>
      </w:hyperlink>
    </w:p>
    <w:p w14:paraId="036E5D14" w14:textId="77777777" w:rsidR="00F140F5" w:rsidRDefault="00F64C94">
      <w:pPr>
        <w:pStyle w:val="30"/>
      </w:pPr>
      <w:hyperlink w:anchor="_Toc484991658" w:history="1">
        <w:r w:rsidR="00EA1124">
          <w:t xml:space="preserve">6.  </w:t>
        </w:r>
        <w:r w:rsidR="00EA1124">
          <w:rPr>
            <w:rFonts w:hint="eastAsia"/>
          </w:rPr>
          <w:t>评标</w:t>
        </w:r>
        <w:r w:rsidR="00EA1124">
          <w:tab/>
        </w:r>
        <w:r w:rsidR="00EA1124">
          <w:fldChar w:fldCharType="begin"/>
        </w:r>
        <w:r w:rsidR="00EA1124">
          <w:instrText xml:space="preserve"> PAGEREF _Toc484991658 \h </w:instrText>
        </w:r>
        <w:r w:rsidR="00EA1124">
          <w:fldChar w:fldCharType="separate"/>
        </w:r>
        <w:r w:rsidR="00EA1124">
          <w:t>45</w:t>
        </w:r>
        <w:r w:rsidR="00EA1124">
          <w:fldChar w:fldCharType="end"/>
        </w:r>
      </w:hyperlink>
    </w:p>
    <w:p w14:paraId="3BF57E37" w14:textId="77777777" w:rsidR="00F140F5" w:rsidRDefault="00F64C94">
      <w:pPr>
        <w:pStyle w:val="30"/>
      </w:pPr>
      <w:hyperlink w:anchor="_Toc484991659" w:history="1">
        <w:r w:rsidR="00EA1124">
          <w:t xml:space="preserve">7.  </w:t>
        </w:r>
        <w:r w:rsidR="00EA1124">
          <w:rPr>
            <w:rFonts w:hint="eastAsia"/>
          </w:rPr>
          <w:t>合同授予</w:t>
        </w:r>
        <w:r w:rsidR="00EA1124">
          <w:tab/>
        </w:r>
        <w:r w:rsidR="00EA1124">
          <w:fldChar w:fldCharType="begin"/>
        </w:r>
        <w:r w:rsidR="00EA1124">
          <w:instrText xml:space="preserve"> PAGEREF _Toc484991659 \h </w:instrText>
        </w:r>
        <w:r w:rsidR="00EA1124">
          <w:fldChar w:fldCharType="separate"/>
        </w:r>
        <w:r w:rsidR="00EA1124">
          <w:t>46</w:t>
        </w:r>
        <w:r w:rsidR="00EA1124">
          <w:fldChar w:fldCharType="end"/>
        </w:r>
      </w:hyperlink>
    </w:p>
    <w:p w14:paraId="53F7D56D" w14:textId="77777777" w:rsidR="00F140F5" w:rsidRDefault="00F64C94">
      <w:pPr>
        <w:pStyle w:val="30"/>
      </w:pPr>
      <w:hyperlink w:anchor="_Toc484991660" w:history="1">
        <w:r w:rsidR="00EA1124">
          <w:t xml:space="preserve">8.  </w:t>
        </w:r>
        <w:r w:rsidR="00EA1124">
          <w:rPr>
            <w:rFonts w:hint="eastAsia"/>
          </w:rPr>
          <w:t>重新招标和不再招标</w:t>
        </w:r>
        <w:r w:rsidR="00EA1124">
          <w:tab/>
        </w:r>
        <w:r w:rsidR="00EA1124">
          <w:fldChar w:fldCharType="begin"/>
        </w:r>
        <w:r w:rsidR="00EA1124">
          <w:instrText xml:space="preserve"> PAGEREF _Toc484991660 \h </w:instrText>
        </w:r>
        <w:r w:rsidR="00EA1124">
          <w:fldChar w:fldCharType="separate"/>
        </w:r>
        <w:r w:rsidR="00EA1124">
          <w:t>47</w:t>
        </w:r>
        <w:r w:rsidR="00EA1124">
          <w:fldChar w:fldCharType="end"/>
        </w:r>
      </w:hyperlink>
    </w:p>
    <w:p w14:paraId="65C3A172" w14:textId="77777777" w:rsidR="00F140F5" w:rsidRDefault="00F64C94">
      <w:pPr>
        <w:pStyle w:val="30"/>
      </w:pPr>
      <w:hyperlink w:anchor="_Toc484991661" w:history="1">
        <w:r w:rsidR="00EA1124">
          <w:t xml:space="preserve">9.  </w:t>
        </w:r>
        <w:r w:rsidR="00EA1124">
          <w:rPr>
            <w:rFonts w:hint="eastAsia"/>
          </w:rPr>
          <w:t>纪律和监督</w:t>
        </w:r>
        <w:r w:rsidR="00EA1124">
          <w:tab/>
        </w:r>
        <w:r w:rsidR="00EA1124">
          <w:fldChar w:fldCharType="begin"/>
        </w:r>
        <w:r w:rsidR="00EA1124">
          <w:instrText xml:space="preserve"> PAGEREF _Toc484991661 \h </w:instrText>
        </w:r>
        <w:r w:rsidR="00EA1124">
          <w:fldChar w:fldCharType="separate"/>
        </w:r>
        <w:r w:rsidR="00EA1124">
          <w:t>47</w:t>
        </w:r>
        <w:r w:rsidR="00EA1124">
          <w:fldChar w:fldCharType="end"/>
        </w:r>
      </w:hyperlink>
    </w:p>
    <w:p w14:paraId="1D156D01" w14:textId="77777777" w:rsidR="00F140F5" w:rsidRDefault="00F64C94">
      <w:pPr>
        <w:pStyle w:val="30"/>
      </w:pPr>
      <w:hyperlink w:anchor="_Toc484991662" w:history="1">
        <w:r w:rsidR="00EA1124">
          <w:t xml:space="preserve">10.  </w:t>
        </w:r>
        <w:r w:rsidR="00EA1124">
          <w:rPr>
            <w:rFonts w:hint="eastAsia"/>
          </w:rPr>
          <w:t>需要补充的其他内容</w:t>
        </w:r>
        <w:r w:rsidR="00EA1124">
          <w:tab/>
        </w:r>
        <w:r w:rsidR="00EA1124">
          <w:fldChar w:fldCharType="begin"/>
        </w:r>
        <w:r w:rsidR="00EA1124">
          <w:instrText xml:space="preserve"> PAGEREF _Toc484991662 \h </w:instrText>
        </w:r>
        <w:r w:rsidR="00EA1124">
          <w:fldChar w:fldCharType="separate"/>
        </w:r>
        <w:r w:rsidR="00EA1124">
          <w:t>48</w:t>
        </w:r>
        <w:r w:rsidR="00EA1124">
          <w:fldChar w:fldCharType="end"/>
        </w:r>
      </w:hyperlink>
    </w:p>
    <w:p w14:paraId="5A0389FE" w14:textId="77777777" w:rsidR="00F140F5" w:rsidRDefault="00F64C94">
      <w:pPr>
        <w:pStyle w:val="30"/>
      </w:pPr>
      <w:hyperlink w:anchor="_Toc484991663" w:history="1">
        <w:r w:rsidR="00EA1124">
          <w:rPr>
            <w:rFonts w:hint="eastAsia"/>
          </w:rPr>
          <w:t>附表一：开标记录表</w:t>
        </w:r>
        <w:r w:rsidR="00EA1124">
          <w:tab/>
        </w:r>
        <w:r w:rsidR="00EA1124">
          <w:fldChar w:fldCharType="begin"/>
        </w:r>
        <w:r w:rsidR="00EA1124">
          <w:instrText xml:space="preserve"> PAGEREF _Toc484991663 \h </w:instrText>
        </w:r>
        <w:r w:rsidR="00EA1124">
          <w:fldChar w:fldCharType="separate"/>
        </w:r>
        <w:r w:rsidR="00EA1124">
          <w:t>49</w:t>
        </w:r>
        <w:r w:rsidR="00EA1124">
          <w:fldChar w:fldCharType="end"/>
        </w:r>
      </w:hyperlink>
    </w:p>
    <w:p w14:paraId="54D1ABD1" w14:textId="77777777" w:rsidR="00F140F5" w:rsidRDefault="00F64C94">
      <w:pPr>
        <w:pStyle w:val="30"/>
      </w:pPr>
      <w:hyperlink w:anchor="_Toc484991664" w:history="1">
        <w:r w:rsidR="00EA1124">
          <w:rPr>
            <w:rFonts w:hint="eastAsia"/>
          </w:rPr>
          <w:t>附表二：问题澄清通知</w:t>
        </w:r>
        <w:r w:rsidR="00EA1124">
          <w:tab/>
        </w:r>
        <w:r w:rsidR="00EA1124">
          <w:fldChar w:fldCharType="begin"/>
        </w:r>
        <w:r w:rsidR="00EA1124">
          <w:instrText xml:space="preserve"> PAGEREF _Toc484991664 \h </w:instrText>
        </w:r>
        <w:r w:rsidR="00EA1124">
          <w:fldChar w:fldCharType="separate"/>
        </w:r>
        <w:r w:rsidR="00EA1124">
          <w:t>50</w:t>
        </w:r>
        <w:r w:rsidR="00EA1124">
          <w:fldChar w:fldCharType="end"/>
        </w:r>
      </w:hyperlink>
    </w:p>
    <w:p w14:paraId="0AB942E7" w14:textId="77777777" w:rsidR="00F140F5" w:rsidRDefault="00F64C94">
      <w:pPr>
        <w:pStyle w:val="30"/>
      </w:pPr>
      <w:hyperlink w:anchor="_Toc484991665" w:history="1">
        <w:r w:rsidR="00EA1124">
          <w:rPr>
            <w:rFonts w:hint="eastAsia"/>
          </w:rPr>
          <w:t>附表三：问题的澄清</w:t>
        </w:r>
        <w:r w:rsidR="00EA1124">
          <w:tab/>
        </w:r>
        <w:r w:rsidR="00EA1124">
          <w:fldChar w:fldCharType="begin"/>
        </w:r>
        <w:r w:rsidR="00EA1124">
          <w:instrText xml:space="preserve"> PAGEREF _Toc484991665 \h </w:instrText>
        </w:r>
        <w:r w:rsidR="00EA1124">
          <w:fldChar w:fldCharType="separate"/>
        </w:r>
        <w:r w:rsidR="00EA1124">
          <w:t>52</w:t>
        </w:r>
        <w:r w:rsidR="00EA1124">
          <w:fldChar w:fldCharType="end"/>
        </w:r>
      </w:hyperlink>
    </w:p>
    <w:p w14:paraId="00484075" w14:textId="77777777" w:rsidR="00F140F5" w:rsidRDefault="00F64C94">
      <w:pPr>
        <w:pStyle w:val="30"/>
      </w:pPr>
      <w:hyperlink w:anchor="_Toc484991666" w:history="1">
        <w:r w:rsidR="00EA1124">
          <w:rPr>
            <w:rFonts w:hint="eastAsia"/>
          </w:rPr>
          <w:t>附表四：中标通知书</w:t>
        </w:r>
        <w:r w:rsidR="00EA1124">
          <w:tab/>
        </w:r>
        <w:r w:rsidR="00EA1124">
          <w:fldChar w:fldCharType="begin"/>
        </w:r>
        <w:r w:rsidR="00EA1124">
          <w:instrText xml:space="preserve"> PAGEREF _Toc484991666 \h </w:instrText>
        </w:r>
        <w:r w:rsidR="00EA1124">
          <w:fldChar w:fldCharType="separate"/>
        </w:r>
        <w:r w:rsidR="00EA1124">
          <w:t>53</w:t>
        </w:r>
        <w:r w:rsidR="00EA1124">
          <w:fldChar w:fldCharType="end"/>
        </w:r>
      </w:hyperlink>
    </w:p>
    <w:p w14:paraId="6EDD863E" w14:textId="77777777" w:rsidR="00F140F5" w:rsidRDefault="00F64C94">
      <w:pPr>
        <w:pStyle w:val="30"/>
      </w:pPr>
      <w:hyperlink w:anchor="_Toc484991667" w:history="1">
        <w:r w:rsidR="00EA1124">
          <w:rPr>
            <w:rFonts w:hint="eastAsia"/>
          </w:rPr>
          <w:t>附表五：中标结果通知书</w:t>
        </w:r>
        <w:r w:rsidR="00EA1124">
          <w:tab/>
        </w:r>
        <w:r w:rsidR="00EA1124">
          <w:fldChar w:fldCharType="begin"/>
        </w:r>
        <w:r w:rsidR="00EA1124">
          <w:instrText xml:space="preserve"> PAGEREF _Toc484991667 \h </w:instrText>
        </w:r>
        <w:r w:rsidR="00EA1124">
          <w:fldChar w:fldCharType="separate"/>
        </w:r>
        <w:r w:rsidR="00EA1124">
          <w:t>54</w:t>
        </w:r>
        <w:r w:rsidR="00EA1124">
          <w:fldChar w:fldCharType="end"/>
        </w:r>
      </w:hyperlink>
    </w:p>
    <w:p w14:paraId="4373EC24" w14:textId="77777777" w:rsidR="00F140F5" w:rsidRDefault="00F64C94">
      <w:pPr>
        <w:pStyle w:val="20"/>
        <w:tabs>
          <w:tab w:val="right" w:leader="dot" w:pos="8296"/>
        </w:tabs>
      </w:pPr>
      <w:hyperlink w:anchor="_Toc484991668" w:history="1">
        <w:r w:rsidR="00EA1124">
          <w:rPr>
            <w:rFonts w:hint="eastAsia"/>
          </w:rPr>
          <w:t>第三章</w:t>
        </w:r>
        <w:r w:rsidR="00EA1124">
          <w:t xml:space="preserve">  </w:t>
        </w:r>
        <w:r w:rsidR="00EA1124">
          <w:rPr>
            <w:rFonts w:hint="eastAsia"/>
          </w:rPr>
          <w:t>评标办法（综合评估法）</w:t>
        </w:r>
        <w:r w:rsidR="00EA1124">
          <w:tab/>
        </w:r>
        <w:r w:rsidR="00EA1124">
          <w:fldChar w:fldCharType="begin"/>
        </w:r>
        <w:r w:rsidR="00EA1124">
          <w:instrText xml:space="preserve"> PAGEREF _Toc484991668 \h </w:instrText>
        </w:r>
        <w:r w:rsidR="00EA1124">
          <w:fldChar w:fldCharType="separate"/>
        </w:r>
        <w:r w:rsidR="00EA1124">
          <w:t>56</w:t>
        </w:r>
        <w:r w:rsidR="00EA1124">
          <w:fldChar w:fldCharType="end"/>
        </w:r>
      </w:hyperlink>
    </w:p>
    <w:p w14:paraId="5136ED6E" w14:textId="77777777" w:rsidR="00F140F5" w:rsidRDefault="00F64C94">
      <w:pPr>
        <w:pStyle w:val="30"/>
      </w:pPr>
      <w:hyperlink w:anchor="_Toc484991669" w:history="1">
        <w:r w:rsidR="00EA1124">
          <w:rPr>
            <w:rFonts w:hint="eastAsia"/>
          </w:rPr>
          <w:t>评标办法前附表</w:t>
        </w:r>
        <w:r w:rsidR="00EA1124">
          <w:tab/>
        </w:r>
        <w:r w:rsidR="00EA1124">
          <w:fldChar w:fldCharType="begin"/>
        </w:r>
        <w:r w:rsidR="00EA1124">
          <w:instrText xml:space="preserve"> PAGEREF _Toc484991669 \h </w:instrText>
        </w:r>
        <w:r w:rsidR="00EA1124">
          <w:fldChar w:fldCharType="separate"/>
        </w:r>
        <w:r w:rsidR="00EA1124">
          <w:t>56</w:t>
        </w:r>
        <w:r w:rsidR="00EA1124">
          <w:fldChar w:fldCharType="end"/>
        </w:r>
      </w:hyperlink>
    </w:p>
    <w:p w14:paraId="433F7252" w14:textId="77777777" w:rsidR="00F140F5" w:rsidRDefault="00F64C94">
      <w:pPr>
        <w:pStyle w:val="30"/>
      </w:pPr>
      <w:hyperlink w:anchor="_Toc484991670" w:history="1">
        <w:r w:rsidR="00EA1124">
          <w:rPr>
            <w:rFonts w:hint="eastAsia"/>
          </w:rPr>
          <w:t>续表</w:t>
        </w:r>
        <w:r w:rsidR="00EA1124">
          <w:tab/>
        </w:r>
        <w:r w:rsidR="00EA1124">
          <w:fldChar w:fldCharType="begin"/>
        </w:r>
        <w:r w:rsidR="00EA1124">
          <w:instrText xml:space="preserve"> PAGEREF _Toc484991670 \h </w:instrText>
        </w:r>
        <w:r w:rsidR="00EA1124">
          <w:fldChar w:fldCharType="separate"/>
        </w:r>
        <w:r w:rsidR="00EA1124">
          <w:t>58</w:t>
        </w:r>
        <w:r w:rsidR="00EA1124">
          <w:fldChar w:fldCharType="end"/>
        </w:r>
      </w:hyperlink>
    </w:p>
    <w:p w14:paraId="74119A10" w14:textId="77777777" w:rsidR="00F140F5" w:rsidRDefault="00F64C94">
      <w:pPr>
        <w:pStyle w:val="30"/>
      </w:pPr>
      <w:hyperlink w:anchor="_Toc484991671" w:history="1">
        <w:r w:rsidR="00EA1124">
          <w:rPr>
            <w:rFonts w:hint="eastAsia"/>
          </w:rPr>
          <w:t>续表</w:t>
        </w:r>
        <w:r w:rsidR="00EA1124">
          <w:tab/>
        </w:r>
        <w:r w:rsidR="00EA1124">
          <w:fldChar w:fldCharType="begin"/>
        </w:r>
        <w:r w:rsidR="00EA1124">
          <w:instrText xml:space="preserve"> PAGEREF _Toc484991671 \h </w:instrText>
        </w:r>
        <w:r w:rsidR="00EA1124">
          <w:fldChar w:fldCharType="separate"/>
        </w:r>
        <w:r w:rsidR="00EA1124">
          <w:t>61</w:t>
        </w:r>
        <w:r w:rsidR="00EA1124">
          <w:fldChar w:fldCharType="end"/>
        </w:r>
      </w:hyperlink>
    </w:p>
    <w:p w14:paraId="625055B1" w14:textId="77777777" w:rsidR="00F140F5" w:rsidRDefault="00F64C94">
      <w:pPr>
        <w:pStyle w:val="30"/>
      </w:pPr>
      <w:hyperlink w:anchor="_Toc484991672" w:history="1">
        <w:r w:rsidR="00EA1124">
          <w:t>1.</w:t>
        </w:r>
        <w:r w:rsidR="00EA1124">
          <w:rPr>
            <w:rFonts w:hint="eastAsia"/>
          </w:rPr>
          <w:t>评标方法</w:t>
        </w:r>
        <w:r w:rsidR="00EA1124">
          <w:tab/>
        </w:r>
        <w:r w:rsidR="00EA1124">
          <w:fldChar w:fldCharType="begin"/>
        </w:r>
        <w:r w:rsidR="00EA1124">
          <w:instrText xml:space="preserve"> PAGEREF _Toc484991672 \h </w:instrText>
        </w:r>
        <w:r w:rsidR="00EA1124">
          <w:fldChar w:fldCharType="separate"/>
        </w:r>
        <w:r w:rsidR="00EA1124">
          <w:t>65</w:t>
        </w:r>
        <w:r w:rsidR="00EA1124">
          <w:fldChar w:fldCharType="end"/>
        </w:r>
      </w:hyperlink>
    </w:p>
    <w:p w14:paraId="3EF44722" w14:textId="77777777" w:rsidR="00F140F5" w:rsidRDefault="00F64C94">
      <w:pPr>
        <w:pStyle w:val="30"/>
      </w:pPr>
      <w:hyperlink w:anchor="_Toc484991673" w:history="1">
        <w:r w:rsidR="00EA1124">
          <w:t>2.</w:t>
        </w:r>
        <w:r w:rsidR="00EA1124">
          <w:rPr>
            <w:rFonts w:hint="eastAsia"/>
          </w:rPr>
          <w:t>评审标准</w:t>
        </w:r>
        <w:r w:rsidR="00EA1124">
          <w:tab/>
        </w:r>
        <w:r w:rsidR="00EA1124">
          <w:fldChar w:fldCharType="begin"/>
        </w:r>
        <w:r w:rsidR="00EA1124">
          <w:instrText xml:space="preserve"> PAGEREF _Toc484991673 \h </w:instrText>
        </w:r>
        <w:r w:rsidR="00EA1124">
          <w:fldChar w:fldCharType="separate"/>
        </w:r>
        <w:r w:rsidR="00EA1124">
          <w:t>66</w:t>
        </w:r>
        <w:r w:rsidR="00EA1124">
          <w:fldChar w:fldCharType="end"/>
        </w:r>
      </w:hyperlink>
    </w:p>
    <w:p w14:paraId="3C59C968" w14:textId="77777777" w:rsidR="00F140F5" w:rsidRDefault="00F64C94">
      <w:pPr>
        <w:pStyle w:val="30"/>
      </w:pPr>
      <w:hyperlink w:anchor="_Toc484991674" w:history="1">
        <w:r w:rsidR="00EA1124">
          <w:t>3.</w:t>
        </w:r>
        <w:r w:rsidR="00EA1124">
          <w:rPr>
            <w:rFonts w:hint="eastAsia"/>
          </w:rPr>
          <w:t>评标程序</w:t>
        </w:r>
        <w:r w:rsidR="00EA1124">
          <w:tab/>
        </w:r>
        <w:r w:rsidR="00EA1124">
          <w:fldChar w:fldCharType="begin"/>
        </w:r>
        <w:r w:rsidR="00EA1124">
          <w:instrText xml:space="preserve"> PAGEREF _Toc484991674 \h </w:instrText>
        </w:r>
        <w:r w:rsidR="00EA1124">
          <w:fldChar w:fldCharType="separate"/>
        </w:r>
        <w:r w:rsidR="00EA1124">
          <w:t>67</w:t>
        </w:r>
        <w:r w:rsidR="00EA1124">
          <w:fldChar w:fldCharType="end"/>
        </w:r>
      </w:hyperlink>
    </w:p>
    <w:p w14:paraId="5B905D64" w14:textId="77777777" w:rsidR="00F140F5" w:rsidRDefault="00F64C94">
      <w:pPr>
        <w:pStyle w:val="30"/>
      </w:pPr>
      <w:hyperlink w:anchor="_Toc484991675" w:history="1">
        <w:r w:rsidR="00EA1124">
          <w:rPr>
            <w:rFonts w:hint="eastAsia"/>
          </w:rPr>
          <w:t>附件</w:t>
        </w:r>
        <w:r w:rsidR="00EA1124">
          <w:t>A:</w:t>
        </w:r>
        <w:r w:rsidR="00EA1124">
          <w:rPr>
            <w:rFonts w:hint="eastAsia"/>
          </w:rPr>
          <w:t>评标详细程序</w:t>
        </w:r>
        <w:r w:rsidR="00EA1124">
          <w:tab/>
        </w:r>
        <w:r w:rsidR="00EA1124">
          <w:fldChar w:fldCharType="begin"/>
        </w:r>
        <w:r w:rsidR="00EA1124">
          <w:instrText xml:space="preserve"> PAGEREF _Toc484991675 \h </w:instrText>
        </w:r>
        <w:r w:rsidR="00EA1124">
          <w:fldChar w:fldCharType="separate"/>
        </w:r>
        <w:r w:rsidR="00EA1124">
          <w:t>70</w:t>
        </w:r>
        <w:r w:rsidR="00EA1124">
          <w:fldChar w:fldCharType="end"/>
        </w:r>
      </w:hyperlink>
    </w:p>
    <w:p w14:paraId="4C5BB186" w14:textId="77777777" w:rsidR="00F140F5" w:rsidRDefault="00F64C94">
      <w:pPr>
        <w:pStyle w:val="30"/>
      </w:pPr>
      <w:hyperlink w:anchor="_Toc484991676" w:history="1">
        <w:r w:rsidR="00EA1124">
          <w:rPr>
            <w:rFonts w:hint="eastAsia"/>
          </w:rPr>
          <w:t>附件</w:t>
        </w:r>
        <w:r w:rsidR="00EA1124">
          <w:t>B</w:t>
        </w:r>
        <w:r w:rsidR="00EA1124">
          <w:rPr>
            <w:rFonts w:hint="eastAsia"/>
          </w:rPr>
          <w:t>：投标人成本评审办法</w:t>
        </w:r>
        <w:r w:rsidR="00EA1124">
          <w:tab/>
        </w:r>
        <w:r w:rsidR="00EA1124">
          <w:fldChar w:fldCharType="begin"/>
        </w:r>
        <w:r w:rsidR="00EA1124">
          <w:instrText xml:space="preserve"> PAGEREF _Toc484991676 \h </w:instrText>
        </w:r>
        <w:r w:rsidR="00EA1124">
          <w:fldChar w:fldCharType="separate"/>
        </w:r>
        <w:r w:rsidR="00EA1124">
          <w:t>78</w:t>
        </w:r>
        <w:r w:rsidR="00EA1124">
          <w:fldChar w:fldCharType="end"/>
        </w:r>
      </w:hyperlink>
    </w:p>
    <w:p w14:paraId="74B6469B" w14:textId="77777777" w:rsidR="00F140F5" w:rsidRDefault="00F64C94">
      <w:pPr>
        <w:pStyle w:val="30"/>
      </w:pPr>
      <w:hyperlink w:anchor="_Toc484991677" w:history="1">
        <w:r w:rsidR="00EA1124">
          <w:rPr>
            <w:rFonts w:hint="eastAsia"/>
          </w:rPr>
          <w:t>附件</w:t>
        </w:r>
        <w:r w:rsidR="00EA1124">
          <w:t>C</w:t>
        </w:r>
        <w:r w:rsidR="00EA1124">
          <w:rPr>
            <w:rFonts w:hint="eastAsia"/>
          </w:rPr>
          <w:t>：备选投标方案的评审方法</w:t>
        </w:r>
        <w:r w:rsidR="00EA1124">
          <w:tab/>
        </w:r>
        <w:r w:rsidR="00EA1124">
          <w:fldChar w:fldCharType="begin"/>
        </w:r>
        <w:r w:rsidR="00EA1124">
          <w:instrText xml:space="preserve"> PAGEREF _Toc484991677 \h </w:instrText>
        </w:r>
        <w:r w:rsidR="00EA1124">
          <w:fldChar w:fldCharType="separate"/>
        </w:r>
        <w:r w:rsidR="00EA1124">
          <w:t>78</w:t>
        </w:r>
        <w:r w:rsidR="00EA1124">
          <w:fldChar w:fldCharType="end"/>
        </w:r>
      </w:hyperlink>
    </w:p>
    <w:p w14:paraId="0FBF9BDA" w14:textId="77777777" w:rsidR="00F140F5" w:rsidRDefault="00F64C94">
      <w:pPr>
        <w:pStyle w:val="30"/>
      </w:pPr>
      <w:hyperlink w:anchor="_Toc484991678" w:history="1">
        <w:r w:rsidR="00EA1124">
          <w:rPr>
            <w:rFonts w:hint="eastAsia"/>
          </w:rPr>
          <w:t>附表</w:t>
        </w:r>
        <w:r w:rsidR="00EA1124">
          <w:t>A-1</w:t>
        </w:r>
        <w:r w:rsidR="00EA1124">
          <w:rPr>
            <w:rFonts w:hint="eastAsia"/>
          </w:rPr>
          <w:t>：评标委员会签到表</w:t>
        </w:r>
        <w:r w:rsidR="00EA1124">
          <w:tab/>
        </w:r>
        <w:r w:rsidR="00EA1124">
          <w:fldChar w:fldCharType="begin"/>
        </w:r>
        <w:r w:rsidR="00EA1124">
          <w:instrText xml:space="preserve"> PAGEREF _Toc484991678 \h </w:instrText>
        </w:r>
        <w:r w:rsidR="00EA1124">
          <w:fldChar w:fldCharType="separate"/>
        </w:r>
        <w:r w:rsidR="00EA1124">
          <w:t>81</w:t>
        </w:r>
        <w:r w:rsidR="00EA1124">
          <w:fldChar w:fldCharType="end"/>
        </w:r>
      </w:hyperlink>
    </w:p>
    <w:p w14:paraId="44CAB145" w14:textId="77777777" w:rsidR="00F140F5" w:rsidRDefault="00F64C94">
      <w:pPr>
        <w:pStyle w:val="30"/>
      </w:pPr>
      <w:hyperlink w:anchor="_Toc484991679" w:history="1">
        <w:r w:rsidR="00EA1124">
          <w:rPr>
            <w:rFonts w:hint="eastAsia"/>
          </w:rPr>
          <w:t>附表</w:t>
        </w:r>
        <w:r w:rsidR="00EA1124">
          <w:t>A-2</w:t>
        </w:r>
        <w:r w:rsidR="00EA1124">
          <w:rPr>
            <w:rFonts w:hint="eastAsia"/>
          </w:rPr>
          <w:t>：形式评审记录表</w:t>
        </w:r>
        <w:r w:rsidR="00EA1124">
          <w:tab/>
        </w:r>
        <w:r w:rsidR="00EA1124">
          <w:fldChar w:fldCharType="begin"/>
        </w:r>
        <w:r w:rsidR="00EA1124">
          <w:instrText xml:space="preserve"> PAGEREF _Toc484991679 \h </w:instrText>
        </w:r>
        <w:r w:rsidR="00EA1124">
          <w:fldChar w:fldCharType="separate"/>
        </w:r>
        <w:r w:rsidR="00EA1124">
          <w:t>81</w:t>
        </w:r>
        <w:r w:rsidR="00EA1124">
          <w:fldChar w:fldCharType="end"/>
        </w:r>
      </w:hyperlink>
    </w:p>
    <w:p w14:paraId="2EFF6AF3" w14:textId="77777777" w:rsidR="00F140F5" w:rsidRDefault="00F64C94">
      <w:pPr>
        <w:pStyle w:val="30"/>
      </w:pPr>
      <w:hyperlink w:anchor="_Toc484991680" w:history="1">
        <w:r w:rsidR="00EA1124">
          <w:rPr>
            <w:rFonts w:hint="eastAsia"/>
          </w:rPr>
          <w:t>附表</w:t>
        </w:r>
        <w:r w:rsidR="00EA1124">
          <w:t>A-3</w:t>
        </w:r>
        <w:r w:rsidR="00EA1124">
          <w:rPr>
            <w:rFonts w:hint="eastAsia"/>
          </w:rPr>
          <w:t>：资格评审记录表</w:t>
        </w:r>
        <w:r w:rsidR="00EA1124">
          <w:tab/>
        </w:r>
        <w:r w:rsidR="00EA1124">
          <w:fldChar w:fldCharType="begin"/>
        </w:r>
        <w:r w:rsidR="00EA1124">
          <w:instrText xml:space="preserve"> PAGEREF _Toc484991680 \h </w:instrText>
        </w:r>
        <w:r w:rsidR="00EA1124">
          <w:fldChar w:fldCharType="separate"/>
        </w:r>
        <w:r w:rsidR="00EA1124">
          <w:t>82</w:t>
        </w:r>
        <w:r w:rsidR="00EA1124">
          <w:fldChar w:fldCharType="end"/>
        </w:r>
      </w:hyperlink>
    </w:p>
    <w:p w14:paraId="17B6BFAD" w14:textId="77777777" w:rsidR="00F140F5" w:rsidRDefault="00F64C94">
      <w:pPr>
        <w:pStyle w:val="30"/>
      </w:pPr>
      <w:hyperlink w:anchor="_Toc484991681" w:history="1">
        <w:r w:rsidR="00EA1124">
          <w:rPr>
            <w:rFonts w:hint="eastAsia"/>
          </w:rPr>
          <w:t>附表</w:t>
        </w:r>
        <w:r w:rsidR="00EA1124">
          <w:t>A-4</w:t>
        </w:r>
        <w:r w:rsidR="00EA1124">
          <w:rPr>
            <w:rFonts w:hint="eastAsia"/>
          </w:rPr>
          <w:t>：响应性评审记录表</w:t>
        </w:r>
        <w:r w:rsidR="00EA1124">
          <w:tab/>
        </w:r>
        <w:r w:rsidR="00EA1124">
          <w:fldChar w:fldCharType="begin"/>
        </w:r>
        <w:r w:rsidR="00EA1124">
          <w:instrText xml:space="preserve"> PAGEREF _Toc484991681 \h </w:instrText>
        </w:r>
        <w:r w:rsidR="00EA1124">
          <w:fldChar w:fldCharType="separate"/>
        </w:r>
        <w:r w:rsidR="00EA1124">
          <w:t>82</w:t>
        </w:r>
        <w:r w:rsidR="00EA1124">
          <w:fldChar w:fldCharType="end"/>
        </w:r>
      </w:hyperlink>
    </w:p>
    <w:p w14:paraId="58E409B1" w14:textId="77777777" w:rsidR="00F140F5" w:rsidRDefault="00F64C94">
      <w:pPr>
        <w:pStyle w:val="30"/>
      </w:pPr>
      <w:hyperlink w:anchor="_Toc484991682" w:history="1">
        <w:r w:rsidR="00EA1124">
          <w:rPr>
            <w:rFonts w:hint="eastAsia"/>
          </w:rPr>
          <w:t>附表</w:t>
        </w:r>
        <w:r w:rsidR="00EA1124">
          <w:t>A-5</w:t>
        </w:r>
        <w:r w:rsidR="00EA1124">
          <w:rPr>
            <w:rFonts w:hint="eastAsia"/>
          </w:rPr>
          <w:t>：施工组织设计评审记录表</w:t>
        </w:r>
        <w:r w:rsidR="00EA1124">
          <w:tab/>
        </w:r>
        <w:r w:rsidR="00EA1124">
          <w:fldChar w:fldCharType="begin"/>
        </w:r>
        <w:r w:rsidR="00EA1124">
          <w:instrText xml:space="preserve"> PAGEREF _Toc484991682 \h </w:instrText>
        </w:r>
        <w:r w:rsidR="00EA1124">
          <w:fldChar w:fldCharType="separate"/>
        </w:r>
        <w:r w:rsidR="00EA1124">
          <w:t>83</w:t>
        </w:r>
        <w:r w:rsidR="00EA1124">
          <w:fldChar w:fldCharType="end"/>
        </w:r>
      </w:hyperlink>
    </w:p>
    <w:p w14:paraId="3F54ADD5" w14:textId="77777777" w:rsidR="00F140F5" w:rsidRDefault="00F64C94">
      <w:pPr>
        <w:pStyle w:val="30"/>
      </w:pPr>
      <w:hyperlink w:anchor="_Toc484991683" w:history="1">
        <w:r w:rsidR="00EA1124">
          <w:rPr>
            <w:rFonts w:hint="eastAsia"/>
          </w:rPr>
          <w:t>附表</w:t>
        </w:r>
        <w:r w:rsidR="00EA1124">
          <w:t>A-6</w:t>
        </w:r>
        <w:r w:rsidR="00EA1124">
          <w:rPr>
            <w:rFonts w:hint="eastAsia"/>
          </w:rPr>
          <w:t>：项目管理机构评审记录表</w:t>
        </w:r>
        <w:r w:rsidR="00EA1124">
          <w:tab/>
        </w:r>
        <w:r w:rsidR="00EA1124">
          <w:fldChar w:fldCharType="begin"/>
        </w:r>
        <w:r w:rsidR="00EA1124">
          <w:instrText xml:space="preserve"> PAGEREF _Toc484991683 \h </w:instrText>
        </w:r>
        <w:r w:rsidR="00EA1124">
          <w:fldChar w:fldCharType="separate"/>
        </w:r>
        <w:r w:rsidR="00EA1124">
          <w:t>84</w:t>
        </w:r>
        <w:r w:rsidR="00EA1124">
          <w:fldChar w:fldCharType="end"/>
        </w:r>
      </w:hyperlink>
    </w:p>
    <w:p w14:paraId="2E9D98C0" w14:textId="77777777" w:rsidR="00F140F5" w:rsidRDefault="00F64C94">
      <w:pPr>
        <w:pStyle w:val="30"/>
      </w:pPr>
      <w:hyperlink w:anchor="_Toc484991684" w:history="1">
        <w:r w:rsidR="00EA1124">
          <w:rPr>
            <w:rFonts w:hint="eastAsia"/>
          </w:rPr>
          <w:t>附表</w:t>
        </w:r>
        <w:r w:rsidR="00EA1124">
          <w:t>A-7</w:t>
        </w:r>
        <w:r w:rsidR="00EA1124">
          <w:rPr>
            <w:rFonts w:hint="eastAsia"/>
          </w:rPr>
          <w:t>：投标报价评分记录表</w:t>
        </w:r>
        <w:r w:rsidR="00EA1124">
          <w:tab/>
        </w:r>
        <w:r w:rsidR="00EA1124">
          <w:fldChar w:fldCharType="begin"/>
        </w:r>
        <w:r w:rsidR="00EA1124">
          <w:instrText xml:space="preserve"> PAGEREF _Toc484991684 \h </w:instrText>
        </w:r>
        <w:r w:rsidR="00EA1124">
          <w:fldChar w:fldCharType="separate"/>
        </w:r>
        <w:r w:rsidR="00EA1124">
          <w:t>84</w:t>
        </w:r>
        <w:r w:rsidR="00EA1124">
          <w:fldChar w:fldCharType="end"/>
        </w:r>
      </w:hyperlink>
    </w:p>
    <w:p w14:paraId="6EF9C574" w14:textId="77777777" w:rsidR="00F140F5" w:rsidRDefault="00F64C94">
      <w:pPr>
        <w:pStyle w:val="30"/>
      </w:pPr>
      <w:hyperlink w:anchor="_Toc484991685" w:history="1">
        <w:r w:rsidR="00EA1124">
          <w:rPr>
            <w:rFonts w:hint="eastAsia"/>
          </w:rPr>
          <w:t>附表</w:t>
        </w:r>
        <w:r w:rsidR="00EA1124">
          <w:t>A-8</w:t>
        </w:r>
        <w:r w:rsidR="00EA1124">
          <w:rPr>
            <w:rFonts w:hint="eastAsia"/>
          </w:rPr>
          <w:t>：其他因素评审记录表</w:t>
        </w:r>
        <w:r w:rsidR="00EA1124">
          <w:tab/>
        </w:r>
        <w:r w:rsidR="00EA1124">
          <w:fldChar w:fldCharType="begin"/>
        </w:r>
        <w:r w:rsidR="00EA1124">
          <w:instrText xml:space="preserve"> PAGEREF _Toc484991685 \h </w:instrText>
        </w:r>
        <w:r w:rsidR="00EA1124">
          <w:fldChar w:fldCharType="separate"/>
        </w:r>
        <w:r w:rsidR="00EA1124">
          <w:t>85</w:t>
        </w:r>
        <w:r w:rsidR="00EA1124">
          <w:fldChar w:fldCharType="end"/>
        </w:r>
      </w:hyperlink>
    </w:p>
    <w:p w14:paraId="7F18ECD2" w14:textId="77777777" w:rsidR="00F140F5" w:rsidRDefault="00F64C94">
      <w:pPr>
        <w:pStyle w:val="30"/>
      </w:pPr>
      <w:hyperlink w:anchor="_Toc484991686" w:history="1">
        <w:r w:rsidR="00EA1124">
          <w:rPr>
            <w:rFonts w:hint="eastAsia"/>
          </w:rPr>
          <w:t>附表</w:t>
        </w:r>
        <w:r w:rsidR="00EA1124">
          <w:t>A-9</w:t>
        </w:r>
        <w:r w:rsidR="00EA1124">
          <w:rPr>
            <w:rFonts w:hint="eastAsia"/>
          </w:rPr>
          <w:t>：详细评审评分汇总表</w:t>
        </w:r>
        <w:r w:rsidR="00EA1124">
          <w:tab/>
        </w:r>
        <w:r w:rsidR="00EA1124">
          <w:fldChar w:fldCharType="begin"/>
        </w:r>
        <w:r w:rsidR="00EA1124">
          <w:instrText xml:space="preserve"> PAGEREF _Toc484991686 \h </w:instrText>
        </w:r>
        <w:r w:rsidR="00EA1124">
          <w:fldChar w:fldCharType="separate"/>
        </w:r>
        <w:r w:rsidR="00EA1124">
          <w:t>85</w:t>
        </w:r>
        <w:r w:rsidR="00EA1124">
          <w:fldChar w:fldCharType="end"/>
        </w:r>
      </w:hyperlink>
    </w:p>
    <w:p w14:paraId="7A4233E4" w14:textId="77777777" w:rsidR="00F140F5" w:rsidRDefault="00F64C94">
      <w:pPr>
        <w:pStyle w:val="30"/>
      </w:pPr>
      <w:hyperlink w:anchor="_Toc484991687" w:history="1">
        <w:r w:rsidR="00EA1124">
          <w:rPr>
            <w:rFonts w:hint="eastAsia"/>
          </w:rPr>
          <w:t>附表</w:t>
        </w:r>
        <w:r w:rsidR="00EA1124">
          <w:t>A-10</w:t>
        </w:r>
        <w:r w:rsidR="00EA1124">
          <w:rPr>
            <w:rFonts w:hint="eastAsia"/>
          </w:rPr>
          <w:t>：评标结果汇总表</w:t>
        </w:r>
        <w:r w:rsidR="00EA1124">
          <w:tab/>
        </w:r>
        <w:r w:rsidR="00EA1124">
          <w:fldChar w:fldCharType="begin"/>
        </w:r>
        <w:r w:rsidR="00EA1124">
          <w:instrText xml:space="preserve"> PAGEREF _Toc484991687 \h </w:instrText>
        </w:r>
        <w:r w:rsidR="00EA1124">
          <w:fldChar w:fldCharType="separate"/>
        </w:r>
        <w:r w:rsidR="00EA1124">
          <w:t>86</w:t>
        </w:r>
        <w:r w:rsidR="00EA1124">
          <w:fldChar w:fldCharType="end"/>
        </w:r>
      </w:hyperlink>
    </w:p>
    <w:p w14:paraId="58CD988E" w14:textId="77777777" w:rsidR="00F140F5" w:rsidRDefault="00F64C94">
      <w:pPr>
        <w:pStyle w:val="20"/>
        <w:tabs>
          <w:tab w:val="right" w:leader="dot" w:pos="8296"/>
        </w:tabs>
      </w:pPr>
      <w:hyperlink w:anchor="_Toc484991688" w:history="1">
        <w:r w:rsidR="00EA1124">
          <w:rPr>
            <w:rFonts w:hint="eastAsia"/>
          </w:rPr>
          <w:t>第四章</w:t>
        </w:r>
        <w:r w:rsidR="00EA1124">
          <w:t xml:space="preserve">  </w:t>
        </w:r>
        <w:r w:rsidR="00EA1124">
          <w:rPr>
            <w:rFonts w:hint="eastAsia"/>
          </w:rPr>
          <w:t>合同条款及格式</w:t>
        </w:r>
        <w:r w:rsidR="00EA1124">
          <w:tab/>
        </w:r>
        <w:r w:rsidR="00EA1124">
          <w:fldChar w:fldCharType="begin"/>
        </w:r>
        <w:r w:rsidR="00EA1124">
          <w:instrText xml:space="preserve"> PAGEREF _Toc484991688 \h </w:instrText>
        </w:r>
        <w:r w:rsidR="00EA1124">
          <w:fldChar w:fldCharType="separate"/>
        </w:r>
        <w:r w:rsidR="00EA1124">
          <w:t>87</w:t>
        </w:r>
        <w:r w:rsidR="00EA1124">
          <w:fldChar w:fldCharType="end"/>
        </w:r>
      </w:hyperlink>
    </w:p>
    <w:p w14:paraId="62625A9F" w14:textId="77777777" w:rsidR="00F140F5" w:rsidRDefault="00F64C94">
      <w:pPr>
        <w:pStyle w:val="30"/>
      </w:pPr>
      <w:hyperlink w:anchor="_Toc484991689" w:history="1">
        <w:r w:rsidR="00EA1124">
          <w:rPr>
            <w:rFonts w:hint="eastAsia"/>
          </w:rPr>
          <w:t>第一部分</w:t>
        </w:r>
        <w:r w:rsidR="00EA1124">
          <w:t xml:space="preserve"> </w:t>
        </w:r>
        <w:r w:rsidR="00EA1124">
          <w:rPr>
            <w:rFonts w:hint="eastAsia"/>
          </w:rPr>
          <w:t>合同协议书</w:t>
        </w:r>
        <w:r w:rsidR="00EA1124">
          <w:tab/>
        </w:r>
        <w:r w:rsidR="00EA1124">
          <w:fldChar w:fldCharType="begin"/>
        </w:r>
        <w:r w:rsidR="00EA1124">
          <w:instrText xml:space="preserve"> PAGEREF _Toc484991689 \h </w:instrText>
        </w:r>
        <w:r w:rsidR="00EA1124">
          <w:fldChar w:fldCharType="separate"/>
        </w:r>
        <w:r w:rsidR="00EA1124">
          <w:t>87</w:t>
        </w:r>
        <w:r w:rsidR="00EA1124">
          <w:fldChar w:fldCharType="end"/>
        </w:r>
      </w:hyperlink>
    </w:p>
    <w:p w14:paraId="723B7A33" w14:textId="77777777" w:rsidR="00F140F5" w:rsidRDefault="00F64C94">
      <w:pPr>
        <w:pStyle w:val="30"/>
      </w:pPr>
      <w:hyperlink w:anchor="_Toc484991690" w:history="1">
        <w:r w:rsidR="00EA1124">
          <w:rPr>
            <w:rFonts w:hint="eastAsia"/>
          </w:rPr>
          <w:t>第二部分通用合同条款</w:t>
        </w:r>
        <w:r w:rsidR="00EA1124">
          <w:tab/>
        </w:r>
        <w:r w:rsidR="00EA1124">
          <w:fldChar w:fldCharType="begin"/>
        </w:r>
        <w:r w:rsidR="00EA1124">
          <w:instrText xml:space="preserve"> PAGEREF _Toc484991690 \h </w:instrText>
        </w:r>
        <w:r w:rsidR="00EA1124">
          <w:fldChar w:fldCharType="separate"/>
        </w:r>
        <w:r w:rsidR="00EA1124">
          <w:t>89</w:t>
        </w:r>
        <w:r w:rsidR="00EA1124">
          <w:fldChar w:fldCharType="end"/>
        </w:r>
      </w:hyperlink>
    </w:p>
    <w:p w14:paraId="6ECBDAB4" w14:textId="77777777" w:rsidR="00F140F5" w:rsidRDefault="00F64C94">
      <w:pPr>
        <w:pStyle w:val="30"/>
      </w:pPr>
      <w:hyperlink w:anchor="_Toc484991691" w:history="1">
        <w:r w:rsidR="00EA1124">
          <w:rPr>
            <w:rFonts w:hint="eastAsia"/>
          </w:rPr>
          <w:t>第三部分专用合同条款</w:t>
        </w:r>
        <w:r w:rsidR="00EA1124">
          <w:tab/>
        </w:r>
        <w:r w:rsidR="00EA1124">
          <w:fldChar w:fldCharType="begin"/>
        </w:r>
        <w:r w:rsidR="00EA1124">
          <w:instrText xml:space="preserve"> PAGEREF _Toc484991691 \h </w:instrText>
        </w:r>
        <w:r w:rsidR="00EA1124">
          <w:fldChar w:fldCharType="separate"/>
        </w:r>
        <w:r w:rsidR="00EA1124">
          <w:t>145</w:t>
        </w:r>
        <w:r w:rsidR="00EA1124">
          <w:fldChar w:fldCharType="end"/>
        </w:r>
      </w:hyperlink>
    </w:p>
    <w:p w14:paraId="1D92260D" w14:textId="77777777" w:rsidR="00F140F5" w:rsidRDefault="00F64C94">
      <w:pPr>
        <w:pStyle w:val="20"/>
        <w:tabs>
          <w:tab w:val="right" w:leader="dot" w:pos="8296"/>
        </w:tabs>
      </w:pPr>
      <w:hyperlink w:anchor="_Toc484991692" w:history="1">
        <w:r w:rsidR="00EA1124">
          <w:rPr>
            <w:rFonts w:hint="eastAsia"/>
          </w:rPr>
          <w:t>第五章</w:t>
        </w:r>
        <w:r w:rsidR="00EA1124">
          <w:t xml:space="preserve">  </w:t>
        </w:r>
        <w:r w:rsidR="00EA1124">
          <w:rPr>
            <w:rFonts w:hint="eastAsia"/>
          </w:rPr>
          <w:t>工程量清单</w:t>
        </w:r>
        <w:r w:rsidR="00EA1124">
          <w:tab/>
        </w:r>
        <w:r w:rsidR="00EA1124">
          <w:fldChar w:fldCharType="begin"/>
        </w:r>
        <w:r w:rsidR="00EA1124">
          <w:instrText xml:space="preserve"> PAGEREF _Toc484991692 \h </w:instrText>
        </w:r>
        <w:r w:rsidR="00EA1124">
          <w:fldChar w:fldCharType="separate"/>
        </w:r>
        <w:r w:rsidR="00EA1124">
          <w:t>192</w:t>
        </w:r>
        <w:r w:rsidR="00EA1124">
          <w:fldChar w:fldCharType="end"/>
        </w:r>
      </w:hyperlink>
    </w:p>
    <w:p w14:paraId="0ACA818A" w14:textId="77777777" w:rsidR="00F140F5" w:rsidRDefault="00F64C94">
      <w:pPr>
        <w:pStyle w:val="10"/>
      </w:pPr>
      <w:hyperlink w:anchor="_Toc484991693" w:history="1">
        <w:r w:rsidR="00EA1124">
          <w:rPr>
            <w:rFonts w:hint="eastAsia"/>
          </w:rPr>
          <w:t>第二卷</w:t>
        </w:r>
        <w:r w:rsidR="00EA1124">
          <w:tab/>
        </w:r>
        <w:r w:rsidR="00EA1124">
          <w:fldChar w:fldCharType="begin"/>
        </w:r>
        <w:r w:rsidR="00EA1124">
          <w:instrText xml:space="preserve"> PAGEREF _Toc484991693 \h </w:instrText>
        </w:r>
        <w:r w:rsidR="00EA1124">
          <w:fldChar w:fldCharType="separate"/>
        </w:r>
        <w:r w:rsidR="00EA1124">
          <w:t>193</w:t>
        </w:r>
        <w:r w:rsidR="00EA1124">
          <w:fldChar w:fldCharType="end"/>
        </w:r>
      </w:hyperlink>
    </w:p>
    <w:p w14:paraId="15D8432F" w14:textId="77777777" w:rsidR="00F140F5" w:rsidRDefault="00F64C94">
      <w:pPr>
        <w:pStyle w:val="20"/>
        <w:tabs>
          <w:tab w:val="right" w:leader="dot" w:pos="8296"/>
        </w:tabs>
      </w:pPr>
      <w:hyperlink w:anchor="_Toc484991694" w:history="1">
        <w:r w:rsidR="00EA1124">
          <w:rPr>
            <w:rFonts w:hint="eastAsia"/>
          </w:rPr>
          <w:t>第六章</w:t>
        </w:r>
        <w:r w:rsidR="00EA1124">
          <w:t xml:space="preserve">  </w:t>
        </w:r>
        <w:r w:rsidR="00EA1124">
          <w:rPr>
            <w:rFonts w:hint="eastAsia"/>
          </w:rPr>
          <w:t>图纸</w:t>
        </w:r>
        <w:r w:rsidR="00EA1124">
          <w:tab/>
        </w:r>
        <w:r w:rsidR="00EA1124">
          <w:fldChar w:fldCharType="begin"/>
        </w:r>
        <w:r w:rsidR="00EA1124">
          <w:instrText xml:space="preserve"> PAGEREF _Toc484991694 \h </w:instrText>
        </w:r>
        <w:r w:rsidR="00EA1124">
          <w:fldChar w:fldCharType="separate"/>
        </w:r>
        <w:r w:rsidR="00EA1124">
          <w:t>193</w:t>
        </w:r>
        <w:r w:rsidR="00EA1124">
          <w:fldChar w:fldCharType="end"/>
        </w:r>
      </w:hyperlink>
    </w:p>
    <w:p w14:paraId="24961075" w14:textId="77777777" w:rsidR="00F140F5" w:rsidRDefault="00F64C94">
      <w:pPr>
        <w:pStyle w:val="30"/>
      </w:pPr>
      <w:hyperlink w:anchor="_Toc484991695" w:history="1">
        <w:r w:rsidR="00EA1124">
          <w:t>1.</w:t>
        </w:r>
        <w:r w:rsidR="00EA1124">
          <w:rPr>
            <w:rFonts w:hint="eastAsia"/>
          </w:rPr>
          <w:t>图纸目录</w:t>
        </w:r>
        <w:r w:rsidR="00EA1124">
          <w:tab/>
        </w:r>
        <w:r w:rsidR="00EA1124">
          <w:fldChar w:fldCharType="begin"/>
        </w:r>
        <w:r w:rsidR="00EA1124">
          <w:instrText xml:space="preserve"> PAGEREF _Toc484991695 \h </w:instrText>
        </w:r>
        <w:r w:rsidR="00EA1124">
          <w:fldChar w:fldCharType="separate"/>
        </w:r>
        <w:r w:rsidR="00EA1124">
          <w:t>193</w:t>
        </w:r>
        <w:r w:rsidR="00EA1124">
          <w:fldChar w:fldCharType="end"/>
        </w:r>
      </w:hyperlink>
    </w:p>
    <w:p w14:paraId="2C021CB1" w14:textId="77777777" w:rsidR="00F140F5" w:rsidRDefault="00F64C94">
      <w:pPr>
        <w:pStyle w:val="30"/>
      </w:pPr>
      <w:hyperlink w:anchor="_Toc484991696" w:history="1">
        <w:r w:rsidR="00EA1124">
          <w:t>2.</w:t>
        </w:r>
        <w:r w:rsidR="00EA1124">
          <w:rPr>
            <w:rFonts w:hint="eastAsia"/>
          </w:rPr>
          <w:t>图纸</w:t>
        </w:r>
        <w:r w:rsidR="00EA1124">
          <w:tab/>
        </w:r>
        <w:r w:rsidR="00EA1124">
          <w:fldChar w:fldCharType="begin"/>
        </w:r>
        <w:r w:rsidR="00EA1124">
          <w:instrText xml:space="preserve"> PAGEREF _Toc484991696 \h </w:instrText>
        </w:r>
        <w:r w:rsidR="00EA1124">
          <w:fldChar w:fldCharType="separate"/>
        </w:r>
        <w:r w:rsidR="00EA1124">
          <w:t>194</w:t>
        </w:r>
        <w:r w:rsidR="00EA1124">
          <w:fldChar w:fldCharType="end"/>
        </w:r>
      </w:hyperlink>
    </w:p>
    <w:p w14:paraId="68137103" w14:textId="77777777" w:rsidR="00F140F5" w:rsidRDefault="00F64C94">
      <w:pPr>
        <w:pStyle w:val="10"/>
      </w:pPr>
      <w:hyperlink w:anchor="_Toc484991697" w:history="1">
        <w:r w:rsidR="00EA1124">
          <w:rPr>
            <w:rFonts w:hint="eastAsia"/>
          </w:rPr>
          <w:t>第三卷</w:t>
        </w:r>
        <w:r w:rsidR="00EA1124">
          <w:tab/>
        </w:r>
        <w:r w:rsidR="00EA1124">
          <w:fldChar w:fldCharType="begin"/>
        </w:r>
        <w:r w:rsidR="00EA1124">
          <w:instrText xml:space="preserve"> PAGEREF _Toc484991697 \h </w:instrText>
        </w:r>
        <w:r w:rsidR="00EA1124">
          <w:fldChar w:fldCharType="separate"/>
        </w:r>
        <w:r w:rsidR="00EA1124">
          <w:t>195</w:t>
        </w:r>
        <w:r w:rsidR="00EA1124">
          <w:fldChar w:fldCharType="end"/>
        </w:r>
      </w:hyperlink>
    </w:p>
    <w:p w14:paraId="4CE38191" w14:textId="77777777" w:rsidR="00F140F5" w:rsidRDefault="00F64C94">
      <w:pPr>
        <w:pStyle w:val="20"/>
        <w:tabs>
          <w:tab w:val="right" w:leader="dot" w:pos="8296"/>
        </w:tabs>
      </w:pPr>
      <w:hyperlink w:anchor="_Toc484991698" w:history="1">
        <w:r w:rsidR="00EA1124">
          <w:rPr>
            <w:rFonts w:hint="eastAsia"/>
          </w:rPr>
          <w:t>第七章</w:t>
        </w:r>
        <w:r w:rsidR="00EA1124">
          <w:t xml:space="preserve">  </w:t>
        </w:r>
        <w:r w:rsidR="00EA1124">
          <w:rPr>
            <w:rFonts w:hint="eastAsia"/>
          </w:rPr>
          <w:t>技术标准和要求</w:t>
        </w:r>
        <w:r w:rsidR="00EA1124">
          <w:tab/>
        </w:r>
        <w:r w:rsidR="00EA1124">
          <w:fldChar w:fldCharType="begin"/>
        </w:r>
        <w:r w:rsidR="00EA1124">
          <w:instrText xml:space="preserve"> PAGEREF _Toc484991698 \h </w:instrText>
        </w:r>
        <w:r w:rsidR="00EA1124">
          <w:fldChar w:fldCharType="separate"/>
        </w:r>
        <w:r w:rsidR="00EA1124">
          <w:t>195</w:t>
        </w:r>
        <w:r w:rsidR="00EA1124">
          <w:fldChar w:fldCharType="end"/>
        </w:r>
      </w:hyperlink>
    </w:p>
    <w:p w14:paraId="4EEE6CB8" w14:textId="77777777" w:rsidR="00F140F5" w:rsidRDefault="00F64C94">
      <w:pPr>
        <w:pStyle w:val="30"/>
      </w:pPr>
      <w:hyperlink w:anchor="_Toc484991699" w:history="1">
        <w:r w:rsidR="00EA1124">
          <w:t>1.</w:t>
        </w:r>
        <w:r w:rsidR="00EA1124">
          <w:rPr>
            <w:rFonts w:hint="eastAsia"/>
          </w:rPr>
          <w:t>工程说明</w:t>
        </w:r>
        <w:r w:rsidR="00EA1124">
          <w:tab/>
        </w:r>
        <w:r w:rsidR="00EA1124">
          <w:fldChar w:fldCharType="begin"/>
        </w:r>
        <w:r w:rsidR="00EA1124">
          <w:instrText xml:space="preserve"> PAGEREF _Toc484991699 \h </w:instrText>
        </w:r>
        <w:r w:rsidR="00EA1124">
          <w:fldChar w:fldCharType="separate"/>
        </w:r>
        <w:r w:rsidR="00EA1124">
          <w:t>195</w:t>
        </w:r>
        <w:r w:rsidR="00EA1124">
          <w:fldChar w:fldCharType="end"/>
        </w:r>
      </w:hyperlink>
    </w:p>
    <w:p w14:paraId="2BCDAEE7" w14:textId="77777777" w:rsidR="00F140F5" w:rsidRDefault="00F64C94">
      <w:pPr>
        <w:pStyle w:val="30"/>
      </w:pPr>
      <w:hyperlink w:anchor="_Toc484991700" w:history="1">
        <w:r w:rsidR="00EA1124">
          <w:t>2.</w:t>
        </w:r>
        <w:r w:rsidR="00EA1124">
          <w:rPr>
            <w:rFonts w:hint="eastAsia"/>
          </w:rPr>
          <w:t>承包范围</w:t>
        </w:r>
        <w:r w:rsidR="00EA1124">
          <w:tab/>
        </w:r>
        <w:r w:rsidR="00EA1124">
          <w:fldChar w:fldCharType="begin"/>
        </w:r>
        <w:r w:rsidR="00EA1124">
          <w:instrText xml:space="preserve"> PAGEREF _Toc484991700 \h </w:instrText>
        </w:r>
        <w:r w:rsidR="00EA1124">
          <w:fldChar w:fldCharType="separate"/>
        </w:r>
        <w:r w:rsidR="00EA1124">
          <w:t>196</w:t>
        </w:r>
        <w:r w:rsidR="00EA1124">
          <w:fldChar w:fldCharType="end"/>
        </w:r>
      </w:hyperlink>
    </w:p>
    <w:p w14:paraId="0CBBA884" w14:textId="77777777" w:rsidR="00F140F5" w:rsidRDefault="00F64C94">
      <w:pPr>
        <w:pStyle w:val="30"/>
      </w:pPr>
      <w:hyperlink w:anchor="_Toc484991701" w:history="1">
        <w:r w:rsidR="00EA1124">
          <w:t>3.</w:t>
        </w:r>
        <w:r w:rsidR="00EA1124">
          <w:rPr>
            <w:rFonts w:hint="eastAsia"/>
          </w:rPr>
          <w:t>工期要求</w:t>
        </w:r>
        <w:r w:rsidR="00EA1124">
          <w:tab/>
        </w:r>
        <w:r w:rsidR="00EA1124">
          <w:fldChar w:fldCharType="begin"/>
        </w:r>
        <w:r w:rsidR="00EA1124">
          <w:instrText xml:space="preserve"> PAGEREF _Toc484991701 \h </w:instrText>
        </w:r>
        <w:r w:rsidR="00EA1124">
          <w:fldChar w:fldCharType="separate"/>
        </w:r>
        <w:r w:rsidR="00EA1124">
          <w:t>198</w:t>
        </w:r>
        <w:r w:rsidR="00EA1124">
          <w:fldChar w:fldCharType="end"/>
        </w:r>
      </w:hyperlink>
    </w:p>
    <w:p w14:paraId="163C8634" w14:textId="77777777" w:rsidR="00F140F5" w:rsidRDefault="00F64C94">
      <w:pPr>
        <w:pStyle w:val="30"/>
      </w:pPr>
      <w:hyperlink w:anchor="_Toc484991702" w:history="1">
        <w:r w:rsidR="00EA1124">
          <w:t>4.</w:t>
        </w:r>
        <w:r w:rsidR="00EA1124">
          <w:rPr>
            <w:rFonts w:hint="eastAsia"/>
          </w:rPr>
          <w:t>质量要求</w:t>
        </w:r>
        <w:r w:rsidR="00EA1124">
          <w:tab/>
        </w:r>
        <w:r w:rsidR="00EA1124">
          <w:fldChar w:fldCharType="begin"/>
        </w:r>
        <w:r w:rsidR="00EA1124">
          <w:instrText xml:space="preserve"> PAGEREF _Toc484991702 \h </w:instrText>
        </w:r>
        <w:r w:rsidR="00EA1124">
          <w:fldChar w:fldCharType="separate"/>
        </w:r>
        <w:r w:rsidR="00EA1124">
          <w:t>198</w:t>
        </w:r>
        <w:r w:rsidR="00EA1124">
          <w:fldChar w:fldCharType="end"/>
        </w:r>
      </w:hyperlink>
    </w:p>
    <w:p w14:paraId="2AF53FD9" w14:textId="77777777" w:rsidR="00F140F5" w:rsidRDefault="00F64C94">
      <w:pPr>
        <w:pStyle w:val="30"/>
      </w:pPr>
      <w:hyperlink w:anchor="_Toc484991703" w:history="1">
        <w:r w:rsidR="00EA1124">
          <w:t>5.</w:t>
        </w:r>
        <w:r w:rsidR="00EA1124">
          <w:rPr>
            <w:rFonts w:hint="eastAsia"/>
          </w:rPr>
          <w:t>适用规范和标准</w:t>
        </w:r>
        <w:r w:rsidR="00EA1124">
          <w:tab/>
        </w:r>
        <w:r w:rsidR="00EA1124">
          <w:fldChar w:fldCharType="begin"/>
        </w:r>
        <w:r w:rsidR="00EA1124">
          <w:instrText xml:space="preserve"> PAGEREF _Toc484991703 \h </w:instrText>
        </w:r>
        <w:r w:rsidR="00EA1124">
          <w:fldChar w:fldCharType="separate"/>
        </w:r>
        <w:r w:rsidR="00EA1124">
          <w:t>199</w:t>
        </w:r>
        <w:r w:rsidR="00EA1124">
          <w:fldChar w:fldCharType="end"/>
        </w:r>
      </w:hyperlink>
    </w:p>
    <w:p w14:paraId="1D9F4233" w14:textId="77777777" w:rsidR="00F140F5" w:rsidRDefault="00F64C94">
      <w:pPr>
        <w:pStyle w:val="30"/>
      </w:pPr>
      <w:hyperlink w:anchor="_Toc484991704" w:history="1">
        <w:r w:rsidR="00EA1124">
          <w:t>6.</w:t>
        </w:r>
        <w:r w:rsidR="00EA1124">
          <w:rPr>
            <w:rFonts w:hint="eastAsia"/>
          </w:rPr>
          <w:t>安全文明施工</w:t>
        </w:r>
        <w:r w:rsidR="00EA1124">
          <w:tab/>
        </w:r>
        <w:r w:rsidR="00EA1124">
          <w:fldChar w:fldCharType="begin"/>
        </w:r>
        <w:r w:rsidR="00EA1124">
          <w:instrText xml:space="preserve"> PAGEREF _Toc484991704 \h </w:instrText>
        </w:r>
        <w:r w:rsidR="00EA1124">
          <w:fldChar w:fldCharType="separate"/>
        </w:r>
        <w:r w:rsidR="00EA1124">
          <w:t>199</w:t>
        </w:r>
        <w:r w:rsidR="00EA1124">
          <w:fldChar w:fldCharType="end"/>
        </w:r>
      </w:hyperlink>
    </w:p>
    <w:p w14:paraId="01BB5441" w14:textId="77777777" w:rsidR="00F140F5" w:rsidRDefault="00F64C94">
      <w:pPr>
        <w:pStyle w:val="30"/>
      </w:pPr>
      <w:hyperlink w:anchor="_Toc484991705" w:history="1">
        <w:r w:rsidR="00EA1124">
          <w:t>7.</w:t>
        </w:r>
        <w:r w:rsidR="00EA1124">
          <w:rPr>
            <w:rFonts w:hint="eastAsia"/>
          </w:rPr>
          <w:t>治安保卫</w:t>
        </w:r>
        <w:r w:rsidR="00EA1124">
          <w:tab/>
        </w:r>
        <w:r w:rsidR="00EA1124">
          <w:fldChar w:fldCharType="begin"/>
        </w:r>
        <w:r w:rsidR="00EA1124">
          <w:instrText xml:space="preserve"> PAGEREF _Toc484991705 \h </w:instrText>
        </w:r>
        <w:r w:rsidR="00EA1124">
          <w:fldChar w:fldCharType="separate"/>
        </w:r>
        <w:r w:rsidR="00EA1124">
          <w:t>210</w:t>
        </w:r>
        <w:r w:rsidR="00EA1124">
          <w:fldChar w:fldCharType="end"/>
        </w:r>
      </w:hyperlink>
    </w:p>
    <w:p w14:paraId="0A9BFE29" w14:textId="77777777" w:rsidR="00F140F5" w:rsidRDefault="00F64C94">
      <w:pPr>
        <w:pStyle w:val="30"/>
      </w:pPr>
      <w:hyperlink w:anchor="_Toc484991706" w:history="1">
        <w:r w:rsidR="00EA1124">
          <w:t>8.</w:t>
        </w:r>
        <w:r w:rsidR="00EA1124">
          <w:rPr>
            <w:rFonts w:hint="eastAsia"/>
          </w:rPr>
          <w:t>地上、地下设施和周边建筑物的临时保护</w:t>
        </w:r>
        <w:r w:rsidR="00EA1124">
          <w:tab/>
        </w:r>
        <w:r w:rsidR="00EA1124">
          <w:fldChar w:fldCharType="begin"/>
        </w:r>
        <w:r w:rsidR="00EA1124">
          <w:instrText xml:space="preserve"> PAGEREF _Toc484991706 \h </w:instrText>
        </w:r>
        <w:r w:rsidR="00EA1124">
          <w:fldChar w:fldCharType="separate"/>
        </w:r>
        <w:r w:rsidR="00EA1124">
          <w:t>212</w:t>
        </w:r>
        <w:r w:rsidR="00EA1124">
          <w:fldChar w:fldCharType="end"/>
        </w:r>
      </w:hyperlink>
    </w:p>
    <w:p w14:paraId="1D721562" w14:textId="77777777" w:rsidR="00F140F5" w:rsidRDefault="00F64C94">
      <w:pPr>
        <w:pStyle w:val="30"/>
      </w:pPr>
      <w:hyperlink w:anchor="_Toc484991707" w:history="1">
        <w:r w:rsidR="00EA1124">
          <w:t>9.</w:t>
        </w:r>
        <w:r w:rsidR="00EA1124">
          <w:rPr>
            <w:rFonts w:hint="eastAsia"/>
          </w:rPr>
          <w:t>样品和材料代换</w:t>
        </w:r>
        <w:r w:rsidR="00EA1124">
          <w:tab/>
        </w:r>
        <w:r w:rsidR="00EA1124">
          <w:fldChar w:fldCharType="begin"/>
        </w:r>
        <w:r w:rsidR="00EA1124">
          <w:instrText xml:space="preserve"> PAGEREF _Toc484991707 \h </w:instrText>
        </w:r>
        <w:r w:rsidR="00EA1124">
          <w:fldChar w:fldCharType="separate"/>
        </w:r>
        <w:r w:rsidR="00EA1124">
          <w:t>212</w:t>
        </w:r>
        <w:r w:rsidR="00EA1124">
          <w:fldChar w:fldCharType="end"/>
        </w:r>
      </w:hyperlink>
    </w:p>
    <w:p w14:paraId="3CAB1AB2" w14:textId="77777777" w:rsidR="00F140F5" w:rsidRDefault="00F64C94">
      <w:pPr>
        <w:pStyle w:val="30"/>
      </w:pPr>
      <w:hyperlink w:anchor="_Toc484991708" w:history="1">
        <w:r w:rsidR="00EA1124">
          <w:t>10.</w:t>
        </w:r>
        <w:r w:rsidR="00EA1124">
          <w:rPr>
            <w:rFonts w:hint="eastAsia"/>
          </w:rPr>
          <w:t>进口材料和工程设备</w:t>
        </w:r>
        <w:r w:rsidR="00EA1124">
          <w:tab/>
        </w:r>
        <w:r w:rsidR="00EA1124">
          <w:fldChar w:fldCharType="begin"/>
        </w:r>
        <w:r w:rsidR="00EA1124">
          <w:instrText xml:space="preserve"> PAGEREF _Toc484991708 \h </w:instrText>
        </w:r>
        <w:r w:rsidR="00EA1124">
          <w:fldChar w:fldCharType="separate"/>
        </w:r>
        <w:r w:rsidR="00EA1124">
          <w:t>214</w:t>
        </w:r>
        <w:r w:rsidR="00EA1124">
          <w:fldChar w:fldCharType="end"/>
        </w:r>
      </w:hyperlink>
    </w:p>
    <w:p w14:paraId="0B2C01E9" w14:textId="77777777" w:rsidR="00F140F5" w:rsidRDefault="00F64C94">
      <w:pPr>
        <w:pStyle w:val="30"/>
      </w:pPr>
      <w:hyperlink w:anchor="_Toc484991709" w:history="1">
        <w:r w:rsidR="00EA1124">
          <w:t>11.</w:t>
        </w:r>
        <w:r w:rsidR="00EA1124">
          <w:rPr>
            <w:rFonts w:hint="eastAsia"/>
          </w:rPr>
          <w:t>进度报告和进度例会</w:t>
        </w:r>
        <w:r w:rsidR="00EA1124">
          <w:tab/>
        </w:r>
        <w:r w:rsidR="00EA1124">
          <w:fldChar w:fldCharType="begin"/>
        </w:r>
        <w:r w:rsidR="00EA1124">
          <w:instrText xml:space="preserve"> PAGEREF _Toc484991709 \h </w:instrText>
        </w:r>
        <w:r w:rsidR="00EA1124">
          <w:fldChar w:fldCharType="separate"/>
        </w:r>
        <w:r w:rsidR="00EA1124">
          <w:t>215</w:t>
        </w:r>
        <w:r w:rsidR="00EA1124">
          <w:fldChar w:fldCharType="end"/>
        </w:r>
      </w:hyperlink>
    </w:p>
    <w:p w14:paraId="3251FE58" w14:textId="77777777" w:rsidR="00F140F5" w:rsidRDefault="00F64C94">
      <w:pPr>
        <w:pStyle w:val="30"/>
      </w:pPr>
      <w:hyperlink w:anchor="_Toc484991710" w:history="1">
        <w:r w:rsidR="00EA1124">
          <w:t>12.</w:t>
        </w:r>
        <w:r w:rsidR="00EA1124">
          <w:rPr>
            <w:rFonts w:hint="eastAsia"/>
          </w:rPr>
          <w:t>试验和检验</w:t>
        </w:r>
        <w:r w:rsidR="00EA1124">
          <w:tab/>
        </w:r>
        <w:r w:rsidR="00EA1124">
          <w:fldChar w:fldCharType="begin"/>
        </w:r>
        <w:r w:rsidR="00EA1124">
          <w:instrText xml:space="preserve"> PAGEREF _Toc484991710 \h </w:instrText>
        </w:r>
        <w:r w:rsidR="00EA1124">
          <w:fldChar w:fldCharType="separate"/>
        </w:r>
        <w:r w:rsidR="00EA1124">
          <w:t>216</w:t>
        </w:r>
        <w:r w:rsidR="00EA1124">
          <w:fldChar w:fldCharType="end"/>
        </w:r>
      </w:hyperlink>
    </w:p>
    <w:p w14:paraId="0E974060" w14:textId="77777777" w:rsidR="00F140F5" w:rsidRDefault="00F64C94">
      <w:pPr>
        <w:pStyle w:val="30"/>
      </w:pPr>
      <w:hyperlink w:anchor="_Toc484991711" w:history="1">
        <w:r w:rsidR="00EA1124">
          <w:t>13.</w:t>
        </w:r>
        <w:r w:rsidR="00EA1124">
          <w:rPr>
            <w:rFonts w:hint="eastAsia"/>
          </w:rPr>
          <w:t>计日工</w:t>
        </w:r>
        <w:r w:rsidR="00EA1124">
          <w:tab/>
        </w:r>
        <w:r w:rsidR="00EA1124">
          <w:fldChar w:fldCharType="begin"/>
        </w:r>
        <w:r w:rsidR="00EA1124">
          <w:instrText xml:space="preserve"> PAGEREF _Toc484991711 \h </w:instrText>
        </w:r>
        <w:r w:rsidR="00EA1124">
          <w:fldChar w:fldCharType="separate"/>
        </w:r>
        <w:r w:rsidR="00EA1124">
          <w:t>217</w:t>
        </w:r>
        <w:r w:rsidR="00EA1124">
          <w:fldChar w:fldCharType="end"/>
        </w:r>
      </w:hyperlink>
    </w:p>
    <w:p w14:paraId="5B8D6483" w14:textId="77777777" w:rsidR="00F140F5" w:rsidRDefault="00F64C94">
      <w:pPr>
        <w:pStyle w:val="30"/>
      </w:pPr>
      <w:hyperlink w:anchor="_Toc484991712" w:history="1">
        <w:r w:rsidR="00EA1124">
          <w:t>14.</w:t>
        </w:r>
        <w:r w:rsidR="00EA1124">
          <w:rPr>
            <w:rFonts w:hint="eastAsia"/>
          </w:rPr>
          <w:t>计量与支付</w:t>
        </w:r>
        <w:r w:rsidR="00EA1124">
          <w:tab/>
        </w:r>
        <w:r w:rsidR="00EA1124">
          <w:fldChar w:fldCharType="begin"/>
        </w:r>
        <w:r w:rsidR="00EA1124">
          <w:instrText xml:space="preserve"> PAGEREF _Toc484991712 \h </w:instrText>
        </w:r>
        <w:r w:rsidR="00EA1124">
          <w:fldChar w:fldCharType="separate"/>
        </w:r>
        <w:r w:rsidR="00EA1124">
          <w:t>218</w:t>
        </w:r>
        <w:r w:rsidR="00EA1124">
          <w:fldChar w:fldCharType="end"/>
        </w:r>
      </w:hyperlink>
    </w:p>
    <w:p w14:paraId="5A55D3EC" w14:textId="77777777" w:rsidR="00F140F5" w:rsidRDefault="00F64C94">
      <w:pPr>
        <w:pStyle w:val="30"/>
      </w:pPr>
      <w:hyperlink w:anchor="_Toc484991713" w:history="1">
        <w:r w:rsidR="00EA1124">
          <w:t>15.</w:t>
        </w:r>
        <w:r w:rsidR="00EA1124">
          <w:rPr>
            <w:rFonts w:hint="eastAsia"/>
          </w:rPr>
          <w:t>竣工验收和工程移交</w:t>
        </w:r>
        <w:r w:rsidR="00EA1124">
          <w:tab/>
        </w:r>
        <w:r w:rsidR="00EA1124">
          <w:fldChar w:fldCharType="begin"/>
        </w:r>
        <w:r w:rsidR="00EA1124">
          <w:instrText xml:space="preserve"> PAGEREF _Toc484991713 \h </w:instrText>
        </w:r>
        <w:r w:rsidR="00EA1124">
          <w:fldChar w:fldCharType="separate"/>
        </w:r>
        <w:r w:rsidR="00EA1124">
          <w:t>220</w:t>
        </w:r>
        <w:r w:rsidR="00EA1124">
          <w:fldChar w:fldCharType="end"/>
        </w:r>
      </w:hyperlink>
    </w:p>
    <w:p w14:paraId="29AFF8E0" w14:textId="77777777" w:rsidR="00F140F5" w:rsidRDefault="00F64C94">
      <w:pPr>
        <w:pStyle w:val="30"/>
      </w:pPr>
      <w:hyperlink w:anchor="_Toc484991714" w:history="1">
        <w:r w:rsidR="00EA1124">
          <w:t>16.</w:t>
        </w:r>
        <w:r w:rsidR="00EA1124">
          <w:rPr>
            <w:rFonts w:hint="eastAsia"/>
          </w:rPr>
          <w:t>其他要求</w:t>
        </w:r>
        <w:r w:rsidR="00EA1124">
          <w:tab/>
        </w:r>
        <w:r w:rsidR="00EA1124">
          <w:fldChar w:fldCharType="begin"/>
        </w:r>
        <w:r w:rsidR="00EA1124">
          <w:instrText xml:space="preserve"> PAGEREF _Toc484991714 \h </w:instrText>
        </w:r>
        <w:r w:rsidR="00EA1124">
          <w:fldChar w:fldCharType="separate"/>
        </w:r>
        <w:r w:rsidR="00EA1124">
          <w:t>222</w:t>
        </w:r>
        <w:r w:rsidR="00EA1124">
          <w:fldChar w:fldCharType="end"/>
        </w:r>
      </w:hyperlink>
    </w:p>
    <w:p w14:paraId="5EEB71AE" w14:textId="77777777" w:rsidR="00F140F5" w:rsidRDefault="00F64C94">
      <w:pPr>
        <w:pStyle w:val="20"/>
        <w:tabs>
          <w:tab w:val="right" w:leader="dot" w:pos="8296"/>
        </w:tabs>
      </w:pPr>
      <w:hyperlink w:anchor="_Toc484991715" w:history="1">
        <w:r w:rsidR="00EA1124">
          <w:rPr>
            <w:rFonts w:hint="eastAsia"/>
          </w:rPr>
          <w:t>第二节特殊技术标准和要求</w:t>
        </w:r>
        <w:r w:rsidR="00EA1124">
          <w:tab/>
        </w:r>
        <w:r w:rsidR="00EA1124">
          <w:fldChar w:fldCharType="begin"/>
        </w:r>
        <w:r w:rsidR="00EA1124">
          <w:instrText xml:space="preserve"> PAGEREF _Toc484991715 \h </w:instrText>
        </w:r>
        <w:r w:rsidR="00EA1124">
          <w:fldChar w:fldCharType="separate"/>
        </w:r>
        <w:r w:rsidR="00EA1124">
          <w:t>222</w:t>
        </w:r>
        <w:r w:rsidR="00EA1124">
          <w:fldChar w:fldCharType="end"/>
        </w:r>
      </w:hyperlink>
    </w:p>
    <w:p w14:paraId="097504EB" w14:textId="77777777" w:rsidR="00F140F5" w:rsidRDefault="00F64C94">
      <w:pPr>
        <w:pStyle w:val="30"/>
      </w:pPr>
      <w:hyperlink w:anchor="_Toc484991716" w:history="1">
        <w:r w:rsidR="00EA1124">
          <w:t>1</w:t>
        </w:r>
        <w:r w:rsidR="00EA1124">
          <w:rPr>
            <w:rFonts w:hint="eastAsia"/>
          </w:rPr>
          <w:t>．材料和工程设备技术要求</w:t>
        </w:r>
        <w:r w:rsidR="00EA1124">
          <w:tab/>
        </w:r>
        <w:r w:rsidR="00EA1124">
          <w:fldChar w:fldCharType="begin"/>
        </w:r>
        <w:r w:rsidR="00EA1124">
          <w:instrText xml:space="preserve"> PAGEREF _Toc484991716 \h </w:instrText>
        </w:r>
        <w:r w:rsidR="00EA1124">
          <w:fldChar w:fldCharType="separate"/>
        </w:r>
        <w:r w:rsidR="00EA1124">
          <w:t>222</w:t>
        </w:r>
        <w:r w:rsidR="00EA1124">
          <w:fldChar w:fldCharType="end"/>
        </w:r>
      </w:hyperlink>
    </w:p>
    <w:p w14:paraId="694A63A4" w14:textId="77777777" w:rsidR="00F140F5" w:rsidRDefault="00F64C94">
      <w:pPr>
        <w:pStyle w:val="30"/>
      </w:pPr>
      <w:hyperlink w:anchor="_Toc484991717" w:history="1">
        <w:r w:rsidR="00EA1124">
          <w:t xml:space="preserve">2.  </w:t>
        </w:r>
        <w:r w:rsidR="00EA1124">
          <w:rPr>
            <w:rFonts w:hint="eastAsia"/>
          </w:rPr>
          <w:t>特殊技术要求</w:t>
        </w:r>
        <w:r w:rsidR="00EA1124">
          <w:tab/>
        </w:r>
        <w:r w:rsidR="00EA1124">
          <w:fldChar w:fldCharType="begin"/>
        </w:r>
        <w:r w:rsidR="00EA1124">
          <w:instrText xml:space="preserve"> PAGEREF _Toc484991717 \h </w:instrText>
        </w:r>
        <w:r w:rsidR="00EA1124">
          <w:fldChar w:fldCharType="separate"/>
        </w:r>
        <w:r w:rsidR="00EA1124">
          <w:t>223</w:t>
        </w:r>
        <w:r w:rsidR="00EA1124">
          <w:fldChar w:fldCharType="end"/>
        </w:r>
      </w:hyperlink>
    </w:p>
    <w:p w14:paraId="65DD743A" w14:textId="77777777" w:rsidR="00F140F5" w:rsidRDefault="00F64C94">
      <w:pPr>
        <w:pStyle w:val="30"/>
      </w:pPr>
      <w:hyperlink w:anchor="_Toc484991718" w:history="1">
        <w:r w:rsidR="00EA1124">
          <w:t>3</w:t>
        </w:r>
        <w:r w:rsidR="00EA1124">
          <w:rPr>
            <w:rFonts w:hint="eastAsia"/>
          </w:rPr>
          <w:t>．新技术、新工艺和新材料</w:t>
        </w:r>
        <w:r w:rsidR="00EA1124">
          <w:tab/>
        </w:r>
        <w:r w:rsidR="00EA1124">
          <w:fldChar w:fldCharType="begin"/>
        </w:r>
        <w:r w:rsidR="00EA1124">
          <w:instrText xml:space="preserve"> PAGEREF _Toc484991718 \h </w:instrText>
        </w:r>
        <w:r w:rsidR="00EA1124">
          <w:fldChar w:fldCharType="separate"/>
        </w:r>
        <w:r w:rsidR="00EA1124">
          <w:t>223</w:t>
        </w:r>
        <w:r w:rsidR="00EA1124">
          <w:fldChar w:fldCharType="end"/>
        </w:r>
      </w:hyperlink>
    </w:p>
    <w:p w14:paraId="7BC0B340" w14:textId="77777777" w:rsidR="00F140F5" w:rsidRDefault="00F64C94">
      <w:pPr>
        <w:pStyle w:val="30"/>
      </w:pPr>
      <w:hyperlink w:anchor="_Toc484991719" w:history="1">
        <w:r w:rsidR="00EA1124">
          <w:t>4</w:t>
        </w:r>
        <w:r w:rsidR="00EA1124">
          <w:rPr>
            <w:rFonts w:hint="eastAsia"/>
          </w:rPr>
          <w:t>．其他特殊技术标准和要求</w:t>
        </w:r>
        <w:r w:rsidR="00EA1124">
          <w:tab/>
        </w:r>
        <w:r w:rsidR="00EA1124">
          <w:fldChar w:fldCharType="begin"/>
        </w:r>
        <w:r w:rsidR="00EA1124">
          <w:instrText xml:space="preserve"> PAGEREF _Toc484991719 \h </w:instrText>
        </w:r>
        <w:r w:rsidR="00EA1124">
          <w:fldChar w:fldCharType="separate"/>
        </w:r>
        <w:r w:rsidR="00EA1124">
          <w:t>223</w:t>
        </w:r>
        <w:r w:rsidR="00EA1124">
          <w:fldChar w:fldCharType="end"/>
        </w:r>
      </w:hyperlink>
    </w:p>
    <w:p w14:paraId="2AA9AAD1" w14:textId="77777777" w:rsidR="00F140F5" w:rsidRDefault="00F64C94">
      <w:pPr>
        <w:pStyle w:val="20"/>
        <w:tabs>
          <w:tab w:val="right" w:leader="dot" w:pos="8296"/>
        </w:tabs>
      </w:pPr>
      <w:hyperlink w:anchor="_Toc484991720" w:history="1">
        <w:r w:rsidR="00EA1124">
          <w:rPr>
            <w:rFonts w:hint="eastAsia"/>
          </w:rPr>
          <w:t>第三节适用的国家、行业以及地方规范、标准和规程</w:t>
        </w:r>
        <w:r w:rsidR="00EA1124">
          <w:tab/>
        </w:r>
        <w:r w:rsidR="00EA1124">
          <w:fldChar w:fldCharType="begin"/>
        </w:r>
        <w:r w:rsidR="00EA1124">
          <w:instrText xml:space="preserve"> PAGEREF _Toc484991720 \h </w:instrText>
        </w:r>
        <w:r w:rsidR="00EA1124">
          <w:fldChar w:fldCharType="separate"/>
        </w:r>
        <w:r w:rsidR="00EA1124">
          <w:t>223</w:t>
        </w:r>
        <w:r w:rsidR="00EA1124">
          <w:fldChar w:fldCharType="end"/>
        </w:r>
      </w:hyperlink>
    </w:p>
    <w:p w14:paraId="4A0AE479" w14:textId="77777777" w:rsidR="00F140F5" w:rsidRDefault="00F64C94">
      <w:pPr>
        <w:pStyle w:val="10"/>
      </w:pPr>
      <w:hyperlink w:anchor="_Toc484991721" w:history="1">
        <w:r w:rsidR="00EA1124">
          <w:rPr>
            <w:rFonts w:hint="eastAsia"/>
          </w:rPr>
          <w:t>第四卷</w:t>
        </w:r>
        <w:r w:rsidR="00EA1124">
          <w:tab/>
        </w:r>
        <w:r w:rsidR="00EA1124">
          <w:fldChar w:fldCharType="begin"/>
        </w:r>
        <w:r w:rsidR="00EA1124">
          <w:instrText xml:space="preserve"> PAGEREF _Toc484991721 \h </w:instrText>
        </w:r>
        <w:r w:rsidR="00EA1124">
          <w:fldChar w:fldCharType="separate"/>
        </w:r>
        <w:r w:rsidR="00EA1124">
          <w:t>225</w:t>
        </w:r>
        <w:r w:rsidR="00EA1124">
          <w:fldChar w:fldCharType="end"/>
        </w:r>
      </w:hyperlink>
    </w:p>
    <w:p w14:paraId="1EEBD9EA" w14:textId="77777777" w:rsidR="00F140F5" w:rsidRDefault="00F64C94">
      <w:pPr>
        <w:pStyle w:val="20"/>
        <w:tabs>
          <w:tab w:val="right" w:leader="dot" w:pos="8296"/>
        </w:tabs>
      </w:pPr>
      <w:hyperlink w:anchor="_Toc484991722" w:history="1">
        <w:r w:rsidR="00EA1124">
          <w:rPr>
            <w:rFonts w:hint="eastAsia"/>
          </w:rPr>
          <w:t>第八章</w:t>
        </w:r>
        <w:r w:rsidR="00EA1124">
          <w:t xml:space="preserve">  </w:t>
        </w:r>
        <w:r w:rsidR="00EA1124">
          <w:rPr>
            <w:rFonts w:hint="eastAsia"/>
          </w:rPr>
          <w:t>投标文件格式</w:t>
        </w:r>
        <w:r w:rsidR="00EA1124">
          <w:tab/>
        </w:r>
        <w:r w:rsidR="00EA1124">
          <w:fldChar w:fldCharType="begin"/>
        </w:r>
        <w:r w:rsidR="00EA1124">
          <w:instrText xml:space="preserve"> PAGEREF _Toc484991722 \h </w:instrText>
        </w:r>
        <w:r w:rsidR="00EA1124">
          <w:fldChar w:fldCharType="separate"/>
        </w:r>
        <w:r w:rsidR="00EA1124">
          <w:t>225</w:t>
        </w:r>
        <w:r w:rsidR="00EA1124">
          <w:fldChar w:fldCharType="end"/>
        </w:r>
      </w:hyperlink>
    </w:p>
    <w:p w14:paraId="5913A552" w14:textId="77777777" w:rsidR="00F140F5" w:rsidRDefault="00F64C94">
      <w:pPr>
        <w:pStyle w:val="30"/>
      </w:pPr>
      <w:hyperlink w:anchor="_Toc484991723" w:history="1">
        <w:r w:rsidR="00EA1124">
          <w:rPr>
            <w:rFonts w:hint="eastAsia"/>
          </w:rPr>
          <w:t>目录</w:t>
        </w:r>
        <w:r w:rsidR="00EA1124">
          <w:tab/>
        </w:r>
        <w:r w:rsidR="00EA1124">
          <w:fldChar w:fldCharType="begin"/>
        </w:r>
        <w:r w:rsidR="00EA1124">
          <w:instrText xml:space="preserve"> PAGEREF _Toc484991723 \h </w:instrText>
        </w:r>
        <w:r w:rsidR="00EA1124">
          <w:fldChar w:fldCharType="separate"/>
        </w:r>
        <w:r w:rsidR="00EA1124">
          <w:t>228</w:t>
        </w:r>
        <w:r w:rsidR="00EA1124">
          <w:fldChar w:fldCharType="end"/>
        </w:r>
      </w:hyperlink>
    </w:p>
    <w:p w14:paraId="61BA2749" w14:textId="77777777" w:rsidR="00F140F5" w:rsidRDefault="00F64C94">
      <w:pPr>
        <w:pStyle w:val="30"/>
      </w:pPr>
      <w:hyperlink w:anchor="_Toc484991724" w:history="1">
        <w:r w:rsidR="00EA1124">
          <w:rPr>
            <w:rFonts w:hint="eastAsia"/>
          </w:rPr>
          <w:t>一、投标函及投标函附录</w:t>
        </w:r>
        <w:r w:rsidR="00EA1124">
          <w:tab/>
        </w:r>
        <w:r w:rsidR="00EA1124">
          <w:fldChar w:fldCharType="begin"/>
        </w:r>
        <w:r w:rsidR="00EA1124">
          <w:instrText xml:space="preserve"> PAGEREF _Toc484991724 \h </w:instrText>
        </w:r>
        <w:r w:rsidR="00EA1124">
          <w:fldChar w:fldCharType="separate"/>
        </w:r>
        <w:r w:rsidR="00EA1124">
          <w:t>229</w:t>
        </w:r>
        <w:r w:rsidR="00EA1124">
          <w:fldChar w:fldCharType="end"/>
        </w:r>
      </w:hyperlink>
    </w:p>
    <w:p w14:paraId="3D81F5F5" w14:textId="77777777" w:rsidR="00F140F5" w:rsidRDefault="00F64C94">
      <w:pPr>
        <w:pStyle w:val="30"/>
      </w:pPr>
      <w:hyperlink w:anchor="_Toc484991725" w:history="1">
        <w:r w:rsidR="00EA1124">
          <w:rPr>
            <w:rFonts w:hint="eastAsia"/>
          </w:rPr>
          <w:t>二、法定代表人身份证明</w:t>
        </w:r>
        <w:r w:rsidR="00EA1124">
          <w:tab/>
        </w:r>
        <w:r w:rsidR="00EA1124">
          <w:fldChar w:fldCharType="begin"/>
        </w:r>
        <w:r w:rsidR="00EA1124">
          <w:instrText xml:space="preserve"> PAGEREF _Toc484991725 \h </w:instrText>
        </w:r>
        <w:r w:rsidR="00EA1124">
          <w:fldChar w:fldCharType="separate"/>
        </w:r>
        <w:r w:rsidR="00EA1124">
          <w:t>235</w:t>
        </w:r>
        <w:r w:rsidR="00EA1124">
          <w:fldChar w:fldCharType="end"/>
        </w:r>
      </w:hyperlink>
    </w:p>
    <w:p w14:paraId="3DC59B0F" w14:textId="77777777" w:rsidR="00F140F5" w:rsidRDefault="00F64C94">
      <w:pPr>
        <w:pStyle w:val="30"/>
      </w:pPr>
      <w:hyperlink w:anchor="_Toc484991726" w:history="1">
        <w:r w:rsidR="00EA1124">
          <w:rPr>
            <w:rFonts w:hint="eastAsia"/>
          </w:rPr>
          <w:t>三、授权委托书</w:t>
        </w:r>
        <w:r w:rsidR="00EA1124">
          <w:tab/>
        </w:r>
        <w:r w:rsidR="00EA1124">
          <w:fldChar w:fldCharType="begin"/>
        </w:r>
        <w:r w:rsidR="00EA1124">
          <w:instrText xml:space="preserve"> PAGEREF _Toc484991726 \h </w:instrText>
        </w:r>
        <w:r w:rsidR="00EA1124">
          <w:fldChar w:fldCharType="separate"/>
        </w:r>
        <w:r w:rsidR="00EA1124">
          <w:t>236</w:t>
        </w:r>
        <w:r w:rsidR="00EA1124">
          <w:fldChar w:fldCharType="end"/>
        </w:r>
      </w:hyperlink>
    </w:p>
    <w:p w14:paraId="60DA6D3B" w14:textId="77777777" w:rsidR="00F140F5" w:rsidRDefault="00F64C94">
      <w:pPr>
        <w:pStyle w:val="30"/>
      </w:pPr>
      <w:hyperlink w:anchor="_Toc484991727" w:history="1">
        <w:r w:rsidR="00EA1124">
          <w:rPr>
            <w:rFonts w:hint="eastAsia"/>
          </w:rPr>
          <w:t>四、联合体协议书</w:t>
        </w:r>
        <w:r w:rsidR="00EA1124">
          <w:tab/>
        </w:r>
        <w:r w:rsidR="00EA1124">
          <w:fldChar w:fldCharType="begin"/>
        </w:r>
        <w:r w:rsidR="00EA1124">
          <w:instrText xml:space="preserve"> PAGEREF _Toc484991727 \h </w:instrText>
        </w:r>
        <w:r w:rsidR="00EA1124">
          <w:fldChar w:fldCharType="separate"/>
        </w:r>
        <w:r w:rsidR="00EA1124">
          <w:t>237</w:t>
        </w:r>
        <w:r w:rsidR="00EA1124">
          <w:fldChar w:fldCharType="end"/>
        </w:r>
      </w:hyperlink>
    </w:p>
    <w:p w14:paraId="369D6805" w14:textId="77777777" w:rsidR="00F140F5" w:rsidRDefault="00F64C94">
      <w:pPr>
        <w:pStyle w:val="30"/>
      </w:pPr>
      <w:hyperlink w:anchor="_Toc484991728" w:history="1">
        <w:r w:rsidR="00EA1124">
          <w:rPr>
            <w:rFonts w:hint="eastAsia"/>
          </w:rPr>
          <w:t>五、投标保证金</w:t>
        </w:r>
        <w:r w:rsidR="00EA1124">
          <w:tab/>
        </w:r>
        <w:r w:rsidR="00EA1124">
          <w:fldChar w:fldCharType="begin"/>
        </w:r>
        <w:r w:rsidR="00EA1124">
          <w:instrText xml:space="preserve"> PAGEREF _Toc484991728 \h </w:instrText>
        </w:r>
        <w:r w:rsidR="00EA1124">
          <w:fldChar w:fldCharType="separate"/>
        </w:r>
        <w:r w:rsidR="00EA1124">
          <w:t>238</w:t>
        </w:r>
        <w:r w:rsidR="00EA1124">
          <w:fldChar w:fldCharType="end"/>
        </w:r>
      </w:hyperlink>
    </w:p>
    <w:p w14:paraId="4FAC5DC2" w14:textId="77777777" w:rsidR="00F140F5" w:rsidRDefault="00F64C94">
      <w:pPr>
        <w:pStyle w:val="30"/>
      </w:pPr>
      <w:hyperlink w:anchor="_Toc484991729" w:history="1">
        <w:r w:rsidR="00EA1124">
          <w:rPr>
            <w:rFonts w:hint="eastAsia"/>
          </w:rPr>
          <w:t>六、已标价工程量清单</w:t>
        </w:r>
        <w:r w:rsidR="00EA1124">
          <w:tab/>
        </w:r>
        <w:r w:rsidR="00EA1124">
          <w:fldChar w:fldCharType="begin"/>
        </w:r>
        <w:r w:rsidR="00EA1124">
          <w:instrText xml:space="preserve"> PAGEREF _Toc484991729 \h </w:instrText>
        </w:r>
        <w:r w:rsidR="00EA1124">
          <w:fldChar w:fldCharType="separate"/>
        </w:r>
        <w:r w:rsidR="00EA1124">
          <w:t>240</w:t>
        </w:r>
        <w:r w:rsidR="00EA1124">
          <w:fldChar w:fldCharType="end"/>
        </w:r>
      </w:hyperlink>
    </w:p>
    <w:p w14:paraId="2295C26E" w14:textId="77777777" w:rsidR="00F140F5" w:rsidRDefault="00F64C94">
      <w:pPr>
        <w:pStyle w:val="30"/>
      </w:pPr>
      <w:hyperlink w:anchor="_Toc484991730" w:history="1">
        <w:r w:rsidR="00EA1124">
          <w:rPr>
            <w:rFonts w:hint="eastAsia"/>
          </w:rPr>
          <w:t>七、施工组织设计</w:t>
        </w:r>
        <w:r w:rsidR="00EA1124">
          <w:tab/>
        </w:r>
        <w:r w:rsidR="00EA1124">
          <w:fldChar w:fldCharType="begin"/>
        </w:r>
        <w:r w:rsidR="00EA1124">
          <w:instrText xml:space="preserve"> PAGEREF _Toc484991730 \h </w:instrText>
        </w:r>
        <w:r w:rsidR="00EA1124">
          <w:fldChar w:fldCharType="separate"/>
        </w:r>
        <w:r w:rsidR="00EA1124">
          <w:t>240</w:t>
        </w:r>
        <w:r w:rsidR="00EA1124">
          <w:fldChar w:fldCharType="end"/>
        </w:r>
      </w:hyperlink>
    </w:p>
    <w:p w14:paraId="6650BF77" w14:textId="77777777" w:rsidR="00F140F5" w:rsidRDefault="00F64C94">
      <w:pPr>
        <w:pStyle w:val="30"/>
      </w:pPr>
      <w:hyperlink w:anchor="_Toc484991731" w:history="1">
        <w:r w:rsidR="00EA1124">
          <w:rPr>
            <w:rFonts w:hint="eastAsia"/>
          </w:rPr>
          <w:t>八、项目管理机构</w:t>
        </w:r>
        <w:r w:rsidR="00EA1124">
          <w:tab/>
        </w:r>
        <w:r w:rsidR="00EA1124">
          <w:fldChar w:fldCharType="begin"/>
        </w:r>
        <w:r w:rsidR="00EA1124">
          <w:instrText xml:space="preserve"> PAGEREF _Toc484991731 \h </w:instrText>
        </w:r>
        <w:r w:rsidR="00EA1124">
          <w:fldChar w:fldCharType="separate"/>
        </w:r>
        <w:r w:rsidR="00EA1124">
          <w:t>247</w:t>
        </w:r>
        <w:r w:rsidR="00EA1124">
          <w:fldChar w:fldCharType="end"/>
        </w:r>
      </w:hyperlink>
    </w:p>
    <w:p w14:paraId="42CE1956" w14:textId="77777777" w:rsidR="00F140F5" w:rsidRDefault="00F64C94">
      <w:pPr>
        <w:pStyle w:val="30"/>
      </w:pPr>
      <w:hyperlink w:anchor="_Toc484991732" w:history="1">
        <w:r w:rsidR="00EA1124">
          <w:rPr>
            <w:rFonts w:hint="eastAsia"/>
          </w:rPr>
          <w:t>九、拟分包项目情况表</w:t>
        </w:r>
        <w:r w:rsidR="00EA1124">
          <w:tab/>
        </w:r>
        <w:r w:rsidR="00EA1124">
          <w:fldChar w:fldCharType="begin"/>
        </w:r>
        <w:r w:rsidR="00EA1124">
          <w:instrText xml:space="preserve"> PAGEREF _Toc484991732 \h </w:instrText>
        </w:r>
        <w:r w:rsidR="00EA1124">
          <w:fldChar w:fldCharType="separate"/>
        </w:r>
        <w:r w:rsidR="00EA1124">
          <w:t>249</w:t>
        </w:r>
        <w:r w:rsidR="00EA1124">
          <w:fldChar w:fldCharType="end"/>
        </w:r>
      </w:hyperlink>
    </w:p>
    <w:p w14:paraId="77AEE1AA" w14:textId="77777777" w:rsidR="00F140F5" w:rsidRDefault="00F64C94">
      <w:pPr>
        <w:pStyle w:val="30"/>
      </w:pPr>
      <w:hyperlink w:anchor="_Toc484991733" w:history="1">
        <w:r w:rsidR="00EA1124">
          <w:rPr>
            <w:rFonts w:hint="eastAsia"/>
          </w:rPr>
          <w:t>十、资格审查资料</w:t>
        </w:r>
        <w:r w:rsidR="00EA1124">
          <w:tab/>
        </w:r>
        <w:r w:rsidR="00EA1124">
          <w:fldChar w:fldCharType="begin"/>
        </w:r>
        <w:r w:rsidR="00EA1124">
          <w:instrText xml:space="preserve"> PAGEREF _Toc484991733 \h </w:instrText>
        </w:r>
        <w:r w:rsidR="00EA1124">
          <w:fldChar w:fldCharType="separate"/>
        </w:r>
        <w:r w:rsidR="00EA1124">
          <w:t>250</w:t>
        </w:r>
        <w:r w:rsidR="00EA1124">
          <w:fldChar w:fldCharType="end"/>
        </w:r>
      </w:hyperlink>
    </w:p>
    <w:p w14:paraId="0B142668" w14:textId="77777777" w:rsidR="00F140F5" w:rsidRDefault="00F64C94">
      <w:pPr>
        <w:pStyle w:val="30"/>
      </w:pPr>
      <w:hyperlink w:anchor="_Toc484991734" w:history="1">
        <w:r w:rsidR="00EA1124">
          <w:rPr>
            <w:rFonts w:hint="eastAsia"/>
          </w:rPr>
          <w:t>十一、其他材料</w:t>
        </w:r>
        <w:r w:rsidR="00EA1124">
          <w:tab/>
        </w:r>
        <w:r w:rsidR="00EA1124">
          <w:fldChar w:fldCharType="begin"/>
        </w:r>
        <w:r w:rsidR="00EA1124">
          <w:instrText xml:space="preserve"> PAGEREF _Toc484991734 \h </w:instrText>
        </w:r>
        <w:r w:rsidR="00EA1124">
          <w:fldChar w:fldCharType="separate"/>
        </w:r>
        <w:r w:rsidR="00EA1124">
          <w:t>256</w:t>
        </w:r>
        <w:r w:rsidR="00EA1124">
          <w:fldChar w:fldCharType="end"/>
        </w:r>
      </w:hyperlink>
    </w:p>
    <w:p w14:paraId="1F1209C6" w14:textId="77777777" w:rsidR="00F140F5" w:rsidRDefault="00EA1124">
      <w:pPr>
        <w:rPr>
          <w:sz w:val="40"/>
        </w:rPr>
      </w:pPr>
      <w:r>
        <w:rPr>
          <w:b/>
          <w:bCs/>
          <w:lang w:val="zh-CN"/>
        </w:rPr>
        <w:fldChar w:fldCharType="end"/>
      </w:r>
    </w:p>
    <w:p w14:paraId="120DA7EE" w14:textId="77777777" w:rsidR="00F140F5" w:rsidRDefault="00F140F5">
      <w:pPr>
        <w:tabs>
          <w:tab w:val="left" w:pos="927"/>
        </w:tabs>
        <w:spacing w:line="36" w:lineRule="auto"/>
      </w:pPr>
    </w:p>
    <w:p w14:paraId="30F01560" w14:textId="77777777" w:rsidR="00F140F5" w:rsidRDefault="00EA1124">
      <w:pPr>
        <w:spacing w:line="36" w:lineRule="auto"/>
        <w:jc w:val="center"/>
        <w:rPr>
          <w:rFonts w:asciiTheme="minorEastAsia" w:hAnsiTheme="minorEastAsia"/>
          <w:b/>
          <w:sz w:val="36"/>
        </w:rPr>
      </w:pPr>
      <w:r>
        <w:br w:type="page"/>
      </w:r>
    </w:p>
    <w:p w14:paraId="0570DB65" w14:textId="77777777" w:rsidR="00F140F5" w:rsidRDefault="00EA1124">
      <w:pPr>
        <w:spacing w:line="36" w:lineRule="auto"/>
        <w:jc w:val="center"/>
        <w:rPr>
          <w:rFonts w:asciiTheme="minorEastAsia" w:hAnsiTheme="minorEastAsia"/>
          <w:b/>
          <w:sz w:val="36"/>
        </w:rPr>
      </w:pPr>
      <w:r>
        <w:lastRenderedPageBreak/>
        <w:t xml:space="preserve">  _______________</w:t>
      </w:r>
      <w:r>
        <w:rPr>
          <w:rFonts w:asciiTheme="minorEastAsia" w:hAnsiTheme="minorEastAsia" w:hint="eastAsia"/>
          <w:b/>
          <w:sz w:val="36"/>
        </w:rPr>
        <w:t>（项目名称）__________标段</w:t>
      </w:r>
    </w:p>
    <w:p w14:paraId="559D6B29" w14:textId="77777777" w:rsidR="00F140F5" w:rsidRDefault="00F140F5">
      <w:pPr>
        <w:spacing w:line="36" w:lineRule="auto"/>
        <w:jc w:val="center"/>
        <w:rPr>
          <w:rFonts w:asciiTheme="minorEastAsia" w:hAnsiTheme="minorEastAsia"/>
          <w:sz w:val="20"/>
        </w:rPr>
      </w:pPr>
    </w:p>
    <w:p w14:paraId="1324E9F3" w14:textId="77777777" w:rsidR="00F140F5" w:rsidRDefault="00F140F5">
      <w:pPr>
        <w:spacing w:line="36" w:lineRule="auto"/>
        <w:jc w:val="center"/>
        <w:rPr>
          <w:rFonts w:asciiTheme="minorEastAsia" w:hAnsiTheme="minorEastAsia"/>
          <w:sz w:val="20"/>
        </w:rPr>
      </w:pPr>
    </w:p>
    <w:p w14:paraId="0A2FD1E4" w14:textId="77777777" w:rsidR="00F140F5" w:rsidRDefault="00F140F5">
      <w:pPr>
        <w:spacing w:line="36" w:lineRule="auto"/>
        <w:jc w:val="center"/>
        <w:rPr>
          <w:rFonts w:asciiTheme="minorEastAsia" w:hAnsiTheme="minorEastAsia"/>
          <w:sz w:val="20"/>
        </w:rPr>
      </w:pPr>
    </w:p>
    <w:p w14:paraId="6793DDA9" w14:textId="77777777" w:rsidR="00F140F5" w:rsidRDefault="00F140F5">
      <w:pPr>
        <w:spacing w:line="36" w:lineRule="auto"/>
        <w:jc w:val="center"/>
        <w:rPr>
          <w:rFonts w:asciiTheme="minorEastAsia" w:hAnsiTheme="minorEastAsia"/>
          <w:sz w:val="20"/>
        </w:rPr>
      </w:pPr>
    </w:p>
    <w:p w14:paraId="2EAB8153" w14:textId="77777777" w:rsidR="00F140F5" w:rsidRDefault="00F140F5">
      <w:pPr>
        <w:spacing w:line="36" w:lineRule="auto"/>
        <w:jc w:val="center"/>
        <w:rPr>
          <w:rFonts w:asciiTheme="minorEastAsia" w:hAnsiTheme="minorEastAsia"/>
          <w:sz w:val="20"/>
        </w:rPr>
      </w:pPr>
    </w:p>
    <w:p w14:paraId="048D1A55" w14:textId="77777777" w:rsidR="00F140F5" w:rsidRDefault="00F140F5">
      <w:pPr>
        <w:spacing w:line="36" w:lineRule="auto"/>
        <w:jc w:val="center"/>
        <w:rPr>
          <w:rFonts w:asciiTheme="minorEastAsia" w:hAnsiTheme="minorEastAsia"/>
          <w:sz w:val="20"/>
        </w:rPr>
      </w:pPr>
    </w:p>
    <w:p w14:paraId="3437E5CD" w14:textId="77777777" w:rsidR="00F140F5" w:rsidRDefault="00EA1124">
      <w:pPr>
        <w:spacing w:line="36" w:lineRule="auto"/>
        <w:jc w:val="center"/>
        <w:rPr>
          <w:rFonts w:asciiTheme="minorEastAsia" w:hAnsiTheme="minorEastAsia"/>
          <w:b/>
          <w:sz w:val="52"/>
        </w:rPr>
      </w:pPr>
      <w:r>
        <w:rPr>
          <w:rFonts w:asciiTheme="minorEastAsia" w:hAnsiTheme="minorEastAsia" w:hint="eastAsia"/>
          <w:b/>
          <w:sz w:val="52"/>
        </w:rPr>
        <w:t>招标文件</w:t>
      </w:r>
    </w:p>
    <w:p w14:paraId="5F77C8C8" w14:textId="77777777" w:rsidR="00F140F5" w:rsidRDefault="00F140F5">
      <w:pPr>
        <w:spacing w:line="36" w:lineRule="auto"/>
        <w:jc w:val="center"/>
        <w:rPr>
          <w:rFonts w:asciiTheme="minorEastAsia" w:hAnsiTheme="minorEastAsia"/>
          <w:sz w:val="20"/>
        </w:rPr>
      </w:pPr>
    </w:p>
    <w:p w14:paraId="115E7C4C" w14:textId="77777777" w:rsidR="00F140F5" w:rsidRDefault="00F140F5">
      <w:pPr>
        <w:spacing w:line="36" w:lineRule="auto"/>
        <w:jc w:val="center"/>
        <w:rPr>
          <w:rFonts w:asciiTheme="minorEastAsia" w:hAnsiTheme="minorEastAsia"/>
          <w:sz w:val="20"/>
        </w:rPr>
      </w:pPr>
    </w:p>
    <w:p w14:paraId="70D328B4" w14:textId="77777777" w:rsidR="00F140F5" w:rsidRDefault="00F140F5">
      <w:pPr>
        <w:spacing w:line="36" w:lineRule="auto"/>
        <w:jc w:val="center"/>
        <w:rPr>
          <w:rFonts w:asciiTheme="minorEastAsia" w:hAnsiTheme="minorEastAsia"/>
          <w:sz w:val="20"/>
        </w:rPr>
      </w:pPr>
    </w:p>
    <w:p w14:paraId="6FCD6AF6" w14:textId="77777777" w:rsidR="00F140F5" w:rsidRDefault="00F140F5">
      <w:pPr>
        <w:spacing w:line="36" w:lineRule="auto"/>
        <w:jc w:val="center"/>
        <w:rPr>
          <w:rFonts w:asciiTheme="minorEastAsia" w:hAnsiTheme="minorEastAsia"/>
          <w:sz w:val="20"/>
        </w:rPr>
      </w:pPr>
    </w:p>
    <w:p w14:paraId="368D5D06" w14:textId="77777777" w:rsidR="00F140F5" w:rsidRDefault="00F140F5">
      <w:pPr>
        <w:spacing w:line="36" w:lineRule="auto"/>
        <w:jc w:val="center"/>
        <w:rPr>
          <w:rFonts w:asciiTheme="minorEastAsia" w:hAnsiTheme="minorEastAsia"/>
          <w:sz w:val="20"/>
        </w:rPr>
      </w:pPr>
    </w:p>
    <w:p w14:paraId="68367A2E" w14:textId="77777777" w:rsidR="00F140F5" w:rsidRDefault="00F140F5">
      <w:pPr>
        <w:spacing w:line="36" w:lineRule="auto"/>
        <w:jc w:val="center"/>
        <w:rPr>
          <w:rFonts w:asciiTheme="minorEastAsia" w:hAnsiTheme="minorEastAsia"/>
          <w:sz w:val="20"/>
        </w:rPr>
      </w:pPr>
    </w:p>
    <w:p w14:paraId="0CFA3019" w14:textId="77777777" w:rsidR="00F140F5" w:rsidRDefault="00F140F5">
      <w:pPr>
        <w:spacing w:line="36" w:lineRule="auto"/>
        <w:jc w:val="center"/>
        <w:rPr>
          <w:rFonts w:asciiTheme="minorEastAsia" w:hAnsiTheme="minorEastAsia"/>
          <w:sz w:val="20"/>
        </w:rPr>
      </w:pPr>
    </w:p>
    <w:p w14:paraId="7513EC72" w14:textId="77777777" w:rsidR="00F140F5" w:rsidRDefault="00F140F5">
      <w:pPr>
        <w:spacing w:line="36" w:lineRule="auto"/>
        <w:jc w:val="center"/>
        <w:rPr>
          <w:rFonts w:asciiTheme="minorEastAsia" w:hAnsiTheme="minorEastAsia"/>
          <w:sz w:val="20"/>
        </w:rPr>
      </w:pPr>
    </w:p>
    <w:p w14:paraId="1862C88E" w14:textId="77777777" w:rsidR="00F140F5" w:rsidRDefault="00F140F5">
      <w:pPr>
        <w:spacing w:line="36" w:lineRule="auto"/>
        <w:jc w:val="center"/>
        <w:rPr>
          <w:rFonts w:asciiTheme="minorEastAsia" w:hAnsiTheme="minorEastAsia"/>
          <w:sz w:val="20"/>
        </w:rPr>
      </w:pPr>
    </w:p>
    <w:p w14:paraId="20B49BDF" w14:textId="77777777" w:rsidR="00F140F5" w:rsidRDefault="00F140F5">
      <w:pPr>
        <w:spacing w:line="36" w:lineRule="auto"/>
        <w:jc w:val="center"/>
        <w:rPr>
          <w:rFonts w:asciiTheme="minorEastAsia" w:hAnsiTheme="minorEastAsia"/>
          <w:sz w:val="20"/>
        </w:rPr>
      </w:pPr>
    </w:p>
    <w:p w14:paraId="4BCC7AE6" w14:textId="77777777" w:rsidR="00F140F5" w:rsidRDefault="00F140F5">
      <w:pPr>
        <w:spacing w:line="36" w:lineRule="auto"/>
        <w:jc w:val="center"/>
        <w:rPr>
          <w:rFonts w:asciiTheme="minorEastAsia" w:hAnsiTheme="minorEastAsia"/>
          <w:sz w:val="20"/>
        </w:rPr>
      </w:pPr>
    </w:p>
    <w:p w14:paraId="7E93AEEE" w14:textId="77777777" w:rsidR="00F140F5" w:rsidRDefault="00F140F5">
      <w:pPr>
        <w:spacing w:line="36" w:lineRule="auto"/>
        <w:jc w:val="center"/>
        <w:rPr>
          <w:rFonts w:asciiTheme="minorEastAsia" w:hAnsiTheme="minorEastAsia"/>
          <w:sz w:val="20"/>
        </w:rPr>
      </w:pPr>
    </w:p>
    <w:p w14:paraId="02AAD773" w14:textId="77777777" w:rsidR="00F140F5" w:rsidRDefault="00F140F5">
      <w:pPr>
        <w:spacing w:line="36" w:lineRule="auto"/>
        <w:jc w:val="center"/>
        <w:rPr>
          <w:rFonts w:asciiTheme="minorEastAsia" w:hAnsiTheme="minorEastAsia"/>
          <w:sz w:val="20"/>
        </w:rPr>
      </w:pPr>
    </w:p>
    <w:p w14:paraId="6F181B56" w14:textId="77777777" w:rsidR="00F140F5" w:rsidRDefault="00EA1124">
      <w:pPr>
        <w:spacing w:line="36" w:lineRule="auto"/>
        <w:jc w:val="center"/>
        <w:rPr>
          <w:rFonts w:asciiTheme="minorEastAsia" w:hAnsiTheme="minorEastAsia"/>
          <w:b/>
          <w:sz w:val="36"/>
        </w:rPr>
      </w:pPr>
      <w:r>
        <w:rPr>
          <w:rFonts w:asciiTheme="minorEastAsia" w:hAnsiTheme="minorEastAsia" w:hint="eastAsia"/>
          <w:b/>
          <w:sz w:val="36"/>
        </w:rPr>
        <w:t>招标人：____________</w:t>
      </w:r>
    </w:p>
    <w:p w14:paraId="0ADD93CE" w14:textId="77777777" w:rsidR="00F140F5" w:rsidRDefault="00F140F5">
      <w:pPr>
        <w:spacing w:line="36" w:lineRule="auto"/>
        <w:jc w:val="center"/>
        <w:rPr>
          <w:rFonts w:asciiTheme="minorEastAsia" w:hAnsiTheme="minorEastAsia"/>
          <w:sz w:val="36"/>
        </w:rPr>
      </w:pPr>
    </w:p>
    <w:p w14:paraId="717BFD0E" w14:textId="77777777" w:rsidR="00F140F5" w:rsidRDefault="00F140F5">
      <w:pPr>
        <w:spacing w:line="36" w:lineRule="auto"/>
        <w:rPr>
          <w:rFonts w:asciiTheme="minorEastAsia" w:hAnsiTheme="minorEastAsia"/>
          <w:sz w:val="36"/>
        </w:rPr>
      </w:pPr>
    </w:p>
    <w:p w14:paraId="3CA7FD4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 xml:space="preserve">_______年 </w:t>
      </w:r>
      <w:r>
        <w:rPr>
          <w:rFonts w:asciiTheme="minorEastAsia" w:hAnsiTheme="minorEastAsia"/>
          <w:sz w:val="27"/>
        </w:rPr>
        <w:t>____</w:t>
      </w:r>
      <w:r>
        <w:rPr>
          <w:rFonts w:asciiTheme="minorEastAsia" w:hAnsiTheme="minorEastAsia" w:hint="eastAsia"/>
          <w:sz w:val="27"/>
        </w:rPr>
        <w:t xml:space="preserve"> 月 </w:t>
      </w:r>
      <w:r>
        <w:rPr>
          <w:rFonts w:asciiTheme="minorEastAsia" w:hAnsiTheme="minorEastAsia"/>
          <w:sz w:val="27"/>
        </w:rPr>
        <w:t>____</w:t>
      </w:r>
      <w:r>
        <w:rPr>
          <w:rFonts w:asciiTheme="minorEastAsia" w:hAnsiTheme="minorEastAsia" w:hint="eastAsia"/>
          <w:sz w:val="27"/>
        </w:rPr>
        <w:t xml:space="preserve"> 日</w:t>
      </w:r>
    </w:p>
    <w:p w14:paraId="13AC0B39" w14:textId="77777777" w:rsidR="00F140F5" w:rsidRDefault="00F140F5">
      <w:pPr>
        <w:spacing w:line="36" w:lineRule="auto"/>
        <w:jc w:val="center"/>
        <w:rPr>
          <w:rFonts w:asciiTheme="minorEastAsia" w:hAnsiTheme="minorEastAsia"/>
          <w:sz w:val="10"/>
        </w:rPr>
      </w:pPr>
    </w:p>
    <w:p w14:paraId="4A37444D" w14:textId="77777777" w:rsidR="00F140F5" w:rsidRDefault="00F140F5">
      <w:pPr>
        <w:spacing w:line="36" w:lineRule="auto"/>
        <w:jc w:val="center"/>
        <w:rPr>
          <w:rFonts w:asciiTheme="minorEastAsia" w:hAnsiTheme="minorEastAsia"/>
          <w:sz w:val="27"/>
        </w:rPr>
      </w:pPr>
    </w:p>
    <w:p w14:paraId="4544197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招标编号：______________________</w:t>
      </w:r>
    </w:p>
    <w:p w14:paraId="60919563" w14:textId="77777777" w:rsidR="00F140F5" w:rsidRDefault="00F140F5">
      <w:pPr>
        <w:spacing w:line="36" w:lineRule="auto"/>
        <w:jc w:val="center"/>
        <w:rPr>
          <w:rFonts w:asciiTheme="minorEastAsia" w:hAnsiTheme="minorEastAsia"/>
          <w:sz w:val="27"/>
        </w:rPr>
      </w:pPr>
    </w:p>
    <w:p w14:paraId="4C1CE8C8" w14:textId="77777777" w:rsidR="00F140F5" w:rsidRDefault="00F140F5">
      <w:pPr>
        <w:spacing w:line="36" w:lineRule="auto"/>
        <w:rPr>
          <w:rFonts w:asciiTheme="minorEastAsia" w:hAnsiTheme="minorEastAsia"/>
          <w:sz w:val="20"/>
        </w:rPr>
      </w:pPr>
    </w:p>
    <w:p w14:paraId="0C1B1721" w14:textId="77777777" w:rsidR="00F140F5" w:rsidRDefault="00EA1124">
      <w:pPr>
        <w:spacing w:line="36" w:lineRule="auto"/>
        <w:jc w:val="center"/>
        <w:rPr>
          <w:rFonts w:asciiTheme="minorEastAsia" w:hAnsiTheme="minorEastAsia"/>
          <w:b/>
          <w:sz w:val="36"/>
        </w:rPr>
      </w:pPr>
      <w:r>
        <w:t xml:space="preserve">  _________________</w:t>
      </w:r>
      <w:r>
        <w:rPr>
          <w:rFonts w:asciiTheme="minorEastAsia" w:hAnsiTheme="minorEastAsia" w:hint="eastAsia"/>
          <w:b/>
          <w:sz w:val="36"/>
        </w:rPr>
        <w:t>（项目名称）__________标段</w:t>
      </w:r>
    </w:p>
    <w:p w14:paraId="0652F1A2" w14:textId="77777777" w:rsidR="00F140F5" w:rsidRDefault="00F140F5">
      <w:pPr>
        <w:spacing w:line="36" w:lineRule="auto"/>
        <w:rPr>
          <w:rFonts w:asciiTheme="minorEastAsia" w:hAnsiTheme="minorEastAsia"/>
          <w:sz w:val="27"/>
        </w:rPr>
      </w:pPr>
    </w:p>
    <w:p w14:paraId="370C8082" w14:textId="77777777" w:rsidR="00F140F5" w:rsidRDefault="00EA1124">
      <w:pPr>
        <w:spacing w:line="36" w:lineRule="auto"/>
        <w:jc w:val="center"/>
        <w:rPr>
          <w:rFonts w:asciiTheme="minorEastAsia" w:hAnsiTheme="minorEastAsia"/>
          <w:b/>
          <w:sz w:val="52"/>
        </w:rPr>
      </w:pPr>
      <w:r>
        <w:rPr>
          <w:rFonts w:asciiTheme="minorEastAsia" w:hAnsiTheme="minorEastAsia" w:hint="eastAsia"/>
          <w:b/>
          <w:sz w:val="52"/>
        </w:rPr>
        <w:lastRenderedPageBreak/>
        <w:t>招标文件</w:t>
      </w:r>
    </w:p>
    <w:p w14:paraId="75AADEF4" w14:textId="77777777" w:rsidR="00F140F5" w:rsidRDefault="00F140F5">
      <w:pPr>
        <w:spacing w:line="360" w:lineRule="auto"/>
        <w:rPr>
          <w:rFonts w:asciiTheme="minorEastAsia" w:hAnsiTheme="minorEastAsia"/>
          <w:sz w:val="20"/>
        </w:rPr>
      </w:pPr>
    </w:p>
    <w:p w14:paraId="37382DC7" w14:textId="77777777" w:rsidR="00F140F5" w:rsidRDefault="00F140F5">
      <w:pPr>
        <w:spacing w:line="360" w:lineRule="auto"/>
        <w:rPr>
          <w:rFonts w:asciiTheme="minorEastAsia" w:hAnsiTheme="minorEastAsia"/>
          <w:sz w:val="20"/>
        </w:rPr>
      </w:pPr>
    </w:p>
    <w:p w14:paraId="0140FDF1" w14:textId="77777777" w:rsidR="00F140F5" w:rsidRDefault="00EA1124">
      <w:pPr>
        <w:spacing w:line="360" w:lineRule="auto"/>
        <w:rPr>
          <w:rFonts w:asciiTheme="minorEastAsia" w:hAnsiTheme="minorEastAsia"/>
          <w:sz w:val="27"/>
        </w:rPr>
      </w:pPr>
      <w:r>
        <w:rPr>
          <w:rFonts w:asciiTheme="minorEastAsia" w:hAnsiTheme="minorEastAsia" w:hint="eastAsia"/>
          <w:sz w:val="27"/>
        </w:rPr>
        <w:t>招标人：</w:t>
      </w:r>
      <w:r>
        <w:rPr>
          <w:rFonts w:asciiTheme="minorEastAsia" w:hAnsiTheme="minorEastAsia" w:hint="eastAsia"/>
          <w:b/>
          <w:sz w:val="32"/>
        </w:rPr>
        <w:t>（盖单位章）</w:t>
      </w:r>
    </w:p>
    <w:p w14:paraId="355AC771" w14:textId="77777777" w:rsidR="00F140F5" w:rsidRDefault="00F140F5">
      <w:pPr>
        <w:spacing w:line="12" w:lineRule="auto"/>
        <w:jc w:val="center"/>
        <w:rPr>
          <w:rFonts w:asciiTheme="minorEastAsia" w:hAnsiTheme="minorEastAsia"/>
          <w:sz w:val="24"/>
        </w:rPr>
      </w:pPr>
    </w:p>
    <w:p w14:paraId="76A1F910" w14:textId="77777777" w:rsidR="00F140F5" w:rsidRDefault="00EA1124">
      <w:pPr>
        <w:spacing w:line="360" w:lineRule="auto"/>
        <w:rPr>
          <w:rFonts w:asciiTheme="minorEastAsia" w:hAnsiTheme="minorEastAsia"/>
          <w:sz w:val="27"/>
        </w:rPr>
      </w:pPr>
      <w:r>
        <w:rPr>
          <w:rFonts w:asciiTheme="minorEastAsia" w:hAnsiTheme="minorEastAsia" w:hint="eastAsia"/>
          <w:sz w:val="27"/>
        </w:rPr>
        <w:t>招标代理机构：</w:t>
      </w:r>
      <w:r>
        <w:rPr>
          <w:rFonts w:asciiTheme="minorEastAsia" w:hAnsiTheme="minorEastAsia" w:hint="eastAsia"/>
          <w:b/>
          <w:sz w:val="32"/>
        </w:rPr>
        <w:t>（盖单位章）</w:t>
      </w:r>
    </w:p>
    <w:p w14:paraId="3EDCDD4D" w14:textId="77777777" w:rsidR="00F140F5" w:rsidRDefault="00EA1124">
      <w:pPr>
        <w:spacing w:line="360" w:lineRule="auto"/>
        <w:rPr>
          <w:rFonts w:asciiTheme="minorEastAsia" w:hAnsiTheme="minorEastAsia"/>
          <w:sz w:val="27"/>
        </w:rPr>
      </w:pPr>
      <w:r>
        <w:rPr>
          <w:rFonts w:asciiTheme="minorEastAsia" w:hAnsiTheme="minorEastAsia" w:hint="eastAsia"/>
          <w:sz w:val="27"/>
        </w:rPr>
        <w:t>招标代理机构资格等级及证书编号：__________________</w:t>
      </w:r>
    </w:p>
    <w:p w14:paraId="3A22A638" w14:textId="77777777" w:rsidR="00F140F5" w:rsidRDefault="00EA1124">
      <w:pPr>
        <w:spacing w:line="360" w:lineRule="auto"/>
        <w:rPr>
          <w:rFonts w:asciiTheme="minorEastAsia" w:hAnsiTheme="minorEastAsia"/>
          <w:sz w:val="27"/>
        </w:rPr>
      </w:pPr>
      <w:r>
        <w:rPr>
          <w:rFonts w:asciiTheme="minorEastAsia" w:hAnsiTheme="minorEastAsia" w:hint="eastAsia"/>
          <w:sz w:val="27"/>
        </w:rPr>
        <w:t>招标代理机构项目负责人：_______________</w:t>
      </w:r>
      <w:r>
        <w:rPr>
          <w:rFonts w:asciiTheme="minorEastAsia" w:hAnsiTheme="minorEastAsia" w:hint="eastAsia"/>
          <w:b/>
          <w:sz w:val="33"/>
        </w:rPr>
        <w:t>（签字并盖从业印章）</w:t>
      </w:r>
    </w:p>
    <w:p w14:paraId="5E4F849D" w14:textId="77777777" w:rsidR="00F140F5" w:rsidRDefault="00EA1124">
      <w:pPr>
        <w:spacing w:line="360" w:lineRule="auto"/>
        <w:rPr>
          <w:rFonts w:asciiTheme="minorEastAsia" w:hAnsiTheme="minorEastAsia"/>
          <w:sz w:val="27"/>
        </w:rPr>
      </w:pPr>
      <w:r>
        <w:rPr>
          <w:rFonts w:asciiTheme="minorEastAsia" w:hAnsiTheme="minorEastAsia" w:hint="eastAsia"/>
          <w:sz w:val="27"/>
        </w:rPr>
        <w:t>招标文件编制人员：_____________________</w:t>
      </w:r>
      <w:r>
        <w:rPr>
          <w:rFonts w:asciiTheme="minorEastAsia" w:hAnsiTheme="minorEastAsia" w:hint="eastAsia"/>
          <w:b/>
          <w:sz w:val="33"/>
        </w:rPr>
        <w:t>（签字并盖从业印章）</w:t>
      </w:r>
    </w:p>
    <w:p w14:paraId="2B9F65CF" w14:textId="77777777" w:rsidR="00F140F5" w:rsidRDefault="00F140F5">
      <w:pPr>
        <w:spacing w:line="360" w:lineRule="auto"/>
        <w:rPr>
          <w:rFonts w:asciiTheme="minorEastAsia" w:hAnsiTheme="minorEastAsia"/>
          <w:sz w:val="20"/>
        </w:rPr>
      </w:pPr>
    </w:p>
    <w:p w14:paraId="1D1189D2" w14:textId="77777777" w:rsidR="00F140F5" w:rsidRDefault="00F140F5">
      <w:pPr>
        <w:spacing w:line="360" w:lineRule="auto"/>
        <w:rPr>
          <w:rFonts w:asciiTheme="minorEastAsia" w:hAnsiTheme="minorEastAsia"/>
          <w:sz w:val="26"/>
        </w:rPr>
      </w:pPr>
    </w:p>
    <w:p w14:paraId="44E10C0A" w14:textId="77777777" w:rsidR="00F140F5" w:rsidRDefault="00EA1124">
      <w:pPr>
        <w:spacing w:line="36" w:lineRule="auto"/>
        <w:rPr>
          <w:rFonts w:asciiTheme="minorEastAsia" w:hAnsiTheme="minorEastAsia"/>
        </w:rPr>
      </w:pPr>
      <w:r>
        <w:rPr>
          <w:rFonts w:asciiTheme="minorEastAsia" w:hAnsiTheme="minorEastAsia" w:hint="eastAsia"/>
        </w:rPr>
        <w:t>附件:</w:t>
      </w:r>
      <w:r>
        <w:rPr>
          <w:noProof/>
        </w:rPr>
        <w:drawing>
          <wp:inline distT="0" distB="0" distL="0" distR="0" wp14:anchorId="3E37D330" wp14:editId="7EAD9D98">
            <wp:extent cx="152400" cy="152400"/>
            <wp:effectExtent l="19050" t="0" r="0" b="0"/>
            <wp:docPr id="1" name="R3d37115381784b62" descr="R3d37115381784b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3d37115381784b62" descr="R3d37115381784b62"/>
                    <pic:cNvPicPr>
                      <a:picLocks noChangeAspect="1"/>
                    </pic:cNvPicPr>
                  </pic:nvPicPr>
                  <pic:blipFill>
                    <a:blip r:embed="rId9" cstate="print"/>
                    <a:stretch>
                      <a:fillRect/>
                    </a:stretch>
                  </pic:blipFill>
                  <pic:spPr>
                    <a:xfrm>
                      <a:off x="0" y="0"/>
                      <a:ext cx="152400" cy="152400"/>
                    </a:xfrm>
                    <a:prstGeom prst="rect">
                      <a:avLst/>
                    </a:prstGeom>
                  </pic:spPr>
                </pic:pic>
              </a:graphicData>
            </a:graphic>
          </wp:inline>
        </w:drawing>
      </w:r>
    </w:p>
    <w:p w14:paraId="0897B1CE" w14:textId="77777777" w:rsidR="00F140F5" w:rsidRDefault="00F140F5">
      <w:pPr>
        <w:spacing w:line="36" w:lineRule="auto"/>
        <w:rPr>
          <w:rFonts w:asciiTheme="minorEastAsia" w:hAnsiTheme="minorEastAsia"/>
          <w:sz w:val="24"/>
        </w:rPr>
      </w:pPr>
    </w:p>
    <w:p w14:paraId="3E8CDAF7" w14:textId="77777777" w:rsidR="00F140F5" w:rsidRDefault="00F140F5">
      <w:pPr>
        <w:jc w:val="center"/>
        <w:rPr>
          <w:rFonts w:asciiTheme="minorEastAsia" w:hAnsiTheme="minorEastAsia"/>
          <w:sz w:val="24"/>
        </w:rPr>
      </w:pPr>
    </w:p>
    <w:p w14:paraId="3CB9193C" w14:textId="77777777" w:rsidR="00F140F5" w:rsidRDefault="00EA1124">
      <w:pPr>
        <w:spacing w:line="360" w:lineRule="auto"/>
        <w:jc w:val="center"/>
        <w:rPr>
          <w:rFonts w:asciiTheme="minorEastAsia" w:hAnsiTheme="minorEastAsia"/>
          <w:sz w:val="27"/>
        </w:rPr>
      </w:pPr>
      <w:r>
        <w:rPr>
          <w:rFonts w:asciiTheme="minorEastAsia" w:hAnsiTheme="minorEastAsia" w:hint="eastAsia"/>
          <w:sz w:val="27"/>
        </w:rPr>
        <w:t>________年_____月</w:t>
      </w:r>
      <w:r>
        <w:rPr>
          <w:rFonts w:asciiTheme="minorEastAsia" w:hAnsiTheme="minorEastAsia"/>
          <w:sz w:val="27"/>
        </w:rPr>
        <w:t>_____</w:t>
      </w:r>
      <w:r>
        <w:rPr>
          <w:rFonts w:asciiTheme="minorEastAsia" w:hAnsiTheme="minorEastAsia" w:hint="eastAsia"/>
          <w:sz w:val="27"/>
        </w:rPr>
        <w:t>日</w:t>
      </w:r>
    </w:p>
    <w:p w14:paraId="2409F508" w14:textId="77777777" w:rsidR="00F140F5" w:rsidRDefault="00F140F5">
      <w:pPr>
        <w:spacing w:line="36" w:lineRule="auto"/>
        <w:rPr>
          <w:rFonts w:asciiTheme="minorEastAsia" w:hAnsiTheme="minorEastAsia"/>
        </w:rPr>
      </w:pPr>
    </w:p>
    <w:p w14:paraId="2D09EC67" w14:textId="77777777" w:rsidR="00F140F5" w:rsidRDefault="00F140F5">
      <w:pPr>
        <w:spacing w:line="36" w:lineRule="auto"/>
        <w:rPr>
          <w:rFonts w:asciiTheme="minorEastAsia" w:hAnsiTheme="minorEastAsia"/>
          <w:sz w:val="44"/>
        </w:rPr>
      </w:pPr>
    </w:p>
    <w:p w14:paraId="70BF039B" w14:textId="77777777" w:rsidR="00F140F5" w:rsidRDefault="00F140F5">
      <w:pPr>
        <w:spacing w:line="36" w:lineRule="auto"/>
        <w:rPr>
          <w:rFonts w:asciiTheme="minorEastAsia" w:hAnsiTheme="minorEastAsia"/>
          <w:sz w:val="44"/>
        </w:rPr>
      </w:pPr>
    </w:p>
    <w:p w14:paraId="6AFA497E" w14:textId="77777777" w:rsidR="00F140F5" w:rsidRDefault="00F140F5">
      <w:pPr>
        <w:spacing w:line="36" w:lineRule="auto"/>
        <w:rPr>
          <w:rFonts w:asciiTheme="minorEastAsia" w:hAnsiTheme="minorEastAsia"/>
        </w:rPr>
      </w:pPr>
    </w:p>
    <w:p w14:paraId="1EE24E1A" w14:textId="77777777" w:rsidR="00F140F5" w:rsidRDefault="00F140F5">
      <w:pPr>
        <w:spacing w:line="36" w:lineRule="auto"/>
        <w:rPr>
          <w:rFonts w:asciiTheme="minorEastAsia" w:hAnsiTheme="minorEastAsia"/>
          <w:b/>
          <w:sz w:val="36"/>
        </w:rPr>
      </w:pPr>
    </w:p>
    <w:p w14:paraId="6ADB0180" w14:textId="77777777" w:rsidR="00F140F5" w:rsidRDefault="00F140F5">
      <w:pPr>
        <w:spacing w:line="36" w:lineRule="auto"/>
        <w:jc w:val="center"/>
        <w:rPr>
          <w:rFonts w:asciiTheme="minorEastAsia" w:hAnsiTheme="minorEastAsia"/>
          <w:b/>
          <w:sz w:val="44"/>
        </w:rPr>
      </w:pPr>
    </w:p>
    <w:p w14:paraId="6ED58555" w14:textId="77777777" w:rsidR="00F140F5" w:rsidRDefault="00F140F5">
      <w:pPr>
        <w:spacing w:line="36" w:lineRule="auto"/>
        <w:jc w:val="center"/>
        <w:rPr>
          <w:rFonts w:asciiTheme="minorEastAsia" w:hAnsiTheme="minorEastAsia"/>
          <w:b/>
          <w:sz w:val="44"/>
        </w:rPr>
      </w:pPr>
    </w:p>
    <w:p w14:paraId="1068F535" w14:textId="77777777" w:rsidR="00F140F5" w:rsidRDefault="00F140F5">
      <w:pPr>
        <w:spacing w:line="36" w:lineRule="auto"/>
        <w:jc w:val="center"/>
        <w:rPr>
          <w:rFonts w:asciiTheme="minorEastAsia" w:hAnsiTheme="minorEastAsia"/>
          <w:b/>
          <w:sz w:val="44"/>
        </w:rPr>
      </w:pPr>
    </w:p>
    <w:p w14:paraId="2593B850" w14:textId="77777777" w:rsidR="00F140F5" w:rsidRDefault="00EA1124">
      <w:pPr>
        <w:pStyle w:val="1"/>
        <w:jc w:val="center"/>
      </w:pPr>
      <w:r>
        <w:rPr>
          <w:rFonts w:hint="eastAsia"/>
        </w:rPr>
        <w:lastRenderedPageBreak/>
        <w:t>第一卷</w:t>
      </w:r>
    </w:p>
    <w:p w14:paraId="2F12A889" w14:textId="77777777" w:rsidR="00F140F5" w:rsidRDefault="00F140F5">
      <w:pPr>
        <w:spacing w:line="36" w:lineRule="auto"/>
        <w:rPr>
          <w:rFonts w:asciiTheme="minorEastAsia" w:hAnsiTheme="minorEastAsia"/>
          <w:b/>
          <w:sz w:val="36"/>
        </w:rPr>
      </w:pPr>
    </w:p>
    <w:p w14:paraId="79D85094" w14:textId="77777777" w:rsidR="00F140F5" w:rsidRDefault="00F140F5">
      <w:pPr>
        <w:spacing w:line="36" w:lineRule="auto"/>
        <w:rPr>
          <w:rFonts w:asciiTheme="minorEastAsia" w:hAnsiTheme="minorEastAsia"/>
        </w:rPr>
      </w:pPr>
    </w:p>
    <w:p w14:paraId="7A984289" w14:textId="77777777" w:rsidR="00F140F5" w:rsidRDefault="00EA1124">
      <w:pPr>
        <w:pStyle w:val="2"/>
        <w:jc w:val="center"/>
      </w:pPr>
      <w:r>
        <w:rPr>
          <w:rFonts w:hint="eastAsia"/>
        </w:rPr>
        <w:t>第一章</w:t>
      </w:r>
      <w:r>
        <w:rPr>
          <w:rFonts w:hint="eastAsia"/>
        </w:rPr>
        <w:t xml:space="preserve"> </w:t>
      </w:r>
      <w:r>
        <w:rPr>
          <w:rFonts w:hint="eastAsia"/>
        </w:rPr>
        <w:t>招标公告（未进行资格预审）</w:t>
      </w:r>
    </w:p>
    <w:p w14:paraId="3E3D7CE1" w14:textId="77777777" w:rsidR="00F140F5" w:rsidRDefault="00EA1124">
      <w:pPr>
        <w:spacing w:line="440" w:lineRule="auto"/>
        <w:jc w:val="center"/>
        <w:rPr>
          <w:rFonts w:asciiTheme="minorEastAsia" w:hAnsiTheme="minorEastAsia"/>
          <w:sz w:val="32"/>
        </w:rPr>
      </w:pPr>
      <w:r>
        <w:rPr>
          <w:rFonts w:asciiTheme="minorEastAsia" w:hAnsiTheme="minorEastAsia"/>
          <w:sz w:val="32"/>
        </w:rPr>
        <w:t>______</w:t>
      </w:r>
      <w:r>
        <w:rPr>
          <w:rFonts w:asciiTheme="minorEastAsia" w:hAnsiTheme="minorEastAsia" w:hint="eastAsia"/>
          <w:sz w:val="32"/>
        </w:rPr>
        <w:t>(项目名称)</w:t>
      </w:r>
      <w:r>
        <w:rPr>
          <w:rFonts w:asciiTheme="minorEastAsia" w:hAnsiTheme="minorEastAsia"/>
          <w:sz w:val="32"/>
        </w:rPr>
        <w:t>_______</w:t>
      </w:r>
      <w:r>
        <w:rPr>
          <w:rFonts w:asciiTheme="minorEastAsia" w:hAnsiTheme="minorEastAsia" w:hint="eastAsia"/>
          <w:sz w:val="32"/>
        </w:rPr>
        <w:t>标段施工招标公告</w:t>
      </w:r>
    </w:p>
    <w:p w14:paraId="57EC87FF" w14:textId="77777777" w:rsidR="00F140F5" w:rsidRDefault="00F140F5">
      <w:pPr>
        <w:spacing w:line="440" w:lineRule="auto"/>
        <w:jc w:val="center"/>
        <w:rPr>
          <w:rFonts w:asciiTheme="minorEastAsia" w:hAnsiTheme="minorEastAsia"/>
          <w:sz w:val="20"/>
        </w:rPr>
      </w:pPr>
    </w:p>
    <w:p w14:paraId="282A2DAF" w14:textId="77777777" w:rsidR="00F140F5" w:rsidRDefault="00EA1124">
      <w:pPr>
        <w:pStyle w:val="3"/>
      </w:pPr>
      <w:r>
        <w:rPr>
          <w:rFonts w:hint="eastAsia"/>
        </w:rPr>
        <w:t xml:space="preserve">1. </w:t>
      </w:r>
      <w:r>
        <w:rPr>
          <w:rFonts w:hint="eastAsia"/>
        </w:rPr>
        <w:t>招标条件</w:t>
      </w:r>
    </w:p>
    <w:p w14:paraId="75276990"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1.1本招标项目(项目名称)已由(项目审批、核准或备案机关名称)以（批文名称及编号）批准建设，建设资金来自（资金来源），项目出资比例为，招标人为。项目已具备招标条件，现对该项目的施工进行公开招标。</w:t>
      </w:r>
    </w:p>
    <w:p w14:paraId="0409B519"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1.2本招标项目为四川省行政区域内的国家投资工程建设项目，（核准机关名称）核准（招标事项核准文号为）的招标组织形式为。</w:t>
      </w:r>
      <w:r>
        <w:rPr>
          <w:rFonts w:asciiTheme="minorEastAsia" w:hAnsiTheme="minorEastAsia" w:hint="eastAsia"/>
          <w:sz w:val="28"/>
        </w:rPr>
        <w:t>招标人选择（本招标项目在省发展改革委指定比选网站上的项目编号为）的招标代理机构是。</w:t>
      </w:r>
    </w:p>
    <w:p w14:paraId="03753642" w14:textId="77777777" w:rsidR="00F140F5" w:rsidRDefault="00EA1124">
      <w:pPr>
        <w:pStyle w:val="3"/>
      </w:pPr>
      <w:r>
        <w:rPr>
          <w:rFonts w:hint="eastAsia"/>
        </w:rPr>
        <w:t xml:space="preserve">2. </w:t>
      </w:r>
      <w:r>
        <w:rPr>
          <w:rFonts w:hint="eastAsia"/>
        </w:rPr>
        <w:t>项目概况与招标范围</w:t>
      </w:r>
    </w:p>
    <w:p w14:paraId="42AF41F7" w14:textId="77777777" w:rsidR="00F140F5" w:rsidRDefault="00F140F5">
      <w:pPr>
        <w:spacing w:line="36" w:lineRule="auto"/>
        <w:rPr>
          <w:rFonts w:asciiTheme="minorEastAsia" w:hAnsiTheme="minorEastAsia"/>
          <w:sz w:val="26"/>
        </w:rPr>
      </w:pPr>
    </w:p>
    <w:p w14:paraId="58827F37" w14:textId="77777777" w:rsidR="00F140F5" w:rsidRDefault="00F140F5">
      <w:pPr>
        <w:rPr>
          <w:rFonts w:asciiTheme="minorEastAsia" w:hAnsiTheme="minorEastAsia"/>
          <w:sz w:val="24"/>
        </w:rPr>
      </w:pPr>
    </w:p>
    <w:p w14:paraId="21573CB2" w14:textId="77777777" w:rsidR="00F140F5" w:rsidRDefault="00EA1124" w:rsidP="000C140F">
      <w:pPr>
        <w:spacing w:line="500" w:lineRule="exact"/>
        <w:ind w:firstLineChars="196" w:firstLine="412"/>
      </w:pPr>
      <w:r>
        <w:rPr>
          <w:rFonts w:hint="eastAsia"/>
        </w:rPr>
        <w:t>（说明本次招标项目的建设地点、规模、计划工期、招标范围、标段划分等）。</w:t>
      </w:r>
    </w:p>
    <w:p w14:paraId="2AC038BB" w14:textId="77777777" w:rsidR="00F140F5" w:rsidRDefault="00EA1124">
      <w:pPr>
        <w:pStyle w:val="3"/>
      </w:pPr>
      <w:r>
        <w:rPr>
          <w:rFonts w:hint="eastAsia"/>
        </w:rPr>
        <w:t xml:space="preserve">3. </w:t>
      </w:r>
      <w:r>
        <w:rPr>
          <w:rFonts w:hint="eastAsia"/>
        </w:rPr>
        <w:t>投标人资格要求</w:t>
      </w:r>
    </w:p>
    <w:p w14:paraId="2B4D1D06"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3.1本次招标要求投标人须具备资质，类似项目业绩，并在人员、</w:t>
      </w:r>
      <w:r>
        <w:rPr>
          <w:rFonts w:asciiTheme="minorEastAsia" w:hAnsiTheme="minorEastAsia" w:hint="eastAsia"/>
          <w:sz w:val="27"/>
        </w:rPr>
        <w:lastRenderedPageBreak/>
        <w:t>设备、资金等方面具有相应的施工能力。</w:t>
      </w:r>
    </w:p>
    <w:p w14:paraId="485F46C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3.2本次招标联合体投标。联合体投标的，应满足下列要求：___________________________________。</w:t>
      </w:r>
    </w:p>
    <w:p w14:paraId="0A2ADA5F"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3.3各投标人均可就上述(具体数量)标段投标_____________ 。</w:t>
      </w:r>
    </w:p>
    <w:p w14:paraId="29082A15" w14:textId="77777777" w:rsidR="00F140F5" w:rsidRDefault="00EA1124">
      <w:pPr>
        <w:pStyle w:val="3"/>
      </w:pPr>
      <w:r>
        <w:rPr>
          <w:rFonts w:hint="eastAsia"/>
        </w:rPr>
        <w:t xml:space="preserve">4. </w:t>
      </w:r>
      <w:r>
        <w:rPr>
          <w:rFonts w:hint="eastAsia"/>
        </w:rPr>
        <w:t>招标文件的获取</w:t>
      </w:r>
    </w:p>
    <w:p w14:paraId="39432A9E"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4.1 凡有意参加投标者，请于_____年</w:t>
      </w:r>
      <w:r>
        <w:rPr>
          <w:rFonts w:asciiTheme="minorEastAsia" w:hAnsiTheme="minorEastAsia"/>
          <w:sz w:val="27"/>
        </w:rPr>
        <w:t>___</w:t>
      </w:r>
      <w:r>
        <w:rPr>
          <w:rFonts w:asciiTheme="minorEastAsia" w:hAnsiTheme="minorEastAsia" w:hint="eastAsia"/>
          <w:sz w:val="27"/>
        </w:rPr>
        <w:t>月</w:t>
      </w:r>
      <w:r>
        <w:rPr>
          <w:rFonts w:asciiTheme="minorEastAsia" w:hAnsiTheme="minorEastAsia"/>
          <w:sz w:val="27"/>
        </w:rPr>
        <w:t>___</w:t>
      </w:r>
      <w:r>
        <w:rPr>
          <w:rFonts w:asciiTheme="minorEastAsia" w:hAnsiTheme="minorEastAsia" w:hint="eastAsia"/>
          <w:sz w:val="27"/>
        </w:rPr>
        <w:t>日开始登陆全国公共资源交易平台（四川省•广元市）（网址：http://www.gyggzyjy.cn）“网上登录”中“用户注册登录”通过数字证书免费下载招标资料（招标文件、工程量清单、施工图纸等）。</w:t>
      </w:r>
    </w:p>
    <w:p w14:paraId="60C6B1B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4.2 招标人不提供其他任何报名和招标文件获取的方式。</w:t>
      </w:r>
    </w:p>
    <w:p w14:paraId="419C6371" w14:textId="77777777" w:rsidR="00F140F5" w:rsidRDefault="00EA1124">
      <w:pPr>
        <w:pStyle w:val="3"/>
      </w:pPr>
      <w:r>
        <w:rPr>
          <w:rFonts w:hint="eastAsia"/>
        </w:rPr>
        <w:t xml:space="preserve">5. </w:t>
      </w:r>
      <w:r>
        <w:rPr>
          <w:rFonts w:hint="eastAsia"/>
        </w:rPr>
        <w:t>投标文件的递交</w:t>
      </w:r>
    </w:p>
    <w:p w14:paraId="279FB51A"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 xml:space="preserve">5.1投标文件递交的截止时间（投标截止时间，下同）为____年  </w:t>
      </w:r>
      <w:r>
        <w:rPr>
          <w:rFonts w:asciiTheme="minorEastAsia" w:hAnsiTheme="minorEastAsia"/>
          <w:sz w:val="27"/>
        </w:rPr>
        <w:t>___</w:t>
      </w:r>
      <w:r>
        <w:rPr>
          <w:rFonts w:asciiTheme="minorEastAsia" w:hAnsiTheme="minorEastAsia" w:hint="eastAsia"/>
          <w:sz w:val="27"/>
        </w:rPr>
        <w:t>月</w:t>
      </w:r>
      <w:r>
        <w:rPr>
          <w:rFonts w:asciiTheme="minorEastAsia" w:hAnsiTheme="minorEastAsia"/>
          <w:sz w:val="27"/>
        </w:rPr>
        <w:t>___</w:t>
      </w:r>
      <w:r>
        <w:rPr>
          <w:rFonts w:asciiTheme="minorEastAsia" w:hAnsiTheme="minorEastAsia" w:hint="eastAsia"/>
          <w:sz w:val="27"/>
        </w:rPr>
        <w:t>日</w:t>
      </w:r>
      <w:r>
        <w:rPr>
          <w:rFonts w:asciiTheme="minorEastAsia" w:hAnsiTheme="minorEastAsia"/>
          <w:sz w:val="27"/>
        </w:rPr>
        <w:t>___</w:t>
      </w:r>
      <w:r>
        <w:rPr>
          <w:rFonts w:asciiTheme="minorEastAsia" w:hAnsiTheme="minorEastAsia" w:hint="eastAsia"/>
          <w:sz w:val="27"/>
        </w:rPr>
        <w:t>时</w:t>
      </w:r>
      <w:r>
        <w:rPr>
          <w:rFonts w:asciiTheme="minorEastAsia" w:hAnsiTheme="minorEastAsia"/>
          <w:sz w:val="27"/>
        </w:rPr>
        <w:t>___</w:t>
      </w:r>
      <w:r>
        <w:rPr>
          <w:rFonts w:asciiTheme="minorEastAsia" w:hAnsiTheme="minorEastAsia" w:hint="eastAsia"/>
          <w:sz w:val="27"/>
        </w:rPr>
        <w:t>分，地点为____________________。</w:t>
      </w:r>
    </w:p>
    <w:p w14:paraId="34F37220"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5.2逾期送达的或者未送达指定地点的投标文件，招标人不予受理。</w:t>
      </w:r>
    </w:p>
    <w:p w14:paraId="7A6DFAA1" w14:textId="77777777" w:rsidR="00F140F5" w:rsidRDefault="00EA1124">
      <w:pPr>
        <w:pStyle w:val="3"/>
      </w:pPr>
      <w:r>
        <w:rPr>
          <w:rFonts w:hint="eastAsia"/>
        </w:rPr>
        <w:t xml:space="preserve">6. </w:t>
      </w:r>
      <w:r>
        <w:rPr>
          <w:rFonts w:hint="eastAsia"/>
        </w:rPr>
        <w:t>发布公告的媒介</w:t>
      </w:r>
    </w:p>
    <w:p w14:paraId="6834FDDA"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sz w:val="27"/>
        </w:rPr>
        <w:t xml:space="preserve"> </w:t>
      </w:r>
      <w:r>
        <w:rPr>
          <w:rFonts w:asciiTheme="minorEastAsia" w:hAnsiTheme="minorEastAsia" w:hint="eastAsia"/>
          <w:sz w:val="27"/>
        </w:rPr>
        <w:t>本次招标公告在全国公共资源交易平台（四川省）和全国公共资源交易平台（四川省•广元市）上发布。</w:t>
      </w:r>
    </w:p>
    <w:p w14:paraId="53FB8EB4" w14:textId="77777777" w:rsidR="00F140F5" w:rsidRDefault="00EA1124">
      <w:pPr>
        <w:pStyle w:val="3"/>
      </w:pPr>
      <w:r>
        <w:rPr>
          <w:rFonts w:hint="eastAsia"/>
        </w:rPr>
        <w:t xml:space="preserve">7. </w:t>
      </w:r>
      <w:r>
        <w:rPr>
          <w:rFonts w:hint="eastAsia"/>
        </w:rPr>
        <w:t>联系方式</w:t>
      </w:r>
    </w:p>
    <w:p w14:paraId="749E688D" w14:textId="77777777" w:rsidR="00F140F5" w:rsidRDefault="00F140F5">
      <w:pPr>
        <w:spacing w:line="360" w:lineRule="auto"/>
        <w:rPr>
          <w:rFonts w:asciiTheme="minorEastAsia" w:hAnsiTheme="minorEastAsia"/>
          <w:b/>
          <w:sz w:val="32"/>
        </w:rPr>
      </w:pPr>
    </w:p>
    <w:p w14:paraId="7C1DEF44" w14:textId="77777777" w:rsidR="00F140F5" w:rsidRDefault="00EA1124">
      <w:pPr>
        <w:spacing w:line="60" w:lineRule="auto"/>
        <w:rPr>
          <w:rFonts w:asciiTheme="minorEastAsia" w:hAnsiTheme="minorEastAsia"/>
          <w:sz w:val="27"/>
        </w:rPr>
      </w:pPr>
      <w:r>
        <w:rPr>
          <w:rFonts w:asciiTheme="minorEastAsia" w:hAnsiTheme="minorEastAsia" w:hint="eastAsia"/>
          <w:sz w:val="27"/>
        </w:rPr>
        <w:t>招标人：_________________</w:t>
      </w:r>
    </w:p>
    <w:p w14:paraId="23710242" w14:textId="77777777" w:rsidR="00F140F5" w:rsidRDefault="00EA1124">
      <w:pPr>
        <w:spacing w:line="60" w:lineRule="auto"/>
        <w:rPr>
          <w:rFonts w:asciiTheme="minorEastAsia" w:hAnsiTheme="minorEastAsia"/>
          <w:sz w:val="27"/>
        </w:rPr>
      </w:pPr>
      <w:r>
        <w:rPr>
          <w:rFonts w:asciiTheme="minorEastAsia" w:hAnsiTheme="minorEastAsia" w:hint="eastAsia"/>
          <w:sz w:val="27"/>
        </w:rPr>
        <w:t>地址：________________</w:t>
      </w:r>
    </w:p>
    <w:p w14:paraId="41706FE0" w14:textId="77777777" w:rsidR="00F140F5" w:rsidRDefault="00EA1124">
      <w:pPr>
        <w:spacing w:line="60" w:lineRule="auto"/>
        <w:rPr>
          <w:rFonts w:asciiTheme="minorEastAsia" w:hAnsiTheme="minorEastAsia"/>
          <w:sz w:val="27"/>
        </w:rPr>
      </w:pPr>
      <w:r>
        <w:rPr>
          <w:rFonts w:asciiTheme="minorEastAsia" w:hAnsiTheme="minorEastAsia" w:hint="eastAsia"/>
          <w:sz w:val="27"/>
        </w:rPr>
        <w:lastRenderedPageBreak/>
        <w:t>邮编：________________</w:t>
      </w:r>
    </w:p>
    <w:p w14:paraId="1180AC4F" w14:textId="77777777" w:rsidR="00F140F5" w:rsidRDefault="00EA1124">
      <w:pPr>
        <w:spacing w:line="60" w:lineRule="auto"/>
        <w:rPr>
          <w:rFonts w:asciiTheme="minorEastAsia" w:hAnsiTheme="minorEastAsia"/>
          <w:sz w:val="27"/>
        </w:rPr>
      </w:pPr>
      <w:r>
        <w:rPr>
          <w:rFonts w:asciiTheme="minorEastAsia" w:hAnsiTheme="minorEastAsia" w:hint="eastAsia"/>
          <w:sz w:val="27"/>
        </w:rPr>
        <w:t>联系人：_______________</w:t>
      </w:r>
    </w:p>
    <w:p w14:paraId="105F1490" w14:textId="77777777" w:rsidR="00F140F5" w:rsidRDefault="00EA1124">
      <w:pPr>
        <w:spacing w:line="60" w:lineRule="auto"/>
        <w:rPr>
          <w:rFonts w:asciiTheme="minorEastAsia" w:hAnsiTheme="minorEastAsia"/>
          <w:sz w:val="27"/>
        </w:rPr>
      </w:pPr>
      <w:r>
        <w:rPr>
          <w:rFonts w:asciiTheme="minorEastAsia" w:hAnsiTheme="minorEastAsia" w:hint="eastAsia"/>
          <w:sz w:val="27"/>
        </w:rPr>
        <w:t>电话：_________________</w:t>
      </w:r>
    </w:p>
    <w:p w14:paraId="2AA4A531" w14:textId="77777777" w:rsidR="00F140F5" w:rsidRDefault="00EA1124">
      <w:pPr>
        <w:spacing w:line="60" w:lineRule="auto"/>
        <w:rPr>
          <w:rFonts w:asciiTheme="minorEastAsia" w:hAnsiTheme="minorEastAsia"/>
          <w:sz w:val="27"/>
        </w:rPr>
      </w:pPr>
      <w:r>
        <w:rPr>
          <w:rFonts w:asciiTheme="minorEastAsia" w:hAnsiTheme="minorEastAsia" w:hint="eastAsia"/>
          <w:sz w:val="27"/>
        </w:rPr>
        <w:t>传真：__________________</w:t>
      </w:r>
    </w:p>
    <w:p w14:paraId="09620A38" w14:textId="77777777" w:rsidR="00F140F5" w:rsidRDefault="00EA1124">
      <w:pPr>
        <w:spacing w:line="60" w:lineRule="auto"/>
        <w:rPr>
          <w:rFonts w:asciiTheme="minorEastAsia" w:hAnsiTheme="minorEastAsia"/>
          <w:sz w:val="27"/>
        </w:rPr>
      </w:pPr>
      <w:r>
        <w:rPr>
          <w:rFonts w:asciiTheme="minorEastAsia" w:hAnsiTheme="minorEastAsia" w:hint="eastAsia"/>
          <w:sz w:val="27"/>
        </w:rPr>
        <w:t>电子邮件：______________</w:t>
      </w:r>
    </w:p>
    <w:p w14:paraId="112EA96A" w14:textId="77777777" w:rsidR="00F140F5" w:rsidRDefault="00EA1124">
      <w:pPr>
        <w:spacing w:line="60" w:lineRule="auto"/>
        <w:rPr>
          <w:rFonts w:asciiTheme="minorEastAsia" w:hAnsiTheme="minorEastAsia"/>
          <w:sz w:val="27"/>
        </w:rPr>
      </w:pPr>
      <w:r>
        <w:rPr>
          <w:rFonts w:asciiTheme="minorEastAsia" w:hAnsiTheme="minorEastAsia" w:hint="eastAsia"/>
          <w:sz w:val="27"/>
        </w:rPr>
        <w:t>网址：______________</w:t>
      </w:r>
    </w:p>
    <w:p w14:paraId="4625FB49" w14:textId="77777777" w:rsidR="00F140F5" w:rsidRDefault="00EA1124">
      <w:pPr>
        <w:spacing w:line="60" w:lineRule="auto"/>
        <w:rPr>
          <w:rFonts w:asciiTheme="minorEastAsia" w:hAnsiTheme="minorEastAsia"/>
          <w:sz w:val="27"/>
        </w:rPr>
      </w:pPr>
      <w:r>
        <w:rPr>
          <w:rFonts w:asciiTheme="minorEastAsia" w:hAnsiTheme="minorEastAsia" w:hint="eastAsia"/>
          <w:sz w:val="27"/>
        </w:rPr>
        <w:t>开户银行：______________</w:t>
      </w:r>
    </w:p>
    <w:p w14:paraId="3A25E6B4" w14:textId="77777777" w:rsidR="00F140F5" w:rsidRDefault="00EA1124">
      <w:pPr>
        <w:spacing w:line="60" w:lineRule="auto"/>
        <w:rPr>
          <w:rFonts w:asciiTheme="minorEastAsia" w:hAnsiTheme="minorEastAsia"/>
          <w:sz w:val="27"/>
        </w:rPr>
      </w:pPr>
      <w:r>
        <w:rPr>
          <w:rFonts w:asciiTheme="minorEastAsia" w:hAnsiTheme="minorEastAsia" w:hint="eastAsia"/>
          <w:sz w:val="27"/>
        </w:rPr>
        <w:t>账号：_________________</w:t>
      </w:r>
    </w:p>
    <w:p w14:paraId="5B10504B" w14:textId="77777777" w:rsidR="00F140F5" w:rsidRDefault="00F140F5">
      <w:pPr>
        <w:spacing w:line="60" w:lineRule="auto"/>
        <w:rPr>
          <w:rFonts w:asciiTheme="minorEastAsia" w:hAnsiTheme="minorEastAsia"/>
          <w:sz w:val="27"/>
        </w:rPr>
      </w:pPr>
    </w:p>
    <w:p w14:paraId="1BE54356" w14:textId="77777777" w:rsidR="00F140F5" w:rsidRDefault="00F140F5">
      <w:pPr>
        <w:spacing w:line="12" w:lineRule="auto"/>
        <w:jc w:val="center"/>
        <w:rPr>
          <w:rFonts w:asciiTheme="minorEastAsia" w:hAnsiTheme="minorEastAsia"/>
          <w:sz w:val="24"/>
        </w:rPr>
      </w:pPr>
    </w:p>
    <w:p w14:paraId="4554F7E8" w14:textId="77777777" w:rsidR="00F140F5" w:rsidRDefault="00EA1124">
      <w:pPr>
        <w:spacing w:line="60" w:lineRule="auto"/>
        <w:rPr>
          <w:rFonts w:asciiTheme="minorEastAsia" w:hAnsiTheme="minorEastAsia"/>
          <w:sz w:val="27"/>
        </w:rPr>
      </w:pPr>
      <w:r>
        <w:rPr>
          <w:rFonts w:asciiTheme="minorEastAsia" w:hAnsiTheme="minorEastAsia" w:hint="eastAsia"/>
          <w:sz w:val="27"/>
        </w:rPr>
        <w:t>招标代理机构：______________</w:t>
      </w:r>
    </w:p>
    <w:p w14:paraId="67B76BED" w14:textId="77777777" w:rsidR="00F140F5" w:rsidRDefault="00EA1124">
      <w:pPr>
        <w:spacing w:line="60" w:lineRule="auto"/>
        <w:rPr>
          <w:rFonts w:asciiTheme="minorEastAsia" w:hAnsiTheme="minorEastAsia"/>
          <w:sz w:val="27"/>
        </w:rPr>
      </w:pPr>
      <w:r>
        <w:rPr>
          <w:rFonts w:asciiTheme="minorEastAsia" w:hAnsiTheme="minorEastAsia" w:hint="eastAsia"/>
          <w:sz w:val="27"/>
        </w:rPr>
        <w:t>地址：______________________</w:t>
      </w:r>
    </w:p>
    <w:p w14:paraId="02B44B7A" w14:textId="77777777" w:rsidR="00F140F5" w:rsidRDefault="00EA1124">
      <w:pPr>
        <w:spacing w:line="60" w:lineRule="auto"/>
        <w:rPr>
          <w:rFonts w:asciiTheme="minorEastAsia" w:hAnsiTheme="minorEastAsia"/>
          <w:sz w:val="27"/>
        </w:rPr>
      </w:pPr>
      <w:r>
        <w:rPr>
          <w:rFonts w:asciiTheme="minorEastAsia" w:hAnsiTheme="minorEastAsia" w:hint="eastAsia"/>
          <w:sz w:val="27"/>
        </w:rPr>
        <w:t>邮编：______________________</w:t>
      </w:r>
    </w:p>
    <w:p w14:paraId="59C03BC5" w14:textId="77777777" w:rsidR="00F140F5" w:rsidRDefault="00EA1124">
      <w:pPr>
        <w:spacing w:line="60" w:lineRule="auto"/>
        <w:rPr>
          <w:rFonts w:asciiTheme="minorEastAsia" w:hAnsiTheme="minorEastAsia"/>
          <w:sz w:val="27"/>
        </w:rPr>
      </w:pPr>
      <w:r>
        <w:rPr>
          <w:rFonts w:asciiTheme="minorEastAsia" w:hAnsiTheme="minorEastAsia" w:hint="eastAsia"/>
          <w:sz w:val="27"/>
        </w:rPr>
        <w:t>联系人：____________________</w:t>
      </w:r>
    </w:p>
    <w:p w14:paraId="3EC1D41A" w14:textId="77777777" w:rsidR="00F140F5" w:rsidRDefault="00EA1124">
      <w:pPr>
        <w:spacing w:line="60" w:lineRule="auto"/>
        <w:rPr>
          <w:rFonts w:asciiTheme="minorEastAsia" w:hAnsiTheme="minorEastAsia"/>
          <w:sz w:val="27"/>
        </w:rPr>
      </w:pPr>
      <w:r>
        <w:rPr>
          <w:rFonts w:asciiTheme="minorEastAsia" w:hAnsiTheme="minorEastAsia" w:hint="eastAsia"/>
          <w:sz w:val="27"/>
        </w:rPr>
        <w:t>电话：______________________</w:t>
      </w:r>
    </w:p>
    <w:p w14:paraId="2CF2CAA1" w14:textId="77777777" w:rsidR="00F140F5" w:rsidRDefault="00EA1124">
      <w:pPr>
        <w:spacing w:line="60" w:lineRule="auto"/>
        <w:rPr>
          <w:rFonts w:asciiTheme="minorEastAsia" w:hAnsiTheme="minorEastAsia"/>
          <w:sz w:val="27"/>
        </w:rPr>
      </w:pPr>
      <w:r>
        <w:rPr>
          <w:rFonts w:asciiTheme="minorEastAsia" w:hAnsiTheme="minorEastAsia" w:hint="eastAsia"/>
          <w:sz w:val="27"/>
        </w:rPr>
        <w:t>传真：______________________</w:t>
      </w:r>
    </w:p>
    <w:p w14:paraId="79544C84" w14:textId="77777777" w:rsidR="00F140F5" w:rsidRDefault="00EA1124">
      <w:pPr>
        <w:spacing w:line="60" w:lineRule="auto"/>
        <w:rPr>
          <w:rFonts w:asciiTheme="minorEastAsia" w:hAnsiTheme="minorEastAsia"/>
          <w:sz w:val="27"/>
        </w:rPr>
      </w:pPr>
      <w:r>
        <w:rPr>
          <w:rFonts w:asciiTheme="minorEastAsia" w:hAnsiTheme="minorEastAsia" w:hint="eastAsia"/>
          <w:sz w:val="27"/>
        </w:rPr>
        <w:t>电子邮件：__________________</w:t>
      </w:r>
    </w:p>
    <w:p w14:paraId="32084F7A" w14:textId="77777777" w:rsidR="00F140F5" w:rsidRDefault="00EA1124">
      <w:pPr>
        <w:spacing w:line="60" w:lineRule="auto"/>
        <w:rPr>
          <w:rFonts w:asciiTheme="minorEastAsia" w:hAnsiTheme="minorEastAsia"/>
          <w:sz w:val="27"/>
        </w:rPr>
      </w:pPr>
      <w:r>
        <w:rPr>
          <w:rFonts w:asciiTheme="minorEastAsia" w:hAnsiTheme="minorEastAsia" w:hint="eastAsia"/>
          <w:sz w:val="27"/>
        </w:rPr>
        <w:t>网址：______________________</w:t>
      </w:r>
    </w:p>
    <w:p w14:paraId="03DDC7FA" w14:textId="77777777" w:rsidR="00F140F5" w:rsidRDefault="00EA1124">
      <w:pPr>
        <w:spacing w:line="60" w:lineRule="auto"/>
        <w:rPr>
          <w:rFonts w:asciiTheme="minorEastAsia" w:hAnsiTheme="minorEastAsia"/>
          <w:sz w:val="27"/>
        </w:rPr>
      </w:pPr>
      <w:r>
        <w:rPr>
          <w:rFonts w:asciiTheme="minorEastAsia" w:hAnsiTheme="minorEastAsia" w:hint="eastAsia"/>
          <w:sz w:val="27"/>
        </w:rPr>
        <w:t>开户银行：____________________</w:t>
      </w:r>
    </w:p>
    <w:p w14:paraId="6E4D6E53" w14:textId="77777777" w:rsidR="00F140F5" w:rsidRDefault="00EA1124">
      <w:pPr>
        <w:spacing w:line="60" w:lineRule="auto"/>
        <w:rPr>
          <w:rFonts w:asciiTheme="minorEastAsia" w:hAnsiTheme="minorEastAsia"/>
          <w:sz w:val="27"/>
        </w:rPr>
      </w:pPr>
      <w:r>
        <w:rPr>
          <w:rFonts w:asciiTheme="minorEastAsia" w:hAnsiTheme="minorEastAsia" w:hint="eastAsia"/>
          <w:sz w:val="27"/>
        </w:rPr>
        <w:t>帐号：________________________</w:t>
      </w:r>
    </w:p>
    <w:p w14:paraId="2B8E624F" w14:textId="77777777" w:rsidR="00F140F5" w:rsidRDefault="00F140F5">
      <w:pPr>
        <w:spacing w:line="360" w:lineRule="auto"/>
        <w:rPr>
          <w:rFonts w:asciiTheme="minorEastAsia" w:hAnsiTheme="minorEastAsia"/>
        </w:rPr>
      </w:pPr>
    </w:p>
    <w:p w14:paraId="105E49CB" w14:textId="77777777" w:rsidR="00F140F5" w:rsidRDefault="00F140F5">
      <w:pPr>
        <w:spacing w:line="360" w:lineRule="auto"/>
        <w:jc w:val="center"/>
        <w:rPr>
          <w:rFonts w:asciiTheme="minorEastAsia" w:hAnsiTheme="minorEastAsia"/>
        </w:rPr>
      </w:pPr>
    </w:p>
    <w:p w14:paraId="0C41A31A" w14:textId="77777777" w:rsidR="00F140F5" w:rsidRDefault="00EA1124">
      <w:pPr>
        <w:spacing w:line="360" w:lineRule="auto"/>
        <w:jc w:val="right"/>
        <w:rPr>
          <w:rFonts w:asciiTheme="minorEastAsia" w:hAnsiTheme="minorEastAsia"/>
          <w:sz w:val="27"/>
        </w:rPr>
      </w:pPr>
      <w:r>
        <w:rPr>
          <w:rFonts w:asciiTheme="minorEastAsia" w:hAnsiTheme="minorEastAsia" w:hint="eastAsia"/>
          <w:sz w:val="27"/>
        </w:rPr>
        <w:t>_____年</w:t>
      </w:r>
      <w:r>
        <w:rPr>
          <w:rFonts w:asciiTheme="minorEastAsia" w:hAnsiTheme="minorEastAsia"/>
          <w:sz w:val="27"/>
        </w:rPr>
        <w:t>___</w:t>
      </w:r>
      <w:r>
        <w:rPr>
          <w:rFonts w:asciiTheme="minorEastAsia" w:hAnsiTheme="minorEastAsia" w:hint="eastAsia"/>
          <w:sz w:val="27"/>
        </w:rPr>
        <w:t>月</w:t>
      </w:r>
      <w:r>
        <w:rPr>
          <w:rFonts w:asciiTheme="minorEastAsia" w:hAnsiTheme="minorEastAsia"/>
          <w:sz w:val="27"/>
        </w:rPr>
        <w:t>___</w:t>
      </w:r>
      <w:r>
        <w:rPr>
          <w:rFonts w:asciiTheme="minorEastAsia" w:hAnsiTheme="minorEastAsia" w:hint="eastAsia"/>
          <w:sz w:val="27"/>
        </w:rPr>
        <w:t>日</w:t>
      </w:r>
    </w:p>
    <w:p w14:paraId="4D1AD251" w14:textId="77777777" w:rsidR="00F140F5" w:rsidRDefault="00F140F5">
      <w:pPr>
        <w:spacing w:line="360" w:lineRule="auto"/>
        <w:rPr>
          <w:rFonts w:asciiTheme="minorEastAsia" w:hAnsiTheme="minorEastAsia"/>
        </w:rPr>
      </w:pPr>
    </w:p>
    <w:p w14:paraId="19035E45" w14:textId="77777777" w:rsidR="00F140F5" w:rsidRDefault="00EA1124">
      <w:pPr>
        <w:pStyle w:val="2"/>
        <w:jc w:val="center"/>
      </w:pPr>
      <w:r>
        <w:br w:type="page"/>
      </w:r>
      <w:r>
        <w:rPr>
          <w:rFonts w:hint="eastAsia"/>
        </w:rPr>
        <w:lastRenderedPageBreak/>
        <w:t>第二章</w:t>
      </w:r>
      <w:r>
        <w:rPr>
          <w:rFonts w:hint="eastAsia"/>
        </w:rPr>
        <w:t xml:space="preserve">  </w:t>
      </w:r>
      <w:r>
        <w:rPr>
          <w:rFonts w:hint="eastAsia"/>
        </w:rPr>
        <w:t>投标人须知</w:t>
      </w:r>
    </w:p>
    <w:p w14:paraId="314445AC" w14:textId="77777777" w:rsidR="00F140F5" w:rsidRDefault="00EA1124">
      <w:pPr>
        <w:pStyle w:val="3"/>
      </w:pPr>
      <w:r>
        <w:rPr>
          <w:rFonts w:hint="eastAsia"/>
        </w:rPr>
        <w:t>投标人须知前附表</w:t>
      </w:r>
    </w:p>
    <w:tbl>
      <w:tblPr>
        <w:tblW w:w="833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50"/>
        <w:gridCol w:w="1352"/>
        <w:gridCol w:w="5928"/>
      </w:tblGrid>
      <w:tr w:rsidR="00F140F5" w14:paraId="74951B3B" w14:textId="77777777">
        <w:tc>
          <w:tcPr>
            <w:tcW w:w="1050" w:type="dxa"/>
          </w:tcPr>
          <w:p w14:paraId="2331B1B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条款号</w:t>
            </w:r>
          </w:p>
        </w:tc>
        <w:tc>
          <w:tcPr>
            <w:tcW w:w="1352" w:type="dxa"/>
          </w:tcPr>
          <w:p w14:paraId="447AEE2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条款名称</w:t>
            </w:r>
          </w:p>
        </w:tc>
        <w:tc>
          <w:tcPr>
            <w:tcW w:w="5928" w:type="dxa"/>
          </w:tcPr>
          <w:p w14:paraId="3B101F7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编列内容</w:t>
            </w:r>
          </w:p>
        </w:tc>
      </w:tr>
      <w:tr w:rsidR="00F140F5" w14:paraId="603DEC0E" w14:textId="77777777">
        <w:tc>
          <w:tcPr>
            <w:tcW w:w="1050" w:type="dxa"/>
          </w:tcPr>
          <w:p w14:paraId="1742AD4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1.1.2</w:t>
            </w:r>
          </w:p>
        </w:tc>
        <w:tc>
          <w:tcPr>
            <w:tcW w:w="1352" w:type="dxa"/>
          </w:tcPr>
          <w:p w14:paraId="73FF616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招标人</w:t>
            </w:r>
          </w:p>
        </w:tc>
        <w:tc>
          <w:tcPr>
            <w:tcW w:w="5928" w:type="dxa"/>
          </w:tcPr>
          <w:p w14:paraId="27478A20" w14:textId="77777777" w:rsidR="00F140F5" w:rsidRDefault="00EA1124">
            <w:pPr>
              <w:spacing w:line="36" w:lineRule="auto"/>
              <w:rPr>
                <w:rFonts w:asciiTheme="minorEastAsia" w:hAnsiTheme="minorEastAsia"/>
                <w:sz w:val="27"/>
              </w:rPr>
            </w:pPr>
            <w:r>
              <w:rPr>
                <w:rFonts w:asciiTheme="minorEastAsia" w:hAnsiTheme="minorEastAsia" w:hint="eastAsia"/>
                <w:sz w:val="27"/>
              </w:rPr>
              <w:t>名  称：______________________________</w:t>
            </w:r>
          </w:p>
          <w:p w14:paraId="7E8AB6FA" w14:textId="77777777" w:rsidR="00F140F5" w:rsidRDefault="00EA1124">
            <w:pPr>
              <w:spacing w:line="36" w:lineRule="auto"/>
              <w:rPr>
                <w:rFonts w:asciiTheme="minorEastAsia" w:hAnsiTheme="minorEastAsia"/>
                <w:sz w:val="27"/>
              </w:rPr>
            </w:pPr>
            <w:r>
              <w:rPr>
                <w:rFonts w:asciiTheme="minorEastAsia" w:hAnsiTheme="minorEastAsia" w:hint="eastAsia"/>
                <w:sz w:val="27"/>
              </w:rPr>
              <w:t>地  址：______________________________</w:t>
            </w:r>
          </w:p>
          <w:p w14:paraId="2A9A8E5B" w14:textId="77777777" w:rsidR="00F140F5" w:rsidRDefault="00EA1124">
            <w:pPr>
              <w:spacing w:line="36" w:lineRule="auto"/>
              <w:rPr>
                <w:rFonts w:asciiTheme="minorEastAsia" w:hAnsiTheme="minorEastAsia"/>
                <w:sz w:val="27"/>
              </w:rPr>
            </w:pPr>
            <w:r>
              <w:rPr>
                <w:rFonts w:asciiTheme="minorEastAsia" w:hAnsiTheme="minorEastAsia" w:hint="eastAsia"/>
                <w:sz w:val="27"/>
              </w:rPr>
              <w:t>联系人：______________________________</w:t>
            </w:r>
          </w:p>
          <w:p w14:paraId="06540484" w14:textId="77777777" w:rsidR="00F140F5" w:rsidRDefault="00EA1124">
            <w:pPr>
              <w:spacing w:line="36" w:lineRule="auto"/>
              <w:rPr>
                <w:rFonts w:asciiTheme="minorEastAsia" w:hAnsiTheme="minorEastAsia"/>
                <w:sz w:val="27"/>
              </w:rPr>
            </w:pPr>
            <w:r>
              <w:rPr>
                <w:rFonts w:asciiTheme="minorEastAsia" w:hAnsiTheme="minorEastAsia" w:hint="eastAsia"/>
                <w:sz w:val="27"/>
              </w:rPr>
              <w:t>电  话：______________________________</w:t>
            </w:r>
          </w:p>
        </w:tc>
      </w:tr>
      <w:tr w:rsidR="00F140F5" w14:paraId="7F265DE3" w14:textId="77777777">
        <w:tc>
          <w:tcPr>
            <w:tcW w:w="1050" w:type="dxa"/>
          </w:tcPr>
          <w:p w14:paraId="4295C67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1.1.3</w:t>
            </w:r>
          </w:p>
        </w:tc>
        <w:tc>
          <w:tcPr>
            <w:tcW w:w="1352" w:type="dxa"/>
          </w:tcPr>
          <w:p w14:paraId="06EB232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招标代理机构</w:t>
            </w:r>
          </w:p>
        </w:tc>
        <w:tc>
          <w:tcPr>
            <w:tcW w:w="5928" w:type="dxa"/>
          </w:tcPr>
          <w:p w14:paraId="05B0BFA1" w14:textId="77777777" w:rsidR="00F140F5" w:rsidRDefault="00EA1124">
            <w:pPr>
              <w:spacing w:line="36" w:lineRule="auto"/>
              <w:rPr>
                <w:rFonts w:asciiTheme="minorEastAsia" w:hAnsiTheme="minorEastAsia"/>
                <w:sz w:val="27"/>
              </w:rPr>
            </w:pPr>
            <w:r>
              <w:rPr>
                <w:rFonts w:asciiTheme="minorEastAsia" w:hAnsiTheme="minorEastAsia" w:hint="eastAsia"/>
                <w:sz w:val="27"/>
              </w:rPr>
              <w:t>名  称：______________________________</w:t>
            </w:r>
          </w:p>
          <w:p w14:paraId="68B42DE5" w14:textId="77777777" w:rsidR="00F140F5" w:rsidRDefault="00EA1124">
            <w:pPr>
              <w:spacing w:line="36" w:lineRule="auto"/>
              <w:rPr>
                <w:rFonts w:asciiTheme="minorEastAsia" w:hAnsiTheme="minorEastAsia"/>
                <w:sz w:val="27"/>
              </w:rPr>
            </w:pPr>
            <w:r>
              <w:rPr>
                <w:rFonts w:asciiTheme="minorEastAsia" w:hAnsiTheme="minorEastAsia" w:hint="eastAsia"/>
                <w:sz w:val="27"/>
              </w:rPr>
              <w:t>地  址：______________________________</w:t>
            </w:r>
          </w:p>
          <w:p w14:paraId="6351A30D" w14:textId="77777777" w:rsidR="00F140F5" w:rsidRDefault="00EA1124">
            <w:pPr>
              <w:spacing w:line="36" w:lineRule="auto"/>
              <w:rPr>
                <w:rFonts w:asciiTheme="minorEastAsia" w:hAnsiTheme="minorEastAsia"/>
                <w:sz w:val="27"/>
              </w:rPr>
            </w:pPr>
            <w:r>
              <w:rPr>
                <w:rFonts w:asciiTheme="minorEastAsia" w:hAnsiTheme="minorEastAsia" w:hint="eastAsia"/>
                <w:sz w:val="27"/>
              </w:rPr>
              <w:t>联系人：______________________________</w:t>
            </w:r>
          </w:p>
          <w:p w14:paraId="4DE90309" w14:textId="77777777" w:rsidR="00F140F5" w:rsidRDefault="00EA1124">
            <w:pPr>
              <w:spacing w:line="36" w:lineRule="auto"/>
              <w:rPr>
                <w:rFonts w:asciiTheme="minorEastAsia" w:hAnsiTheme="minorEastAsia"/>
                <w:sz w:val="27"/>
              </w:rPr>
            </w:pPr>
            <w:r>
              <w:rPr>
                <w:rFonts w:asciiTheme="minorEastAsia" w:hAnsiTheme="minorEastAsia" w:hint="eastAsia"/>
                <w:sz w:val="27"/>
              </w:rPr>
              <w:t>电  话：______________________________</w:t>
            </w:r>
          </w:p>
        </w:tc>
      </w:tr>
      <w:tr w:rsidR="00F140F5" w14:paraId="7A55E0B2" w14:textId="77777777">
        <w:tc>
          <w:tcPr>
            <w:tcW w:w="1050" w:type="dxa"/>
          </w:tcPr>
          <w:p w14:paraId="7DECC3B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1.1.4</w:t>
            </w:r>
          </w:p>
        </w:tc>
        <w:tc>
          <w:tcPr>
            <w:tcW w:w="1352" w:type="dxa"/>
          </w:tcPr>
          <w:p w14:paraId="7F1C9C2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项目名称</w:t>
            </w:r>
          </w:p>
        </w:tc>
        <w:tc>
          <w:tcPr>
            <w:tcW w:w="5928" w:type="dxa"/>
          </w:tcPr>
          <w:p w14:paraId="079F037F" w14:textId="77777777" w:rsidR="00F140F5" w:rsidRDefault="00F140F5">
            <w:pPr>
              <w:spacing w:line="36" w:lineRule="auto"/>
              <w:rPr>
                <w:rFonts w:asciiTheme="minorEastAsia" w:hAnsiTheme="minorEastAsia"/>
                <w:sz w:val="27"/>
              </w:rPr>
            </w:pPr>
          </w:p>
        </w:tc>
      </w:tr>
      <w:tr w:rsidR="00F140F5" w14:paraId="1CED692E" w14:textId="77777777">
        <w:tc>
          <w:tcPr>
            <w:tcW w:w="1050" w:type="dxa"/>
          </w:tcPr>
          <w:p w14:paraId="4B9A0A6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1.1.5</w:t>
            </w:r>
          </w:p>
        </w:tc>
        <w:tc>
          <w:tcPr>
            <w:tcW w:w="1352" w:type="dxa"/>
          </w:tcPr>
          <w:p w14:paraId="6F8D96B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建设地点</w:t>
            </w:r>
          </w:p>
        </w:tc>
        <w:tc>
          <w:tcPr>
            <w:tcW w:w="5928" w:type="dxa"/>
          </w:tcPr>
          <w:p w14:paraId="25DCA688" w14:textId="77777777" w:rsidR="00F140F5" w:rsidRDefault="00F140F5">
            <w:pPr>
              <w:spacing w:line="36" w:lineRule="auto"/>
              <w:rPr>
                <w:rFonts w:asciiTheme="minorEastAsia" w:hAnsiTheme="minorEastAsia"/>
                <w:sz w:val="27"/>
              </w:rPr>
            </w:pPr>
          </w:p>
        </w:tc>
      </w:tr>
      <w:tr w:rsidR="00F140F5" w14:paraId="6AF1A233" w14:textId="77777777">
        <w:tc>
          <w:tcPr>
            <w:tcW w:w="1050" w:type="dxa"/>
          </w:tcPr>
          <w:p w14:paraId="5AE8BEE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1.2.1</w:t>
            </w:r>
          </w:p>
        </w:tc>
        <w:tc>
          <w:tcPr>
            <w:tcW w:w="1352" w:type="dxa"/>
          </w:tcPr>
          <w:p w14:paraId="2DF0C92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资金来源</w:t>
            </w:r>
          </w:p>
        </w:tc>
        <w:tc>
          <w:tcPr>
            <w:tcW w:w="5928" w:type="dxa"/>
          </w:tcPr>
          <w:p w14:paraId="09610B0D" w14:textId="77777777" w:rsidR="00F140F5" w:rsidRDefault="00F140F5">
            <w:pPr>
              <w:spacing w:line="36" w:lineRule="auto"/>
              <w:rPr>
                <w:rFonts w:asciiTheme="minorEastAsia" w:hAnsiTheme="minorEastAsia"/>
                <w:sz w:val="27"/>
              </w:rPr>
            </w:pPr>
          </w:p>
        </w:tc>
      </w:tr>
      <w:tr w:rsidR="00F140F5" w14:paraId="045EDF5C" w14:textId="77777777">
        <w:tc>
          <w:tcPr>
            <w:tcW w:w="1050" w:type="dxa"/>
          </w:tcPr>
          <w:p w14:paraId="52E86C5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1.2.2</w:t>
            </w:r>
          </w:p>
        </w:tc>
        <w:tc>
          <w:tcPr>
            <w:tcW w:w="1352" w:type="dxa"/>
          </w:tcPr>
          <w:p w14:paraId="39925D7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出资比例</w:t>
            </w:r>
          </w:p>
        </w:tc>
        <w:tc>
          <w:tcPr>
            <w:tcW w:w="5928" w:type="dxa"/>
          </w:tcPr>
          <w:p w14:paraId="3F17853A" w14:textId="77777777" w:rsidR="00F140F5" w:rsidRDefault="00F140F5">
            <w:pPr>
              <w:spacing w:line="36" w:lineRule="auto"/>
              <w:rPr>
                <w:rFonts w:asciiTheme="minorEastAsia" w:hAnsiTheme="minorEastAsia"/>
                <w:sz w:val="27"/>
              </w:rPr>
            </w:pPr>
          </w:p>
        </w:tc>
      </w:tr>
      <w:tr w:rsidR="00F140F5" w14:paraId="56C749E5" w14:textId="77777777">
        <w:tc>
          <w:tcPr>
            <w:tcW w:w="1050" w:type="dxa"/>
          </w:tcPr>
          <w:p w14:paraId="46AB855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1.2.3</w:t>
            </w:r>
          </w:p>
        </w:tc>
        <w:tc>
          <w:tcPr>
            <w:tcW w:w="1352" w:type="dxa"/>
          </w:tcPr>
          <w:p w14:paraId="3D2842C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资金落实情况</w:t>
            </w:r>
          </w:p>
        </w:tc>
        <w:tc>
          <w:tcPr>
            <w:tcW w:w="5928" w:type="dxa"/>
          </w:tcPr>
          <w:p w14:paraId="4C96F87A" w14:textId="77777777" w:rsidR="00F140F5" w:rsidRDefault="00F140F5">
            <w:pPr>
              <w:spacing w:line="36" w:lineRule="auto"/>
              <w:rPr>
                <w:rFonts w:asciiTheme="minorEastAsia" w:hAnsiTheme="minorEastAsia"/>
                <w:sz w:val="27"/>
              </w:rPr>
            </w:pPr>
          </w:p>
        </w:tc>
      </w:tr>
      <w:tr w:rsidR="00F140F5" w14:paraId="42F1F4A9" w14:textId="77777777">
        <w:tc>
          <w:tcPr>
            <w:tcW w:w="1050" w:type="dxa"/>
          </w:tcPr>
          <w:p w14:paraId="366AAD6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1.3.1</w:t>
            </w:r>
          </w:p>
        </w:tc>
        <w:tc>
          <w:tcPr>
            <w:tcW w:w="1352" w:type="dxa"/>
          </w:tcPr>
          <w:p w14:paraId="358B591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招标范围</w:t>
            </w:r>
          </w:p>
        </w:tc>
        <w:tc>
          <w:tcPr>
            <w:tcW w:w="5928" w:type="dxa"/>
          </w:tcPr>
          <w:p w14:paraId="3DE630F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hint="eastAsia"/>
                <w:sz w:val="27"/>
              </w:rPr>
              <w:t>关于招标范围的详细说明见第七章“技术标准和要求</w:t>
            </w:r>
            <w:r>
              <w:rPr>
                <w:rFonts w:asciiTheme="minorEastAsia" w:hAnsiTheme="minorEastAsia"/>
                <w:sz w:val="27"/>
              </w:rPr>
              <w:t>”</w:t>
            </w:r>
          </w:p>
        </w:tc>
      </w:tr>
      <w:tr w:rsidR="00F140F5" w14:paraId="181DBE6E" w14:textId="77777777">
        <w:tc>
          <w:tcPr>
            <w:tcW w:w="1050" w:type="dxa"/>
          </w:tcPr>
          <w:p w14:paraId="5743CB50" w14:textId="77777777" w:rsidR="00F140F5" w:rsidRDefault="00F140F5">
            <w:pPr>
              <w:spacing w:line="36" w:lineRule="auto"/>
              <w:jc w:val="center"/>
              <w:rPr>
                <w:rFonts w:asciiTheme="minorEastAsia" w:hAnsiTheme="minorEastAsia"/>
                <w:sz w:val="27"/>
              </w:rPr>
            </w:pPr>
          </w:p>
          <w:p w14:paraId="5EDBA6A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1.3.2</w:t>
            </w:r>
          </w:p>
        </w:tc>
        <w:tc>
          <w:tcPr>
            <w:tcW w:w="1352" w:type="dxa"/>
          </w:tcPr>
          <w:p w14:paraId="2B96739F" w14:textId="77777777" w:rsidR="00F140F5" w:rsidRDefault="00F140F5">
            <w:pPr>
              <w:spacing w:line="36" w:lineRule="auto"/>
              <w:jc w:val="center"/>
              <w:rPr>
                <w:rFonts w:asciiTheme="minorEastAsia" w:hAnsiTheme="minorEastAsia"/>
                <w:sz w:val="27"/>
              </w:rPr>
            </w:pPr>
          </w:p>
          <w:p w14:paraId="45DE71C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计划工期</w:t>
            </w:r>
          </w:p>
        </w:tc>
        <w:tc>
          <w:tcPr>
            <w:tcW w:w="5928" w:type="dxa"/>
          </w:tcPr>
          <w:p w14:paraId="01BECE89" w14:textId="77777777" w:rsidR="00F140F5" w:rsidRDefault="00EA1124">
            <w:pPr>
              <w:spacing w:line="36" w:lineRule="auto"/>
              <w:rPr>
                <w:rFonts w:asciiTheme="minorEastAsia" w:hAnsiTheme="minorEastAsia"/>
                <w:sz w:val="27"/>
              </w:rPr>
            </w:pPr>
            <w:r>
              <w:rPr>
                <w:rFonts w:asciiTheme="minorEastAsia" w:hAnsiTheme="minorEastAsia" w:hint="eastAsia"/>
                <w:sz w:val="27"/>
              </w:rPr>
              <w:t>计划工期：__________日历天</w:t>
            </w:r>
          </w:p>
          <w:p w14:paraId="100613F2" w14:textId="77777777" w:rsidR="00F140F5" w:rsidRDefault="00EA1124">
            <w:pPr>
              <w:spacing w:line="36" w:lineRule="auto"/>
              <w:rPr>
                <w:rFonts w:asciiTheme="minorEastAsia" w:hAnsiTheme="minorEastAsia"/>
                <w:sz w:val="27"/>
              </w:rPr>
            </w:pPr>
            <w:r>
              <w:rPr>
                <w:rFonts w:asciiTheme="minorEastAsia" w:hAnsiTheme="minorEastAsia" w:hint="eastAsia"/>
                <w:sz w:val="27"/>
              </w:rPr>
              <w:t>计划开工日期：______年____月</w:t>
            </w:r>
            <w:r>
              <w:rPr>
                <w:rFonts w:asciiTheme="minorEastAsia" w:hAnsiTheme="minorEastAsia"/>
                <w:sz w:val="27"/>
              </w:rPr>
              <w:t>____</w:t>
            </w:r>
            <w:r>
              <w:rPr>
                <w:rFonts w:asciiTheme="minorEastAsia" w:hAnsiTheme="minorEastAsia" w:hint="eastAsia"/>
                <w:sz w:val="27"/>
              </w:rPr>
              <w:t>日</w:t>
            </w:r>
          </w:p>
          <w:p w14:paraId="5437EAE7" w14:textId="77777777" w:rsidR="00F140F5" w:rsidRDefault="00EA1124">
            <w:pPr>
              <w:spacing w:line="36" w:lineRule="auto"/>
              <w:rPr>
                <w:rFonts w:asciiTheme="minorEastAsia" w:hAnsiTheme="minorEastAsia"/>
                <w:sz w:val="27"/>
              </w:rPr>
            </w:pPr>
            <w:r>
              <w:rPr>
                <w:rFonts w:asciiTheme="minorEastAsia" w:hAnsiTheme="minorEastAsia" w:hint="eastAsia"/>
                <w:sz w:val="27"/>
              </w:rPr>
              <w:lastRenderedPageBreak/>
              <w:t>计划竣工日期：______年</w:t>
            </w:r>
            <w:r>
              <w:rPr>
                <w:rFonts w:asciiTheme="minorEastAsia" w:hAnsiTheme="minorEastAsia"/>
                <w:sz w:val="27"/>
              </w:rPr>
              <w:t>____</w:t>
            </w:r>
            <w:r>
              <w:rPr>
                <w:rFonts w:asciiTheme="minorEastAsia" w:hAnsiTheme="minorEastAsia" w:hint="eastAsia"/>
                <w:sz w:val="27"/>
              </w:rPr>
              <w:t>月</w:t>
            </w:r>
            <w:r>
              <w:rPr>
                <w:rFonts w:asciiTheme="minorEastAsia" w:hAnsiTheme="minorEastAsia"/>
                <w:sz w:val="27"/>
              </w:rPr>
              <w:t>____</w:t>
            </w:r>
            <w:r>
              <w:rPr>
                <w:rFonts w:asciiTheme="minorEastAsia" w:hAnsiTheme="minorEastAsia" w:hint="eastAsia"/>
                <w:sz w:val="27"/>
              </w:rPr>
              <w:t>日</w:t>
            </w:r>
          </w:p>
          <w:p w14:paraId="003B9569" w14:textId="77777777" w:rsidR="00F140F5" w:rsidRDefault="00F140F5">
            <w:pPr>
              <w:jc w:val="center"/>
              <w:rPr>
                <w:rFonts w:asciiTheme="minorEastAsia" w:hAnsiTheme="minorEastAsia"/>
                <w:sz w:val="24"/>
              </w:rPr>
            </w:pPr>
          </w:p>
          <w:p w14:paraId="08DF896E" w14:textId="77777777" w:rsidR="00F140F5" w:rsidRDefault="00EA1124">
            <w:pPr>
              <w:spacing w:line="36" w:lineRule="auto"/>
              <w:rPr>
                <w:rFonts w:asciiTheme="minorEastAsia" w:hAnsiTheme="minorEastAsia"/>
                <w:sz w:val="27"/>
              </w:rPr>
            </w:pPr>
            <w:r>
              <w:rPr>
                <w:rFonts w:asciiTheme="minorEastAsia" w:hAnsiTheme="minorEastAsia" w:hint="eastAsia"/>
                <w:sz w:val="27"/>
              </w:rPr>
              <w:t>除上述总工期外，发包人还要求以下区段工期：</w:t>
            </w:r>
          </w:p>
          <w:p w14:paraId="02A801DB" w14:textId="77777777" w:rsidR="00F140F5" w:rsidRDefault="00EA1124">
            <w:pPr>
              <w:spacing w:line="36" w:lineRule="auto"/>
              <w:rPr>
                <w:rFonts w:asciiTheme="minorEastAsia" w:hAnsiTheme="minorEastAsia"/>
                <w:sz w:val="27"/>
              </w:rPr>
            </w:pPr>
            <w:r>
              <w:rPr>
                <w:rFonts w:asciiTheme="minorEastAsia" w:hAnsiTheme="minorEastAsia" w:hint="eastAsia"/>
                <w:sz w:val="27"/>
              </w:rPr>
              <w:t>________________________________________。</w:t>
            </w:r>
          </w:p>
          <w:p w14:paraId="025BD597" w14:textId="77777777" w:rsidR="00F140F5" w:rsidRDefault="00EA1124">
            <w:pPr>
              <w:spacing w:line="36" w:lineRule="auto"/>
              <w:rPr>
                <w:rFonts w:asciiTheme="minorEastAsia" w:hAnsiTheme="minorEastAsia"/>
                <w:sz w:val="27"/>
              </w:rPr>
            </w:pPr>
            <w:r>
              <w:rPr>
                <w:rFonts w:asciiTheme="minorEastAsia" w:hAnsiTheme="minorEastAsia" w:hint="eastAsia"/>
                <w:sz w:val="27"/>
              </w:rPr>
              <w:t>有关工期的详细说明见第七章“技术标准和要求</w:t>
            </w:r>
            <w:r>
              <w:rPr>
                <w:rFonts w:asciiTheme="minorEastAsia" w:hAnsiTheme="minorEastAsia"/>
                <w:sz w:val="27"/>
              </w:rPr>
              <w:t>”</w:t>
            </w:r>
          </w:p>
        </w:tc>
      </w:tr>
      <w:tr w:rsidR="00F140F5" w14:paraId="1BAFE239" w14:textId="77777777">
        <w:tc>
          <w:tcPr>
            <w:tcW w:w="1050" w:type="dxa"/>
          </w:tcPr>
          <w:p w14:paraId="481F4AD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1.3.3</w:t>
            </w:r>
          </w:p>
        </w:tc>
        <w:tc>
          <w:tcPr>
            <w:tcW w:w="1352" w:type="dxa"/>
          </w:tcPr>
          <w:p w14:paraId="73876C6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质量要求</w:t>
            </w:r>
          </w:p>
        </w:tc>
        <w:tc>
          <w:tcPr>
            <w:tcW w:w="5928" w:type="dxa"/>
          </w:tcPr>
          <w:p w14:paraId="2D561CBC" w14:textId="77777777" w:rsidR="00F140F5" w:rsidRDefault="00EA1124">
            <w:pPr>
              <w:spacing w:line="36" w:lineRule="auto"/>
              <w:rPr>
                <w:rFonts w:asciiTheme="minorEastAsia" w:hAnsiTheme="minorEastAsia"/>
                <w:sz w:val="27"/>
              </w:rPr>
            </w:pPr>
            <w:r>
              <w:rPr>
                <w:rFonts w:asciiTheme="minorEastAsia" w:hAnsiTheme="minorEastAsia" w:hint="eastAsia"/>
                <w:sz w:val="27"/>
              </w:rPr>
              <w:t>质量标准：____________________________</w:t>
            </w:r>
          </w:p>
          <w:p w14:paraId="5B991B0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hint="eastAsia"/>
                <w:sz w:val="27"/>
              </w:rPr>
              <w:t>关于质量要求的详细说明见第七章“技术标准和要求</w:t>
            </w:r>
            <w:r>
              <w:rPr>
                <w:rFonts w:asciiTheme="minorEastAsia" w:hAnsiTheme="minorEastAsia"/>
                <w:sz w:val="27"/>
              </w:rPr>
              <w:t>”</w:t>
            </w:r>
          </w:p>
        </w:tc>
      </w:tr>
      <w:tr w:rsidR="00F140F5" w14:paraId="6B752FE7" w14:textId="77777777">
        <w:tc>
          <w:tcPr>
            <w:tcW w:w="1050" w:type="dxa"/>
          </w:tcPr>
          <w:p w14:paraId="45865B0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1.4.1</w:t>
            </w:r>
          </w:p>
        </w:tc>
        <w:tc>
          <w:tcPr>
            <w:tcW w:w="1352" w:type="dxa"/>
          </w:tcPr>
          <w:p w14:paraId="4E5F0FD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投标人资质条件、能力和信誉</w:t>
            </w:r>
          </w:p>
        </w:tc>
        <w:tc>
          <w:tcPr>
            <w:tcW w:w="5928" w:type="dxa"/>
          </w:tcPr>
          <w:p w14:paraId="2FEF349F" w14:textId="77777777" w:rsidR="00F140F5" w:rsidRDefault="00EA1124">
            <w:pPr>
              <w:spacing w:line="360" w:lineRule="auto"/>
              <w:rPr>
                <w:rFonts w:asciiTheme="minorEastAsia" w:hAnsiTheme="minorEastAsia"/>
                <w:sz w:val="27"/>
              </w:rPr>
            </w:pPr>
            <w:r>
              <w:rPr>
                <w:rFonts w:asciiTheme="minorEastAsia" w:hAnsiTheme="minorEastAsia" w:hint="eastAsia"/>
                <w:sz w:val="27"/>
              </w:rPr>
              <w:t>资质等级要求：_____________________________</w:t>
            </w:r>
          </w:p>
          <w:p w14:paraId="06C2943A" w14:textId="77777777" w:rsidR="00F140F5" w:rsidRDefault="00EA1124">
            <w:pPr>
              <w:spacing w:line="360" w:lineRule="auto"/>
              <w:rPr>
                <w:rFonts w:asciiTheme="minorEastAsia" w:hAnsiTheme="minorEastAsia"/>
                <w:sz w:val="27"/>
              </w:rPr>
            </w:pPr>
            <w:r>
              <w:rPr>
                <w:rFonts w:asciiTheme="minorEastAsia" w:hAnsiTheme="minorEastAsia"/>
                <w:sz w:val="27"/>
              </w:rPr>
              <w:t>_______________________________</w:t>
            </w:r>
            <w:r>
              <w:rPr>
                <w:rFonts w:asciiTheme="minorEastAsia" w:hAnsiTheme="minorEastAsia" w:hint="eastAsia"/>
                <w:sz w:val="27"/>
              </w:rPr>
              <w:t>。</w:t>
            </w:r>
          </w:p>
          <w:p w14:paraId="71BD2E17" w14:textId="77777777" w:rsidR="00F140F5" w:rsidRDefault="00EA1124">
            <w:pPr>
              <w:spacing w:line="360" w:lineRule="auto"/>
              <w:rPr>
                <w:rFonts w:asciiTheme="minorEastAsia" w:hAnsiTheme="minorEastAsia"/>
                <w:sz w:val="27"/>
              </w:rPr>
            </w:pPr>
            <w:r>
              <w:rPr>
                <w:rFonts w:asciiTheme="minorEastAsia" w:hAnsiTheme="minorEastAsia" w:hint="eastAsia"/>
                <w:sz w:val="27"/>
              </w:rPr>
              <w:t>财务要求：近年（限定在3年以内）无亏损。</w:t>
            </w:r>
          </w:p>
          <w:p w14:paraId="019E0AF7" w14:textId="77777777" w:rsidR="00F140F5" w:rsidRDefault="00F140F5">
            <w:pPr>
              <w:jc w:val="center"/>
              <w:rPr>
                <w:rFonts w:asciiTheme="minorEastAsia" w:hAnsiTheme="minorEastAsia"/>
                <w:sz w:val="24"/>
              </w:rPr>
            </w:pPr>
          </w:p>
          <w:p w14:paraId="27175AB5" w14:textId="77777777" w:rsidR="00F140F5" w:rsidRDefault="00EA1124">
            <w:pPr>
              <w:spacing w:line="360" w:lineRule="auto"/>
              <w:rPr>
                <w:rFonts w:asciiTheme="minorEastAsia" w:hAnsiTheme="minorEastAsia"/>
                <w:sz w:val="27"/>
              </w:rPr>
            </w:pPr>
            <w:r>
              <w:rPr>
                <w:rFonts w:asciiTheme="minorEastAsia" w:hAnsiTheme="minorEastAsia" w:hint="eastAsia"/>
                <w:sz w:val="27"/>
              </w:rPr>
              <w:t>业绩要求：</w:t>
            </w:r>
          </w:p>
          <w:p w14:paraId="45FF9557" w14:textId="77777777" w:rsidR="00F140F5" w:rsidRDefault="00EA1124">
            <w:pPr>
              <w:spacing w:line="360" w:lineRule="auto"/>
              <w:rPr>
                <w:rFonts w:asciiTheme="minorEastAsia" w:hAnsiTheme="minorEastAsia"/>
                <w:sz w:val="27"/>
              </w:rPr>
            </w:pPr>
            <w:r>
              <w:rPr>
                <w:rFonts w:asciiTheme="minorEastAsia" w:hAnsiTheme="minorEastAsia" w:hint="eastAsia"/>
                <w:sz w:val="27"/>
              </w:rPr>
              <w:t>近____年（一般限定在5年以内）已完成不少于____个（0 至 3 个）类似项目。</w:t>
            </w:r>
          </w:p>
          <w:p w14:paraId="791109CC" w14:textId="77777777" w:rsidR="00F140F5" w:rsidRDefault="00F140F5">
            <w:pPr>
              <w:jc w:val="center"/>
              <w:rPr>
                <w:rFonts w:asciiTheme="minorEastAsia" w:hAnsiTheme="minorEastAsia"/>
                <w:sz w:val="24"/>
              </w:rPr>
            </w:pPr>
          </w:p>
          <w:p w14:paraId="1DB1E1E1" w14:textId="77777777" w:rsidR="00F140F5" w:rsidRDefault="00EA1124">
            <w:pPr>
              <w:spacing w:line="360" w:lineRule="auto"/>
              <w:rPr>
                <w:rFonts w:asciiTheme="minorEastAsia" w:hAnsiTheme="minorEastAsia"/>
                <w:sz w:val="27"/>
              </w:rPr>
            </w:pPr>
            <w:r>
              <w:rPr>
                <w:rFonts w:asciiTheme="minorEastAsia" w:hAnsiTheme="minorEastAsia" w:hint="eastAsia"/>
                <w:sz w:val="27"/>
              </w:rPr>
              <w:t>类似项目是指:</w:t>
            </w:r>
            <w:r>
              <w:rPr>
                <w:rFonts w:asciiTheme="minorEastAsia" w:hAnsiTheme="minorEastAsia"/>
                <w:sz w:val="27"/>
              </w:rPr>
              <w:t>_________________________</w:t>
            </w:r>
            <w:r>
              <w:rPr>
                <w:rFonts w:asciiTheme="minorEastAsia" w:hAnsiTheme="minorEastAsia" w:hint="eastAsia"/>
                <w:sz w:val="27"/>
              </w:rPr>
              <w:t>。</w:t>
            </w:r>
          </w:p>
          <w:p w14:paraId="4C333780" w14:textId="77777777" w:rsidR="00F140F5" w:rsidRDefault="00EA1124">
            <w:pPr>
              <w:spacing w:line="360" w:lineRule="auto"/>
              <w:rPr>
                <w:rFonts w:asciiTheme="minorEastAsia" w:hAnsiTheme="minorEastAsia"/>
                <w:sz w:val="27"/>
              </w:rPr>
            </w:pPr>
            <w:r>
              <w:rPr>
                <w:rFonts w:asciiTheme="minorEastAsia" w:hAnsiTheme="minorEastAsia" w:hint="eastAsia"/>
                <w:sz w:val="27"/>
              </w:rPr>
              <w:t>信誉要求：不存在投标人须知1.4.3情形。</w:t>
            </w:r>
          </w:p>
          <w:p w14:paraId="63E4FD45" w14:textId="77777777" w:rsidR="00F140F5" w:rsidRDefault="00EA1124">
            <w:pPr>
              <w:spacing w:line="360" w:lineRule="auto"/>
              <w:rPr>
                <w:rFonts w:asciiTheme="minorEastAsia" w:hAnsiTheme="minorEastAsia"/>
                <w:sz w:val="27"/>
              </w:rPr>
            </w:pPr>
            <w:r>
              <w:rPr>
                <w:noProof/>
              </w:rPr>
              <w:drawing>
                <wp:inline distT="0" distB="0" distL="0" distR="0" wp14:anchorId="6583C328" wp14:editId="0AE2C7F3">
                  <wp:extent cx="171450" cy="171450"/>
                  <wp:effectExtent l="19050" t="0" r="0" b="0"/>
                  <wp:docPr id="2" name="Rd3b4e0b69fa64147" descr="Rd3b4e0b69fa6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3b4e0b69fa64147" descr="Rd3b4e0b69fa64147"/>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项目经理（建造师，下同）资格：建造师，_____(注册专业)_______（级别），具有安全生产考核合格证。（B证）</w:t>
            </w:r>
          </w:p>
          <w:p w14:paraId="62D51CC0" w14:textId="77777777" w:rsidR="00F140F5" w:rsidRDefault="00EA1124">
            <w:pPr>
              <w:pStyle w:val="a7"/>
              <w:numPr>
                <w:ilvl w:val="0"/>
                <w:numId w:val="1"/>
              </w:numPr>
              <w:spacing w:line="360" w:lineRule="auto"/>
              <w:ind w:firstLineChars="0"/>
              <w:rPr>
                <w:rFonts w:asciiTheme="minorEastAsia" w:hAnsiTheme="minorEastAsia"/>
                <w:sz w:val="27"/>
              </w:rPr>
            </w:pPr>
            <w:r>
              <w:rPr>
                <w:rFonts w:asciiTheme="minorEastAsia" w:hAnsiTheme="minorEastAsia" w:hint="eastAsia"/>
                <w:sz w:val="27"/>
              </w:rPr>
              <w:t>园林绿化工程项目经理资格：</w:t>
            </w:r>
          </w:p>
          <w:p w14:paraId="24BCE60A" w14:textId="77777777" w:rsidR="00F140F5" w:rsidRDefault="00EA1124">
            <w:pPr>
              <w:pStyle w:val="a7"/>
              <w:spacing w:line="360" w:lineRule="auto"/>
              <w:ind w:left="420" w:firstLineChars="0" w:firstLine="0"/>
              <w:rPr>
                <w:rFonts w:asciiTheme="minorEastAsia" w:hAnsiTheme="minorEastAsia"/>
                <w:sz w:val="27"/>
              </w:rPr>
            </w:pPr>
            <w:r>
              <w:rPr>
                <w:rFonts w:asciiTheme="minorEastAsia" w:hAnsiTheme="minorEastAsia" w:hint="eastAsia"/>
                <w:sz w:val="27"/>
              </w:rPr>
              <w:t>专业技术职称_________（职称级别）</w:t>
            </w:r>
          </w:p>
          <w:p w14:paraId="7DD1E3DF" w14:textId="77777777" w:rsidR="00F140F5" w:rsidRDefault="00EA1124">
            <w:pPr>
              <w:spacing w:line="410" w:lineRule="auto"/>
              <w:rPr>
                <w:rFonts w:asciiTheme="minorEastAsia" w:hAnsiTheme="minorEastAsia"/>
                <w:sz w:val="27"/>
              </w:rPr>
            </w:pPr>
            <w:r>
              <w:rPr>
                <w:rFonts w:asciiTheme="minorEastAsia" w:hAnsiTheme="minorEastAsia" w:hint="eastAsia"/>
                <w:sz w:val="27"/>
              </w:rPr>
              <w:lastRenderedPageBreak/>
              <w:t>拟任项目经理在参加本项目投标时没有在其他未完工项目担任项目经理，中标后至完工前也不得在其他项目担任项目经理。</w:t>
            </w:r>
          </w:p>
          <w:p w14:paraId="781FE4D5" w14:textId="77777777" w:rsidR="00F140F5" w:rsidRDefault="00EA1124">
            <w:pPr>
              <w:spacing w:line="360" w:lineRule="auto"/>
              <w:rPr>
                <w:rFonts w:asciiTheme="minorEastAsia" w:hAnsiTheme="minorEastAsia"/>
                <w:sz w:val="27"/>
              </w:rPr>
            </w:pPr>
            <w:r>
              <w:rPr>
                <w:rFonts w:asciiTheme="minorEastAsia" w:hAnsiTheme="minorEastAsia" w:hint="eastAsia"/>
                <w:sz w:val="27"/>
              </w:rPr>
              <w:t>技术负责人资格：______________________</w:t>
            </w:r>
          </w:p>
          <w:p w14:paraId="7A9AC546" w14:textId="77777777" w:rsidR="00F140F5" w:rsidRDefault="00EA1124">
            <w:pPr>
              <w:spacing w:line="36" w:lineRule="auto"/>
              <w:rPr>
                <w:rFonts w:asciiTheme="minorEastAsia" w:hAnsiTheme="minorEastAsia"/>
                <w:sz w:val="27"/>
              </w:rPr>
            </w:pPr>
            <w:r>
              <w:rPr>
                <w:rFonts w:asciiTheme="minorEastAsia" w:hAnsiTheme="minorEastAsia" w:hint="eastAsia"/>
                <w:sz w:val="27"/>
              </w:rPr>
              <w:t>其他要求：</w:t>
            </w:r>
          </w:p>
          <w:p w14:paraId="1E8EFF0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hint="eastAsia"/>
                <w:sz w:val="27"/>
              </w:rPr>
              <w:t>（1）主要人员（项目经理、技术负责人和其他主要人员）应是投标人本单位人员，并按第八章“投标文件格式”的“主要人员简历表”要求填写和提供相应的证明、证件。</w:t>
            </w:r>
          </w:p>
          <w:p w14:paraId="6EDB497F" w14:textId="77777777" w:rsidR="00F140F5" w:rsidRDefault="00F140F5">
            <w:pPr>
              <w:rPr>
                <w:rFonts w:asciiTheme="minorEastAsia" w:hAnsiTheme="minorEastAsia"/>
                <w:sz w:val="18"/>
              </w:rPr>
            </w:pPr>
          </w:p>
          <w:p w14:paraId="6D9F7AAE" w14:textId="77777777" w:rsidR="00F140F5" w:rsidRDefault="00EA1124" w:rsidP="000C140F">
            <w:pPr>
              <w:spacing w:line="500" w:lineRule="exact"/>
              <w:ind w:firstLineChars="196" w:firstLine="412"/>
              <w:rPr>
                <w:rFonts w:asciiTheme="minorEastAsia" w:hAnsiTheme="minorEastAsia"/>
                <w:sz w:val="22"/>
              </w:rPr>
            </w:pPr>
            <w:r>
              <w:t xml:space="preserve">  </w:t>
            </w:r>
            <w:r>
              <w:rPr>
                <w:rFonts w:asciiTheme="minorEastAsia" w:hAnsiTheme="minorEastAsia" w:hint="eastAsia"/>
                <w:sz w:val="22"/>
              </w:rPr>
              <w:t>注（1）招标人在“投标人资质条件、能力和信誉”要求中，除 1.4.1 已列入的外，招标人不以企业注册资本金作为参加投标的条件；也不以企业的质量管理体系、环境管理体系、职业安全健康管理体系、银行信用等级等非国家强制要求或非行政许可的投标人资质条件、能力和信誉作为参加投标的条件，否则属于以不合理条件限制、排斥潜在投标人或者投标人。</w:t>
            </w:r>
          </w:p>
          <w:p w14:paraId="1A3254A2"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（2）招标人应该按照住房城乡建设部关于印发《建筑业企业资质标准》的通知（建市〔2014〕159 号）及其配套规定确定对投标人的资质等级要求。</w:t>
            </w:r>
          </w:p>
          <w:p w14:paraId="17E5823A"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3）资质类别：资质类别应与招标工程内容相对应，当招标工程内容涉及多个资质时，应合理划分标段发包或通过总承包后专业分包的方式发包；确需整体发包要求投标人具备相应多个资质的，应接受投标人组成联合体投标，且不得限制联合体成员的数量，总承包资质覆盖范围内的专业工程不得再设置资质要求，否则属于以不合理条件限制、排斥潜在投标人或者投标人。</w:t>
            </w:r>
          </w:p>
          <w:p w14:paraId="5AC1A776"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lastRenderedPageBreak/>
              <w:t xml:space="preserve">  </w:t>
            </w:r>
            <w:r>
              <w:rPr>
                <w:rFonts w:asciiTheme="minorEastAsia" w:hAnsiTheme="minorEastAsia" w:hint="eastAsia"/>
                <w:sz w:val="22"/>
              </w:rPr>
              <w:t>（4）资质等级：资质等级应根据招标项目的性质、规模和企业资质等级标准对应的可承包范围确定。允许投标人参与投标竞争的是入门资格不是中标的资格。招标人不得以资质等级的高低设定不同的评分标准；招标人设定的资质等级高于或低于建市〔2014〕159 号文件规定的相应资质等级企业承包工程范围，属于以不合理条件限制、排斥潜在投标人或者投标人。</w:t>
            </w:r>
          </w:p>
          <w:p w14:paraId="52424324" w14:textId="77777777" w:rsidR="00F140F5" w:rsidRDefault="00EA1124" w:rsidP="000C140F">
            <w:pPr>
              <w:spacing w:line="500" w:lineRule="exact"/>
              <w:ind w:firstLineChars="196" w:firstLine="412"/>
              <w:rPr>
                <w:rFonts w:asciiTheme="minorEastAsia" w:hAnsiTheme="minorEastAsia"/>
                <w:sz w:val="22"/>
              </w:rPr>
            </w:pPr>
            <w:r>
              <w:t xml:space="preserve"> </w:t>
            </w:r>
            <w:r>
              <w:rPr>
                <w:rFonts w:asciiTheme="minorEastAsia" w:hAnsiTheme="minorEastAsia"/>
                <w:sz w:val="22"/>
              </w:rPr>
              <w:t xml:space="preserve"> </w:t>
            </w:r>
            <w:r>
              <w:rPr>
                <w:rFonts w:asciiTheme="minorEastAsia" w:hAnsiTheme="minorEastAsia" w:hint="eastAsia"/>
                <w:sz w:val="22"/>
              </w:rPr>
              <w:t>（5）招标人不得以其他不合理条件限制、排斥潜在投标人或者投标人。包括强制要求潜在投标人或者投标人的法定代表人、企业负责人、技术负责人等特定人员亲自购买资格预审文件、招标文件或者参与开标活动；通过设置备案、登记、注册、设立分支机构等无法律、行政法规依据的不合理条件，限制潜在投标人或者投标人进入项目所在地进行投标。</w:t>
            </w:r>
          </w:p>
          <w:p w14:paraId="53169DC9"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（6）“业绩要求”和“项目经理”中的选择为单项选择。</w:t>
            </w:r>
          </w:p>
          <w:p w14:paraId="25AFFC77" w14:textId="77777777" w:rsidR="00F140F5" w:rsidRDefault="00EA1124">
            <w:pPr>
              <w:spacing w:line="500" w:lineRule="exact"/>
              <w:ind w:firstLineChars="196" w:firstLine="431"/>
              <w:rPr>
                <w:rFonts w:asciiTheme="minorEastAsia" w:hAnsiTheme="minorEastAsia"/>
                <w:sz w:val="24"/>
              </w:rPr>
            </w:pPr>
            <w:r>
              <w:rPr>
                <w:rFonts w:asciiTheme="minorEastAsia" w:hAnsiTheme="minorEastAsia"/>
                <w:sz w:val="22"/>
              </w:rPr>
              <w:t xml:space="preserve">  </w:t>
            </w:r>
            <w:r>
              <w:rPr>
                <w:rFonts w:asciiTheme="minorEastAsia" w:hAnsiTheme="minorEastAsia" w:hint="eastAsia"/>
                <w:sz w:val="22"/>
              </w:rPr>
              <w:t>（7）需要类似项目业绩的，类似项目应以项目的规模、性质和技术要求来确定，即以投标人的能力为本项目的准入条件一视同仁地对待所有潜在投标人，不得以特定的行业、地区等（不以潜在投标人的能力而以潜在投标人的身分）条件排斥和限制潜在投标人。类似业绩的定义应明确，用语准确无歧义。类似项目业绩指标应当符合项目的内容，且不得超过 3 项，技术性指标不得高于招标项目要求资质等级的下一等级所许可的承包工程范围标准。</w:t>
            </w:r>
          </w:p>
        </w:tc>
      </w:tr>
      <w:tr w:rsidR="00F140F5" w14:paraId="06D6868E" w14:textId="77777777">
        <w:tc>
          <w:tcPr>
            <w:tcW w:w="1050" w:type="dxa"/>
          </w:tcPr>
          <w:p w14:paraId="09BBA67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1.4.2</w:t>
            </w:r>
          </w:p>
        </w:tc>
        <w:tc>
          <w:tcPr>
            <w:tcW w:w="1352" w:type="dxa"/>
          </w:tcPr>
          <w:p w14:paraId="7EEE965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是否接受联合体投标</w:t>
            </w:r>
          </w:p>
        </w:tc>
        <w:tc>
          <w:tcPr>
            <w:tcW w:w="5928" w:type="dxa"/>
          </w:tcPr>
          <w:p w14:paraId="220BA49D" w14:textId="77777777" w:rsidR="00F140F5" w:rsidRDefault="00EA1124">
            <w:pPr>
              <w:spacing w:line="36" w:lineRule="auto"/>
              <w:rPr>
                <w:rFonts w:asciiTheme="minorEastAsia" w:hAnsiTheme="minorEastAsia"/>
                <w:sz w:val="27"/>
              </w:rPr>
            </w:pPr>
            <w:r>
              <w:rPr>
                <w:noProof/>
              </w:rPr>
              <w:drawing>
                <wp:inline distT="0" distB="0" distL="0" distR="0" wp14:anchorId="391D76C4" wp14:editId="3A620D9A">
                  <wp:extent cx="171450" cy="171450"/>
                  <wp:effectExtent l="19050" t="0" r="0" b="0"/>
                  <wp:docPr id="4" name="R4675479322f044fa" descr="R4675479322f044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675479322f044fa" descr="R4675479322f044fa"/>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不接受</w:t>
            </w:r>
          </w:p>
          <w:p w14:paraId="33B6D64E" w14:textId="77777777" w:rsidR="00F140F5" w:rsidRDefault="00EA1124">
            <w:pPr>
              <w:spacing w:line="36" w:lineRule="auto"/>
              <w:rPr>
                <w:rFonts w:asciiTheme="minorEastAsia" w:hAnsiTheme="minorEastAsia"/>
                <w:sz w:val="27"/>
              </w:rPr>
            </w:pPr>
            <w:r>
              <w:rPr>
                <w:noProof/>
              </w:rPr>
              <w:drawing>
                <wp:inline distT="0" distB="0" distL="0" distR="0" wp14:anchorId="5EB0A2F6" wp14:editId="3968A54A">
                  <wp:extent cx="171450" cy="171450"/>
                  <wp:effectExtent l="19050" t="0" r="0" b="0"/>
                  <wp:docPr id="5" name="Rdb3c8ffdd2fd476d" descr="Rdb3c8ffdd2fd47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db3c8ffdd2fd476d" descr="Rdb3c8ffdd2fd476d"/>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接受，应满足下列要求：</w:t>
            </w:r>
          </w:p>
          <w:p w14:paraId="08483BD1" w14:textId="77777777" w:rsidR="00F140F5" w:rsidRDefault="00EA1124">
            <w:pPr>
              <w:spacing w:line="36" w:lineRule="auto"/>
              <w:rPr>
                <w:rFonts w:asciiTheme="minorEastAsia" w:hAnsiTheme="minorEastAsia"/>
                <w:sz w:val="27"/>
              </w:rPr>
            </w:pPr>
            <w:r>
              <w:rPr>
                <w:rFonts w:asciiTheme="minorEastAsia" w:hAnsiTheme="minorEastAsia" w:hint="eastAsia"/>
                <w:sz w:val="27"/>
              </w:rPr>
              <w:t>_____________________________________</w:t>
            </w:r>
          </w:p>
          <w:p w14:paraId="562B6D5B" w14:textId="77777777" w:rsidR="00F140F5" w:rsidRDefault="00EA1124">
            <w:pPr>
              <w:spacing w:line="36" w:lineRule="auto"/>
              <w:rPr>
                <w:rFonts w:asciiTheme="minorEastAsia" w:hAnsiTheme="minorEastAsia"/>
                <w:sz w:val="27"/>
              </w:rPr>
            </w:pPr>
            <w:r>
              <w:rPr>
                <w:rFonts w:asciiTheme="minorEastAsia" w:hAnsiTheme="minorEastAsia" w:hint="eastAsia"/>
                <w:sz w:val="27"/>
              </w:rPr>
              <w:lastRenderedPageBreak/>
              <w:t>联合体资质应符合法律法规的规定，并按照联合体协议约定的分工进行认定</w:t>
            </w:r>
          </w:p>
          <w:p w14:paraId="5B0F313F" w14:textId="77777777" w:rsidR="00F140F5" w:rsidRDefault="00F140F5">
            <w:pPr>
              <w:spacing w:line="36" w:lineRule="auto"/>
              <w:rPr>
                <w:rFonts w:asciiTheme="minorEastAsia" w:hAnsiTheme="minorEastAsia"/>
                <w:sz w:val="27"/>
              </w:rPr>
            </w:pPr>
          </w:p>
          <w:p w14:paraId="70E11B05"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sz w:val="22"/>
              </w:rPr>
              <w:t xml:space="preserve"> </w:t>
            </w:r>
            <w:r>
              <w:rPr>
                <w:rFonts w:asciiTheme="minorEastAsia" w:hAnsiTheme="minorEastAsia" w:hint="eastAsia"/>
                <w:sz w:val="22"/>
              </w:rPr>
              <w:t>注：本项为单项选择</w:t>
            </w:r>
          </w:p>
        </w:tc>
      </w:tr>
      <w:tr w:rsidR="00F140F5" w14:paraId="2480F8C8" w14:textId="77777777">
        <w:tc>
          <w:tcPr>
            <w:tcW w:w="1050" w:type="dxa"/>
          </w:tcPr>
          <w:p w14:paraId="6EF4B34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1.4.3</w:t>
            </w:r>
          </w:p>
        </w:tc>
        <w:tc>
          <w:tcPr>
            <w:tcW w:w="1352" w:type="dxa"/>
          </w:tcPr>
          <w:p w14:paraId="3C8D8AE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限制投标的情形</w:t>
            </w:r>
          </w:p>
        </w:tc>
        <w:tc>
          <w:tcPr>
            <w:tcW w:w="5928" w:type="dxa"/>
          </w:tcPr>
          <w:p w14:paraId="1D165BB8" w14:textId="77777777" w:rsidR="00F140F5" w:rsidRDefault="00EA1124">
            <w:pPr>
              <w:spacing w:line="360" w:lineRule="auto"/>
              <w:rPr>
                <w:rFonts w:asciiTheme="minorEastAsia" w:hAnsiTheme="minorEastAsia"/>
                <w:sz w:val="27"/>
              </w:rPr>
            </w:pPr>
            <w:r>
              <w:rPr>
                <w:rFonts w:asciiTheme="minorEastAsia" w:hAnsiTheme="minorEastAsia" w:hint="eastAsia"/>
                <w:sz w:val="27"/>
              </w:rPr>
              <w:t>除投标人不得存在的12种情形之一外，投标人也不得存在下列情形之一：</w:t>
            </w:r>
          </w:p>
          <w:p w14:paraId="7DC9643A"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（13）与招标人存在利害关系可能影响招标公正性的法人、其他组织或者个人，不得参加投标。</w:t>
            </w:r>
          </w:p>
          <w:p w14:paraId="321702BA"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有下列情形之一，不得在同一项目（标段）中同时投标：</w:t>
            </w:r>
          </w:p>
          <w:p w14:paraId="37D06493"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（1）单位负责人为同一人的不同单位。</w:t>
            </w:r>
          </w:p>
          <w:p w14:paraId="50AF2E6C"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（2）存在控股、管理关系的不同单位。</w:t>
            </w:r>
          </w:p>
          <w:p w14:paraId="6B94C8F6" w14:textId="77777777" w:rsidR="00F140F5" w:rsidRDefault="00F140F5">
            <w:pPr>
              <w:spacing w:line="360" w:lineRule="auto"/>
              <w:rPr>
                <w:rFonts w:asciiTheme="minorEastAsia" w:hAnsiTheme="minorEastAsia"/>
                <w:sz w:val="27"/>
              </w:rPr>
            </w:pPr>
          </w:p>
          <w:p w14:paraId="45EE7C81" w14:textId="77777777" w:rsidR="00F140F5" w:rsidRDefault="00EA1124">
            <w:pPr>
              <w:spacing w:line="360" w:lineRule="auto"/>
              <w:rPr>
                <w:rFonts w:asciiTheme="minorEastAsia" w:hAnsiTheme="minorEastAsia"/>
                <w:sz w:val="27"/>
              </w:rPr>
            </w:pPr>
            <w:r>
              <w:rPr>
                <w:rFonts w:asciiTheme="minorEastAsia" w:hAnsiTheme="minorEastAsia" w:hint="eastAsia"/>
                <w:sz w:val="27"/>
              </w:rPr>
              <w:t>“骗取中标”是指：</w:t>
            </w:r>
          </w:p>
          <w:p w14:paraId="692B3382"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投标人以他人名义投标或者以其他方式弄虚作假，骗取中标。</w:t>
            </w:r>
          </w:p>
          <w:p w14:paraId="3963E97A"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骗取中标包括投标人在既往工程建设项目投标中被评标委员会在评标中认定并该投标人没有提出异议、投诉的，也包括行政监督部门已经生效的处理处罚中认定的、司法机关在已经生效的法律文书中认定的弄虚作假事实。</w:t>
            </w:r>
          </w:p>
          <w:p w14:paraId="4900D2B3"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投标人在参加招投标活动最近三年内，因弄虚作假，骗取中标被取消（禁入）在一定期限内参加投标活动期限届满，可以参加招投标活动。</w:t>
            </w:r>
          </w:p>
          <w:p w14:paraId="3F9FEDA7"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lastRenderedPageBreak/>
              <w:t>骗取中标最近三年内是指：被评标委员会认定的，从中标候选人公示之日起算；</w:t>
            </w:r>
          </w:p>
          <w:p w14:paraId="756CE439"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行政监督部门的处理处罚从处理处罚之日起算；司法机关的法律文书从生效之日起算，至本项目投标截止之日止。</w:t>
            </w:r>
          </w:p>
          <w:p w14:paraId="6D7C66A0" w14:textId="77777777" w:rsidR="00F140F5" w:rsidRDefault="00EA1124">
            <w:pPr>
              <w:spacing w:line="360" w:lineRule="auto"/>
              <w:rPr>
                <w:rFonts w:asciiTheme="minorEastAsia" w:hAnsiTheme="minorEastAsia"/>
                <w:sz w:val="27"/>
              </w:rPr>
            </w:pPr>
            <w:r>
              <w:rPr>
                <w:rFonts w:asciiTheme="minorEastAsia" w:hAnsiTheme="minorEastAsia" w:hint="eastAsia"/>
                <w:sz w:val="27"/>
              </w:rPr>
              <w:t>“严重违约”是指：</w:t>
            </w:r>
          </w:p>
          <w:p w14:paraId="5879F525"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（1）在经营活动中，被行政监督部门或司法机关认定为情节严重的或严重违约的。</w:t>
            </w:r>
          </w:p>
          <w:p w14:paraId="59BE715E"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（2）在经营活动中，被行政监督部门或司法机关认定不履行合同主要义务的。</w:t>
            </w:r>
          </w:p>
          <w:p w14:paraId="7A1016AF"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（3）在既往工程建设项目中，转包的。</w:t>
            </w:r>
          </w:p>
          <w:p w14:paraId="56433B39"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（4）在既往工程建设项目中，违法分包 2 次以上的。</w:t>
            </w:r>
          </w:p>
          <w:p w14:paraId="6C43D917"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（5）在既往工程建设项目中，没有资质的实际施工人借用投标人名义与他人签订合同 2 次以上的。</w:t>
            </w:r>
          </w:p>
          <w:p w14:paraId="01EC29F7"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（6）在既往工程建设项目中，合同约定的期限内没有完工，且在发包人催告的合理期限内仍未完工 2 次以上的（发包人有过错或不可抗力除外）。</w:t>
            </w:r>
          </w:p>
          <w:p w14:paraId="5C129DB4"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（7）在既往以信用担保函提交投标保证金、履约保证金的项目中，保证人没有承担保证责任，被保证的投标人不能参加本项目投标（保证人在投标截止之日前，已经承担保证责任的不计）。</w:t>
            </w:r>
          </w:p>
          <w:p w14:paraId="5138EC57"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（8）投标人在招标人（包括与本项目招标人有股权或隶属关系的招标人）的既往项目合</w:t>
            </w:r>
            <w:r>
              <w:rPr>
                <w:rFonts w:asciiTheme="minorEastAsia" w:hAnsiTheme="minorEastAsia" w:hint="eastAsia"/>
                <w:sz w:val="28"/>
              </w:rPr>
              <w:lastRenderedPageBreak/>
              <w:t>同履行过程</w:t>
            </w:r>
            <w:r>
              <w:rPr>
                <w:rFonts w:asciiTheme="minorEastAsia" w:hAnsiTheme="minorEastAsia" w:hint="eastAsia"/>
                <w:sz w:val="27"/>
              </w:rPr>
              <w:t>中，被行政监督部门或司法机关认定投标人不履行合同，项目经理或主要技术负责人被招标人撤换的。</w:t>
            </w:r>
          </w:p>
          <w:p w14:paraId="0FCFB04E"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注：（1）本项中的选择为多项选择。招标人可以全选（包括有些可选择项可能只有一项）、也可以任选其中一项或几项，还可以都不选。招标人没有选择的项，不得就同一个问题和相似的内容再另行规定。没有选择的项删除，不改变已选择项的编号，下同。以下没有标明 “单项选择” 的都为 “多选择项”，不再单独注明。</w:t>
            </w:r>
          </w:p>
          <w:p w14:paraId="2DAB6CFD" w14:textId="77777777" w:rsidR="00F140F5" w:rsidRDefault="00EA1124">
            <w:pPr>
              <w:spacing w:line="500" w:lineRule="exact"/>
              <w:ind w:firstLineChars="196" w:firstLine="431"/>
              <w:rPr>
                <w:rFonts w:asciiTheme="minorEastAsia" w:hAnsiTheme="minorEastAsia"/>
                <w:sz w:val="24"/>
              </w:rPr>
            </w:pPr>
            <w:r>
              <w:rPr>
                <w:rFonts w:asciiTheme="minorEastAsia" w:hAnsiTheme="minorEastAsia"/>
                <w:sz w:val="22"/>
              </w:rPr>
              <w:t xml:space="preserve">  </w:t>
            </w:r>
            <w:r>
              <w:rPr>
                <w:rFonts w:asciiTheme="minorEastAsia" w:hAnsiTheme="minorEastAsia" w:hint="eastAsia"/>
                <w:sz w:val="22"/>
              </w:rPr>
              <w:t>（2）除以上限制投标的情形和法律法规另有规定外，招标人不再另增加限制投标的情形。</w:t>
            </w:r>
          </w:p>
        </w:tc>
      </w:tr>
      <w:tr w:rsidR="00F140F5" w14:paraId="441D3422" w14:textId="77777777">
        <w:tc>
          <w:tcPr>
            <w:tcW w:w="1050" w:type="dxa"/>
          </w:tcPr>
          <w:p w14:paraId="02D4E67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1.9.1</w:t>
            </w:r>
          </w:p>
        </w:tc>
        <w:tc>
          <w:tcPr>
            <w:tcW w:w="1352" w:type="dxa"/>
          </w:tcPr>
          <w:p w14:paraId="3C99A2C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踏勘现场</w:t>
            </w:r>
          </w:p>
        </w:tc>
        <w:tc>
          <w:tcPr>
            <w:tcW w:w="5928" w:type="dxa"/>
          </w:tcPr>
          <w:p w14:paraId="6D07177E" w14:textId="77777777" w:rsidR="00F140F5" w:rsidRDefault="00EA1124">
            <w:pPr>
              <w:spacing w:line="36" w:lineRule="auto"/>
              <w:rPr>
                <w:rFonts w:asciiTheme="minorEastAsia" w:hAnsiTheme="minorEastAsia"/>
                <w:sz w:val="27"/>
              </w:rPr>
            </w:pPr>
            <w:r>
              <w:rPr>
                <w:rFonts w:asciiTheme="minorEastAsia" w:hAnsiTheme="minorEastAsia" w:hint="eastAsia"/>
                <w:sz w:val="27"/>
              </w:rPr>
              <w:t>不组织</w:t>
            </w:r>
          </w:p>
        </w:tc>
      </w:tr>
      <w:tr w:rsidR="00F140F5" w14:paraId="0124B78A" w14:textId="77777777">
        <w:tc>
          <w:tcPr>
            <w:tcW w:w="1050" w:type="dxa"/>
          </w:tcPr>
          <w:p w14:paraId="2F65E3D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1.10.1</w:t>
            </w:r>
          </w:p>
        </w:tc>
        <w:tc>
          <w:tcPr>
            <w:tcW w:w="1352" w:type="dxa"/>
          </w:tcPr>
          <w:p w14:paraId="72E20FE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投标预备会</w:t>
            </w:r>
          </w:p>
        </w:tc>
        <w:tc>
          <w:tcPr>
            <w:tcW w:w="5928" w:type="dxa"/>
          </w:tcPr>
          <w:p w14:paraId="658A2E72" w14:textId="77777777" w:rsidR="00F140F5" w:rsidRDefault="00EA1124">
            <w:pPr>
              <w:spacing w:line="36" w:lineRule="auto"/>
              <w:rPr>
                <w:rFonts w:asciiTheme="minorEastAsia" w:hAnsiTheme="minorEastAsia"/>
                <w:sz w:val="27"/>
              </w:rPr>
            </w:pPr>
            <w:r>
              <w:rPr>
                <w:rFonts w:asciiTheme="minorEastAsia" w:hAnsiTheme="minorEastAsia" w:hint="eastAsia"/>
                <w:sz w:val="27"/>
              </w:rPr>
              <w:t>不召开</w:t>
            </w:r>
          </w:p>
        </w:tc>
      </w:tr>
      <w:tr w:rsidR="00F140F5" w14:paraId="016731D5" w14:textId="77777777">
        <w:tc>
          <w:tcPr>
            <w:tcW w:w="1050" w:type="dxa"/>
          </w:tcPr>
          <w:p w14:paraId="78A1E0B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1.10.2</w:t>
            </w:r>
          </w:p>
        </w:tc>
        <w:tc>
          <w:tcPr>
            <w:tcW w:w="1352" w:type="dxa"/>
          </w:tcPr>
          <w:p w14:paraId="7537373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投标人提出问题的截止时间</w:t>
            </w:r>
          </w:p>
        </w:tc>
        <w:tc>
          <w:tcPr>
            <w:tcW w:w="5928" w:type="dxa"/>
          </w:tcPr>
          <w:p w14:paraId="624EBAF5" w14:textId="77777777" w:rsidR="00F140F5" w:rsidRDefault="00EA1124">
            <w:pPr>
              <w:spacing w:line="36" w:lineRule="auto"/>
              <w:rPr>
                <w:rFonts w:asciiTheme="minorEastAsia" w:hAnsiTheme="minorEastAsia"/>
                <w:sz w:val="27"/>
              </w:rPr>
            </w:pPr>
            <w:r>
              <w:rPr>
                <w:rFonts w:asciiTheme="minorEastAsia" w:hAnsiTheme="minorEastAsia" w:hint="eastAsia"/>
                <w:sz w:val="27"/>
              </w:rPr>
              <w:t>/</w:t>
            </w:r>
          </w:p>
        </w:tc>
      </w:tr>
      <w:tr w:rsidR="00F140F5" w14:paraId="7AF276DE" w14:textId="77777777">
        <w:tc>
          <w:tcPr>
            <w:tcW w:w="1050" w:type="dxa"/>
          </w:tcPr>
          <w:p w14:paraId="6EEF704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1.10.3</w:t>
            </w:r>
          </w:p>
        </w:tc>
        <w:tc>
          <w:tcPr>
            <w:tcW w:w="1352" w:type="dxa"/>
          </w:tcPr>
          <w:p w14:paraId="72B31A9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招标人书面澄清的时间</w:t>
            </w:r>
          </w:p>
        </w:tc>
        <w:tc>
          <w:tcPr>
            <w:tcW w:w="5928" w:type="dxa"/>
          </w:tcPr>
          <w:p w14:paraId="5C105DFC" w14:textId="77777777" w:rsidR="00F140F5" w:rsidRDefault="00EA1124">
            <w:pPr>
              <w:spacing w:line="36" w:lineRule="auto"/>
              <w:rPr>
                <w:rFonts w:asciiTheme="minorEastAsia" w:hAnsiTheme="minorEastAsia"/>
                <w:sz w:val="27"/>
              </w:rPr>
            </w:pPr>
            <w:r>
              <w:rPr>
                <w:rFonts w:asciiTheme="minorEastAsia" w:hAnsiTheme="minorEastAsia" w:hint="eastAsia"/>
                <w:sz w:val="27"/>
              </w:rPr>
              <w:t>/</w:t>
            </w:r>
          </w:p>
        </w:tc>
      </w:tr>
      <w:tr w:rsidR="00F140F5" w14:paraId="11C95B77" w14:textId="77777777">
        <w:tc>
          <w:tcPr>
            <w:tcW w:w="1050" w:type="dxa"/>
          </w:tcPr>
          <w:p w14:paraId="42C7192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1.11</w:t>
            </w:r>
          </w:p>
        </w:tc>
        <w:tc>
          <w:tcPr>
            <w:tcW w:w="1352" w:type="dxa"/>
          </w:tcPr>
          <w:p w14:paraId="6B1E07B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分包</w:t>
            </w:r>
          </w:p>
        </w:tc>
        <w:tc>
          <w:tcPr>
            <w:tcW w:w="5928" w:type="dxa"/>
          </w:tcPr>
          <w:p w14:paraId="7A1A3FE1" w14:textId="77777777" w:rsidR="00F140F5" w:rsidRDefault="00EA1124">
            <w:pPr>
              <w:spacing w:line="36" w:lineRule="auto"/>
              <w:rPr>
                <w:rFonts w:asciiTheme="minorEastAsia" w:hAnsiTheme="minorEastAsia"/>
                <w:sz w:val="27"/>
              </w:rPr>
            </w:pPr>
            <w:r>
              <w:rPr>
                <w:noProof/>
              </w:rPr>
              <w:drawing>
                <wp:inline distT="0" distB="0" distL="0" distR="0" wp14:anchorId="7E99CD43" wp14:editId="6D648B2F">
                  <wp:extent cx="171450" cy="171450"/>
                  <wp:effectExtent l="19050" t="0" r="0" b="0"/>
                  <wp:docPr id="6" name="R1762cb3e9fe54f94" descr="R1762cb3e9fe54f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1762cb3e9fe54f94" descr="R1762cb3e9fe54f94"/>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不允许</w:t>
            </w:r>
          </w:p>
          <w:p w14:paraId="5C11A3A2" w14:textId="77777777" w:rsidR="00F140F5" w:rsidRDefault="00EA1124">
            <w:pPr>
              <w:spacing w:line="36" w:lineRule="auto"/>
              <w:rPr>
                <w:rFonts w:asciiTheme="minorEastAsia" w:hAnsiTheme="minorEastAsia"/>
                <w:sz w:val="27"/>
              </w:rPr>
            </w:pPr>
            <w:r>
              <w:rPr>
                <w:noProof/>
              </w:rPr>
              <w:drawing>
                <wp:inline distT="0" distB="0" distL="0" distR="0" wp14:anchorId="453C700D" wp14:editId="3AA384CE">
                  <wp:extent cx="171450" cy="171450"/>
                  <wp:effectExtent l="19050" t="0" r="0" b="0"/>
                  <wp:docPr id="7" name="Rae9ca012610c48cc" descr="Rae9ca012610c48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e9ca012610c48cc" descr="Rae9ca012610c48cc"/>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允许,分包内容要求：_________________</w:t>
            </w:r>
          </w:p>
          <w:p w14:paraId="2BBF524C" w14:textId="77777777" w:rsidR="00F140F5" w:rsidRDefault="00EA1124">
            <w:pPr>
              <w:spacing w:line="36" w:lineRule="auto"/>
              <w:rPr>
                <w:rFonts w:asciiTheme="minorEastAsia" w:hAnsiTheme="minorEastAsia"/>
                <w:sz w:val="27"/>
              </w:rPr>
            </w:pPr>
            <w:r>
              <w:rPr>
                <w:rFonts w:asciiTheme="minorEastAsia" w:hAnsiTheme="minorEastAsia" w:hint="eastAsia"/>
                <w:sz w:val="27"/>
              </w:rPr>
              <w:t>______________________________</w:t>
            </w:r>
          </w:p>
          <w:p w14:paraId="65C4FC48" w14:textId="77777777" w:rsidR="00F140F5" w:rsidRDefault="00EA1124">
            <w:pPr>
              <w:spacing w:line="36" w:lineRule="auto"/>
              <w:rPr>
                <w:rFonts w:asciiTheme="minorEastAsia" w:hAnsiTheme="minorEastAsia"/>
                <w:sz w:val="27"/>
              </w:rPr>
            </w:pPr>
            <w:r>
              <w:rPr>
                <w:rFonts w:asciiTheme="minorEastAsia" w:hAnsiTheme="minorEastAsia" w:hint="eastAsia"/>
                <w:sz w:val="27"/>
              </w:rPr>
              <w:t>分包金额要求：________________________</w:t>
            </w:r>
          </w:p>
          <w:p w14:paraId="510F4BB8" w14:textId="77777777" w:rsidR="00F140F5" w:rsidRDefault="00EA1124">
            <w:pPr>
              <w:spacing w:line="36" w:lineRule="auto"/>
              <w:rPr>
                <w:rFonts w:asciiTheme="minorEastAsia" w:hAnsiTheme="minorEastAsia"/>
                <w:sz w:val="27"/>
              </w:rPr>
            </w:pPr>
            <w:r>
              <w:rPr>
                <w:rFonts w:asciiTheme="minorEastAsia" w:hAnsiTheme="minorEastAsia"/>
                <w:sz w:val="27"/>
              </w:rPr>
              <w:lastRenderedPageBreak/>
              <w:t>_______________________________</w:t>
            </w:r>
          </w:p>
          <w:p w14:paraId="52D8AB75" w14:textId="77777777" w:rsidR="00F140F5" w:rsidRDefault="00EA1124">
            <w:pPr>
              <w:spacing w:line="36" w:lineRule="auto"/>
              <w:rPr>
                <w:rFonts w:asciiTheme="minorEastAsia" w:hAnsiTheme="minorEastAsia"/>
                <w:sz w:val="27"/>
              </w:rPr>
            </w:pPr>
            <w:r>
              <w:rPr>
                <w:rFonts w:asciiTheme="minorEastAsia" w:hAnsiTheme="minorEastAsia" w:hint="eastAsia"/>
                <w:sz w:val="27"/>
              </w:rPr>
              <w:t>接受分包的第三人资质要求：_____________</w:t>
            </w:r>
          </w:p>
          <w:p w14:paraId="5D368AA2" w14:textId="77777777" w:rsidR="00F140F5" w:rsidRDefault="00EA1124">
            <w:pPr>
              <w:spacing w:line="36" w:lineRule="auto"/>
              <w:rPr>
                <w:rFonts w:asciiTheme="minorEastAsia" w:hAnsiTheme="minorEastAsia"/>
                <w:sz w:val="27"/>
              </w:rPr>
            </w:pPr>
            <w:r>
              <w:rPr>
                <w:rFonts w:asciiTheme="minorEastAsia" w:hAnsiTheme="minorEastAsia"/>
                <w:sz w:val="27"/>
              </w:rPr>
              <w:t>________________________________</w:t>
            </w:r>
          </w:p>
          <w:p w14:paraId="10714E9B" w14:textId="77777777" w:rsidR="00F140F5" w:rsidRDefault="00F140F5">
            <w:pPr>
              <w:spacing w:line="36" w:lineRule="auto"/>
              <w:rPr>
                <w:rFonts w:asciiTheme="minorEastAsia" w:hAnsiTheme="minorEastAsia"/>
                <w:sz w:val="27"/>
              </w:rPr>
            </w:pPr>
          </w:p>
          <w:p w14:paraId="65E15D68" w14:textId="77777777" w:rsidR="00F140F5" w:rsidRDefault="00EA1124">
            <w:pPr>
              <w:spacing w:line="36" w:lineRule="auto"/>
              <w:rPr>
                <w:rFonts w:asciiTheme="minorEastAsia" w:hAnsiTheme="minorEastAsia"/>
                <w:sz w:val="24"/>
              </w:rPr>
            </w:pPr>
            <w:r>
              <w:t xml:space="preserve">  </w:t>
            </w:r>
            <w:r>
              <w:rPr>
                <w:rFonts w:asciiTheme="minorEastAsia" w:hAnsiTheme="minorEastAsia" w:hint="eastAsia"/>
                <w:sz w:val="24"/>
              </w:rPr>
              <w:t>注：本项为单项选择。</w:t>
            </w:r>
          </w:p>
        </w:tc>
      </w:tr>
      <w:tr w:rsidR="00F140F5" w14:paraId="7EED8372" w14:textId="77777777">
        <w:tc>
          <w:tcPr>
            <w:tcW w:w="1050" w:type="dxa"/>
          </w:tcPr>
          <w:p w14:paraId="74C6A14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1.12</w:t>
            </w:r>
          </w:p>
        </w:tc>
        <w:tc>
          <w:tcPr>
            <w:tcW w:w="1352" w:type="dxa"/>
          </w:tcPr>
          <w:p w14:paraId="0326BBE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偏离</w:t>
            </w:r>
          </w:p>
        </w:tc>
        <w:tc>
          <w:tcPr>
            <w:tcW w:w="5928" w:type="dxa"/>
          </w:tcPr>
          <w:p w14:paraId="00023D25" w14:textId="77777777" w:rsidR="00F140F5" w:rsidRDefault="00EA1124">
            <w:pPr>
              <w:spacing w:line="36" w:lineRule="auto"/>
              <w:rPr>
                <w:rFonts w:asciiTheme="minorEastAsia" w:hAnsiTheme="minorEastAsia"/>
                <w:sz w:val="27"/>
              </w:rPr>
            </w:pPr>
            <w:r>
              <w:rPr>
                <w:noProof/>
              </w:rPr>
              <w:drawing>
                <wp:inline distT="0" distB="0" distL="0" distR="0" wp14:anchorId="2E2AA3C3" wp14:editId="34D929E9">
                  <wp:extent cx="171450" cy="171450"/>
                  <wp:effectExtent l="19050" t="0" r="0" b="0"/>
                  <wp:docPr id="8" name="R21d7bfe7ec484609" descr="R21d7bfe7ec48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21d7bfe7ec484609" descr="R21d7bfe7ec484609"/>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不允许</w:t>
            </w:r>
          </w:p>
          <w:p w14:paraId="70F073D5" w14:textId="77777777" w:rsidR="00F140F5" w:rsidRDefault="00EA1124">
            <w:pPr>
              <w:spacing w:line="36" w:lineRule="auto"/>
              <w:rPr>
                <w:rFonts w:asciiTheme="minorEastAsia" w:hAnsiTheme="minorEastAsia"/>
                <w:sz w:val="27"/>
              </w:rPr>
            </w:pPr>
            <w:r>
              <w:rPr>
                <w:noProof/>
              </w:rPr>
              <w:drawing>
                <wp:inline distT="0" distB="0" distL="0" distR="0" wp14:anchorId="0A29A0B8" wp14:editId="7A077AD9">
                  <wp:extent cx="171450" cy="171450"/>
                  <wp:effectExtent l="19050" t="0" r="0" b="0"/>
                  <wp:docPr id="9" name="Rb93677bc9c964317" descr="Rb93677bc9c964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b93677bc9c964317" descr="Rb93677bc9c964317"/>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允许,可偏离的项目和范围见第七章“技术标准和要求”</w:t>
            </w:r>
          </w:p>
          <w:p w14:paraId="5398967A" w14:textId="77777777" w:rsidR="00F140F5" w:rsidRDefault="00EA1124">
            <w:pPr>
              <w:spacing w:line="36" w:lineRule="auto"/>
              <w:rPr>
                <w:rFonts w:asciiTheme="minorEastAsia" w:hAnsiTheme="minorEastAsia"/>
                <w:sz w:val="27"/>
              </w:rPr>
            </w:pPr>
            <w:r>
              <w:rPr>
                <w:rFonts w:asciiTheme="minorEastAsia" w:hAnsiTheme="minorEastAsia" w:hint="eastAsia"/>
                <w:sz w:val="27"/>
              </w:rPr>
              <w:t>允许偏离最高项数：___________________</w:t>
            </w:r>
          </w:p>
          <w:p w14:paraId="1FD1A927" w14:textId="77777777" w:rsidR="00F140F5" w:rsidRDefault="00EA1124">
            <w:pPr>
              <w:spacing w:line="36" w:lineRule="auto"/>
              <w:rPr>
                <w:rFonts w:asciiTheme="minorEastAsia" w:hAnsiTheme="minorEastAsia"/>
                <w:sz w:val="27"/>
              </w:rPr>
            </w:pPr>
            <w:r>
              <w:rPr>
                <w:rFonts w:asciiTheme="minorEastAsia" w:hAnsiTheme="minorEastAsia" w:hint="eastAsia"/>
                <w:sz w:val="27"/>
              </w:rPr>
              <w:t>偏差调整方法：________________________</w:t>
            </w:r>
          </w:p>
          <w:p w14:paraId="4953070C" w14:textId="77777777" w:rsidR="00F140F5" w:rsidRDefault="00EA1124">
            <w:pPr>
              <w:spacing w:line="36" w:lineRule="auto"/>
              <w:rPr>
                <w:rFonts w:asciiTheme="minorEastAsia" w:hAnsiTheme="minorEastAsia"/>
                <w:sz w:val="27"/>
              </w:rPr>
            </w:pPr>
            <w:r>
              <w:rPr>
                <w:rFonts w:asciiTheme="minorEastAsia" w:hAnsiTheme="minorEastAsia"/>
                <w:sz w:val="27"/>
              </w:rPr>
              <w:t>_________________________________</w:t>
            </w:r>
          </w:p>
          <w:p w14:paraId="114234F3" w14:textId="77777777" w:rsidR="00F140F5" w:rsidRDefault="00F140F5">
            <w:pPr>
              <w:spacing w:line="36" w:lineRule="auto"/>
              <w:rPr>
                <w:rFonts w:asciiTheme="minorEastAsia" w:hAnsiTheme="minorEastAsia"/>
                <w:sz w:val="27"/>
              </w:rPr>
            </w:pPr>
          </w:p>
          <w:p w14:paraId="33F5FCBC"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2"/>
              </w:rPr>
              <w:t>注：本项为单项选择。</w:t>
            </w:r>
          </w:p>
        </w:tc>
      </w:tr>
      <w:tr w:rsidR="00F140F5" w14:paraId="3D5F819A" w14:textId="77777777">
        <w:tc>
          <w:tcPr>
            <w:tcW w:w="1050" w:type="dxa"/>
          </w:tcPr>
          <w:p w14:paraId="78D8B3B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2.1</w:t>
            </w:r>
          </w:p>
        </w:tc>
        <w:tc>
          <w:tcPr>
            <w:tcW w:w="1352" w:type="dxa"/>
          </w:tcPr>
          <w:p w14:paraId="2C740EF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构成招标文件的其他材料</w:t>
            </w:r>
          </w:p>
        </w:tc>
        <w:tc>
          <w:tcPr>
            <w:tcW w:w="5928" w:type="dxa"/>
          </w:tcPr>
          <w:p w14:paraId="7B6DC65B" w14:textId="77777777" w:rsidR="00F140F5" w:rsidRDefault="00F140F5">
            <w:pPr>
              <w:spacing w:line="36" w:lineRule="auto"/>
              <w:rPr>
                <w:rFonts w:asciiTheme="minorEastAsia" w:hAnsiTheme="minorEastAsia"/>
                <w:sz w:val="27"/>
              </w:rPr>
            </w:pPr>
          </w:p>
        </w:tc>
      </w:tr>
      <w:tr w:rsidR="00F140F5" w14:paraId="5DF4A7AE" w14:textId="77777777">
        <w:tc>
          <w:tcPr>
            <w:tcW w:w="1050" w:type="dxa"/>
          </w:tcPr>
          <w:p w14:paraId="13FBC43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2.2.1</w:t>
            </w:r>
          </w:p>
        </w:tc>
        <w:tc>
          <w:tcPr>
            <w:tcW w:w="1352" w:type="dxa"/>
          </w:tcPr>
          <w:p w14:paraId="3CA25E1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投标人要求澄清招标文件的截止时间</w:t>
            </w:r>
          </w:p>
        </w:tc>
        <w:tc>
          <w:tcPr>
            <w:tcW w:w="5928" w:type="dxa"/>
          </w:tcPr>
          <w:p w14:paraId="3BFFC350" w14:textId="77777777" w:rsidR="00F140F5" w:rsidRDefault="00EA1124">
            <w:pPr>
              <w:spacing w:line="36" w:lineRule="auto"/>
              <w:rPr>
                <w:rFonts w:asciiTheme="minorEastAsia" w:hAnsiTheme="minorEastAsia"/>
                <w:sz w:val="27"/>
              </w:rPr>
            </w:pPr>
            <w:r>
              <w:rPr>
                <w:rFonts w:asciiTheme="minorEastAsia" w:hAnsiTheme="minorEastAsia" w:hint="eastAsia"/>
                <w:sz w:val="27"/>
              </w:rPr>
              <w:t>______年</w:t>
            </w:r>
            <w:r>
              <w:rPr>
                <w:rFonts w:asciiTheme="minorEastAsia" w:hAnsiTheme="minorEastAsia"/>
                <w:sz w:val="27"/>
              </w:rPr>
              <w:t>__</w:t>
            </w:r>
            <w:r>
              <w:rPr>
                <w:rFonts w:asciiTheme="minorEastAsia" w:hAnsiTheme="minorEastAsia" w:hint="eastAsia"/>
                <w:sz w:val="27"/>
              </w:rPr>
              <w:t>月</w:t>
            </w:r>
            <w:r>
              <w:rPr>
                <w:rFonts w:asciiTheme="minorEastAsia" w:hAnsiTheme="minorEastAsia"/>
                <w:sz w:val="27"/>
              </w:rPr>
              <w:t>__</w:t>
            </w:r>
            <w:r>
              <w:rPr>
                <w:rFonts w:asciiTheme="minorEastAsia" w:hAnsiTheme="minorEastAsia" w:hint="eastAsia"/>
                <w:sz w:val="27"/>
              </w:rPr>
              <w:t>日</w:t>
            </w:r>
            <w:r>
              <w:rPr>
                <w:rFonts w:asciiTheme="minorEastAsia" w:hAnsiTheme="minorEastAsia"/>
                <w:sz w:val="27"/>
              </w:rPr>
              <w:t>___</w:t>
            </w:r>
            <w:r>
              <w:rPr>
                <w:rFonts w:asciiTheme="minorEastAsia" w:hAnsiTheme="minorEastAsia" w:hint="eastAsia"/>
                <w:sz w:val="27"/>
              </w:rPr>
              <w:t>时</w:t>
            </w:r>
            <w:r>
              <w:rPr>
                <w:rFonts w:asciiTheme="minorEastAsia" w:hAnsiTheme="minorEastAsia"/>
                <w:sz w:val="27"/>
              </w:rPr>
              <w:t>__</w:t>
            </w:r>
            <w:r>
              <w:rPr>
                <w:rFonts w:asciiTheme="minorEastAsia" w:hAnsiTheme="minorEastAsia" w:hint="eastAsia"/>
                <w:sz w:val="27"/>
              </w:rPr>
              <w:t>分</w:t>
            </w:r>
            <w:r>
              <w:rPr>
                <w:rFonts w:asciiTheme="minorEastAsia" w:hAnsiTheme="minorEastAsia"/>
                <w:sz w:val="27"/>
              </w:rPr>
              <w:t>__</w:t>
            </w:r>
            <w:r>
              <w:rPr>
                <w:rFonts w:asciiTheme="minorEastAsia" w:hAnsiTheme="minorEastAsia" w:hint="eastAsia"/>
                <w:sz w:val="27"/>
              </w:rPr>
              <w:t>秒1</w:t>
            </w:r>
          </w:p>
        </w:tc>
      </w:tr>
      <w:tr w:rsidR="00F140F5" w14:paraId="794865A8" w14:textId="77777777">
        <w:tc>
          <w:tcPr>
            <w:tcW w:w="1050" w:type="dxa"/>
          </w:tcPr>
          <w:p w14:paraId="0DD1B35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2.2.2</w:t>
            </w:r>
          </w:p>
        </w:tc>
        <w:tc>
          <w:tcPr>
            <w:tcW w:w="1352" w:type="dxa"/>
          </w:tcPr>
          <w:p w14:paraId="40D94D5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投标截止时间</w:t>
            </w:r>
          </w:p>
        </w:tc>
        <w:tc>
          <w:tcPr>
            <w:tcW w:w="5928" w:type="dxa"/>
          </w:tcPr>
          <w:p w14:paraId="6B781848" w14:textId="77777777" w:rsidR="00F140F5" w:rsidRDefault="00EA1124">
            <w:pPr>
              <w:spacing w:line="36" w:lineRule="auto"/>
              <w:rPr>
                <w:rFonts w:asciiTheme="minorEastAsia" w:hAnsiTheme="minorEastAsia"/>
                <w:sz w:val="27"/>
              </w:rPr>
            </w:pPr>
            <w:r>
              <w:rPr>
                <w:rFonts w:asciiTheme="minorEastAsia" w:hAnsiTheme="minorEastAsia" w:hint="eastAsia"/>
                <w:sz w:val="27"/>
              </w:rPr>
              <w:t>______年</w:t>
            </w:r>
            <w:r>
              <w:rPr>
                <w:rFonts w:asciiTheme="minorEastAsia" w:hAnsiTheme="minorEastAsia"/>
                <w:sz w:val="27"/>
              </w:rPr>
              <w:t>__</w:t>
            </w:r>
            <w:r>
              <w:rPr>
                <w:rFonts w:asciiTheme="minorEastAsia" w:hAnsiTheme="minorEastAsia" w:hint="eastAsia"/>
                <w:sz w:val="27"/>
              </w:rPr>
              <w:t>月</w:t>
            </w:r>
            <w:r>
              <w:rPr>
                <w:rFonts w:asciiTheme="minorEastAsia" w:hAnsiTheme="minorEastAsia"/>
                <w:sz w:val="27"/>
              </w:rPr>
              <w:t>__</w:t>
            </w:r>
            <w:r>
              <w:rPr>
                <w:rFonts w:asciiTheme="minorEastAsia" w:hAnsiTheme="minorEastAsia" w:hint="eastAsia"/>
                <w:sz w:val="27"/>
              </w:rPr>
              <w:t>日</w:t>
            </w:r>
            <w:r>
              <w:rPr>
                <w:rFonts w:asciiTheme="minorEastAsia" w:hAnsiTheme="minorEastAsia"/>
                <w:sz w:val="27"/>
              </w:rPr>
              <w:t>___</w:t>
            </w:r>
            <w:r>
              <w:rPr>
                <w:rFonts w:asciiTheme="minorEastAsia" w:hAnsiTheme="minorEastAsia" w:hint="eastAsia"/>
                <w:sz w:val="27"/>
              </w:rPr>
              <w:t>时</w:t>
            </w:r>
            <w:r>
              <w:rPr>
                <w:rFonts w:asciiTheme="minorEastAsia" w:hAnsiTheme="minorEastAsia"/>
                <w:sz w:val="27"/>
              </w:rPr>
              <w:t>__</w:t>
            </w:r>
            <w:r>
              <w:rPr>
                <w:rFonts w:asciiTheme="minorEastAsia" w:hAnsiTheme="minorEastAsia" w:hint="eastAsia"/>
                <w:sz w:val="27"/>
              </w:rPr>
              <w:t>分</w:t>
            </w:r>
            <w:r>
              <w:rPr>
                <w:rFonts w:asciiTheme="minorEastAsia" w:hAnsiTheme="minorEastAsia"/>
                <w:sz w:val="27"/>
              </w:rPr>
              <w:t>__</w:t>
            </w:r>
            <w:r>
              <w:rPr>
                <w:rFonts w:asciiTheme="minorEastAsia" w:hAnsiTheme="minorEastAsia" w:hint="eastAsia"/>
                <w:sz w:val="27"/>
              </w:rPr>
              <w:t>秒</w:t>
            </w:r>
          </w:p>
        </w:tc>
      </w:tr>
      <w:tr w:rsidR="00F140F5" w14:paraId="6E1DF35F" w14:textId="77777777">
        <w:tc>
          <w:tcPr>
            <w:tcW w:w="1050" w:type="dxa"/>
          </w:tcPr>
          <w:p w14:paraId="6970E6A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2.2.3</w:t>
            </w:r>
          </w:p>
        </w:tc>
        <w:tc>
          <w:tcPr>
            <w:tcW w:w="1352" w:type="dxa"/>
          </w:tcPr>
          <w:p w14:paraId="2B4C671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投标人确</w:t>
            </w:r>
            <w:r>
              <w:rPr>
                <w:rFonts w:asciiTheme="minorEastAsia" w:hAnsiTheme="minorEastAsia" w:hint="eastAsia"/>
                <w:sz w:val="27"/>
              </w:rPr>
              <w:lastRenderedPageBreak/>
              <w:t>认收到招标文件澄清的时间</w:t>
            </w:r>
          </w:p>
        </w:tc>
        <w:tc>
          <w:tcPr>
            <w:tcW w:w="5928" w:type="dxa"/>
          </w:tcPr>
          <w:p w14:paraId="2D1A899C" w14:textId="77777777" w:rsidR="00F140F5" w:rsidRDefault="00EA1124">
            <w:pPr>
              <w:spacing w:line="36" w:lineRule="auto"/>
              <w:rPr>
                <w:rFonts w:asciiTheme="minorEastAsia" w:hAnsiTheme="minorEastAsia"/>
                <w:sz w:val="27"/>
              </w:rPr>
            </w:pPr>
            <w:r>
              <w:rPr>
                <w:rFonts w:asciiTheme="minorEastAsia" w:hAnsiTheme="minorEastAsia" w:hint="eastAsia"/>
                <w:sz w:val="27"/>
              </w:rPr>
              <w:lastRenderedPageBreak/>
              <w:t>/</w:t>
            </w:r>
          </w:p>
        </w:tc>
      </w:tr>
      <w:tr w:rsidR="00F140F5" w14:paraId="60B753DE" w14:textId="77777777">
        <w:tc>
          <w:tcPr>
            <w:tcW w:w="1050" w:type="dxa"/>
          </w:tcPr>
          <w:p w14:paraId="0E0E6B3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2.3.2</w:t>
            </w:r>
          </w:p>
        </w:tc>
        <w:tc>
          <w:tcPr>
            <w:tcW w:w="1352" w:type="dxa"/>
          </w:tcPr>
          <w:p w14:paraId="5A33DF7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投标人确认收到招标文件修改的时间</w:t>
            </w:r>
          </w:p>
        </w:tc>
        <w:tc>
          <w:tcPr>
            <w:tcW w:w="5928" w:type="dxa"/>
          </w:tcPr>
          <w:p w14:paraId="130FD050" w14:textId="77777777" w:rsidR="00F140F5" w:rsidRDefault="00EA1124">
            <w:pPr>
              <w:spacing w:line="36" w:lineRule="auto"/>
              <w:rPr>
                <w:rFonts w:asciiTheme="minorEastAsia" w:hAnsiTheme="minorEastAsia"/>
                <w:sz w:val="27"/>
              </w:rPr>
            </w:pPr>
            <w:r>
              <w:rPr>
                <w:rFonts w:asciiTheme="minorEastAsia" w:hAnsiTheme="minorEastAsia" w:hint="eastAsia"/>
                <w:sz w:val="27"/>
              </w:rPr>
              <w:t>/</w:t>
            </w:r>
          </w:p>
        </w:tc>
      </w:tr>
      <w:tr w:rsidR="00F140F5" w14:paraId="4789E484" w14:textId="77777777">
        <w:tc>
          <w:tcPr>
            <w:tcW w:w="1050" w:type="dxa"/>
          </w:tcPr>
          <w:p w14:paraId="74195E7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3.1.1</w:t>
            </w:r>
          </w:p>
        </w:tc>
        <w:tc>
          <w:tcPr>
            <w:tcW w:w="1352" w:type="dxa"/>
          </w:tcPr>
          <w:p w14:paraId="0C48D30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构成投标文件的其他材料</w:t>
            </w:r>
          </w:p>
        </w:tc>
        <w:tc>
          <w:tcPr>
            <w:tcW w:w="5928" w:type="dxa"/>
          </w:tcPr>
          <w:p w14:paraId="60D422AF" w14:textId="77777777" w:rsidR="00F140F5" w:rsidRDefault="00EA1124">
            <w:pPr>
              <w:spacing w:line="36" w:lineRule="auto"/>
              <w:rPr>
                <w:rFonts w:asciiTheme="minorEastAsia" w:hAnsiTheme="minorEastAsia"/>
                <w:sz w:val="27"/>
              </w:rPr>
            </w:pPr>
            <w:r>
              <w:rPr>
                <w:rFonts w:asciiTheme="minorEastAsia" w:hAnsiTheme="minorEastAsia" w:hint="eastAsia"/>
                <w:sz w:val="27"/>
              </w:rPr>
              <w:t>投标文件真实性和不存在限制投标情形的声明</w:t>
            </w:r>
          </w:p>
          <w:p w14:paraId="4543726F" w14:textId="77777777" w:rsidR="00F140F5" w:rsidRDefault="00EA1124">
            <w:pPr>
              <w:spacing w:line="36" w:lineRule="auto"/>
              <w:rPr>
                <w:rFonts w:asciiTheme="minorEastAsia" w:hAnsiTheme="minorEastAsia"/>
                <w:sz w:val="27"/>
              </w:rPr>
            </w:pPr>
            <w:r>
              <w:rPr>
                <w:rFonts w:asciiTheme="minorEastAsia" w:hAnsiTheme="minorEastAsia" w:hint="eastAsia"/>
                <w:sz w:val="27"/>
              </w:rPr>
              <w:t>_____________________________________</w:t>
            </w:r>
          </w:p>
        </w:tc>
      </w:tr>
      <w:tr w:rsidR="00F140F5" w14:paraId="3BF19ADF" w14:textId="77777777">
        <w:tc>
          <w:tcPr>
            <w:tcW w:w="1050" w:type="dxa"/>
          </w:tcPr>
          <w:p w14:paraId="10106DC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3.3.1</w:t>
            </w:r>
          </w:p>
        </w:tc>
        <w:tc>
          <w:tcPr>
            <w:tcW w:w="1352" w:type="dxa"/>
          </w:tcPr>
          <w:p w14:paraId="61502C4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投标有效期</w:t>
            </w:r>
          </w:p>
        </w:tc>
        <w:tc>
          <w:tcPr>
            <w:tcW w:w="5928" w:type="dxa"/>
          </w:tcPr>
          <w:p w14:paraId="5BBEA5F5" w14:textId="77777777" w:rsidR="00F140F5" w:rsidRDefault="00EA1124">
            <w:pPr>
              <w:spacing w:line="36" w:lineRule="auto"/>
              <w:rPr>
                <w:rFonts w:asciiTheme="minorEastAsia" w:hAnsiTheme="minorEastAsia"/>
                <w:sz w:val="27"/>
              </w:rPr>
            </w:pPr>
            <w:r>
              <w:rPr>
                <w:rFonts w:asciiTheme="minorEastAsia" w:hAnsiTheme="minorEastAsia" w:hint="eastAsia"/>
                <w:sz w:val="27"/>
              </w:rPr>
              <w:t>_____________________________________</w:t>
            </w:r>
          </w:p>
        </w:tc>
      </w:tr>
      <w:tr w:rsidR="00F140F5" w14:paraId="562FB47B" w14:textId="77777777">
        <w:tc>
          <w:tcPr>
            <w:tcW w:w="1050" w:type="dxa"/>
          </w:tcPr>
          <w:p w14:paraId="3ECF21F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3.4.1</w:t>
            </w:r>
          </w:p>
        </w:tc>
        <w:tc>
          <w:tcPr>
            <w:tcW w:w="1352" w:type="dxa"/>
          </w:tcPr>
          <w:p w14:paraId="2B561EF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投标保证金</w:t>
            </w:r>
          </w:p>
        </w:tc>
        <w:tc>
          <w:tcPr>
            <w:tcW w:w="5928" w:type="dxa"/>
          </w:tcPr>
          <w:p w14:paraId="21EE288C" w14:textId="77777777" w:rsidR="00F140F5" w:rsidRDefault="00EA1124">
            <w:pPr>
              <w:spacing w:line="440" w:lineRule="exact"/>
              <w:rPr>
                <w:rFonts w:asciiTheme="minorEastAsia" w:hAnsiTheme="minorEastAsia" w:cs="仿宋_GB2312"/>
                <w:kern w:val="0"/>
                <w:sz w:val="24"/>
                <w:szCs w:val="24"/>
              </w:rPr>
            </w:pPr>
            <w:r>
              <w:rPr>
                <w:rFonts w:asciiTheme="minorEastAsia" w:hAnsiTheme="minorEastAsia" w:cs="仿宋_GB2312" w:hint="eastAsia"/>
                <w:kern w:val="0"/>
                <w:sz w:val="24"/>
                <w:szCs w:val="24"/>
              </w:rPr>
              <w:t>⑴投标保证金的金额：</w:t>
            </w:r>
            <w:r>
              <w:rPr>
                <w:rFonts w:asciiTheme="minorEastAsia" w:hAnsiTheme="minorEastAsia" w:cs="仿宋_GB2312" w:hint="eastAsia"/>
                <w:kern w:val="0"/>
                <w:sz w:val="24"/>
                <w:szCs w:val="24"/>
                <w:u w:val="single"/>
              </w:rPr>
              <w:t xml:space="preserve">   </w:t>
            </w:r>
            <w:r>
              <w:rPr>
                <w:rFonts w:asciiTheme="minorEastAsia" w:hAnsiTheme="minorEastAsia" w:cs="仿宋_GB2312"/>
                <w:kern w:val="0"/>
                <w:sz w:val="24"/>
                <w:szCs w:val="24"/>
                <w:u w:val="single"/>
              </w:rPr>
              <w:t xml:space="preserve">     </w:t>
            </w:r>
            <w:r>
              <w:rPr>
                <w:rFonts w:asciiTheme="minorEastAsia" w:hAnsiTheme="minorEastAsia" w:cs="仿宋_GB2312" w:hint="eastAsia"/>
                <w:kern w:val="0"/>
                <w:sz w:val="24"/>
                <w:szCs w:val="24"/>
                <w:u w:val="single"/>
              </w:rPr>
              <w:t xml:space="preserve"> </w:t>
            </w:r>
            <w:r>
              <w:rPr>
                <w:rFonts w:asciiTheme="minorEastAsia" w:hAnsiTheme="minorEastAsia" w:cs="仿宋_GB2312" w:hint="eastAsia"/>
                <w:kern w:val="0"/>
                <w:sz w:val="24"/>
                <w:szCs w:val="24"/>
              </w:rPr>
              <w:t>元（小写）。</w:t>
            </w:r>
          </w:p>
          <w:p w14:paraId="48963549" w14:textId="77777777" w:rsidR="00F140F5" w:rsidRDefault="00EA1124">
            <w:pPr>
              <w:widowControl/>
              <w:spacing w:line="440" w:lineRule="exact"/>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⑵投标保证金缴纳方式：投标保证金可以：□通过投标人的基本帐户以银行转帐、电汇、网上银行转账的方式缴纳。□以银行保函形式提交。</w:t>
            </w:r>
          </w:p>
          <w:p w14:paraId="458714B9" w14:textId="77777777" w:rsidR="00F140F5" w:rsidRDefault="00EA1124">
            <w:pPr>
              <w:widowControl/>
              <w:spacing w:line="440" w:lineRule="exact"/>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⑶保证金缴纳截止时间：</w:t>
            </w:r>
            <w:r>
              <w:rPr>
                <w:rFonts w:asciiTheme="minorEastAsia" w:hAnsiTheme="minorEastAsia" w:cs="仿宋_GB2312" w:hint="eastAsia"/>
                <w:kern w:val="0"/>
                <w:sz w:val="24"/>
                <w:szCs w:val="24"/>
                <w:u w:val="single"/>
              </w:rPr>
              <w:t xml:space="preserve">         </w:t>
            </w:r>
            <w:r>
              <w:rPr>
                <w:rFonts w:asciiTheme="minorEastAsia" w:hAnsiTheme="minorEastAsia" w:cs="仿宋_GB2312" w:hint="eastAsia"/>
                <w:kern w:val="0"/>
                <w:sz w:val="24"/>
                <w:szCs w:val="24"/>
              </w:rPr>
              <w:t>，到达指定账户以银行到账时间为准。请登录</w:t>
            </w:r>
            <w:r>
              <w:rPr>
                <w:rFonts w:asciiTheme="minorEastAsia" w:hAnsiTheme="minorEastAsia" w:cs="仿宋_GB2312" w:hint="eastAsia"/>
                <w:color w:val="000000"/>
                <w:sz w:val="24"/>
                <w:szCs w:val="24"/>
              </w:rPr>
              <w:t>全国公共资源交易平台（四川省·广元市）</w:t>
            </w:r>
            <w:r>
              <w:rPr>
                <w:rFonts w:asciiTheme="minorEastAsia" w:hAnsiTheme="minorEastAsia" w:cs="仿宋_GB2312" w:hint="eastAsia"/>
                <w:kern w:val="0"/>
                <w:sz w:val="24"/>
                <w:szCs w:val="24"/>
              </w:rPr>
              <w:t>—电子交易平台，从工程建设业务栏目“查看保证金”模块中查看保证金缴纳账户信息。</w:t>
            </w:r>
          </w:p>
          <w:p w14:paraId="6A32E9ED" w14:textId="77777777" w:rsidR="00F140F5" w:rsidRDefault="00EA1124">
            <w:pPr>
              <w:widowControl/>
              <w:spacing w:line="440" w:lineRule="exact"/>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注意：</w:t>
            </w:r>
          </w:p>
          <w:p w14:paraId="3E451871" w14:textId="77777777" w:rsidR="00F140F5" w:rsidRDefault="00EA1124">
            <w:pPr>
              <w:widowControl/>
              <w:spacing w:line="440" w:lineRule="exact"/>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⑴投标人在缴纳投标保证金时，请务必认真、准确填写相关保证金虚拟子账号，以确保保证金的安全、有效、准确。未按模块中显示保证金缴纳账户信息缴纳投标保证金的，其投标文件不予接受。</w:t>
            </w:r>
          </w:p>
          <w:p w14:paraId="7BC77DBD" w14:textId="77777777" w:rsidR="00F140F5" w:rsidRDefault="00EA1124">
            <w:pPr>
              <w:widowControl/>
              <w:spacing w:line="440" w:lineRule="exact"/>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⑵通过投标人的基本帐户以银行转帐、电汇、网上银行</w:t>
            </w:r>
            <w:r>
              <w:rPr>
                <w:rFonts w:asciiTheme="minorEastAsia" w:hAnsiTheme="minorEastAsia" w:cs="仿宋_GB2312" w:hint="eastAsia"/>
                <w:kern w:val="0"/>
                <w:sz w:val="24"/>
                <w:szCs w:val="24"/>
              </w:rPr>
              <w:lastRenderedPageBreak/>
              <w:t>转账的方式缴纳</w:t>
            </w:r>
            <w:r>
              <w:rPr>
                <w:rFonts w:asciiTheme="minorEastAsia" w:hAnsiTheme="minorEastAsia" w:cs="仿宋_GB2312" w:hint="eastAsia"/>
                <w:sz w:val="24"/>
                <w:szCs w:val="24"/>
              </w:rPr>
              <w:t>保证金的</w:t>
            </w:r>
            <w:r>
              <w:rPr>
                <w:rFonts w:asciiTheme="minorEastAsia" w:hAnsiTheme="minorEastAsia" w:cs="仿宋_GB2312" w:hint="eastAsia"/>
                <w:kern w:val="0"/>
                <w:sz w:val="24"/>
                <w:szCs w:val="24"/>
              </w:rPr>
              <w:t>。</w:t>
            </w:r>
            <w:r>
              <w:rPr>
                <w:rFonts w:asciiTheme="minorEastAsia" w:hAnsiTheme="minorEastAsia" w:cs="仿宋_GB2312" w:hint="eastAsia"/>
                <w:sz w:val="24"/>
                <w:szCs w:val="24"/>
              </w:rPr>
              <w:t>投标人需</w:t>
            </w:r>
            <w:r>
              <w:rPr>
                <w:rFonts w:asciiTheme="minorEastAsia" w:hAnsiTheme="minorEastAsia" w:cs="仿宋_GB2312" w:hint="eastAsia"/>
                <w:kern w:val="0"/>
                <w:sz w:val="24"/>
                <w:szCs w:val="24"/>
              </w:rPr>
              <w:t>打印</w:t>
            </w:r>
            <w:r>
              <w:rPr>
                <w:rFonts w:asciiTheme="minorEastAsia" w:hAnsiTheme="minorEastAsia" w:cs="仿宋_GB2312" w:hint="eastAsia"/>
                <w:sz w:val="24"/>
                <w:szCs w:val="24"/>
              </w:rPr>
              <w:t>银行</w:t>
            </w:r>
            <w:r>
              <w:rPr>
                <w:rFonts w:asciiTheme="minorEastAsia" w:hAnsiTheme="minorEastAsia" w:cs="仿宋_GB2312" w:hint="eastAsia"/>
                <w:kern w:val="0"/>
                <w:sz w:val="24"/>
                <w:szCs w:val="24"/>
              </w:rPr>
              <w:t xml:space="preserve">金缴纳凭据，并按要求附在投标文件中同时提交。 </w:t>
            </w:r>
          </w:p>
          <w:p w14:paraId="2F2FC1EF" w14:textId="77777777" w:rsidR="00F140F5" w:rsidRDefault="00EA1124">
            <w:pPr>
              <w:spacing w:line="500" w:lineRule="exact"/>
              <w:ind w:firstLineChars="196" w:firstLine="470"/>
              <w:rPr>
                <w:rFonts w:asciiTheme="minorEastAsia" w:hAnsiTheme="minorEastAsia"/>
                <w:sz w:val="24"/>
              </w:rPr>
            </w:pPr>
            <w:r>
              <w:rPr>
                <w:rFonts w:asciiTheme="minorEastAsia" w:hAnsiTheme="minorEastAsia" w:cs="仿宋_GB2312" w:hint="eastAsia"/>
                <w:kern w:val="0"/>
                <w:sz w:val="24"/>
                <w:szCs w:val="24"/>
              </w:rPr>
              <w:t>⑶</w:t>
            </w:r>
            <w:r>
              <w:rPr>
                <w:rFonts w:asciiTheme="minorEastAsia" w:hAnsiTheme="minorEastAsia" w:cs="仿宋_GB2312" w:hint="eastAsia"/>
                <w:sz w:val="24"/>
                <w:szCs w:val="24"/>
              </w:rPr>
              <w:t>采用保函递交投标保证金的，采用银行的保函，出具保函的时间不得少于本项目投标有效期时间，投标人需将保函扫描件附入投标文件中，并在递交投标文件时将保函原件递交给招标人。</w:t>
            </w:r>
          </w:p>
        </w:tc>
      </w:tr>
      <w:tr w:rsidR="00F140F5" w14:paraId="25C8273B" w14:textId="77777777">
        <w:tc>
          <w:tcPr>
            <w:tcW w:w="1050" w:type="dxa"/>
          </w:tcPr>
          <w:p w14:paraId="7F2BB78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3.4.3</w:t>
            </w:r>
          </w:p>
        </w:tc>
        <w:tc>
          <w:tcPr>
            <w:tcW w:w="1352" w:type="dxa"/>
          </w:tcPr>
          <w:p w14:paraId="4B2CEF5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投标保证金的退还</w:t>
            </w:r>
          </w:p>
        </w:tc>
        <w:tc>
          <w:tcPr>
            <w:tcW w:w="5928" w:type="dxa"/>
          </w:tcPr>
          <w:p w14:paraId="15E6BE17" w14:textId="77777777" w:rsidR="00F140F5" w:rsidRDefault="00EA1124">
            <w:pPr>
              <w:spacing w:line="440" w:lineRule="exact"/>
              <w:rPr>
                <w:rFonts w:asciiTheme="minorEastAsia" w:hAnsiTheme="minorEastAsia" w:cs="Times New Roman"/>
                <w:color w:val="000000"/>
                <w:sz w:val="24"/>
                <w:szCs w:val="24"/>
              </w:rPr>
            </w:pPr>
            <w:r>
              <w:rPr>
                <w:rFonts w:asciiTheme="minorEastAsia" w:hAnsiTheme="minorEastAsia" w:cs="仿宋_GB2312" w:hint="eastAsia"/>
                <w:color w:val="000000"/>
                <w:sz w:val="24"/>
                <w:szCs w:val="24"/>
              </w:rPr>
              <w:t>未在候选人排名内的投标人递交的投标保证金在公示期结束之后退还；候选人排名内的投标人递交的投标保证金在书面合同签订后3日内退还投标人的投标保证金。</w:t>
            </w:r>
          </w:p>
          <w:p w14:paraId="501737E5" w14:textId="77777777" w:rsidR="00F140F5" w:rsidRDefault="00EA1124">
            <w:pPr>
              <w:spacing w:line="500" w:lineRule="exact"/>
              <w:ind w:firstLineChars="196" w:firstLine="470"/>
              <w:rPr>
                <w:rFonts w:asciiTheme="minorEastAsia" w:hAnsiTheme="minorEastAsia"/>
                <w:sz w:val="27"/>
              </w:rPr>
            </w:pPr>
            <w:r>
              <w:rPr>
                <w:rFonts w:asciiTheme="minorEastAsia" w:hAnsiTheme="minorEastAsia" w:cs="仿宋_GB2312" w:hint="eastAsia"/>
                <w:color w:val="000000"/>
                <w:sz w:val="24"/>
                <w:szCs w:val="24"/>
              </w:rPr>
              <w:t>注：投标人提交的投标保函，超过投标有效期（包括延长期）的，自动失效。</w:t>
            </w:r>
          </w:p>
        </w:tc>
      </w:tr>
      <w:tr w:rsidR="00F140F5" w14:paraId="34185293" w14:textId="77777777">
        <w:tc>
          <w:tcPr>
            <w:tcW w:w="1050" w:type="dxa"/>
          </w:tcPr>
          <w:p w14:paraId="0A95D08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3.4.4</w:t>
            </w:r>
          </w:p>
        </w:tc>
        <w:tc>
          <w:tcPr>
            <w:tcW w:w="1352" w:type="dxa"/>
          </w:tcPr>
          <w:p w14:paraId="306CEF6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投标保证金不予退还的情形</w:t>
            </w:r>
          </w:p>
        </w:tc>
        <w:tc>
          <w:tcPr>
            <w:tcW w:w="5928" w:type="dxa"/>
          </w:tcPr>
          <w:p w14:paraId="5E293D00" w14:textId="77777777" w:rsidR="00F140F5" w:rsidRDefault="00EA1124">
            <w:pPr>
              <w:spacing w:line="360" w:lineRule="auto"/>
              <w:rPr>
                <w:rFonts w:asciiTheme="minorEastAsia" w:hAnsiTheme="minorEastAsia"/>
                <w:sz w:val="27"/>
              </w:rPr>
            </w:pPr>
            <w:r>
              <w:rPr>
                <w:rFonts w:asciiTheme="minorEastAsia" w:hAnsiTheme="minorEastAsia" w:hint="eastAsia"/>
                <w:sz w:val="27"/>
              </w:rPr>
              <w:t>“拒签合同”是指：</w:t>
            </w:r>
          </w:p>
          <w:p w14:paraId="6F160921"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（1）明示不与招标人签订合同；</w:t>
            </w:r>
          </w:p>
          <w:p w14:paraId="3B6938EA"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（2）没有明示但不按照招标文件、中标人的投标文件、中标通知书要求与招标人签订合同。</w:t>
            </w:r>
          </w:p>
          <w:p w14:paraId="4EB941A6"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投标人在投标活动中串通投标、弄虚作假的，投标保证金也不予退还。</w:t>
            </w:r>
          </w:p>
        </w:tc>
      </w:tr>
      <w:tr w:rsidR="00F140F5" w14:paraId="4E100565" w14:textId="77777777">
        <w:tc>
          <w:tcPr>
            <w:tcW w:w="1050" w:type="dxa"/>
          </w:tcPr>
          <w:p w14:paraId="2424A00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3.5.2</w:t>
            </w:r>
          </w:p>
        </w:tc>
        <w:tc>
          <w:tcPr>
            <w:tcW w:w="1352" w:type="dxa"/>
          </w:tcPr>
          <w:p w14:paraId="2C1B0E9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近年财务状况的年份要求</w:t>
            </w:r>
          </w:p>
        </w:tc>
        <w:tc>
          <w:tcPr>
            <w:tcW w:w="5928" w:type="dxa"/>
          </w:tcPr>
          <w:p w14:paraId="250BBAF5" w14:textId="77777777" w:rsidR="00F140F5" w:rsidRDefault="00EA1124">
            <w:pPr>
              <w:spacing w:line="36" w:lineRule="auto"/>
              <w:rPr>
                <w:rFonts w:asciiTheme="minorEastAsia" w:hAnsiTheme="minorEastAsia"/>
                <w:sz w:val="27"/>
              </w:rPr>
            </w:pPr>
            <w:r>
              <w:rPr>
                <w:rFonts w:asciiTheme="minorEastAsia" w:hAnsiTheme="minorEastAsia" w:hint="eastAsia"/>
                <w:sz w:val="24"/>
                <w:szCs w:val="24"/>
                <w:u w:val="single"/>
              </w:rPr>
              <w:t xml:space="preserve">  </w:t>
            </w:r>
            <w:r>
              <w:rPr>
                <w:rFonts w:asciiTheme="minorEastAsia" w:hAnsiTheme="minorEastAsia" w:hint="eastAsia"/>
                <w:sz w:val="24"/>
                <w:szCs w:val="24"/>
              </w:rPr>
              <w:t>年(</w:t>
            </w:r>
            <w:r>
              <w:rPr>
                <w:rFonts w:asciiTheme="minorEastAsia" w:hAnsiTheme="minorEastAsia" w:hint="eastAsia"/>
                <w:sz w:val="24"/>
                <w:szCs w:val="24"/>
                <w:u w:val="single"/>
              </w:rPr>
              <w:t xml:space="preserve">  </w:t>
            </w:r>
            <w:r>
              <w:rPr>
                <w:rFonts w:asciiTheme="minorEastAsia" w:hAnsiTheme="minorEastAsia" w:hint="eastAsia"/>
                <w:sz w:val="24"/>
                <w:szCs w:val="24"/>
              </w:rPr>
              <w:t>年 --</w:t>
            </w:r>
            <w:r>
              <w:rPr>
                <w:rFonts w:asciiTheme="minorEastAsia" w:hAnsiTheme="minorEastAsia" w:hint="eastAsia"/>
                <w:sz w:val="24"/>
                <w:szCs w:val="24"/>
                <w:u w:val="single"/>
              </w:rPr>
              <w:t xml:space="preserve">   </w:t>
            </w:r>
            <w:r>
              <w:rPr>
                <w:rFonts w:asciiTheme="minorEastAsia" w:hAnsiTheme="minorEastAsia" w:hint="eastAsia"/>
                <w:sz w:val="24"/>
                <w:szCs w:val="24"/>
              </w:rPr>
              <w:t>年)</w:t>
            </w:r>
          </w:p>
        </w:tc>
      </w:tr>
      <w:tr w:rsidR="00F140F5" w14:paraId="1D595C88" w14:textId="77777777">
        <w:tc>
          <w:tcPr>
            <w:tcW w:w="1050" w:type="dxa"/>
          </w:tcPr>
          <w:p w14:paraId="57ABDCF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3.5.3</w:t>
            </w:r>
          </w:p>
        </w:tc>
        <w:tc>
          <w:tcPr>
            <w:tcW w:w="1352" w:type="dxa"/>
          </w:tcPr>
          <w:p w14:paraId="7748D16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近年完成的类似项目的年份要求</w:t>
            </w:r>
          </w:p>
        </w:tc>
        <w:tc>
          <w:tcPr>
            <w:tcW w:w="5928" w:type="dxa"/>
          </w:tcPr>
          <w:p w14:paraId="3F978A22" w14:textId="77777777" w:rsidR="00F140F5" w:rsidRDefault="00EA1124">
            <w:pPr>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hint="eastAsia"/>
                <w:sz w:val="24"/>
                <w:szCs w:val="24"/>
              </w:rPr>
              <w:t>年(</w:t>
            </w:r>
            <w:r>
              <w:rPr>
                <w:rFonts w:asciiTheme="minorEastAsia" w:hAnsiTheme="minorEastAsia" w:hint="eastAsia"/>
                <w:sz w:val="24"/>
                <w:szCs w:val="24"/>
                <w:u w:val="single"/>
              </w:rPr>
              <w:t xml:space="preserve">  </w:t>
            </w:r>
            <w:r>
              <w:rPr>
                <w:rFonts w:asciiTheme="minorEastAsia" w:hAnsiTheme="minorEastAsia" w:hint="eastAsia"/>
                <w:sz w:val="24"/>
                <w:szCs w:val="24"/>
              </w:rPr>
              <w:t>年 --</w:t>
            </w:r>
            <w:r>
              <w:rPr>
                <w:rFonts w:asciiTheme="minorEastAsia" w:hAnsiTheme="minorEastAsia" w:hint="eastAsia"/>
                <w:sz w:val="24"/>
                <w:szCs w:val="24"/>
                <w:u w:val="single"/>
              </w:rPr>
              <w:t xml:space="preserve">   </w:t>
            </w:r>
            <w:r>
              <w:rPr>
                <w:rFonts w:asciiTheme="minorEastAsia" w:hAnsiTheme="minorEastAsia" w:hint="eastAsia"/>
                <w:sz w:val="24"/>
                <w:szCs w:val="24"/>
              </w:rPr>
              <w:t>年)</w:t>
            </w:r>
          </w:p>
          <w:p w14:paraId="339B091A" w14:textId="77777777" w:rsidR="00F140F5" w:rsidRDefault="00F140F5">
            <w:pPr>
              <w:spacing w:line="36" w:lineRule="auto"/>
              <w:rPr>
                <w:rFonts w:asciiTheme="minorEastAsia" w:hAnsiTheme="minorEastAsia"/>
                <w:sz w:val="24"/>
                <w:szCs w:val="24"/>
              </w:rPr>
            </w:pPr>
          </w:p>
          <w:p w14:paraId="5DB9009D" w14:textId="77777777" w:rsidR="00F140F5" w:rsidRDefault="00EA1124">
            <w:pPr>
              <w:spacing w:line="500" w:lineRule="exact"/>
              <w:ind w:firstLineChars="196" w:firstLine="470"/>
              <w:rPr>
                <w:rFonts w:asciiTheme="minorEastAsia" w:hAnsiTheme="minorEastAsia"/>
                <w:sz w:val="24"/>
              </w:rPr>
            </w:pPr>
            <w:r>
              <w:rPr>
                <w:sz w:val="24"/>
                <w:szCs w:val="24"/>
              </w:rPr>
              <w:t xml:space="preserve">  </w:t>
            </w:r>
            <w:r>
              <w:rPr>
                <w:rFonts w:asciiTheme="minorEastAsia" w:hAnsiTheme="minorEastAsia" w:hint="eastAsia"/>
                <w:sz w:val="24"/>
                <w:szCs w:val="24"/>
              </w:rPr>
              <w:t>注：应与</w:t>
            </w:r>
            <w:r>
              <w:rPr>
                <w:rFonts w:asciiTheme="minorEastAsia" w:hAnsiTheme="minorEastAsia"/>
                <w:sz w:val="24"/>
                <w:szCs w:val="24"/>
              </w:rPr>
              <w:t>1.4.1和第八章“投标文件格式”衔接。</w:t>
            </w:r>
          </w:p>
        </w:tc>
      </w:tr>
      <w:tr w:rsidR="00F140F5" w14:paraId="7D53FBCD" w14:textId="77777777">
        <w:tc>
          <w:tcPr>
            <w:tcW w:w="1050" w:type="dxa"/>
          </w:tcPr>
          <w:p w14:paraId="083F8A8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3.5.5</w:t>
            </w:r>
          </w:p>
        </w:tc>
        <w:tc>
          <w:tcPr>
            <w:tcW w:w="1352" w:type="dxa"/>
          </w:tcPr>
          <w:p w14:paraId="08B2FF1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近年发生的诉讼及仲裁情况的年份要求</w:t>
            </w:r>
          </w:p>
        </w:tc>
        <w:tc>
          <w:tcPr>
            <w:tcW w:w="5928" w:type="dxa"/>
          </w:tcPr>
          <w:p w14:paraId="55F0F437" w14:textId="77777777" w:rsidR="00F140F5" w:rsidRDefault="00EA1124">
            <w:pPr>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hint="eastAsia"/>
                <w:sz w:val="24"/>
                <w:szCs w:val="24"/>
              </w:rPr>
              <w:t>年(</w:t>
            </w:r>
            <w:r>
              <w:rPr>
                <w:rFonts w:asciiTheme="minorEastAsia" w:hAnsiTheme="minorEastAsia" w:hint="eastAsia"/>
                <w:sz w:val="24"/>
                <w:szCs w:val="24"/>
                <w:u w:val="single"/>
              </w:rPr>
              <w:t xml:space="preserve">  </w:t>
            </w:r>
            <w:r>
              <w:rPr>
                <w:rFonts w:asciiTheme="minorEastAsia" w:hAnsiTheme="minorEastAsia" w:hint="eastAsia"/>
                <w:sz w:val="24"/>
                <w:szCs w:val="24"/>
              </w:rPr>
              <w:t>年 --</w:t>
            </w:r>
            <w:r>
              <w:rPr>
                <w:rFonts w:asciiTheme="minorEastAsia" w:hAnsiTheme="minorEastAsia" w:hint="eastAsia"/>
                <w:sz w:val="24"/>
                <w:szCs w:val="24"/>
                <w:u w:val="single"/>
              </w:rPr>
              <w:t xml:space="preserve">   </w:t>
            </w:r>
            <w:r>
              <w:rPr>
                <w:rFonts w:asciiTheme="minorEastAsia" w:hAnsiTheme="minorEastAsia" w:hint="eastAsia"/>
                <w:sz w:val="24"/>
                <w:szCs w:val="24"/>
              </w:rPr>
              <w:t>年)</w:t>
            </w:r>
          </w:p>
          <w:p w14:paraId="17D5BA2D" w14:textId="77777777" w:rsidR="00F140F5" w:rsidRDefault="00F140F5">
            <w:pPr>
              <w:spacing w:line="36" w:lineRule="auto"/>
              <w:rPr>
                <w:rFonts w:asciiTheme="minorEastAsia" w:hAnsiTheme="minorEastAsia"/>
                <w:sz w:val="27"/>
              </w:rPr>
            </w:pPr>
          </w:p>
        </w:tc>
      </w:tr>
      <w:tr w:rsidR="00F140F5" w14:paraId="50B6E7E9" w14:textId="77777777">
        <w:tc>
          <w:tcPr>
            <w:tcW w:w="1050" w:type="dxa"/>
          </w:tcPr>
          <w:p w14:paraId="19EFF52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3.6</w:t>
            </w:r>
          </w:p>
        </w:tc>
        <w:tc>
          <w:tcPr>
            <w:tcW w:w="1352" w:type="dxa"/>
          </w:tcPr>
          <w:p w14:paraId="259D125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是否允许递交备选投标方案</w:t>
            </w:r>
          </w:p>
        </w:tc>
        <w:tc>
          <w:tcPr>
            <w:tcW w:w="5928" w:type="dxa"/>
          </w:tcPr>
          <w:p w14:paraId="15D480E6" w14:textId="77777777" w:rsidR="00F140F5" w:rsidRDefault="00EA1124">
            <w:pPr>
              <w:spacing w:line="36" w:lineRule="auto"/>
              <w:rPr>
                <w:rFonts w:asciiTheme="minorEastAsia" w:hAnsiTheme="minorEastAsia"/>
              </w:rPr>
            </w:pPr>
            <w:r>
              <w:rPr>
                <w:noProof/>
              </w:rPr>
              <w:drawing>
                <wp:inline distT="0" distB="0" distL="0" distR="0" wp14:anchorId="0C00C607" wp14:editId="14B9C34D">
                  <wp:extent cx="171450" cy="171450"/>
                  <wp:effectExtent l="19050" t="0" r="0" b="0"/>
                  <wp:docPr id="14" name="Rfd9f449a0fa74215" descr="Rfd9f449a0fa7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fd9f449a0fa74215" descr="Rfd9f449a0fa74215"/>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rPr>
              <w:t>不允许</w:t>
            </w:r>
          </w:p>
          <w:p w14:paraId="1461B85F" w14:textId="77777777" w:rsidR="00F140F5" w:rsidRDefault="00EA1124">
            <w:pPr>
              <w:spacing w:line="36" w:lineRule="auto"/>
              <w:rPr>
                <w:rFonts w:asciiTheme="minorEastAsia" w:hAnsiTheme="minorEastAsia"/>
              </w:rPr>
            </w:pPr>
            <w:r>
              <w:rPr>
                <w:noProof/>
              </w:rPr>
              <w:drawing>
                <wp:inline distT="0" distB="0" distL="0" distR="0" wp14:anchorId="358622C3" wp14:editId="75F058BF">
                  <wp:extent cx="171450" cy="171450"/>
                  <wp:effectExtent l="19050" t="0" r="0" b="0"/>
                  <wp:docPr id="15" name="R3c7cf283a9bd45f5" descr="R3c7cf283a9bd45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3c7cf283a9bd45f5" descr="R3c7cf283a9bd45f5"/>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rPr>
              <w:t>允许</w:t>
            </w:r>
          </w:p>
          <w:p w14:paraId="03EACC90" w14:textId="77777777" w:rsidR="00F140F5" w:rsidRDefault="00EA1124">
            <w:pPr>
              <w:spacing w:line="36" w:lineRule="auto"/>
              <w:rPr>
                <w:rFonts w:asciiTheme="minorEastAsia" w:hAnsiTheme="minorEastAsia"/>
              </w:rPr>
            </w:pPr>
            <w:r>
              <w:rPr>
                <w:rFonts w:asciiTheme="minorEastAsia" w:hAnsiTheme="minorEastAsia" w:hint="eastAsia"/>
                <w:sz w:val="27"/>
              </w:rPr>
              <w:t>备选投标方案的编制要求见附表七“备选投标方案编制要求”，评审和比较办法见第三章“评标办法</w:t>
            </w:r>
          </w:p>
          <w:p w14:paraId="61B65EB1" w14:textId="77777777" w:rsidR="00F140F5" w:rsidRDefault="00F140F5">
            <w:pPr>
              <w:spacing w:line="36" w:lineRule="auto"/>
              <w:rPr>
                <w:rFonts w:asciiTheme="minorEastAsia" w:hAnsiTheme="minorEastAsia"/>
              </w:rPr>
            </w:pPr>
          </w:p>
          <w:p w14:paraId="2C5B96DA" w14:textId="77777777" w:rsidR="00F140F5" w:rsidRDefault="00EA1124">
            <w:pPr>
              <w:spacing w:line="36" w:lineRule="auto"/>
              <w:rPr>
                <w:rFonts w:asciiTheme="minorEastAsia" w:hAnsiTheme="minorEastAsia"/>
                <w:sz w:val="24"/>
              </w:rPr>
            </w:pPr>
            <w:r>
              <w:t xml:space="preserve">  </w:t>
            </w:r>
            <w:r>
              <w:rPr>
                <w:rFonts w:asciiTheme="minorEastAsia" w:hAnsiTheme="minorEastAsia" w:hint="eastAsia"/>
                <w:sz w:val="24"/>
              </w:rPr>
              <w:t>注：本项为单项选择。</w:t>
            </w:r>
          </w:p>
        </w:tc>
      </w:tr>
      <w:tr w:rsidR="00F140F5" w14:paraId="6EE3F265" w14:textId="77777777">
        <w:tc>
          <w:tcPr>
            <w:tcW w:w="1050" w:type="dxa"/>
          </w:tcPr>
          <w:p w14:paraId="13EBB0C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3.7.1</w:t>
            </w:r>
          </w:p>
        </w:tc>
        <w:tc>
          <w:tcPr>
            <w:tcW w:w="1352" w:type="dxa"/>
          </w:tcPr>
          <w:p w14:paraId="53E8D78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投标文件格式</w:t>
            </w:r>
          </w:p>
        </w:tc>
        <w:tc>
          <w:tcPr>
            <w:tcW w:w="5928" w:type="dxa"/>
          </w:tcPr>
          <w:p w14:paraId="26A0E960"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（1）不得对招标文件格式中的内容进行改变原意或影响投标实质性的删减或修改。</w:t>
            </w:r>
          </w:p>
          <w:p w14:paraId="0625DC79"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2）投标人可以在格式内容之外另行说明和增加相关内容，作为投标文件的组成部分。另行说明或自行增加的内容、以及按投标文件格式在空格（下划线）由投标人填写的内容，不得与招标文件的强制性审查标准和禁止性规定相抵触。</w:t>
            </w:r>
          </w:p>
          <w:p w14:paraId="7587C434"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（3）按投标文件格式在空格（下划线）由投标人填写的内容，确实没有需要填写的，可以在空格中用“/”标示，也可以不填（空白）。但招标文件中另有规定的从其规定。</w:t>
            </w:r>
          </w:p>
          <w:p w14:paraId="747EEC35"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（4）投标文件应对招标文件提出的所有实质性要求和条件作出实质性响应，并且实质性</w:t>
            </w:r>
            <w:r>
              <w:rPr>
                <w:rFonts w:asciiTheme="minorEastAsia" w:hAnsiTheme="minorEastAsia" w:hint="eastAsia"/>
                <w:sz w:val="28"/>
              </w:rPr>
              <w:lastRenderedPageBreak/>
              <w:t>响应的内容不得互相矛盾。</w:t>
            </w:r>
          </w:p>
          <w:p w14:paraId="4438AE0E"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（5）投标文件应内容完整，字迹清晰可辨。投标文件（不包括所附证明材料）字迹或印章模糊导致无法确认关键技术方案、关键工期、关键工程质量保证措施、投标价格的，应作否决投标处理。</w:t>
            </w:r>
          </w:p>
          <w:p w14:paraId="4D7A3237"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（6）投标文件所附证明材料应内容完整并清晰可辨。所附证明材料内容不完整或字迹、印章模糊的，评标委员会应要求投标人提供原件核验。核验按第三章“评标办法”注（2）的要求办理。</w:t>
            </w:r>
          </w:p>
          <w:p w14:paraId="63E54DBB"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7）数据电文投标文件为需用符合系统要求的投标文件制作工具制作生成的GYTF格式文件。工程量清单部分需用符合《四川省建设工程造价电子数据标准》的清单制作软件生成CJZ格式文件，并在投标文件制作工具中与技术标文件组合成一份完整的投标文件。</w:t>
            </w:r>
          </w:p>
        </w:tc>
      </w:tr>
      <w:tr w:rsidR="00F140F5" w14:paraId="74CAC867" w14:textId="77777777">
        <w:tc>
          <w:tcPr>
            <w:tcW w:w="1050" w:type="dxa"/>
          </w:tcPr>
          <w:p w14:paraId="39D7095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3.7.3</w:t>
            </w:r>
          </w:p>
        </w:tc>
        <w:tc>
          <w:tcPr>
            <w:tcW w:w="1352" w:type="dxa"/>
          </w:tcPr>
          <w:p w14:paraId="098F64F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签字、盖章要求</w:t>
            </w:r>
          </w:p>
        </w:tc>
        <w:tc>
          <w:tcPr>
            <w:tcW w:w="5928" w:type="dxa"/>
          </w:tcPr>
          <w:p w14:paraId="5D204CD0"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（1）电文投标文件所有要求签字的地方都应上传用不褪色的墨水或签字笔由本人亲笔手写签字(包括姓和名)的扫描件，不得用盖章（如签名章、签字章等）代替，也不得由他人代签。</w:t>
            </w:r>
          </w:p>
          <w:p w14:paraId="3B2FAA8B"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（2）电文投标文件所有要求盖章的地方（除投标文件封面和投标函）都应上传加盖投标人单位（法定名称）章（鲜章）的扫描件,不得使用专用印章（如经济合同章、投标专用章等）或下属单位印章代替。</w:t>
            </w:r>
          </w:p>
          <w:p w14:paraId="2EAE6E50"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（3）数据电文形式投标文件中所有要求签</w:t>
            </w:r>
            <w:r>
              <w:rPr>
                <w:rFonts w:asciiTheme="minorEastAsia" w:hAnsiTheme="minorEastAsia" w:hint="eastAsia"/>
                <w:sz w:val="28"/>
              </w:rPr>
              <w:lastRenderedPageBreak/>
              <w:t>字的地方直接录入内容，投标文件封面、投标函使用电子印章进行盖章。数据电文形式投标文件须经投标人数字证书签名加密。</w:t>
            </w:r>
          </w:p>
        </w:tc>
      </w:tr>
      <w:tr w:rsidR="00F140F5" w14:paraId="66383CF4" w14:textId="77777777">
        <w:tc>
          <w:tcPr>
            <w:tcW w:w="1050" w:type="dxa"/>
          </w:tcPr>
          <w:p w14:paraId="2277135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3.7.4</w:t>
            </w:r>
          </w:p>
        </w:tc>
        <w:tc>
          <w:tcPr>
            <w:tcW w:w="1352" w:type="dxa"/>
          </w:tcPr>
          <w:p w14:paraId="4D2E27F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投标文件副本份数</w:t>
            </w:r>
          </w:p>
        </w:tc>
        <w:tc>
          <w:tcPr>
            <w:tcW w:w="5928" w:type="dxa"/>
          </w:tcPr>
          <w:p w14:paraId="7EBFA7AF" w14:textId="77777777" w:rsidR="00F140F5" w:rsidRDefault="00EA1124">
            <w:pPr>
              <w:spacing w:line="36" w:lineRule="auto"/>
              <w:rPr>
                <w:rFonts w:asciiTheme="minorEastAsia" w:hAnsiTheme="minorEastAsia"/>
              </w:rPr>
            </w:pPr>
            <w:r>
              <w:rPr>
                <w:noProof/>
              </w:rPr>
              <w:drawing>
                <wp:inline distT="0" distB="0" distL="0" distR="0" wp14:anchorId="20898349" wp14:editId="567E5093">
                  <wp:extent cx="171450" cy="171450"/>
                  <wp:effectExtent l="19050" t="0" r="0" b="0"/>
                  <wp:docPr id="16" name="Rb75ce2a046964500" descr="Rb75ce2a04696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b75ce2a046964500" descr="Rb75ce2a046964500"/>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电子投标：</w:t>
            </w:r>
          </w:p>
          <w:p w14:paraId="1990E1EF" w14:textId="77777777" w:rsidR="00F140F5" w:rsidRDefault="00EA1124">
            <w:pPr>
              <w:spacing w:line="500" w:lineRule="exact"/>
              <w:ind w:firstLineChars="196" w:firstLine="431"/>
              <w:rPr>
                <w:rFonts w:asciiTheme="minorEastAsia" w:hAnsiTheme="minorEastAsia"/>
                <w:sz w:val="27"/>
              </w:rPr>
            </w:pPr>
            <w:r>
              <w:rPr>
                <w:rFonts w:asciiTheme="minorEastAsia" w:hAnsiTheme="minorEastAsia" w:hint="eastAsia"/>
                <w:sz w:val="22"/>
              </w:rPr>
              <w:t>在线投标文件数字文件一份，在开标现场递交不加密的电子投标文件光盘作为备份。开标时使用投标人在线递交加密的电子投标文件。在投标人在线递交的电子投标文件无法解密、无法正常读取或无法正常导入电子开评标系统，或由于系统故障导致投标人无法正常上传加密的电子投标文件时，招标人（或招标代理机构）启动补救措施，使用该投标人现场递交的光盘中的不加密的电子投标文件进行开标。不加密的电子投标文件（光盘备份）仍然无法正常读取或者导入电子开标评标系统的，视为撤回其投标文件。</w:t>
            </w:r>
          </w:p>
        </w:tc>
      </w:tr>
      <w:tr w:rsidR="00F140F5" w14:paraId="578FCCCA" w14:textId="77777777">
        <w:tc>
          <w:tcPr>
            <w:tcW w:w="1050" w:type="dxa"/>
          </w:tcPr>
          <w:p w14:paraId="1687402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4.1.1</w:t>
            </w:r>
          </w:p>
        </w:tc>
        <w:tc>
          <w:tcPr>
            <w:tcW w:w="1352" w:type="dxa"/>
          </w:tcPr>
          <w:p w14:paraId="5DB4ADA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光盘投标文件的包装和密封</w:t>
            </w:r>
          </w:p>
        </w:tc>
        <w:tc>
          <w:tcPr>
            <w:tcW w:w="5928" w:type="dxa"/>
          </w:tcPr>
          <w:p w14:paraId="77777E57" w14:textId="77777777" w:rsidR="00F140F5" w:rsidRDefault="00EA1124">
            <w:pPr>
              <w:spacing w:line="410" w:lineRule="auto"/>
              <w:rPr>
                <w:rFonts w:asciiTheme="minorEastAsia" w:hAnsiTheme="minorEastAsia"/>
                <w:sz w:val="27"/>
              </w:rPr>
            </w:pPr>
            <w:r>
              <w:rPr>
                <w:rFonts w:asciiTheme="minorEastAsia" w:hAnsiTheme="minorEastAsia" w:hint="eastAsia"/>
                <w:sz w:val="27"/>
              </w:rPr>
              <w:t>光盘的投标文件应当包装。</w:t>
            </w:r>
          </w:p>
          <w:p w14:paraId="3E36CE29" w14:textId="77777777" w:rsidR="00F140F5" w:rsidRDefault="00EA1124">
            <w:pPr>
              <w:spacing w:line="410" w:lineRule="auto"/>
              <w:rPr>
                <w:rFonts w:asciiTheme="minorEastAsia" w:hAnsiTheme="minorEastAsia"/>
                <w:sz w:val="27"/>
              </w:rPr>
            </w:pPr>
            <w:r>
              <w:rPr>
                <w:rFonts w:asciiTheme="minorEastAsia" w:hAnsiTheme="minorEastAsia" w:hint="eastAsia"/>
                <w:sz w:val="27"/>
              </w:rPr>
              <w:t>包装应在其封套的封口处加贴封条，并在封套的封口处加盖投标人单位章（鲜章）。</w:t>
            </w:r>
          </w:p>
        </w:tc>
      </w:tr>
      <w:tr w:rsidR="00F140F5" w14:paraId="76853A57" w14:textId="77777777">
        <w:tc>
          <w:tcPr>
            <w:tcW w:w="1050" w:type="dxa"/>
          </w:tcPr>
          <w:p w14:paraId="42B04FA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4.1.2</w:t>
            </w:r>
          </w:p>
        </w:tc>
        <w:tc>
          <w:tcPr>
            <w:tcW w:w="1352" w:type="dxa"/>
          </w:tcPr>
          <w:p w14:paraId="00ED881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封套上写明</w:t>
            </w:r>
          </w:p>
        </w:tc>
        <w:tc>
          <w:tcPr>
            <w:tcW w:w="5928" w:type="dxa"/>
          </w:tcPr>
          <w:p w14:paraId="338A0DC8" w14:textId="77777777" w:rsidR="00F140F5" w:rsidRDefault="00EA1124">
            <w:pPr>
              <w:spacing w:line="410" w:lineRule="auto"/>
              <w:rPr>
                <w:rFonts w:asciiTheme="minorEastAsia" w:hAnsiTheme="minorEastAsia"/>
                <w:sz w:val="27"/>
              </w:rPr>
            </w:pPr>
            <w:r>
              <w:rPr>
                <w:rFonts w:asciiTheme="minorEastAsia" w:hAnsiTheme="minorEastAsia" w:hint="eastAsia"/>
                <w:sz w:val="27"/>
              </w:rPr>
              <w:t>招标人的地址：_______________________</w:t>
            </w:r>
          </w:p>
          <w:p w14:paraId="523F7312" w14:textId="77777777" w:rsidR="00F140F5" w:rsidRDefault="00EA1124">
            <w:pPr>
              <w:spacing w:line="410" w:lineRule="auto"/>
              <w:rPr>
                <w:rFonts w:asciiTheme="minorEastAsia" w:hAnsiTheme="minorEastAsia"/>
                <w:sz w:val="27"/>
              </w:rPr>
            </w:pPr>
            <w:r>
              <w:rPr>
                <w:rFonts w:asciiTheme="minorEastAsia" w:hAnsiTheme="minorEastAsia" w:hint="eastAsia"/>
                <w:sz w:val="27"/>
              </w:rPr>
              <w:t>招标人全称：_________________________</w:t>
            </w:r>
          </w:p>
          <w:p w14:paraId="672E4E78" w14:textId="77777777" w:rsidR="00F140F5" w:rsidRDefault="00EA1124">
            <w:pPr>
              <w:spacing w:line="410" w:lineRule="auto"/>
              <w:rPr>
                <w:rFonts w:asciiTheme="minorEastAsia" w:hAnsiTheme="minorEastAsia"/>
                <w:sz w:val="27"/>
              </w:rPr>
            </w:pPr>
            <w:r>
              <w:rPr>
                <w:rFonts w:asciiTheme="minorEastAsia" w:hAnsiTheme="minorEastAsia" w:hint="eastAsia"/>
                <w:sz w:val="27"/>
              </w:rPr>
              <w:t>（项目名称）标段投标文件在_____年</w:t>
            </w:r>
            <w:r>
              <w:rPr>
                <w:rFonts w:asciiTheme="minorEastAsia" w:hAnsiTheme="minorEastAsia"/>
                <w:sz w:val="27"/>
              </w:rPr>
              <w:t>___</w:t>
            </w:r>
            <w:r>
              <w:rPr>
                <w:rFonts w:asciiTheme="minorEastAsia" w:hAnsiTheme="minorEastAsia" w:hint="eastAsia"/>
                <w:sz w:val="27"/>
              </w:rPr>
              <w:t>月</w:t>
            </w:r>
            <w:r>
              <w:rPr>
                <w:rFonts w:asciiTheme="minorEastAsia" w:hAnsiTheme="minorEastAsia"/>
                <w:sz w:val="27"/>
              </w:rPr>
              <w:t>___</w:t>
            </w:r>
            <w:r>
              <w:rPr>
                <w:rFonts w:asciiTheme="minorEastAsia" w:hAnsiTheme="minorEastAsia" w:hint="eastAsia"/>
                <w:sz w:val="27"/>
              </w:rPr>
              <w:t xml:space="preserve">日   </w:t>
            </w:r>
            <w:r>
              <w:rPr>
                <w:rFonts w:asciiTheme="minorEastAsia" w:hAnsiTheme="minorEastAsia"/>
                <w:sz w:val="27"/>
              </w:rPr>
              <w:t>____</w:t>
            </w:r>
            <w:r>
              <w:rPr>
                <w:rFonts w:asciiTheme="minorEastAsia" w:hAnsiTheme="minorEastAsia" w:hint="eastAsia"/>
                <w:sz w:val="27"/>
              </w:rPr>
              <w:t>时</w:t>
            </w:r>
            <w:r>
              <w:rPr>
                <w:rFonts w:asciiTheme="minorEastAsia" w:hAnsiTheme="minorEastAsia"/>
                <w:sz w:val="27"/>
              </w:rPr>
              <w:t>___</w:t>
            </w:r>
            <w:r>
              <w:rPr>
                <w:rFonts w:asciiTheme="minorEastAsia" w:hAnsiTheme="minorEastAsia" w:hint="eastAsia"/>
                <w:sz w:val="27"/>
              </w:rPr>
              <w:t>分前不得开启</w:t>
            </w:r>
          </w:p>
        </w:tc>
      </w:tr>
      <w:tr w:rsidR="00F140F5" w14:paraId="500D76B4" w14:textId="77777777">
        <w:tc>
          <w:tcPr>
            <w:tcW w:w="1050" w:type="dxa"/>
          </w:tcPr>
          <w:p w14:paraId="701C194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4.2.2</w:t>
            </w:r>
          </w:p>
        </w:tc>
        <w:tc>
          <w:tcPr>
            <w:tcW w:w="1352" w:type="dxa"/>
          </w:tcPr>
          <w:p w14:paraId="0101EA5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递交投标文件</w:t>
            </w:r>
          </w:p>
          <w:p w14:paraId="4188051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地点</w:t>
            </w:r>
          </w:p>
        </w:tc>
        <w:tc>
          <w:tcPr>
            <w:tcW w:w="5928" w:type="dxa"/>
          </w:tcPr>
          <w:p w14:paraId="1A372184" w14:textId="77777777" w:rsidR="00F140F5" w:rsidRDefault="00EA1124">
            <w:pPr>
              <w:spacing w:line="360" w:lineRule="auto"/>
              <w:rPr>
                <w:rFonts w:asciiTheme="minorEastAsia" w:hAnsiTheme="minorEastAsia"/>
                <w:sz w:val="27"/>
              </w:rPr>
            </w:pPr>
            <w:r>
              <w:rPr>
                <w:rFonts w:asciiTheme="minorEastAsia" w:hAnsiTheme="minorEastAsia" w:hint="eastAsia"/>
                <w:sz w:val="27"/>
              </w:rPr>
              <w:t>光盘的投标文件递交地点：_________________</w:t>
            </w:r>
          </w:p>
        </w:tc>
      </w:tr>
      <w:tr w:rsidR="00F140F5" w14:paraId="29CC7733" w14:textId="77777777">
        <w:tc>
          <w:tcPr>
            <w:tcW w:w="1050" w:type="dxa"/>
          </w:tcPr>
          <w:p w14:paraId="2F8FC89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4.2.3</w:t>
            </w:r>
          </w:p>
        </w:tc>
        <w:tc>
          <w:tcPr>
            <w:tcW w:w="1352" w:type="dxa"/>
          </w:tcPr>
          <w:p w14:paraId="3A0FCDC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是否退还</w:t>
            </w:r>
            <w:r>
              <w:rPr>
                <w:rFonts w:asciiTheme="minorEastAsia" w:hAnsiTheme="minorEastAsia" w:hint="eastAsia"/>
                <w:sz w:val="27"/>
              </w:rPr>
              <w:lastRenderedPageBreak/>
              <w:t>投标文件</w:t>
            </w:r>
          </w:p>
        </w:tc>
        <w:tc>
          <w:tcPr>
            <w:tcW w:w="5928" w:type="dxa"/>
          </w:tcPr>
          <w:p w14:paraId="0B555117" w14:textId="77777777" w:rsidR="00F140F5" w:rsidRDefault="00EA1124">
            <w:pPr>
              <w:spacing w:line="36" w:lineRule="auto"/>
              <w:rPr>
                <w:rFonts w:asciiTheme="minorEastAsia" w:hAnsiTheme="minorEastAsia"/>
                <w:sz w:val="27"/>
              </w:rPr>
            </w:pPr>
            <w:r>
              <w:rPr>
                <w:noProof/>
              </w:rPr>
              <w:lastRenderedPageBreak/>
              <w:drawing>
                <wp:inline distT="0" distB="0" distL="0" distR="0" wp14:anchorId="46E5F510" wp14:editId="7EF74299">
                  <wp:extent cx="171450" cy="171450"/>
                  <wp:effectExtent l="19050" t="0" r="0" b="0"/>
                  <wp:docPr id="17" name="R2b0a624ec14c48f9" descr="R2b0a624ec14c48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2b0a624ec14c48f9" descr="R2b0a624ec14c48f9"/>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否</w:t>
            </w:r>
          </w:p>
          <w:p w14:paraId="63148904" w14:textId="77777777" w:rsidR="00F140F5" w:rsidRDefault="00EA1124">
            <w:pPr>
              <w:spacing w:line="36" w:lineRule="auto"/>
              <w:rPr>
                <w:rFonts w:asciiTheme="minorEastAsia" w:hAnsiTheme="minorEastAsia"/>
                <w:sz w:val="27"/>
              </w:rPr>
            </w:pPr>
            <w:r>
              <w:rPr>
                <w:noProof/>
              </w:rPr>
              <w:lastRenderedPageBreak/>
              <w:drawing>
                <wp:inline distT="0" distB="0" distL="0" distR="0" wp14:anchorId="6EC2D4FA" wp14:editId="43715C27">
                  <wp:extent cx="171450" cy="171450"/>
                  <wp:effectExtent l="19050" t="0" r="0" b="0"/>
                  <wp:docPr id="18" name="R564e682f960240e6" descr="R564e682f960240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564e682f960240e6" descr="R564e682f960240e6"/>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是</w:t>
            </w:r>
          </w:p>
          <w:p w14:paraId="25D937FF" w14:textId="77777777" w:rsidR="00F140F5" w:rsidRDefault="00F140F5">
            <w:pPr>
              <w:spacing w:line="36" w:lineRule="auto"/>
              <w:rPr>
                <w:rFonts w:asciiTheme="minorEastAsia" w:hAnsiTheme="minorEastAsia"/>
                <w:sz w:val="27"/>
              </w:rPr>
            </w:pPr>
          </w:p>
          <w:p w14:paraId="1945E770" w14:textId="77777777" w:rsidR="00F140F5" w:rsidRDefault="00EA1124">
            <w:pPr>
              <w:spacing w:line="36" w:lineRule="auto"/>
              <w:rPr>
                <w:rFonts w:asciiTheme="minorEastAsia" w:hAnsiTheme="minorEastAsia"/>
                <w:sz w:val="24"/>
              </w:rPr>
            </w:pPr>
            <w:r>
              <w:t xml:space="preserve">  </w:t>
            </w:r>
            <w:r>
              <w:rPr>
                <w:rFonts w:asciiTheme="minorEastAsia" w:hAnsiTheme="minorEastAsia" w:hint="eastAsia"/>
                <w:sz w:val="24"/>
              </w:rPr>
              <w:t>注：本项为单项选择。</w:t>
            </w:r>
          </w:p>
        </w:tc>
      </w:tr>
      <w:tr w:rsidR="00F140F5" w14:paraId="79623CDD" w14:textId="77777777">
        <w:tc>
          <w:tcPr>
            <w:tcW w:w="1050" w:type="dxa"/>
          </w:tcPr>
          <w:p w14:paraId="2405AC4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5.1</w:t>
            </w:r>
          </w:p>
        </w:tc>
        <w:tc>
          <w:tcPr>
            <w:tcW w:w="1352" w:type="dxa"/>
          </w:tcPr>
          <w:p w14:paraId="08AE137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开标时间和地点</w:t>
            </w:r>
          </w:p>
        </w:tc>
        <w:tc>
          <w:tcPr>
            <w:tcW w:w="5928" w:type="dxa"/>
          </w:tcPr>
          <w:p w14:paraId="192D1AD1" w14:textId="77777777" w:rsidR="00F140F5" w:rsidRDefault="00EA1124">
            <w:pPr>
              <w:spacing w:line="36" w:lineRule="auto"/>
              <w:rPr>
                <w:rFonts w:asciiTheme="minorEastAsia" w:hAnsiTheme="minorEastAsia"/>
                <w:sz w:val="27"/>
              </w:rPr>
            </w:pPr>
            <w:r>
              <w:rPr>
                <w:rFonts w:asciiTheme="minorEastAsia" w:hAnsiTheme="minorEastAsia" w:hint="eastAsia"/>
                <w:sz w:val="27"/>
              </w:rPr>
              <w:t>开标时间：同投标截止时间</w:t>
            </w:r>
          </w:p>
          <w:p w14:paraId="726A76F3" w14:textId="77777777" w:rsidR="00F140F5" w:rsidRDefault="00EA1124">
            <w:pPr>
              <w:spacing w:line="36" w:lineRule="auto"/>
              <w:rPr>
                <w:rFonts w:asciiTheme="minorEastAsia" w:hAnsiTheme="minorEastAsia"/>
                <w:sz w:val="27"/>
              </w:rPr>
            </w:pPr>
            <w:r>
              <w:rPr>
                <w:rFonts w:asciiTheme="minorEastAsia" w:hAnsiTheme="minorEastAsia" w:hint="eastAsia"/>
                <w:sz w:val="27"/>
              </w:rPr>
              <w:t>开标地点：_______________________</w:t>
            </w:r>
          </w:p>
        </w:tc>
      </w:tr>
      <w:tr w:rsidR="00F140F5" w14:paraId="0E4A6B8F" w14:textId="77777777">
        <w:tc>
          <w:tcPr>
            <w:tcW w:w="1050" w:type="dxa"/>
          </w:tcPr>
          <w:p w14:paraId="48C5DC6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5.2</w:t>
            </w:r>
          </w:p>
        </w:tc>
        <w:tc>
          <w:tcPr>
            <w:tcW w:w="1352" w:type="dxa"/>
          </w:tcPr>
          <w:p w14:paraId="69A5277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开标程序</w:t>
            </w:r>
          </w:p>
        </w:tc>
        <w:tc>
          <w:tcPr>
            <w:tcW w:w="5928" w:type="dxa"/>
          </w:tcPr>
          <w:p w14:paraId="7FE80E71"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（4）密封情况检查：____________________</w:t>
            </w:r>
          </w:p>
          <w:p w14:paraId="047EFBD1"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（5）开标顺序：________________________</w:t>
            </w:r>
          </w:p>
          <w:p w14:paraId="168F30A8"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（7）其它开标内容：按照川建造价发〔2014〕648号文规定进行K1、K2、K3抽取。</w:t>
            </w:r>
          </w:p>
        </w:tc>
      </w:tr>
      <w:tr w:rsidR="00F140F5" w14:paraId="3A8DE6B1" w14:textId="77777777">
        <w:tc>
          <w:tcPr>
            <w:tcW w:w="1050" w:type="dxa"/>
          </w:tcPr>
          <w:p w14:paraId="580D0E3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6.1.1</w:t>
            </w:r>
          </w:p>
        </w:tc>
        <w:tc>
          <w:tcPr>
            <w:tcW w:w="1352" w:type="dxa"/>
          </w:tcPr>
          <w:p w14:paraId="07E70F7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评标委员会的组建</w:t>
            </w:r>
          </w:p>
        </w:tc>
        <w:tc>
          <w:tcPr>
            <w:tcW w:w="5928" w:type="dxa"/>
          </w:tcPr>
          <w:p w14:paraId="46497756"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评标委员会共_____人。评标委员会的组成和评标专家的确定方式按川办发[2003]13号第九条、川府发（2014）62号等文件规定执行。</w:t>
            </w:r>
          </w:p>
          <w:p w14:paraId="0B740B0B" w14:textId="77777777" w:rsidR="00F140F5" w:rsidRDefault="00F140F5">
            <w:pPr>
              <w:spacing w:line="410" w:lineRule="auto"/>
              <w:rPr>
                <w:rFonts w:asciiTheme="minorEastAsia" w:hAnsiTheme="minorEastAsia"/>
                <w:sz w:val="27"/>
              </w:rPr>
            </w:pPr>
          </w:p>
          <w:p w14:paraId="7DD84E94" w14:textId="77777777" w:rsidR="00F140F5" w:rsidRDefault="00EA1124" w:rsidP="000C140F">
            <w:pPr>
              <w:spacing w:line="500" w:lineRule="exact"/>
              <w:ind w:firstLineChars="196" w:firstLine="412"/>
              <w:rPr>
                <w:rFonts w:asciiTheme="minorEastAsia" w:hAnsiTheme="minorEastAsia"/>
                <w:sz w:val="20"/>
              </w:rPr>
            </w:pPr>
            <w:r>
              <w:t xml:space="preserve"> </w:t>
            </w:r>
            <w:r>
              <w:rPr>
                <w:rFonts w:asciiTheme="minorEastAsia" w:hAnsiTheme="minorEastAsia"/>
                <w:sz w:val="20"/>
              </w:rPr>
              <w:t xml:space="preserve"> </w:t>
            </w:r>
            <w:r>
              <w:rPr>
                <w:rFonts w:asciiTheme="minorEastAsia" w:hAnsiTheme="minorEastAsia" w:hint="eastAsia"/>
                <w:sz w:val="20"/>
              </w:rPr>
              <w:t>注：评标委员会组建的相关规定：</w:t>
            </w:r>
          </w:p>
          <w:p w14:paraId="6E4B7CB3" w14:textId="77777777" w:rsidR="00F140F5" w:rsidRDefault="00EA1124">
            <w:pPr>
              <w:spacing w:line="500" w:lineRule="exact"/>
              <w:ind w:firstLineChars="196" w:firstLine="392"/>
              <w:rPr>
                <w:rFonts w:asciiTheme="minorEastAsia" w:hAnsiTheme="minorEastAsia"/>
                <w:sz w:val="20"/>
              </w:rPr>
            </w:pPr>
            <w:r>
              <w:rPr>
                <w:rFonts w:asciiTheme="minorEastAsia" w:hAnsiTheme="minorEastAsia"/>
                <w:sz w:val="20"/>
              </w:rPr>
              <w:t xml:space="preserve">    </w:t>
            </w:r>
            <w:r>
              <w:rPr>
                <w:rFonts w:asciiTheme="minorEastAsia" w:hAnsiTheme="minorEastAsia" w:hint="eastAsia"/>
                <w:sz w:val="20"/>
              </w:rPr>
              <w:t>《四川省人民政府办公厅关于印发&lt;四川省评标专家库管理办法&gt;的通知》（川办发[2003]13号）</w:t>
            </w:r>
          </w:p>
          <w:p w14:paraId="60FBBF75" w14:textId="77777777" w:rsidR="00F140F5" w:rsidRDefault="00EA1124">
            <w:pPr>
              <w:spacing w:line="500" w:lineRule="exact"/>
              <w:ind w:firstLineChars="196" w:firstLine="392"/>
              <w:rPr>
                <w:rFonts w:asciiTheme="minorEastAsia" w:hAnsiTheme="minorEastAsia"/>
                <w:sz w:val="20"/>
              </w:rPr>
            </w:pPr>
            <w:r>
              <w:rPr>
                <w:rFonts w:asciiTheme="minorEastAsia" w:hAnsiTheme="minorEastAsia"/>
                <w:sz w:val="20"/>
              </w:rPr>
              <w:t xml:space="preserve">    </w:t>
            </w:r>
            <w:r>
              <w:rPr>
                <w:rFonts w:asciiTheme="minorEastAsia" w:hAnsiTheme="minorEastAsia" w:hint="eastAsia"/>
                <w:sz w:val="20"/>
              </w:rPr>
              <w:t>“第九条在四川省内全部或者部分使用国有资金投资或者国家融资且依法必须进行招标的工程建设项目，评标专家必须从四川省评标专家库中确定。</w:t>
            </w:r>
          </w:p>
          <w:p w14:paraId="34ECE304" w14:textId="77777777" w:rsidR="00F140F5" w:rsidRDefault="00EA1124">
            <w:pPr>
              <w:spacing w:line="500" w:lineRule="exact"/>
              <w:ind w:firstLineChars="196" w:firstLine="392"/>
              <w:rPr>
                <w:rFonts w:asciiTheme="minorEastAsia" w:hAnsiTheme="minorEastAsia"/>
                <w:sz w:val="20"/>
              </w:rPr>
            </w:pPr>
            <w:r>
              <w:rPr>
                <w:rFonts w:asciiTheme="minorEastAsia" w:hAnsiTheme="minorEastAsia"/>
                <w:sz w:val="20"/>
              </w:rPr>
              <w:t xml:space="preserve">    </w:t>
            </w:r>
            <w:r>
              <w:rPr>
                <w:rFonts w:asciiTheme="minorEastAsia" w:hAnsiTheme="minorEastAsia" w:hint="eastAsia"/>
                <w:sz w:val="20"/>
              </w:rPr>
              <w:t>国务院部委直接管理招投标的项目，国家另有规定的从其规定。</w:t>
            </w:r>
          </w:p>
          <w:p w14:paraId="7ECDDF6D" w14:textId="77777777" w:rsidR="00F140F5" w:rsidRDefault="00EA1124">
            <w:pPr>
              <w:spacing w:line="500" w:lineRule="exact"/>
              <w:ind w:firstLineChars="196" w:firstLine="392"/>
              <w:rPr>
                <w:rFonts w:asciiTheme="minorEastAsia" w:hAnsiTheme="minorEastAsia"/>
                <w:sz w:val="20"/>
              </w:rPr>
            </w:pPr>
            <w:r>
              <w:rPr>
                <w:rFonts w:asciiTheme="minorEastAsia" w:hAnsiTheme="minorEastAsia"/>
                <w:sz w:val="20"/>
              </w:rPr>
              <w:t xml:space="preserve">    </w:t>
            </w:r>
            <w:r>
              <w:rPr>
                <w:rFonts w:asciiTheme="minorEastAsia" w:hAnsiTheme="minorEastAsia" w:hint="eastAsia"/>
                <w:sz w:val="20"/>
              </w:rPr>
              <w:t>使用国际组织或者外国政府贷款、援助资金的项目进行招标，贷款方、资金提供方对确定评标专家有不同规定的，可以适用其规定。</w:t>
            </w:r>
          </w:p>
          <w:p w14:paraId="3B0143AC" w14:textId="77777777" w:rsidR="00F140F5" w:rsidRDefault="00EA1124">
            <w:pPr>
              <w:spacing w:line="500" w:lineRule="exact"/>
              <w:ind w:firstLineChars="196" w:firstLine="392"/>
              <w:rPr>
                <w:rFonts w:asciiTheme="minorEastAsia" w:hAnsiTheme="minorEastAsia"/>
                <w:sz w:val="24"/>
              </w:rPr>
            </w:pPr>
            <w:r>
              <w:rPr>
                <w:rFonts w:asciiTheme="minorEastAsia" w:hAnsiTheme="minorEastAsia"/>
                <w:sz w:val="20"/>
              </w:rPr>
              <w:t xml:space="preserve">    </w:t>
            </w:r>
            <w:r>
              <w:rPr>
                <w:rFonts w:asciiTheme="minorEastAsia" w:hAnsiTheme="minorEastAsia" w:hint="eastAsia"/>
                <w:sz w:val="20"/>
              </w:rPr>
              <w:t>经管委办批准，也可以从国家级专家库或其他省级以上专</w:t>
            </w:r>
            <w:r>
              <w:rPr>
                <w:rFonts w:asciiTheme="minorEastAsia" w:hAnsiTheme="minorEastAsia" w:hint="eastAsia"/>
                <w:sz w:val="20"/>
              </w:rPr>
              <w:lastRenderedPageBreak/>
              <w:t>家库中随机确定评标专家。”</w:t>
            </w:r>
          </w:p>
        </w:tc>
      </w:tr>
      <w:tr w:rsidR="00F140F5" w14:paraId="276D4582" w14:textId="77777777">
        <w:tc>
          <w:tcPr>
            <w:tcW w:w="1050" w:type="dxa"/>
          </w:tcPr>
          <w:p w14:paraId="70D7D98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6.3</w:t>
            </w:r>
          </w:p>
        </w:tc>
        <w:tc>
          <w:tcPr>
            <w:tcW w:w="1352" w:type="dxa"/>
          </w:tcPr>
          <w:p w14:paraId="23C1305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评标办法</w:t>
            </w:r>
          </w:p>
        </w:tc>
        <w:tc>
          <w:tcPr>
            <w:tcW w:w="5928" w:type="dxa"/>
          </w:tcPr>
          <w:p w14:paraId="45675B48" w14:textId="77777777" w:rsidR="00F140F5" w:rsidRDefault="00EA1124">
            <w:pPr>
              <w:spacing w:line="36" w:lineRule="auto"/>
              <w:rPr>
                <w:rFonts w:asciiTheme="minorEastAsia" w:hAnsiTheme="minorEastAsia"/>
                <w:sz w:val="27"/>
              </w:rPr>
            </w:pPr>
            <w:r>
              <w:rPr>
                <w:rFonts w:asciiTheme="minorEastAsia" w:hAnsiTheme="minorEastAsia" w:hint="eastAsia"/>
                <w:sz w:val="27"/>
              </w:rPr>
              <w:t>综合评估法</w:t>
            </w:r>
          </w:p>
          <w:p w14:paraId="2925BA6A" w14:textId="77777777" w:rsidR="00F140F5" w:rsidRDefault="00F140F5">
            <w:pPr>
              <w:spacing w:line="36" w:lineRule="auto"/>
              <w:rPr>
                <w:rFonts w:asciiTheme="minorEastAsia" w:hAnsiTheme="minorEastAsia"/>
              </w:rPr>
            </w:pPr>
          </w:p>
        </w:tc>
      </w:tr>
      <w:tr w:rsidR="00F140F5" w14:paraId="255B5CC8" w14:textId="77777777">
        <w:tc>
          <w:tcPr>
            <w:tcW w:w="1050" w:type="dxa"/>
          </w:tcPr>
          <w:p w14:paraId="26104D4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7.1</w:t>
            </w:r>
          </w:p>
        </w:tc>
        <w:tc>
          <w:tcPr>
            <w:tcW w:w="1352" w:type="dxa"/>
          </w:tcPr>
          <w:p w14:paraId="5A70F6A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是否授权评标委员会确定中标人</w:t>
            </w:r>
          </w:p>
        </w:tc>
        <w:tc>
          <w:tcPr>
            <w:tcW w:w="5928" w:type="dxa"/>
          </w:tcPr>
          <w:p w14:paraId="3AB3536A" w14:textId="77777777" w:rsidR="00F140F5" w:rsidRDefault="00EA1124">
            <w:pPr>
              <w:spacing w:line="410" w:lineRule="auto"/>
              <w:rPr>
                <w:rFonts w:asciiTheme="minorEastAsia" w:hAnsiTheme="minorEastAsia"/>
                <w:sz w:val="27"/>
              </w:rPr>
            </w:pPr>
            <w:r>
              <w:rPr>
                <w:noProof/>
              </w:rPr>
              <w:drawing>
                <wp:inline distT="0" distB="0" distL="0" distR="0" wp14:anchorId="6EE91C35" wp14:editId="7FEC0780">
                  <wp:extent cx="171450" cy="171450"/>
                  <wp:effectExtent l="19050" t="0" r="0" b="0"/>
                  <wp:docPr id="19" name="R752d62cb23b74a76" descr="R752d62cb23b74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752d62cb23b74a76" descr="R752d62cb23b74a76"/>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是</w:t>
            </w:r>
          </w:p>
          <w:p w14:paraId="0C93CED2" w14:textId="77777777" w:rsidR="00F140F5" w:rsidRDefault="00EA1124">
            <w:pPr>
              <w:spacing w:line="410" w:lineRule="auto"/>
              <w:rPr>
                <w:rFonts w:asciiTheme="minorEastAsia" w:hAnsiTheme="minorEastAsia"/>
                <w:sz w:val="27"/>
              </w:rPr>
            </w:pPr>
            <w:r>
              <w:rPr>
                <w:noProof/>
              </w:rPr>
              <w:drawing>
                <wp:inline distT="0" distB="0" distL="0" distR="0" wp14:anchorId="1CE8A938" wp14:editId="24B09C97">
                  <wp:extent cx="171450" cy="171450"/>
                  <wp:effectExtent l="19050" t="0" r="0" b="0"/>
                  <wp:docPr id="20" name="Rd87f06b9b5e9463c" descr="Rd87f06b9b5e946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d87f06b9b5e9463c" descr="Rd87f06b9b5e9463c"/>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否，推荐的中标候选人数：______人</w:t>
            </w:r>
          </w:p>
          <w:p w14:paraId="1D720271" w14:textId="77777777" w:rsidR="00F140F5" w:rsidRDefault="00EA1124">
            <w:pPr>
              <w:spacing w:line="500" w:lineRule="exact"/>
              <w:ind w:firstLineChars="150" w:firstLine="330"/>
              <w:rPr>
                <w:rFonts w:asciiTheme="minorEastAsia" w:hAnsiTheme="minorEastAsia"/>
                <w:sz w:val="22"/>
              </w:rPr>
            </w:pPr>
            <w:r>
              <w:rPr>
                <w:rFonts w:asciiTheme="minorEastAsia" w:hAnsiTheme="minorEastAsia" w:hint="eastAsia"/>
                <w:sz w:val="22"/>
              </w:rPr>
              <w:t>注：（1）本项为单项选择。</w:t>
            </w:r>
          </w:p>
          <w:p w14:paraId="39D46CB6" w14:textId="77777777" w:rsidR="00F140F5" w:rsidRDefault="00EA1124">
            <w:pPr>
              <w:spacing w:line="500" w:lineRule="exact"/>
              <w:ind w:firstLineChars="196" w:firstLine="431"/>
              <w:rPr>
                <w:rFonts w:asciiTheme="minorEastAsia" w:hAnsiTheme="minorEastAsia"/>
                <w:sz w:val="24"/>
              </w:rPr>
            </w:pPr>
            <w:r>
              <w:rPr>
                <w:rFonts w:asciiTheme="minorEastAsia" w:hAnsiTheme="minorEastAsia"/>
                <w:sz w:val="22"/>
              </w:rPr>
              <w:t xml:space="preserve">  </w:t>
            </w:r>
            <w:r>
              <w:rPr>
                <w:rFonts w:asciiTheme="minorEastAsia" w:hAnsiTheme="minorEastAsia" w:hint="eastAsia"/>
                <w:sz w:val="22"/>
              </w:rPr>
              <w:t>（2）推荐的中标候选人数限定在1至3人。当符合要求的投标人少于需推荐的人数，评标委员会推荐的人数可少于需推荐的人数。</w:t>
            </w:r>
          </w:p>
        </w:tc>
      </w:tr>
      <w:tr w:rsidR="00F140F5" w14:paraId="643781A6" w14:textId="77777777">
        <w:tc>
          <w:tcPr>
            <w:tcW w:w="1050" w:type="dxa"/>
          </w:tcPr>
          <w:p w14:paraId="3D03364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7.3.1</w:t>
            </w:r>
          </w:p>
        </w:tc>
        <w:tc>
          <w:tcPr>
            <w:tcW w:w="1352" w:type="dxa"/>
          </w:tcPr>
          <w:p w14:paraId="3F452E0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履约担保</w:t>
            </w:r>
          </w:p>
        </w:tc>
        <w:tc>
          <w:tcPr>
            <w:tcW w:w="5928" w:type="dxa"/>
          </w:tcPr>
          <w:p w14:paraId="5C03E19D" w14:textId="77777777" w:rsidR="00F140F5" w:rsidRDefault="00EA1124">
            <w:pPr>
              <w:spacing w:line="410" w:lineRule="auto"/>
              <w:rPr>
                <w:rFonts w:asciiTheme="minorEastAsia" w:hAnsiTheme="minorEastAsia"/>
                <w:sz w:val="27"/>
              </w:rPr>
            </w:pPr>
            <w:r>
              <w:rPr>
                <w:rFonts w:asciiTheme="minorEastAsia" w:hAnsiTheme="minorEastAsia" w:hint="eastAsia"/>
                <w:sz w:val="27"/>
              </w:rPr>
              <w:t>履约保证金=中标价（扣除招标人暂定部分）的</w:t>
            </w:r>
          </w:p>
          <w:p w14:paraId="1BF335C7" w14:textId="77777777" w:rsidR="00F140F5" w:rsidRDefault="00EA1124">
            <w:pPr>
              <w:spacing w:line="410" w:lineRule="auto"/>
              <w:rPr>
                <w:rFonts w:asciiTheme="minorEastAsia" w:hAnsiTheme="minorEastAsia"/>
                <w:sz w:val="27"/>
              </w:rPr>
            </w:pPr>
            <w:r>
              <w:rPr>
                <w:rFonts w:asciiTheme="minorEastAsia" w:hAnsiTheme="minorEastAsia"/>
                <w:sz w:val="27"/>
              </w:rPr>
              <w:t>_____________________</w:t>
            </w:r>
            <w:r>
              <w:rPr>
                <w:rFonts w:asciiTheme="minorEastAsia" w:hAnsiTheme="minorEastAsia" w:hint="eastAsia"/>
                <w:sz w:val="27"/>
              </w:rPr>
              <w:t>%。</w:t>
            </w:r>
          </w:p>
          <w:p w14:paraId="5C62E2CA" w14:textId="77777777" w:rsidR="009A3B9F" w:rsidRPr="009A3B9F" w:rsidRDefault="009A3B9F" w:rsidP="009A3B9F">
            <w:pPr>
              <w:spacing w:line="410" w:lineRule="auto"/>
              <w:rPr>
                <w:rFonts w:asciiTheme="minorEastAsia" w:hAnsiTheme="minorEastAsia"/>
                <w:sz w:val="27"/>
              </w:rPr>
            </w:pPr>
            <w:r w:rsidRPr="009A3B9F">
              <w:rPr>
                <w:rFonts w:asciiTheme="minorEastAsia" w:hAnsiTheme="minorEastAsia" w:hint="eastAsia"/>
                <w:sz w:val="27"/>
              </w:rPr>
              <w:t>投标最高限价</w:t>
            </w:r>
            <w:r w:rsidRPr="009A3B9F">
              <w:rPr>
                <w:rFonts w:asciiTheme="minorEastAsia" w:hAnsiTheme="minorEastAsia" w:hint="eastAsia"/>
                <w:sz w:val="27"/>
                <w:u w:val="single"/>
              </w:rPr>
              <w:t xml:space="preserve">        </w:t>
            </w:r>
            <w:r w:rsidRPr="009A3B9F">
              <w:rPr>
                <w:rFonts w:asciiTheme="minorEastAsia" w:hAnsiTheme="minorEastAsia" w:hint="eastAsia"/>
                <w:sz w:val="27"/>
              </w:rPr>
              <w:t>万元</w:t>
            </w:r>
          </w:p>
          <w:p w14:paraId="58A354DF" w14:textId="77777777" w:rsidR="009A3B9F" w:rsidRPr="009A3B9F" w:rsidRDefault="009A3B9F" w:rsidP="009A3B9F">
            <w:pPr>
              <w:spacing w:line="410" w:lineRule="auto"/>
              <w:rPr>
                <w:rFonts w:asciiTheme="minorEastAsia" w:hAnsiTheme="minorEastAsia"/>
                <w:sz w:val="27"/>
              </w:rPr>
            </w:pPr>
            <w:r w:rsidRPr="009A3B9F">
              <w:rPr>
                <w:rFonts w:asciiTheme="minorEastAsia" w:hAnsiTheme="minorEastAsia" w:hint="eastAsia"/>
                <w:sz w:val="27"/>
              </w:rPr>
              <w:t>投标人可以选用下列形式之一提交履约保证金：</w:t>
            </w:r>
          </w:p>
          <w:p w14:paraId="0CFBC1A9" w14:textId="77777777" w:rsidR="009A3B9F" w:rsidRPr="009A3B9F" w:rsidRDefault="009A3B9F" w:rsidP="009A3B9F">
            <w:pPr>
              <w:spacing w:line="500" w:lineRule="exact"/>
              <w:rPr>
                <w:rFonts w:asciiTheme="minorEastAsia" w:hAnsiTheme="minorEastAsia"/>
                <w:sz w:val="27"/>
              </w:rPr>
            </w:pPr>
            <w:r w:rsidRPr="00933639">
              <w:rPr>
                <w:rFonts w:asciiTheme="minorEastAsia" w:hAnsiTheme="minorEastAsia"/>
                <w:noProof/>
              </w:rPr>
              <w:drawing>
                <wp:inline distT="0" distB="0" distL="0" distR="0" wp14:anchorId="26741F21" wp14:editId="4FDAF966">
                  <wp:extent cx="171450" cy="171450"/>
                  <wp:effectExtent l="0" t="0" r="0" b="0"/>
                  <wp:docPr id="28" name="R49a4eae6d4a4491c" descr="R49a4eae6d4a449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49a4eae6d4a4491c" descr="R49a4eae6d4a4491c"/>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sidRPr="009A3B9F">
              <w:rPr>
                <w:rFonts w:asciiTheme="minorEastAsia" w:hAnsiTheme="minorEastAsia" w:hint="eastAsia"/>
                <w:sz w:val="27"/>
              </w:rPr>
              <w:t>（1）以现金或者支票形式全额提交。采用该形式的履约担保必须通过中标人基本账户以银行转账方式缴纳。</w:t>
            </w:r>
          </w:p>
          <w:p w14:paraId="31413149" w14:textId="77777777" w:rsidR="009A3B9F" w:rsidRPr="009A3B9F" w:rsidRDefault="009A3B9F" w:rsidP="009A3B9F">
            <w:pPr>
              <w:spacing w:line="500" w:lineRule="exact"/>
              <w:rPr>
                <w:rFonts w:asciiTheme="minorEastAsia" w:hAnsiTheme="minorEastAsia"/>
                <w:sz w:val="27"/>
              </w:rPr>
            </w:pPr>
            <w:r w:rsidRPr="00933639">
              <w:rPr>
                <w:rFonts w:asciiTheme="minorEastAsia" w:hAnsiTheme="minorEastAsia"/>
                <w:noProof/>
              </w:rPr>
              <w:drawing>
                <wp:inline distT="0" distB="0" distL="0" distR="0" wp14:anchorId="1E9E91AD" wp14:editId="44476899">
                  <wp:extent cx="171450" cy="171450"/>
                  <wp:effectExtent l="0" t="0" r="0" b="0"/>
                  <wp:docPr id="29" name="R49a4eae6d4a4491c" descr="R49a4eae6d4a449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49a4eae6d4a4491c" descr="R49a4eae6d4a4491c"/>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sidRPr="009A3B9F">
              <w:rPr>
                <w:rFonts w:asciiTheme="minorEastAsia" w:hAnsiTheme="minorEastAsia" w:hint="eastAsia"/>
                <w:sz w:val="27"/>
              </w:rPr>
              <w:t>（2）以银行保函或保险合同（保险单）形式全额提交。采用该形式的履约担保，开具银行保函的，必须提供中标人基本账户银行出具的保函；开具</w:t>
            </w:r>
            <w:r w:rsidRPr="009A3B9F">
              <w:rPr>
                <w:rFonts w:asciiTheme="minorEastAsia" w:hAnsiTheme="minorEastAsia"/>
                <w:sz w:val="27"/>
              </w:rPr>
              <w:t>保险合同（</w:t>
            </w:r>
            <w:r w:rsidRPr="009A3B9F">
              <w:rPr>
                <w:rFonts w:asciiTheme="minorEastAsia" w:hAnsiTheme="minorEastAsia" w:hint="eastAsia"/>
                <w:sz w:val="27"/>
              </w:rPr>
              <w:t>保险单</w:t>
            </w:r>
            <w:r w:rsidRPr="009A3B9F">
              <w:rPr>
                <w:rFonts w:asciiTheme="minorEastAsia" w:hAnsiTheme="minorEastAsia"/>
                <w:sz w:val="27"/>
              </w:rPr>
              <w:t>）</w:t>
            </w:r>
            <w:r w:rsidRPr="009A3B9F">
              <w:rPr>
                <w:rFonts w:asciiTheme="minorEastAsia" w:hAnsiTheme="minorEastAsia" w:hint="eastAsia"/>
                <w:sz w:val="27"/>
              </w:rPr>
              <w:t>的</w:t>
            </w:r>
            <w:r w:rsidRPr="009A3B9F">
              <w:rPr>
                <w:rFonts w:asciiTheme="minorEastAsia" w:hAnsiTheme="minorEastAsia"/>
                <w:sz w:val="27"/>
              </w:rPr>
              <w:t>，</w:t>
            </w:r>
            <w:r w:rsidRPr="009A3B9F">
              <w:rPr>
                <w:rFonts w:asciiTheme="minorEastAsia" w:hAnsiTheme="minorEastAsia" w:hint="eastAsia"/>
                <w:sz w:val="27"/>
              </w:rPr>
              <w:t>根据《广元市建设工程保证保险试点方案》规定，由建设工程保证保险联合共保体首席承保人出具保险合同（保险单）。</w:t>
            </w:r>
          </w:p>
          <w:p w14:paraId="2D0C7C89" w14:textId="77777777" w:rsidR="009A3B9F" w:rsidRPr="009A3B9F" w:rsidRDefault="009A3B9F" w:rsidP="009A3B9F">
            <w:pPr>
              <w:spacing w:line="500" w:lineRule="exact"/>
              <w:rPr>
                <w:rFonts w:asciiTheme="minorEastAsia" w:hAnsiTheme="minorEastAsia"/>
                <w:sz w:val="27"/>
              </w:rPr>
            </w:pPr>
            <w:r w:rsidRPr="00933639">
              <w:rPr>
                <w:rFonts w:asciiTheme="minorEastAsia" w:hAnsiTheme="minorEastAsia"/>
                <w:noProof/>
              </w:rPr>
              <w:drawing>
                <wp:inline distT="0" distB="0" distL="0" distR="0" wp14:anchorId="02848BC1" wp14:editId="31F21A3F">
                  <wp:extent cx="171450" cy="171450"/>
                  <wp:effectExtent l="0" t="0" r="0" b="0"/>
                  <wp:docPr id="30" name="R49a4eae6d4a4491c" descr="R49a4eae6d4a449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49a4eae6d4a4491c" descr="R49a4eae6d4a4491c"/>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sidRPr="009A3B9F">
              <w:rPr>
                <w:rFonts w:asciiTheme="minorEastAsia" w:hAnsiTheme="minorEastAsia" w:hint="eastAsia"/>
                <w:sz w:val="27"/>
              </w:rPr>
              <w:t>（3）以现金或者支票、银行保函或保险合同（保险单）形式组合提交。采用现金或者支票形式的履约担保必须通过中标人基本账户以银行转账方</w:t>
            </w:r>
            <w:r w:rsidRPr="009A3B9F">
              <w:rPr>
                <w:rFonts w:asciiTheme="minorEastAsia" w:hAnsiTheme="minorEastAsia" w:hint="eastAsia"/>
                <w:sz w:val="27"/>
              </w:rPr>
              <w:lastRenderedPageBreak/>
              <w:t>式缴纳；采用银行保函或保险合同（保险单）形式的履约担保，开具银行保函的，必须提供中标人基本账户银行出具的保函；开具保险合同（保险单）的，根据《广元市建设工程保证保险试点方案》规定，由建设工程保证保险联合共保体首席承保人出具保险合同（保险单）。</w:t>
            </w:r>
          </w:p>
          <w:p w14:paraId="20CFF004"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2"/>
              </w:rPr>
              <w:t>注：招标人在招标文件中公布预算控制价或财政部门的评审价，作为投标最高限价。最高限价应根据拟建工程的工程量清单、招标文件的有关要求、行业工程量清单计价定额及工程造价管理部门发布的工程造价信息，结合工程项目实际与拟定的合理施工方法进行编制。造价编制单位及造价执（从）业人员应当按照有关规定编制工程量清单和预算控制价，对其准确性负责。招标文件公布的最高限价不得作上浮或下调或政策性压价。</w:t>
            </w:r>
          </w:p>
        </w:tc>
      </w:tr>
      <w:tr w:rsidR="00F140F5" w14:paraId="14CE5907" w14:textId="77777777">
        <w:tc>
          <w:tcPr>
            <w:tcW w:w="1050" w:type="dxa"/>
          </w:tcPr>
          <w:p w14:paraId="40759FF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10</w:t>
            </w:r>
          </w:p>
        </w:tc>
        <w:tc>
          <w:tcPr>
            <w:tcW w:w="7280" w:type="dxa"/>
            <w:gridSpan w:val="2"/>
          </w:tcPr>
          <w:p w14:paraId="7B8768D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需要补充的其他内容</w:t>
            </w:r>
          </w:p>
        </w:tc>
      </w:tr>
      <w:tr w:rsidR="00F140F5" w14:paraId="4332BD4A" w14:textId="77777777">
        <w:tc>
          <w:tcPr>
            <w:tcW w:w="1050" w:type="dxa"/>
          </w:tcPr>
          <w:p w14:paraId="4B3A0F5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10.1</w:t>
            </w:r>
          </w:p>
        </w:tc>
        <w:tc>
          <w:tcPr>
            <w:tcW w:w="1352" w:type="dxa"/>
          </w:tcPr>
          <w:p w14:paraId="0D6ABC5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编页码</w:t>
            </w:r>
          </w:p>
        </w:tc>
        <w:tc>
          <w:tcPr>
            <w:tcW w:w="5928" w:type="dxa"/>
          </w:tcPr>
          <w:p w14:paraId="52C74F1C" w14:textId="77777777" w:rsidR="00F140F5" w:rsidRDefault="00EA1124">
            <w:pPr>
              <w:spacing w:line="410" w:lineRule="auto"/>
              <w:rPr>
                <w:rFonts w:asciiTheme="minorEastAsia" w:hAnsiTheme="minorEastAsia"/>
                <w:sz w:val="27"/>
              </w:rPr>
            </w:pPr>
            <w:r>
              <w:rPr>
                <w:rFonts w:asciiTheme="minorEastAsia" w:hAnsiTheme="minorEastAsia" w:hint="eastAsia"/>
                <w:sz w:val="27"/>
              </w:rPr>
              <w:t>数据电文形式的投标文件不需要编目录、页码小签。</w:t>
            </w:r>
          </w:p>
        </w:tc>
      </w:tr>
      <w:tr w:rsidR="00F140F5" w14:paraId="08ABDC11" w14:textId="77777777">
        <w:tc>
          <w:tcPr>
            <w:tcW w:w="1050" w:type="dxa"/>
          </w:tcPr>
          <w:p w14:paraId="0C948AB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10.2</w:t>
            </w:r>
          </w:p>
        </w:tc>
        <w:tc>
          <w:tcPr>
            <w:tcW w:w="1352" w:type="dxa"/>
          </w:tcPr>
          <w:p w14:paraId="399B39B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招标代理服务费</w:t>
            </w:r>
          </w:p>
        </w:tc>
        <w:tc>
          <w:tcPr>
            <w:tcW w:w="5928" w:type="dxa"/>
          </w:tcPr>
          <w:p w14:paraId="13031A00" w14:textId="77777777" w:rsidR="00F140F5" w:rsidRDefault="00EA1124">
            <w:pPr>
              <w:spacing w:line="410" w:lineRule="auto"/>
              <w:rPr>
                <w:rFonts w:asciiTheme="minorEastAsia" w:hAnsiTheme="minorEastAsia"/>
                <w:sz w:val="27"/>
              </w:rPr>
            </w:pPr>
            <w:r>
              <w:rPr>
                <w:noProof/>
              </w:rPr>
              <w:drawing>
                <wp:inline distT="0" distB="0" distL="0" distR="0" wp14:anchorId="75D25787" wp14:editId="2174C889">
                  <wp:extent cx="171450" cy="171450"/>
                  <wp:effectExtent l="19050" t="0" r="0" b="0"/>
                  <wp:docPr id="21" name="R710a133d69ef4379" descr="R710a133d69ef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710a133d69ef4379" descr="R710a133d69ef4379"/>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招标人支付。</w:t>
            </w:r>
          </w:p>
          <w:p w14:paraId="79091BA8" w14:textId="77777777" w:rsidR="00F140F5" w:rsidRDefault="00EA1124">
            <w:pPr>
              <w:spacing w:line="410" w:lineRule="auto"/>
              <w:rPr>
                <w:rFonts w:asciiTheme="minorEastAsia" w:hAnsiTheme="minorEastAsia"/>
                <w:sz w:val="27"/>
              </w:rPr>
            </w:pPr>
            <w:r>
              <w:rPr>
                <w:noProof/>
              </w:rPr>
              <w:drawing>
                <wp:inline distT="0" distB="0" distL="0" distR="0" wp14:anchorId="183DF83A" wp14:editId="1C68955A">
                  <wp:extent cx="171450" cy="171450"/>
                  <wp:effectExtent l="19050" t="0" r="0" b="0"/>
                  <wp:docPr id="22" name="R4bfdb7a01124434d" descr="R4bfdb7a0112443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4bfdb7a01124434d" descr="R4bfdb7a01124434d"/>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中标的投标人支付。招标代理服务费不计入投标报价，中标后，按“计价格[2002]1980号”规定的招标代理服务收费标准，以及招标人和招标代理机构签订并已备案的《四川省国家投资工程建设项目委托招标代理合同》（四川省发展和改革委员会、四川省工商行政管理局制定的规范文本）中确定的上（下）浮动幅度（____%），计算出招</w:t>
            </w:r>
            <w:r>
              <w:rPr>
                <w:rFonts w:asciiTheme="minorEastAsia" w:hAnsiTheme="minorEastAsia" w:hint="eastAsia"/>
                <w:sz w:val="27"/>
              </w:rPr>
              <w:lastRenderedPageBreak/>
              <w:t>标代理服务费，支付给招标代理机构。</w:t>
            </w:r>
          </w:p>
          <w:p w14:paraId="6D76FBEE"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注：本项为单项选择。</w:t>
            </w:r>
          </w:p>
        </w:tc>
      </w:tr>
      <w:tr w:rsidR="00F140F5" w14:paraId="2ADBA480" w14:textId="77777777">
        <w:tc>
          <w:tcPr>
            <w:tcW w:w="1050" w:type="dxa"/>
          </w:tcPr>
          <w:p w14:paraId="44261C5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10.3</w:t>
            </w:r>
          </w:p>
        </w:tc>
        <w:tc>
          <w:tcPr>
            <w:tcW w:w="1352" w:type="dxa"/>
          </w:tcPr>
          <w:p w14:paraId="051B11B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报价唯一</w:t>
            </w:r>
          </w:p>
        </w:tc>
        <w:tc>
          <w:tcPr>
            <w:tcW w:w="5928" w:type="dxa"/>
          </w:tcPr>
          <w:p w14:paraId="7A83BC4C"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投标报价文件（包括投标函）中的任何单价、合价或总价，不论其大写金额或小写金额均只能有一个，否则，报价评审组应否决其投标。</w:t>
            </w:r>
          </w:p>
        </w:tc>
      </w:tr>
      <w:tr w:rsidR="00F140F5" w14:paraId="1D599487" w14:textId="77777777">
        <w:tc>
          <w:tcPr>
            <w:tcW w:w="1050" w:type="dxa"/>
          </w:tcPr>
          <w:p w14:paraId="474283C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10.4</w:t>
            </w:r>
          </w:p>
        </w:tc>
        <w:tc>
          <w:tcPr>
            <w:tcW w:w="1352" w:type="dxa"/>
          </w:tcPr>
          <w:p w14:paraId="5DC5B1B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低于成本报价</w:t>
            </w:r>
          </w:p>
        </w:tc>
        <w:tc>
          <w:tcPr>
            <w:tcW w:w="5928" w:type="dxa"/>
          </w:tcPr>
          <w:p w14:paraId="043EDC0D" w14:textId="77777777" w:rsidR="00F140F5" w:rsidRDefault="00EA1124">
            <w:pPr>
              <w:spacing w:line="410" w:lineRule="auto"/>
              <w:rPr>
                <w:rFonts w:asciiTheme="minorEastAsia" w:hAnsiTheme="minorEastAsia"/>
                <w:sz w:val="27"/>
              </w:rPr>
            </w:pPr>
            <w:r>
              <w:rPr>
                <w:rFonts w:asciiTheme="minorEastAsia" w:hAnsiTheme="minorEastAsia" w:hint="eastAsia"/>
                <w:sz w:val="27"/>
              </w:rPr>
              <w:t>启动是否低于成本评审的前提条件</w:t>
            </w:r>
          </w:p>
          <w:p w14:paraId="7A8C7ECA" w14:textId="77777777" w:rsidR="00F140F5" w:rsidRDefault="00EA1124">
            <w:pPr>
              <w:spacing w:line="410" w:lineRule="auto"/>
              <w:rPr>
                <w:rFonts w:asciiTheme="minorEastAsia" w:hAnsiTheme="minorEastAsia"/>
                <w:sz w:val="27"/>
              </w:rPr>
            </w:pPr>
            <w:r>
              <w:rPr>
                <w:rFonts w:asciiTheme="minorEastAsia" w:hAnsiTheme="minorEastAsia" w:hint="eastAsia"/>
                <w:sz w:val="27"/>
              </w:rPr>
              <w:t>当投标人投标报价中的评审价（评审价=算术修正后的投标总价-安全文明施工费-规费-专业工程暂估价-暂列金额，下同）满足下列情形之一时，报价评审组必须对投标人的投标报价是否低于成本进行评审：</w:t>
            </w:r>
          </w:p>
          <w:p w14:paraId="7AE901B1"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（一）投标人的评审价低于招标控制价相应价格（招标控制价相应价格=招标控制价-安全文明施工费-规费-专业工程暂估价-暂列金额，下同）的85%。</w:t>
            </w:r>
          </w:p>
          <w:p w14:paraId="57F2DC4F"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（二）投标人的评审价低于招标控制价相应价格的90%且低于所有投标人（指投标文件全部内容经过详细评审而未被否决的投标人）评审价算术平均值的95%。</w:t>
            </w:r>
          </w:p>
          <w:p w14:paraId="1AFAAA07"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当投标人的评审价低于招标控制价相应价格的85%时，投标人应在投标报价中对其低报价进行说明，阐明理由和依据，并在投标文件中附相关证明材料。</w:t>
            </w:r>
          </w:p>
        </w:tc>
      </w:tr>
      <w:tr w:rsidR="00F140F5" w14:paraId="43C86D78" w14:textId="77777777">
        <w:tc>
          <w:tcPr>
            <w:tcW w:w="1050" w:type="dxa"/>
          </w:tcPr>
          <w:p w14:paraId="10A3CB8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10.5</w:t>
            </w:r>
          </w:p>
        </w:tc>
        <w:tc>
          <w:tcPr>
            <w:tcW w:w="1352" w:type="dxa"/>
          </w:tcPr>
          <w:p w14:paraId="76C47EC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中标价</w:t>
            </w:r>
          </w:p>
        </w:tc>
        <w:tc>
          <w:tcPr>
            <w:tcW w:w="5928" w:type="dxa"/>
          </w:tcPr>
          <w:p w14:paraId="6B410FC7"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以中标的投标人在投标函中的投标总报价</w:t>
            </w:r>
            <w:r>
              <w:rPr>
                <w:rFonts w:asciiTheme="minorEastAsia" w:hAnsiTheme="minorEastAsia" w:hint="eastAsia"/>
                <w:sz w:val="28"/>
              </w:rPr>
              <w:lastRenderedPageBreak/>
              <w:t>为准。按第三章“评标办法”3.1.3对投标报价进行修正的，以投标人接受的修正价格为中标价。</w:t>
            </w:r>
          </w:p>
          <w:p w14:paraId="3A0743FF"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评标价不作为中标价；无论是采用综合评估法还是经评审的最低投标价法，都不保证报价最低的投标人中标，也不解释原因。</w:t>
            </w:r>
          </w:p>
        </w:tc>
      </w:tr>
      <w:tr w:rsidR="00F140F5" w14:paraId="67FF6995" w14:textId="77777777">
        <w:tc>
          <w:tcPr>
            <w:tcW w:w="1050" w:type="dxa"/>
          </w:tcPr>
          <w:p w14:paraId="7B1C7AA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10.6</w:t>
            </w:r>
          </w:p>
        </w:tc>
        <w:tc>
          <w:tcPr>
            <w:tcW w:w="1352" w:type="dxa"/>
          </w:tcPr>
          <w:p w14:paraId="0E99F4E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确定中标人</w:t>
            </w:r>
          </w:p>
        </w:tc>
        <w:tc>
          <w:tcPr>
            <w:tcW w:w="5928" w:type="dxa"/>
          </w:tcPr>
          <w:p w14:paraId="4355A148"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招标人（或招标人授权的评标委员会）按照评标委员会推荐中标候选人的顺序确定中标人。投标人应在所投标的每个标段中配备不同的项目经理和技术负责人等项目管理人员。如投标人被推荐为中标候选人的多个合同段配置了相同的项目经理和技术负责人等项目管理人员，则按如下方式选择其中一个标段作为中标人：</w:t>
            </w:r>
          </w:p>
          <w:p w14:paraId="47190CB1" w14:textId="77777777" w:rsidR="00F140F5" w:rsidRDefault="00EA1124">
            <w:pPr>
              <w:spacing w:line="410" w:lineRule="auto"/>
              <w:rPr>
                <w:rFonts w:asciiTheme="minorEastAsia" w:hAnsiTheme="minorEastAsia"/>
                <w:sz w:val="27"/>
              </w:rPr>
            </w:pPr>
            <w:r>
              <w:rPr>
                <w:noProof/>
              </w:rPr>
              <w:drawing>
                <wp:inline distT="0" distB="0" distL="0" distR="0" wp14:anchorId="73364DB9" wp14:editId="05509C9C">
                  <wp:extent cx="171450" cy="171450"/>
                  <wp:effectExtent l="19050" t="0" r="0" b="0"/>
                  <wp:docPr id="23" name="Rece5608be929460b" descr="Rece5608be9294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ce5608be929460b" descr="Rece5608be929460b"/>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由投标人选择中标的合同段。</w:t>
            </w:r>
          </w:p>
          <w:p w14:paraId="2708AB5C" w14:textId="77777777" w:rsidR="00F140F5" w:rsidRDefault="00F64C94">
            <w:pPr>
              <w:spacing w:line="410" w:lineRule="auto"/>
              <w:rPr>
                <w:rFonts w:asciiTheme="minorEastAsia" w:hAnsiTheme="minorEastAsia"/>
                <w:sz w:val="27"/>
              </w:rPr>
            </w:pPr>
            <w:r>
              <w:pict w14:anchorId="0094BD74">
                <v:shape id="_x0000_i1025" type="#_x0000_t75" alt="R1a67f5ff2c3f4b14" style="width:13.5pt;height:13.5pt">
                  <v:imagedata r:id="rId11" o:title="R1a67f5ff2c3f4b14"/>
                </v:shape>
              </w:pict>
            </w:r>
            <w:r w:rsidR="00EA1124">
              <w:rPr>
                <w:rFonts w:asciiTheme="minorEastAsia" w:hAnsiTheme="minorEastAsia" w:hint="eastAsia"/>
                <w:sz w:val="27"/>
              </w:rPr>
              <w:t>由招标人选择中标的合同段。</w:t>
            </w:r>
          </w:p>
          <w:p w14:paraId="12A29FB9"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招标人选择该投标人中标的合同段的原则是：该投标人在该合同段的中标价在中标候选人中最低。</w:t>
            </w:r>
          </w:p>
          <w:p w14:paraId="03D631A3"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招标人在确定中标人前，应对投标人（联合体投标的，应为所有联合体成员）作如下查询：（1）行贿犯罪档案查询；（2）失信被执行人查询；（3）重大税收违法案件当事人查询。当查询结果为，投标人或投标人项目经理有行贿犯罪记录的，或者投标人是失信被执行人的，或者投标人是重大税收违法案件当事人的，招标人按照《关于在招投标活动中全面开展行贿</w:t>
            </w:r>
            <w:r>
              <w:rPr>
                <w:rFonts w:asciiTheme="minorEastAsia" w:hAnsiTheme="minorEastAsia" w:hint="eastAsia"/>
                <w:sz w:val="28"/>
              </w:rPr>
              <w:lastRenderedPageBreak/>
              <w:t>犯罪档案查询的通知》（高检会〔2015〕3号）、《关于印发对失信被执行人实施联合惩戒的合作备忘录的通知》（发改财金〔2016〕141号）和《关于对重大税收违法案件当事人实施联合惩戒措施的合作备忘录（2016版）》（发改财金〔2016〕2798号）规定，取消其中标资格，若依序确定其他中标候选人为中标人，也按上述程序办理。招标人向行政监督部门提交招标投标情况报告时，应将查询结果作为附件一并提交。</w:t>
            </w:r>
          </w:p>
          <w:p w14:paraId="4B3ADAE2" w14:textId="77777777" w:rsidR="00F140F5" w:rsidRDefault="00F140F5">
            <w:pPr>
              <w:spacing w:line="410" w:lineRule="auto"/>
              <w:rPr>
                <w:rFonts w:asciiTheme="minorEastAsia" w:hAnsiTheme="minorEastAsia"/>
                <w:sz w:val="27"/>
              </w:rPr>
            </w:pPr>
          </w:p>
          <w:p w14:paraId="2BEBF16F" w14:textId="77777777" w:rsidR="00F140F5" w:rsidRDefault="00EA1124">
            <w:pPr>
              <w:spacing w:line="500" w:lineRule="exact"/>
              <w:ind w:firstLineChars="150" w:firstLine="330"/>
              <w:rPr>
                <w:rFonts w:asciiTheme="minorEastAsia" w:hAnsiTheme="minorEastAsia"/>
                <w:sz w:val="22"/>
              </w:rPr>
            </w:pPr>
            <w:r>
              <w:rPr>
                <w:rFonts w:asciiTheme="minorEastAsia" w:hAnsiTheme="minorEastAsia" w:hint="eastAsia"/>
                <w:sz w:val="22"/>
              </w:rPr>
              <w:t>注：（1）本项为单项选择。</w:t>
            </w:r>
          </w:p>
          <w:p w14:paraId="159A074B"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2）根据《中华人民共和国招标投标法实施条例》第五十五条，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51168529" w14:textId="77777777" w:rsidR="00F140F5" w:rsidRDefault="00EA1124">
            <w:pPr>
              <w:spacing w:line="500" w:lineRule="exact"/>
              <w:ind w:firstLineChars="196" w:firstLine="431"/>
              <w:rPr>
                <w:rFonts w:asciiTheme="minorEastAsia" w:hAnsiTheme="minorEastAsia"/>
                <w:sz w:val="24"/>
              </w:rPr>
            </w:pPr>
            <w:r>
              <w:rPr>
                <w:rFonts w:asciiTheme="minorEastAsia" w:hAnsiTheme="minorEastAsia"/>
                <w:sz w:val="22"/>
              </w:rPr>
              <w:t xml:space="preserve">  </w:t>
            </w:r>
            <w:r>
              <w:rPr>
                <w:rFonts w:asciiTheme="minorEastAsia" w:hAnsiTheme="minorEastAsia" w:hint="eastAsia"/>
                <w:sz w:val="22"/>
              </w:rPr>
              <w:t>（3）根据七部委2013年4月修订的30号令《工程建设项目施工招标投标办法》第五十八条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w:t>
            </w:r>
            <w:r>
              <w:rPr>
                <w:rFonts w:asciiTheme="minorEastAsia" w:hAnsiTheme="minorEastAsia" w:hint="eastAsia"/>
                <w:sz w:val="22"/>
              </w:rPr>
              <w:lastRenderedPageBreak/>
              <w:t>出的中标候选人名单排序依次确定其他中标候选人为中标人。依次确定其他中标候选人与招标人预期差距较大，或者对招标人明显不利的，招标人可以重新招标。</w:t>
            </w:r>
          </w:p>
        </w:tc>
      </w:tr>
      <w:tr w:rsidR="00F140F5" w14:paraId="04A16422" w14:textId="77777777">
        <w:tc>
          <w:tcPr>
            <w:tcW w:w="1050" w:type="dxa"/>
          </w:tcPr>
          <w:p w14:paraId="4C82645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10.7</w:t>
            </w:r>
          </w:p>
        </w:tc>
        <w:tc>
          <w:tcPr>
            <w:tcW w:w="1352" w:type="dxa"/>
          </w:tcPr>
          <w:p w14:paraId="4150A7C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建设资金拨付</w:t>
            </w:r>
          </w:p>
        </w:tc>
        <w:tc>
          <w:tcPr>
            <w:tcW w:w="5928" w:type="dxa"/>
          </w:tcPr>
          <w:p w14:paraId="4E40C03A"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项目业主的建设资金只能拨付中标人在项目实施地银行开设、留有投标文件承诺的项目经理印鉴的企业法人账户。</w:t>
            </w:r>
          </w:p>
          <w:p w14:paraId="251B497D"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招标人支付给中标人的预付款一般不少于建设项目当年投资额的10%；进度款按规定支付，额度一般不少于已完工程造价的80%。如招标人不按要求支付预付款和进度款的，按法律规定和合同约定承担违约责任。具体由专用合同条款约定。</w:t>
            </w:r>
          </w:p>
          <w:p w14:paraId="22DF00C7" w14:textId="77777777" w:rsidR="009A3B9F" w:rsidRPr="009A3B9F" w:rsidRDefault="009A3B9F" w:rsidP="009A3B9F">
            <w:pPr>
              <w:spacing w:line="500" w:lineRule="exact"/>
              <w:ind w:firstLineChars="196" w:firstLine="529"/>
              <w:rPr>
                <w:rFonts w:asciiTheme="minorEastAsia" w:hAnsiTheme="minorEastAsia"/>
                <w:sz w:val="27"/>
              </w:rPr>
            </w:pPr>
            <w:r w:rsidRPr="009A3B9F">
              <w:rPr>
                <w:rFonts w:asciiTheme="minorEastAsia" w:hAnsiTheme="minorEastAsia" w:hint="eastAsia"/>
                <w:sz w:val="27"/>
              </w:rPr>
              <w:t>履约保证形式：</w:t>
            </w:r>
          </w:p>
          <w:p w14:paraId="602D86E4" w14:textId="77777777" w:rsidR="009A3B9F" w:rsidRPr="009A3B9F" w:rsidRDefault="009A3B9F" w:rsidP="009A3B9F">
            <w:pPr>
              <w:spacing w:line="500" w:lineRule="exact"/>
              <w:ind w:firstLineChars="196" w:firstLine="529"/>
              <w:rPr>
                <w:rFonts w:asciiTheme="minorEastAsia" w:hAnsiTheme="minorEastAsia"/>
                <w:sz w:val="27"/>
              </w:rPr>
            </w:pPr>
            <w:r w:rsidRPr="00933639">
              <w:rPr>
                <w:rFonts w:asciiTheme="minorEastAsia" w:hAnsiTheme="minorEastAsia"/>
                <w:noProof/>
                <w:sz w:val="27"/>
              </w:rPr>
              <w:drawing>
                <wp:inline distT="0" distB="0" distL="0" distR="0" wp14:anchorId="6534C821" wp14:editId="34EE94A6">
                  <wp:extent cx="171450" cy="171450"/>
                  <wp:effectExtent l="19050" t="0" r="0" b="0"/>
                  <wp:docPr id="31" name="Ref4b0cbea1c547cd" descr="Ref4b0cbea1c54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ef4b0cbea1c547cd" descr="Ref4b0cbea1c547cd"/>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sidRPr="009A3B9F">
              <w:rPr>
                <w:rFonts w:asciiTheme="minorEastAsia" w:hAnsiTheme="minorEastAsia" w:hint="eastAsia"/>
                <w:sz w:val="27"/>
              </w:rPr>
              <w:t>不提供</w:t>
            </w:r>
            <w:r w:rsidRPr="009A3B9F">
              <w:rPr>
                <w:rFonts w:asciiTheme="minorEastAsia" w:hAnsiTheme="minorEastAsia"/>
                <w:sz w:val="27"/>
              </w:rPr>
              <w:t>。</w:t>
            </w:r>
          </w:p>
          <w:p w14:paraId="4D9CC64C" w14:textId="77777777" w:rsidR="009A3B9F" w:rsidRPr="009A3B9F" w:rsidRDefault="009A3B9F" w:rsidP="009A3B9F">
            <w:pPr>
              <w:spacing w:line="500" w:lineRule="exact"/>
              <w:ind w:firstLineChars="196" w:firstLine="529"/>
              <w:rPr>
                <w:rFonts w:asciiTheme="minorEastAsia" w:hAnsiTheme="minorEastAsia"/>
                <w:sz w:val="27"/>
              </w:rPr>
            </w:pPr>
            <w:r w:rsidRPr="00933639">
              <w:rPr>
                <w:rFonts w:asciiTheme="minorEastAsia" w:hAnsiTheme="minorEastAsia"/>
                <w:noProof/>
                <w:sz w:val="27"/>
              </w:rPr>
              <w:drawing>
                <wp:inline distT="0" distB="0" distL="0" distR="0" wp14:anchorId="3FC97082" wp14:editId="2DEDFAA7">
                  <wp:extent cx="171450" cy="171450"/>
                  <wp:effectExtent l="19050" t="0" r="0" b="0"/>
                  <wp:docPr id="32" name="Ref4b0cbea1c547cd" descr="Ref4b0cbea1c54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f4b0cbea1c547cd" descr="Ref4b0cbea1c547cd"/>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sidRPr="009A3B9F">
              <w:rPr>
                <w:rFonts w:asciiTheme="minorEastAsia" w:hAnsiTheme="minorEastAsia" w:hint="eastAsia"/>
                <w:sz w:val="27"/>
              </w:rPr>
              <w:t>提供业主</w:t>
            </w:r>
            <w:r w:rsidRPr="009A3B9F">
              <w:rPr>
                <w:rFonts w:asciiTheme="minorEastAsia" w:hAnsiTheme="minorEastAsia"/>
                <w:sz w:val="27"/>
              </w:rPr>
              <w:t>支付</w:t>
            </w:r>
            <w:r w:rsidRPr="009A3B9F">
              <w:rPr>
                <w:rFonts w:asciiTheme="minorEastAsia" w:hAnsiTheme="minorEastAsia" w:hint="eastAsia"/>
                <w:sz w:val="27"/>
              </w:rPr>
              <w:t>保证</w:t>
            </w:r>
            <w:r w:rsidRPr="009A3B9F">
              <w:rPr>
                <w:rFonts w:asciiTheme="minorEastAsia" w:hAnsiTheme="minorEastAsia"/>
                <w:sz w:val="27"/>
              </w:rPr>
              <w:t>保险。</w:t>
            </w:r>
            <w:r w:rsidRPr="009A3B9F">
              <w:rPr>
                <w:rFonts w:asciiTheme="minorEastAsia" w:hAnsiTheme="minorEastAsia" w:hint="eastAsia"/>
                <w:sz w:val="27"/>
              </w:rPr>
              <w:t>由保险</w:t>
            </w:r>
            <w:r w:rsidRPr="009A3B9F">
              <w:rPr>
                <w:rFonts w:asciiTheme="minorEastAsia" w:hAnsiTheme="minorEastAsia"/>
                <w:sz w:val="27"/>
              </w:rPr>
              <w:t>公司</w:t>
            </w:r>
            <w:r w:rsidRPr="009A3B9F">
              <w:rPr>
                <w:rFonts w:asciiTheme="minorEastAsia" w:hAnsiTheme="minorEastAsia" w:hint="eastAsia"/>
                <w:sz w:val="27"/>
              </w:rPr>
              <w:t>向中标人</w:t>
            </w:r>
            <w:r w:rsidRPr="009A3B9F">
              <w:rPr>
                <w:rFonts w:asciiTheme="minorEastAsia" w:hAnsiTheme="minorEastAsia"/>
                <w:sz w:val="27"/>
              </w:rPr>
              <w:t>提供的保证项目业主按建设合同约定支付合同价款的保险合同</w:t>
            </w:r>
            <w:r w:rsidRPr="009A3B9F">
              <w:rPr>
                <w:rFonts w:asciiTheme="minorEastAsia" w:hAnsiTheme="minorEastAsia" w:hint="eastAsia"/>
                <w:sz w:val="27"/>
              </w:rPr>
              <w:t>（保险单）</w:t>
            </w:r>
            <w:r w:rsidRPr="009A3B9F">
              <w:rPr>
                <w:rFonts w:asciiTheme="minorEastAsia" w:hAnsiTheme="minorEastAsia"/>
                <w:sz w:val="27"/>
              </w:rPr>
              <w:t>。</w:t>
            </w:r>
            <w:r w:rsidRPr="009A3B9F">
              <w:rPr>
                <w:rFonts w:asciiTheme="minorEastAsia" w:hAnsiTheme="minorEastAsia" w:hint="eastAsia"/>
                <w:sz w:val="27"/>
              </w:rPr>
              <w:t>根据《广元市建设工程保证</w:t>
            </w:r>
            <w:r w:rsidRPr="009A3B9F">
              <w:rPr>
                <w:rFonts w:asciiTheme="minorEastAsia" w:hAnsiTheme="minorEastAsia"/>
                <w:sz w:val="27"/>
              </w:rPr>
              <w:t>保险</w:t>
            </w:r>
            <w:r w:rsidRPr="009A3B9F">
              <w:rPr>
                <w:rFonts w:asciiTheme="minorEastAsia" w:hAnsiTheme="minorEastAsia" w:hint="eastAsia"/>
                <w:sz w:val="27"/>
              </w:rPr>
              <w:t>试点</w:t>
            </w:r>
            <w:r w:rsidRPr="009A3B9F">
              <w:rPr>
                <w:rFonts w:asciiTheme="minorEastAsia" w:hAnsiTheme="minorEastAsia"/>
                <w:sz w:val="27"/>
              </w:rPr>
              <w:t>方案</w:t>
            </w:r>
            <w:r w:rsidRPr="009A3B9F">
              <w:rPr>
                <w:rFonts w:asciiTheme="minorEastAsia" w:hAnsiTheme="minorEastAsia" w:hint="eastAsia"/>
                <w:sz w:val="27"/>
              </w:rPr>
              <w:t>》规定</w:t>
            </w:r>
            <w:r w:rsidRPr="009A3B9F">
              <w:rPr>
                <w:rFonts w:asciiTheme="minorEastAsia" w:hAnsiTheme="minorEastAsia"/>
                <w:sz w:val="27"/>
              </w:rPr>
              <w:t>，</w:t>
            </w:r>
            <w:r w:rsidRPr="009A3B9F">
              <w:rPr>
                <w:rFonts w:asciiTheme="minorEastAsia" w:hAnsiTheme="minorEastAsia" w:hint="eastAsia"/>
                <w:sz w:val="27"/>
              </w:rPr>
              <w:t>由建设</w:t>
            </w:r>
            <w:r w:rsidRPr="009A3B9F">
              <w:rPr>
                <w:rFonts w:asciiTheme="minorEastAsia" w:hAnsiTheme="minorEastAsia"/>
                <w:sz w:val="27"/>
              </w:rPr>
              <w:t>工程保证保险联合共保体首席承</w:t>
            </w:r>
            <w:r w:rsidRPr="009A3B9F">
              <w:rPr>
                <w:rFonts w:asciiTheme="minorEastAsia" w:hAnsiTheme="minorEastAsia" w:hint="eastAsia"/>
                <w:sz w:val="27"/>
              </w:rPr>
              <w:t>保</w:t>
            </w:r>
            <w:r w:rsidRPr="009A3B9F">
              <w:rPr>
                <w:rFonts w:asciiTheme="minorEastAsia" w:hAnsiTheme="minorEastAsia"/>
                <w:sz w:val="27"/>
              </w:rPr>
              <w:t>人</w:t>
            </w:r>
            <w:r w:rsidRPr="009A3B9F">
              <w:rPr>
                <w:rFonts w:asciiTheme="minorEastAsia" w:hAnsiTheme="minorEastAsia" w:hint="eastAsia"/>
                <w:sz w:val="27"/>
              </w:rPr>
              <w:t>出具保险合同（保险单）</w:t>
            </w:r>
            <w:r w:rsidRPr="009A3B9F">
              <w:rPr>
                <w:rFonts w:asciiTheme="minorEastAsia" w:hAnsiTheme="minorEastAsia"/>
                <w:sz w:val="27"/>
              </w:rPr>
              <w:t>。</w:t>
            </w:r>
          </w:p>
          <w:p w14:paraId="127039EA" w14:textId="77777777" w:rsidR="009A3B9F" w:rsidRPr="009A3B9F" w:rsidRDefault="009A3B9F" w:rsidP="009A3B9F">
            <w:pPr>
              <w:spacing w:line="500" w:lineRule="exact"/>
              <w:ind w:firstLineChars="196" w:firstLine="529"/>
              <w:rPr>
                <w:rFonts w:asciiTheme="minorEastAsia" w:hAnsiTheme="minorEastAsia"/>
                <w:sz w:val="27"/>
              </w:rPr>
            </w:pPr>
            <w:r w:rsidRPr="009A3B9F">
              <w:rPr>
                <w:rFonts w:asciiTheme="minorEastAsia" w:hAnsiTheme="minorEastAsia" w:hint="eastAsia"/>
                <w:sz w:val="27"/>
              </w:rPr>
              <w:t>当</w:t>
            </w:r>
            <w:r w:rsidRPr="009A3B9F">
              <w:rPr>
                <w:rFonts w:asciiTheme="minorEastAsia" w:hAnsiTheme="minorEastAsia"/>
                <w:sz w:val="27"/>
              </w:rPr>
              <w:t>项目业主未能按照合同约定</w:t>
            </w:r>
            <w:r w:rsidRPr="009A3B9F">
              <w:rPr>
                <w:rFonts w:asciiTheme="minorEastAsia" w:hAnsiTheme="minorEastAsia" w:hint="eastAsia"/>
                <w:sz w:val="27"/>
              </w:rPr>
              <w:t>进行支付时</w:t>
            </w:r>
            <w:r w:rsidRPr="009A3B9F">
              <w:rPr>
                <w:rFonts w:asciiTheme="minorEastAsia" w:hAnsiTheme="minorEastAsia"/>
                <w:sz w:val="27"/>
              </w:rPr>
              <w:t>，</w:t>
            </w:r>
            <w:r w:rsidRPr="009A3B9F">
              <w:rPr>
                <w:rFonts w:asciiTheme="minorEastAsia" w:hAnsiTheme="minorEastAsia" w:hint="eastAsia"/>
                <w:sz w:val="27"/>
              </w:rPr>
              <w:t>由</w:t>
            </w:r>
            <w:r w:rsidRPr="009A3B9F">
              <w:rPr>
                <w:rFonts w:asciiTheme="minorEastAsia" w:hAnsiTheme="minorEastAsia"/>
                <w:sz w:val="27"/>
              </w:rPr>
              <w:t>保险公司按照保险合同</w:t>
            </w:r>
            <w:r w:rsidRPr="009A3B9F">
              <w:rPr>
                <w:rFonts w:asciiTheme="minorEastAsia" w:hAnsiTheme="minorEastAsia" w:hint="eastAsia"/>
                <w:sz w:val="27"/>
              </w:rPr>
              <w:t>（保险单）</w:t>
            </w:r>
            <w:r w:rsidRPr="009A3B9F">
              <w:rPr>
                <w:rFonts w:asciiTheme="minorEastAsia" w:hAnsiTheme="minorEastAsia"/>
                <w:sz w:val="27"/>
              </w:rPr>
              <w:t>对中标人的损失进行赔偿。</w:t>
            </w:r>
            <w:r w:rsidRPr="009A3B9F">
              <w:rPr>
                <w:rFonts w:asciiTheme="minorEastAsia" w:hAnsiTheme="minorEastAsia" w:hint="eastAsia"/>
                <w:sz w:val="27"/>
              </w:rPr>
              <w:t>出具的保险合同（保险单）时间不得少于本项目计划工期。</w:t>
            </w:r>
          </w:p>
          <w:p w14:paraId="766A737C" w14:textId="77777777" w:rsidR="009A3B9F" w:rsidRPr="009A3B9F" w:rsidRDefault="009A3B9F" w:rsidP="009A3B9F">
            <w:pPr>
              <w:spacing w:line="500" w:lineRule="exact"/>
              <w:ind w:firstLineChars="196" w:firstLine="529"/>
              <w:rPr>
                <w:rFonts w:asciiTheme="minorEastAsia" w:hAnsiTheme="minorEastAsia"/>
                <w:sz w:val="27"/>
              </w:rPr>
            </w:pPr>
            <w:r w:rsidRPr="009A3B9F">
              <w:rPr>
                <w:rFonts w:asciiTheme="minorEastAsia" w:hAnsiTheme="minorEastAsia" w:hint="eastAsia"/>
                <w:sz w:val="27"/>
              </w:rPr>
              <w:t>由项目业主在施工合同签订时向中标人提供。若未按时提供，中标人可向项目所在地行业主管部门反映，由行业主管督促项目业主提供。</w:t>
            </w:r>
          </w:p>
          <w:p w14:paraId="6CDD6610" w14:textId="77777777" w:rsidR="009A3B9F" w:rsidRDefault="009A3B9F" w:rsidP="009A3B9F">
            <w:pPr>
              <w:spacing w:line="500" w:lineRule="exact"/>
              <w:ind w:firstLineChars="196" w:firstLine="431"/>
              <w:rPr>
                <w:rFonts w:asciiTheme="minorEastAsia" w:hAnsiTheme="minorEastAsia"/>
                <w:sz w:val="27"/>
              </w:rPr>
            </w:pPr>
            <w:r w:rsidRPr="009A3B9F">
              <w:rPr>
                <w:rFonts w:asciiTheme="minorEastAsia" w:hAnsiTheme="minorEastAsia" w:hint="eastAsia"/>
                <w:sz w:val="22"/>
              </w:rPr>
              <w:lastRenderedPageBreak/>
              <w:t>注：本项为单项选择。</w:t>
            </w:r>
          </w:p>
        </w:tc>
      </w:tr>
      <w:tr w:rsidR="00F140F5" w14:paraId="5CBB5299" w14:textId="77777777">
        <w:tc>
          <w:tcPr>
            <w:tcW w:w="1050" w:type="dxa"/>
          </w:tcPr>
          <w:p w14:paraId="3E8B2A9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10.8</w:t>
            </w:r>
          </w:p>
        </w:tc>
        <w:tc>
          <w:tcPr>
            <w:tcW w:w="1352" w:type="dxa"/>
          </w:tcPr>
          <w:p w14:paraId="7BEEC71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合同履行过程中物价波动引起的价格调整</w:t>
            </w:r>
          </w:p>
        </w:tc>
        <w:tc>
          <w:tcPr>
            <w:tcW w:w="5928" w:type="dxa"/>
          </w:tcPr>
          <w:p w14:paraId="12579E96" w14:textId="77777777" w:rsidR="00F140F5" w:rsidRDefault="00EA1124">
            <w:pPr>
              <w:spacing w:line="410" w:lineRule="auto"/>
              <w:rPr>
                <w:rFonts w:asciiTheme="minorEastAsia" w:hAnsiTheme="minorEastAsia"/>
                <w:sz w:val="27"/>
              </w:rPr>
            </w:pPr>
            <w:r>
              <w:rPr>
                <w:noProof/>
              </w:rPr>
              <w:drawing>
                <wp:inline distT="0" distB="0" distL="0" distR="0" wp14:anchorId="1DB5A0D4" wp14:editId="5BE7956B">
                  <wp:extent cx="171450" cy="171450"/>
                  <wp:effectExtent l="19050" t="0" r="0" b="0"/>
                  <wp:docPr id="25" name="R76bc761d69134e58" descr="R76bc761d69134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76bc761d69134e58" descr="R76bc761d69134e58"/>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可以调整。</w:t>
            </w:r>
          </w:p>
          <w:p w14:paraId="466B9804" w14:textId="77777777" w:rsidR="00F140F5" w:rsidRDefault="00EA1124">
            <w:pPr>
              <w:spacing w:line="410" w:lineRule="auto"/>
              <w:rPr>
                <w:rFonts w:asciiTheme="minorEastAsia" w:hAnsiTheme="minorEastAsia"/>
                <w:sz w:val="27"/>
              </w:rPr>
            </w:pPr>
            <w:r>
              <w:rPr>
                <w:noProof/>
              </w:rPr>
              <w:drawing>
                <wp:inline distT="0" distB="0" distL="0" distR="0" wp14:anchorId="5E5C10BF" wp14:editId="0CFB584A">
                  <wp:extent cx="171450" cy="171450"/>
                  <wp:effectExtent l="19050" t="0" r="0" b="0"/>
                  <wp:docPr id="26" name="R3845be460b954ee4" descr="R3845be460b954e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3845be460b954ee4" descr="R3845be460b954ee4"/>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不可以调整。在履行合同时，应按照合同约定的单价和价格作价进行支付，即投标报价表中标明的单价和价格在合同执行过程中是固定不变的，不因物价波动而调整，风险和收益由承包人自行承担。但因法律变化引起的价格调整除外。</w:t>
            </w:r>
          </w:p>
          <w:p w14:paraId="28B39BC9" w14:textId="77777777" w:rsidR="00F140F5" w:rsidRDefault="00EA1124">
            <w:pPr>
              <w:spacing w:line="500" w:lineRule="exact"/>
              <w:ind w:firstLineChars="150" w:firstLine="330"/>
              <w:rPr>
                <w:rFonts w:asciiTheme="minorEastAsia" w:hAnsiTheme="minorEastAsia"/>
                <w:sz w:val="22"/>
              </w:rPr>
            </w:pPr>
            <w:r>
              <w:rPr>
                <w:rFonts w:asciiTheme="minorEastAsia" w:hAnsiTheme="minorEastAsia" w:hint="eastAsia"/>
                <w:sz w:val="22"/>
              </w:rPr>
              <w:t>注：（1）本项为单项选择。</w:t>
            </w:r>
          </w:p>
          <w:p w14:paraId="0D6C28B1"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（2）价格调整相关规定：</w:t>
            </w:r>
          </w:p>
          <w:p w14:paraId="0961CA66"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工程建设项目施工招标投标办法》（七部委2013年4月修订的30号令)“第三十条施工招标项目工期较长的，招标文件中可以规定工程造价指数体系、价格调整因素和调整方法。《建设工程工程量清单计价规范》（GB50500-2013）第3.4.1条规定：建设工程承发包，必须在招标文件、合同中明确计价中的风险内容及其范围，不得采用无限风险、所有风险或类似语句规定计价中的风险内容及范围。”</w:t>
            </w:r>
          </w:p>
          <w:p w14:paraId="079E5219"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（3）即使是价格可以调整的合同，中标人也应自己承担在投标文件中自主报价低于市场价格所带来的风险。</w:t>
            </w:r>
          </w:p>
          <w:p w14:paraId="5FC02E8B"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4）即使是价格不可以调整的合同，招标人因未按照合同约定的时间和要求提供原材料、设备、场地、资金、技术资料等，造成工期延误的，招标人也应承担停工、窝工等损失以及原材料由此上涨所带来的损失。双方都有责任的，应当各自承担相应的责任。</w:t>
            </w:r>
          </w:p>
          <w:p w14:paraId="6AC683CD" w14:textId="77777777" w:rsidR="00F140F5" w:rsidRDefault="00EA1124">
            <w:pPr>
              <w:spacing w:line="500" w:lineRule="exact"/>
              <w:ind w:firstLineChars="196" w:firstLine="431"/>
              <w:rPr>
                <w:rFonts w:asciiTheme="minorEastAsia" w:hAnsiTheme="minorEastAsia"/>
                <w:sz w:val="24"/>
              </w:rPr>
            </w:pPr>
            <w:r>
              <w:rPr>
                <w:rFonts w:asciiTheme="minorEastAsia" w:hAnsiTheme="minorEastAsia"/>
                <w:sz w:val="22"/>
              </w:rPr>
              <w:t xml:space="preserve">  </w:t>
            </w:r>
            <w:r>
              <w:rPr>
                <w:rFonts w:asciiTheme="minorEastAsia" w:hAnsiTheme="minorEastAsia" w:hint="eastAsia"/>
                <w:sz w:val="22"/>
              </w:rPr>
              <w:t>（5）招标人和投标人可以在招标文件中约定价格调整的具体办法。</w:t>
            </w:r>
          </w:p>
        </w:tc>
      </w:tr>
      <w:tr w:rsidR="00F140F5" w14:paraId="3F8865BC" w14:textId="77777777">
        <w:tc>
          <w:tcPr>
            <w:tcW w:w="1050" w:type="dxa"/>
          </w:tcPr>
          <w:p w14:paraId="195C8CA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10.9</w:t>
            </w:r>
          </w:p>
        </w:tc>
        <w:tc>
          <w:tcPr>
            <w:tcW w:w="1352" w:type="dxa"/>
          </w:tcPr>
          <w:p w14:paraId="0E8BB63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压证施工</w:t>
            </w:r>
            <w:r>
              <w:rPr>
                <w:rFonts w:asciiTheme="minorEastAsia" w:hAnsiTheme="minorEastAsia" w:hint="eastAsia"/>
                <w:sz w:val="27"/>
              </w:rPr>
              <w:lastRenderedPageBreak/>
              <w:t>制度</w:t>
            </w:r>
          </w:p>
        </w:tc>
        <w:tc>
          <w:tcPr>
            <w:tcW w:w="5928" w:type="dxa"/>
          </w:tcPr>
          <w:p w14:paraId="20D8FDAC"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lastRenderedPageBreak/>
              <w:t>实行项目经理、项目主要技术负责人压证</w:t>
            </w:r>
            <w:r>
              <w:rPr>
                <w:rFonts w:asciiTheme="minorEastAsia" w:hAnsiTheme="minorEastAsia" w:hint="eastAsia"/>
                <w:sz w:val="28"/>
              </w:rPr>
              <w:lastRenderedPageBreak/>
              <w:t>施工制度。项目业主须在中标人提供投标文件承诺的上述人员的执业资格证书原件后才能签订合同，至合同标的的主体工程完工后才能退还。</w:t>
            </w:r>
          </w:p>
        </w:tc>
      </w:tr>
      <w:tr w:rsidR="00F140F5" w14:paraId="61396247" w14:textId="77777777">
        <w:tc>
          <w:tcPr>
            <w:tcW w:w="1050" w:type="dxa"/>
          </w:tcPr>
          <w:p w14:paraId="6EB3A44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10.10</w:t>
            </w:r>
          </w:p>
        </w:tc>
        <w:tc>
          <w:tcPr>
            <w:tcW w:w="1352" w:type="dxa"/>
          </w:tcPr>
          <w:p w14:paraId="7CB12BF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严禁转包和违法分包</w:t>
            </w:r>
          </w:p>
        </w:tc>
        <w:tc>
          <w:tcPr>
            <w:tcW w:w="5928" w:type="dxa"/>
          </w:tcPr>
          <w:p w14:paraId="33F0F20F"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严禁转包和违法分包。未经行政主管部门批准，中标人不得变更项目经理、项目总监和主要技术负责人。</w:t>
            </w:r>
          </w:p>
          <w:p w14:paraId="3D82F401"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凡招标文件未明确可以分包的，中标人不得进行任何形式的分包。</w:t>
            </w:r>
          </w:p>
          <w:p w14:paraId="63D799EF"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中标人派驻施工现场的项目经理、项目总监、主要技术负责人与投标文件承诺不符的，视同转包。</w:t>
            </w:r>
          </w:p>
        </w:tc>
      </w:tr>
      <w:tr w:rsidR="00F140F5" w14:paraId="39363AD6" w14:textId="77777777">
        <w:tc>
          <w:tcPr>
            <w:tcW w:w="1050" w:type="dxa"/>
          </w:tcPr>
          <w:p w14:paraId="717C32A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10.11</w:t>
            </w:r>
          </w:p>
        </w:tc>
        <w:tc>
          <w:tcPr>
            <w:tcW w:w="1352" w:type="dxa"/>
          </w:tcPr>
          <w:p w14:paraId="44B124D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增加工程量的管理</w:t>
            </w:r>
          </w:p>
        </w:tc>
        <w:tc>
          <w:tcPr>
            <w:tcW w:w="5928" w:type="dxa"/>
          </w:tcPr>
          <w:p w14:paraId="5ADF07AC"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增加的工程量超过该单项工程合同价10%的，必须经施工单位申报、监理签字、业主认可、概算批准部门会同行政主管部门评审的程序办理。</w:t>
            </w:r>
          </w:p>
        </w:tc>
      </w:tr>
      <w:tr w:rsidR="00F140F5" w14:paraId="2C6D1E7B" w14:textId="77777777">
        <w:tc>
          <w:tcPr>
            <w:tcW w:w="1050" w:type="dxa"/>
          </w:tcPr>
          <w:p w14:paraId="707BE60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10.12</w:t>
            </w:r>
          </w:p>
        </w:tc>
        <w:tc>
          <w:tcPr>
            <w:tcW w:w="1352" w:type="dxa"/>
          </w:tcPr>
          <w:p w14:paraId="5C35776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合同备案</w:t>
            </w:r>
          </w:p>
        </w:tc>
        <w:tc>
          <w:tcPr>
            <w:tcW w:w="5928" w:type="dxa"/>
          </w:tcPr>
          <w:p w14:paraId="58EA37D7" w14:textId="408BE203" w:rsidR="00F140F5" w:rsidRDefault="00F140F5" w:rsidP="000C140F">
            <w:pPr>
              <w:spacing w:line="500" w:lineRule="exact"/>
              <w:ind w:firstLineChars="196" w:firstLine="529"/>
              <w:rPr>
                <w:rFonts w:asciiTheme="minorEastAsia" w:hAnsiTheme="minorEastAsia"/>
                <w:sz w:val="27"/>
              </w:rPr>
            </w:pPr>
            <w:bookmarkStart w:id="0" w:name="_GoBack"/>
            <w:bookmarkEnd w:id="0"/>
          </w:p>
        </w:tc>
      </w:tr>
      <w:tr w:rsidR="00F140F5" w14:paraId="33019FF7" w14:textId="77777777">
        <w:tc>
          <w:tcPr>
            <w:tcW w:w="1050" w:type="dxa"/>
          </w:tcPr>
          <w:p w14:paraId="7137135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10.13</w:t>
            </w:r>
          </w:p>
        </w:tc>
        <w:tc>
          <w:tcPr>
            <w:tcW w:w="1352" w:type="dxa"/>
          </w:tcPr>
          <w:p w14:paraId="68ED2B4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招标文件内容冲突的解决及优先适用次序</w:t>
            </w:r>
          </w:p>
        </w:tc>
        <w:tc>
          <w:tcPr>
            <w:tcW w:w="5928" w:type="dxa"/>
          </w:tcPr>
          <w:p w14:paraId="6DA2DBD9" w14:textId="77777777" w:rsidR="00F140F5" w:rsidRDefault="00EA1124">
            <w:pPr>
              <w:spacing w:line="500" w:lineRule="exact"/>
              <w:ind w:firstLineChars="196" w:firstLine="529"/>
              <w:rPr>
                <w:rFonts w:asciiTheme="minorEastAsia" w:hAnsiTheme="minorEastAsia"/>
                <w:sz w:val="28"/>
              </w:rPr>
            </w:pPr>
            <w:r>
              <w:rPr>
                <w:rFonts w:asciiTheme="minorEastAsia" w:hAnsiTheme="minorEastAsia" w:hint="eastAsia"/>
                <w:sz w:val="27"/>
              </w:rPr>
              <w:t>（</w:t>
            </w:r>
            <w:r>
              <w:rPr>
                <w:rFonts w:asciiTheme="minorEastAsia" w:hAnsiTheme="minorEastAsia" w:hint="eastAsia"/>
                <w:sz w:val="28"/>
              </w:rPr>
              <w:t>1）招标人编制的内容与国家发改委等9部委令2007年第56号规定“不加修改地引用”部分和《省进一步要求》不相抵触。如不一致或抵触，不一致或抵触的内容无效，以“不加修改地引用”和《省进一步要求》的内容为准。</w:t>
            </w:r>
          </w:p>
          <w:p w14:paraId="1BD8FA7D"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2）招标人发出的招标文件（包括修改、澄清或补遗文件）与招投标行政监督备案的招标文件不一致的，以备案的招标文件为准，并对不一致的地方进行修改。没有备案的招标文件（包括修改、澄清或补遗文件）不作为评标</w:t>
            </w:r>
            <w:r>
              <w:rPr>
                <w:rFonts w:asciiTheme="minorEastAsia" w:hAnsiTheme="minorEastAsia" w:hint="eastAsia"/>
                <w:sz w:val="28"/>
              </w:rPr>
              <w:lastRenderedPageBreak/>
              <w:t>的依据。</w:t>
            </w:r>
          </w:p>
          <w:p w14:paraId="6E0E3B30"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（3）招标文件中招标人编制的内容前后有矛盾或不一致，有时间先后顺序的，以时间在后的修改、澄清或补正文件为准；没有时间先后顺序的，以公平的原则进行处理，或参照10.14（3）的原则处理。</w:t>
            </w:r>
          </w:p>
        </w:tc>
      </w:tr>
      <w:tr w:rsidR="00F140F5" w14:paraId="5BC6BCC2" w14:textId="77777777">
        <w:tc>
          <w:tcPr>
            <w:tcW w:w="1050" w:type="dxa"/>
          </w:tcPr>
          <w:p w14:paraId="6062A69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10.14</w:t>
            </w:r>
          </w:p>
        </w:tc>
        <w:tc>
          <w:tcPr>
            <w:tcW w:w="1352" w:type="dxa"/>
          </w:tcPr>
          <w:p w14:paraId="439CC85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招标文件的解释</w:t>
            </w:r>
          </w:p>
        </w:tc>
        <w:tc>
          <w:tcPr>
            <w:tcW w:w="5928" w:type="dxa"/>
          </w:tcPr>
          <w:p w14:paraId="70BF80C2"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（1）对引用的《标准施工招标文件》中的内容作出解释，按照部门各自职责分工，分别由省发展改革部门、行业主管部门负责。</w:t>
            </w:r>
          </w:p>
          <w:p w14:paraId="7DBB7EAB"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（2）对引用 的《省进一步要求》中的内容作出解释，由制定部门按职责分工作出解释。</w:t>
            </w:r>
          </w:p>
          <w:p w14:paraId="1CF7716A"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3）招标人自行编写的内容由招标人（招标代理机构）解释。对招标人自行编写的内容理解有争议的，由备案的行政监督部门按照招标文件所使用的词句、招标文件的有关条款、招标的目的、习惯以及诚实信用原则，确定该条款的真实意思。有两种以上解释的，作出不利于招标人一方的解释。</w:t>
            </w:r>
          </w:p>
        </w:tc>
      </w:tr>
      <w:tr w:rsidR="00F140F5" w14:paraId="5EB7093C" w14:textId="77777777">
        <w:tc>
          <w:tcPr>
            <w:tcW w:w="1050" w:type="dxa"/>
          </w:tcPr>
          <w:p w14:paraId="724442B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10.15</w:t>
            </w:r>
          </w:p>
        </w:tc>
        <w:tc>
          <w:tcPr>
            <w:tcW w:w="1352" w:type="dxa"/>
          </w:tcPr>
          <w:p w14:paraId="3FC0DB1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招标文件中的注</w:t>
            </w:r>
          </w:p>
        </w:tc>
        <w:tc>
          <w:tcPr>
            <w:tcW w:w="5928" w:type="dxa"/>
          </w:tcPr>
          <w:p w14:paraId="64A31059"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省进一步要求》中的“注”(有些含有说明性和要求性内容，仿宋五号字体，统称为注)，本招标文件因编制体例需要，未全部标注或引用。但对本招标文件的理解和对投标人、投标文件的编制要求，仍应以《省进一步要求》中的“注”为准。</w:t>
            </w:r>
          </w:p>
        </w:tc>
      </w:tr>
      <w:tr w:rsidR="00F140F5" w14:paraId="6F809F4E" w14:textId="77777777">
        <w:tc>
          <w:tcPr>
            <w:tcW w:w="1050" w:type="dxa"/>
          </w:tcPr>
          <w:p w14:paraId="2EEA3A0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10.16</w:t>
            </w:r>
          </w:p>
        </w:tc>
        <w:tc>
          <w:tcPr>
            <w:tcW w:w="1352" w:type="dxa"/>
          </w:tcPr>
          <w:p w14:paraId="6AC0383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投标文件的真实性要求</w:t>
            </w:r>
          </w:p>
        </w:tc>
        <w:tc>
          <w:tcPr>
            <w:tcW w:w="5928" w:type="dxa"/>
          </w:tcPr>
          <w:p w14:paraId="6B3884FE"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投标人所递交的投标文件（包括有关资料、澄清）应真实可信，不存在虚假（包括隐瞒）。</w:t>
            </w:r>
          </w:p>
          <w:p w14:paraId="7252F244" w14:textId="77777777" w:rsidR="00F140F5" w:rsidRDefault="00EA1124" w:rsidP="000C140F">
            <w:pPr>
              <w:spacing w:line="500" w:lineRule="exact"/>
              <w:ind w:firstLineChars="196" w:firstLine="549"/>
              <w:rPr>
                <w:rFonts w:asciiTheme="minorEastAsia" w:hAnsiTheme="minorEastAsia"/>
                <w:sz w:val="28"/>
              </w:rPr>
            </w:pPr>
            <w:r>
              <w:rPr>
                <w:rFonts w:asciiTheme="minorEastAsia" w:hAnsiTheme="minorEastAsia" w:hint="eastAsia"/>
                <w:sz w:val="28"/>
              </w:rPr>
              <w:t>投标人声明不存在限制投标情形但被发现</w:t>
            </w:r>
            <w:r>
              <w:rPr>
                <w:rFonts w:asciiTheme="minorEastAsia" w:hAnsiTheme="minorEastAsia" w:hint="eastAsia"/>
                <w:sz w:val="28"/>
              </w:rPr>
              <w:lastRenderedPageBreak/>
              <w:t>存在限制投标情形的，构成隐瞒，属于虚假投标行为。</w:t>
            </w:r>
          </w:p>
          <w:p w14:paraId="73250D6A"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如投标文件存在虚假，在评标阶段，评标委员会应将该投标文件作否决投标处理；中标候选人确定后发现的，招标人可以取消中标候选人或中标资格。</w:t>
            </w:r>
          </w:p>
        </w:tc>
      </w:tr>
      <w:tr w:rsidR="00F140F5" w14:paraId="7874C416" w14:textId="77777777">
        <w:tc>
          <w:tcPr>
            <w:tcW w:w="1050" w:type="dxa"/>
          </w:tcPr>
          <w:p w14:paraId="346C60A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10.17</w:t>
            </w:r>
          </w:p>
        </w:tc>
        <w:tc>
          <w:tcPr>
            <w:tcW w:w="1352" w:type="dxa"/>
          </w:tcPr>
          <w:p w14:paraId="3CC4E77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知识产权</w:t>
            </w:r>
          </w:p>
        </w:tc>
        <w:tc>
          <w:tcPr>
            <w:tcW w:w="5928" w:type="dxa"/>
          </w:tcPr>
          <w:p w14:paraId="68F0C9A6"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构成本招标文件各组成部分的文件,未经招标人书面同意,投标人不得擅自复印用于非招标项目所需的其他目的。招标人全部或者部分使用未中标人投标文件中的技术成果或技术方案时，需征得其书面同意，并不得擅自复印或提供给第三人。</w:t>
            </w:r>
          </w:p>
        </w:tc>
      </w:tr>
      <w:tr w:rsidR="00F140F5" w14:paraId="1523C543" w14:textId="77777777">
        <w:tc>
          <w:tcPr>
            <w:tcW w:w="1050" w:type="dxa"/>
          </w:tcPr>
          <w:p w14:paraId="3293779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10.18</w:t>
            </w:r>
          </w:p>
        </w:tc>
        <w:tc>
          <w:tcPr>
            <w:tcW w:w="1352" w:type="dxa"/>
          </w:tcPr>
          <w:p w14:paraId="5E5F3EB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同义词语</w:t>
            </w:r>
          </w:p>
        </w:tc>
        <w:tc>
          <w:tcPr>
            <w:tcW w:w="5928" w:type="dxa"/>
          </w:tcPr>
          <w:p w14:paraId="06F58CB6" w14:textId="77777777" w:rsidR="00F140F5" w:rsidRDefault="00EA1124" w:rsidP="000C140F">
            <w:pPr>
              <w:spacing w:line="500" w:lineRule="exact"/>
              <w:ind w:firstLineChars="196" w:firstLine="549"/>
              <w:rPr>
                <w:rFonts w:asciiTheme="minorEastAsia" w:hAnsiTheme="minorEastAsia"/>
                <w:sz w:val="27"/>
              </w:rPr>
            </w:pPr>
            <w:r>
              <w:rPr>
                <w:rFonts w:asciiTheme="minorEastAsia" w:hAnsiTheme="minorEastAsia" w:hint="eastAsia"/>
                <w:sz w:val="28"/>
              </w:rPr>
              <w:t>构成招标文件组成部分的“通用合同条款”，“专用合同条款”，“技术标准和要求”和“工程量清单”等章节中出现的措辞“发包人”和“承包人”，在招标投标阶段应当分别按“招标人”和“投标人”进行理解</w:t>
            </w:r>
          </w:p>
        </w:tc>
      </w:tr>
      <w:tr w:rsidR="00F140F5" w14:paraId="678E7159" w14:textId="77777777">
        <w:tc>
          <w:tcPr>
            <w:tcW w:w="1050" w:type="dxa"/>
          </w:tcPr>
          <w:p w14:paraId="1853561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10.19</w:t>
            </w:r>
          </w:p>
        </w:tc>
        <w:tc>
          <w:tcPr>
            <w:tcW w:w="1352" w:type="dxa"/>
          </w:tcPr>
          <w:p w14:paraId="501A4D0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评标结果公示期</w:t>
            </w:r>
          </w:p>
        </w:tc>
        <w:tc>
          <w:tcPr>
            <w:tcW w:w="5928" w:type="dxa"/>
          </w:tcPr>
          <w:p w14:paraId="1C0ADB5E" w14:textId="77777777" w:rsidR="00F140F5" w:rsidRDefault="00EA1124">
            <w:pPr>
              <w:spacing w:line="410" w:lineRule="auto"/>
              <w:rPr>
                <w:rFonts w:asciiTheme="minorEastAsia" w:hAnsiTheme="minorEastAsia"/>
                <w:sz w:val="27"/>
              </w:rPr>
            </w:pPr>
            <w:r>
              <w:rPr>
                <w:rFonts w:asciiTheme="minorEastAsia" w:hAnsiTheme="minorEastAsia" w:hint="eastAsia"/>
                <w:sz w:val="27"/>
              </w:rPr>
              <w:t>3个工作日</w:t>
            </w:r>
          </w:p>
        </w:tc>
      </w:tr>
      <w:tr w:rsidR="009A3B9F" w14:paraId="40BA9A34" w14:textId="77777777">
        <w:tc>
          <w:tcPr>
            <w:tcW w:w="1050" w:type="dxa"/>
          </w:tcPr>
          <w:p w14:paraId="5E9F591E" w14:textId="516A65BB" w:rsidR="009A3B9F" w:rsidRDefault="009A3B9F" w:rsidP="009A3B9F">
            <w:pPr>
              <w:spacing w:line="36" w:lineRule="auto"/>
              <w:jc w:val="center"/>
              <w:rPr>
                <w:rFonts w:asciiTheme="minorEastAsia" w:hAnsiTheme="minorEastAsia"/>
                <w:sz w:val="27"/>
              </w:rPr>
            </w:pPr>
            <w:r>
              <w:rPr>
                <w:rFonts w:asciiTheme="minorEastAsia" w:hAnsiTheme="minorEastAsia" w:hint="eastAsia"/>
                <w:sz w:val="27"/>
              </w:rPr>
              <w:t>10.20</w:t>
            </w:r>
          </w:p>
        </w:tc>
        <w:tc>
          <w:tcPr>
            <w:tcW w:w="1352" w:type="dxa"/>
          </w:tcPr>
          <w:p w14:paraId="222AC26B" w14:textId="79CD8C33" w:rsidR="009A3B9F" w:rsidRDefault="009A3B9F" w:rsidP="009A3B9F">
            <w:pPr>
              <w:spacing w:line="36" w:lineRule="auto"/>
              <w:jc w:val="center"/>
              <w:rPr>
                <w:rFonts w:asciiTheme="minorEastAsia" w:hAnsiTheme="minorEastAsia"/>
                <w:sz w:val="27"/>
              </w:rPr>
            </w:pPr>
            <w:r>
              <w:rPr>
                <w:rFonts w:asciiTheme="minorEastAsia" w:hAnsiTheme="minorEastAsia" w:hint="eastAsia"/>
                <w:sz w:val="27"/>
              </w:rPr>
              <w:t>是否</w:t>
            </w:r>
            <w:r>
              <w:rPr>
                <w:rFonts w:asciiTheme="minorEastAsia" w:hAnsiTheme="minorEastAsia"/>
                <w:sz w:val="27"/>
              </w:rPr>
              <w:t>提供</w:t>
            </w:r>
            <w:r>
              <w:rPr>
                <w:rFonts w:asciiTheme="minorEastAsia" w:hAnsiTheme="minorEastAsia" w:hint="eastAsia"/>
                <w:sz w:val="27"/>
              </w:rPr>
              <w:t>农民工工资支付保证</w:t>
            </w:r>
          </w:p>
        </w:tc>
        <w:tc>
          <w:tcPr>
            <w:tcW w:w="5928" w:type="dxa"/>
          </w:tcPr>
          <w:p w14:paraId="5D7159A3" w14:textId="77777777" w:rsidR="009A3B9F" w:rsidRDefault="009A3B9F" w:rsidP="009A3B9F">
            <w:pPr>
              <w:spacing w:line="500" w:lineRule="exact"/>
              <w:rPr>
                <w:rFonts w:asciiTheme="minorEastAsia" w:hAnsiTheme="minorEastAsia"/>
                <w:sz w:val="27"/>
              </w:rPr>
            </w:pPr>
            <w:r w:rsidRPr="00933639">
              <w:rPr>
                <w:rFonts w:asciiTheme="minorEastAsia" w:hAnsiTheme="minorEastAsia"/>
                <w:noProof/>
                <w:sz w:val="27"/>
              </w:rPr>
              <w:drawing>
                <wp:inline distT="0" distB="0" distL="0" distR="0" wp14:anchorId="2176CDC0" wp14:editId="65C0016F">
                  <wp:extent cx="171450" cy="171450"/>
                  <wp:effectExtent l="19050" t="0" r="0" b="0"/>
                  <wp:docPr id="66" name="Ref4b0cbea1c547cd" descr="Ref4b0cbea1c54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f4b0cbea1c547cd" descr="Ref4b0cbea1c547cd"/>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不提供</w:t>
            </w:r>
            <w:r>
              <w:rPr>
                <w:rFonts w:asciiTheme="minorEastAsia" w:hAnsiTheme="minorEastAsia"/>
                <w:sz w:val="27"/>
              </w:rPr>
              <w:t>。</w:t>
            </w:r>
          </w:p>
          <w:p w14:paraId="6088A917" w14:textId="77777777" w:rsidR="009A3B9F" w:rsidRDefault="009A3B9F" w:rsidP="009A3B9F">
            <w:pPr>
              <w:spacing w:line="500" w:lineRule="exact"/>
              <w:rPr>
                <w:rFonts w:asciiTheme="minorEastAsia" w:hAnsiTheme="minorEastAsia"/>
                <w:sz w:val="27"/>
              </w:rPr>
            </w:pPr>
            <w:r w:rsidRPr="00933639">
              <w:rPr>
                <w:rFonts w:asciiTheme="minorEastAsia" w:hAnsiTheme="minorEastAsia"/>
                <w:noProof/>
                <w:sz w:val="27"/>
              </w:rPr>
              <w:drawing>
                <wp:inline distT="0" distB="0" distL="0" distR="0" wp14:anchorId="1203F27E" wp14:editId="3C7A8638">
                  <wp:extent cx="171450" cy="171450"/>
                  <wp:effectExtent l="19050" t="0" r="0" b="0"/>
                  <wp:docPr id="34" name="Ref4b0cbea1c547cd" descr="Ref4b0cbea1c54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f4b0cbea1c547cd" descr="Ref4b0cbea1c547cd"/>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提供农民工工资支付保证保险。由</w:t>
            </w:r>
            <w:r>
              <w:rPr>
                <w:rFonts w:asciiTheme="minorEastAsia" w:hAnsiTheme="minorEastAsia"/>
                <w:sz w:val="27"/>
              </w:rPr>
              <w:t>保险公司向项目所在地</w:t>
            </w:r>
            <w:r>
              <w:rPr>
                <w:rFonts w:asciiTheme="minorEastAsia" w:hAnsiTheme="minorEastAsia" w:hint="eastAsia"/>
                <w:sz w:val="27"/>
              </w:rPr>
              <w:t>有关</w:t>
            </w:r>
            <w:r>
              <w:rPr>
                <w:rFonts w:asciiTheme="minorEastAsia" w:hAnsiTheme="minorEastAsia"/>
                <w:sz w:val="27"/>
              </w:rPr>
              <w:t>行业主管部门提供的保证建设中标人按规定支付农民工工资的保险。</w:t>
            </w:r>
            <w:r>
              <w:rPr>
                <w:rFonts w:asciiTheme="minorEastAsia" w:hAnsiTheme="minorEastAsia" w:hint="eastAsia"/>
                <w:sz w:val="27"/>
              </w:rPr>
              <w:t>根据《广元市建设工程保证</w:t>
            </w:r>
            <w:r>
              <w:rPr>
                <w:rFonts w:asciiTheme="minorEastAsia" w:hAnsiTheme="minorEastAsia"/>
                <w:sz w:val="27"/>
              </w:rPr>
              <w:t>保险</w:t>
            </w:r>
            <w:r>
              <w:rPr>
                <w:rFonts w:asciiTheme="minorEastAsia" w:hAnsiTheme="minorEastAsia" w:hint="eastAsia"/>
                <w:sz w:val="27"/>
              </w:rPr>
              <w:t>试点</w:t>
            </w:r>
            <w:r>
              <w:rPr>
                <w:rFonts w:asciiTheme="minorEastAsia" w:hAnsiTheme="minorEastAsia"/>
                <w:sz w:val="27"/>
              </w:rPr>
              <w:t>方案</w:t>
            </w:r>
            <w:r>
              <w:rPr>
                <w:rFonts w:asciiTheme="minorEastAsia" w:hAnsiTheme="minorEastAsia" w:hint="eastAsia"/>
                <w:sz w:val="27"/>
              </w:rPr>
              <w:t>》规定</w:t>
            </w:r>
            <w:r>
              <w:rPr>
                <w:rFonts w:asciiTheme="minorEastAsia" w:hAnsiTheme="minorEastAsia"/>
                <w:sz w:val="27"/>
              </w:rPr>
              <w:t>，</w:t>
            </w:r>
            <w:r>
              <w:rPr>
                <w:rFonts w:asciiTheme="minorEastAsia" w:hAnsiTheme="minorEastAsia" w:hint="eastAsia"/>
                <w:sz w:val="27"/>
              </w:rPr>
              <w:t>由建设</w:t>
            </w:r>
            <w:r>
              <w:rPr>
                <w:rFonts w:asciiTheme="minorEastAsia" w:hAnsiTheme="minorEastAsia"/>
                <w:sz w:val="27"/>
              </w:rPr>
              <w:t>工程保证保险联合共保体首席承</w:t>
            </w:r>
            <w:r>
              <w:rPr>
                <w:rFonts w:asciiTheme="minorEastAsia" w:hAnsiTheme="minorEastAsia" w:hint="eastAsia"/>
                <w:sz w:val="27"/>
              </w:rPr>
              <w:t>保</w:t>
            </w:r>
            <w:r>
              <w:rPr>
                <w:rFonts w:asciiTheme="minorEastAsia" w:hAnsiTheme="minorEastAsia"/>
                <w:sz w:val="27"/>
              </w:rPr>
              <w:t>人</w:t>
            </w:r>
            <w:r>
              <w:rPr>
                <w:rFonts w:asciiTheme="minorEastAsia" w:hAnsiTheme="minorEastAsia" w:hint="eastAsia"/>
                <w:sz w:val="27"/>
              </w:rPr>
              <w:t>出具保险合同（保险单）</w:t>
            </w:r>
            <w:r>
              <w:rPr>
                <w:rFonts w:asciiTheme="minorEastAsia" w:hAnsiTheme="minorEastAsia"/>
                <w:sz w:val="27"/>
              </w:rPr>
              <w:t>。</w:t>
            </w:r>
          </w:p>
          <w:p w14:paraId="75CBC041" w14:textId="77777777" w:rsidR="009A3B9F" w:rsidRDefault="009A3B9F" w:rsidP="009A3B9F">
            <w:pPr>
              <w:spacing w:line="500" w:lineRule="exact"/>
              <w:ind w:firstLineChars="200" w:firstLine="540"/>
              <w:rPr>
                <w:rFonts w:asciiTheme="minorEastAsia" w:hAnsiTheme="minorEastAsia"/>
                <w:sz w:val="27"/>
              </w:rPr>
            </w:pPr>
            <w:r>
              <w:rPr>
                <w:rFonts w:asciiTheme="minorEastAsia" w:hAnsiTheme="minorEastAsia" w:hint="eastAsia"/>
                <w:sz w:val="27"/>
              </w:rPr>
              <w:t>中标人拖欠农民</w:t>
            </w:r>
            <w:r>
              <w:rPr>
                <w:rFonts w:asciiTheme="minorEastAsia" w:hAnsiTheme="minorEastAsia"/>
                <w:sz w:val="27"/>
              </w:rPr>
              <w:t>工工资，经</w:t>
            </w:r>
            <w:r>
              <w:rPr>
                <w:rFonts w:asciiTheme="minorEastAsia" w:hAnsiTheme="minorEastAsia" w:hint="eastAsia"/>
                <w:sz w:val="27"/>
              </w:rPr>
              <w:t>查实</w:t>
            </w:r>
            <w:r>
              <w:rPr>
                <w:rFonts w:asciiTheme="minorEastAsia" w:hAnsiTheme="minorEastAsia"/>
                <w:sz w:val="27"/>
              </w:rPr>
              <w:t>或判决的，</w:t>
            </w:r>
            <w:r>
              <w:rPr>
                <w:rFonts w:asciiTheme="minorEastAsia" w:hAnsiTheme="minorEastAsia"/>
                <w:sz w:val="27"/>
              </w:rPr>
              <w:lastRenderedPageBreak/>
              <w:t>由保险公司</w:t>
            </w:r>
            <w:r>
              <w:rPr>
                <w:rFonts w:asciiTheme="minorEastAsia" w:hAnsiTheme="minorEastAsia" w:hint="eastAsia"/>
                <w:sz w:val="27"/>
              </w:rPr>
              <w:t>按照</w:t>
            </w:r>
            <w:r>
              <w:rPr>
                <w:rFonts w:asciiTheme="minorEastAsia" w:hAnsiTheme="minorEastAsia"/>
                <w:sz w:val="27"/>
              </w:rPr>
              <w:t>保险合同</w:t>
            </w:r>
            <w:r>
              <w:rPr>
                <w:rFonts w:asciiTheme="minorEastAsia" w:hAnsiTheme="minorEastAsia" w:hint="eastAsia"/>
                <w:sz w:val="27"/>
              </w:rPr>
              <w:t>（保险单）对</w:t>
            </w:r>
            <w:r>
              <w:rPr>
                <w:rFonts w:asciiTheme="minorEastAsia" w:hAnsiTheme="minorEastAsia"/>
                <w:sz w:val="27"/>
              </w:rPr>
              <w:t>农民工工资损失承担赔偿责任。</w:t>
            </w:r>
            <w:r>
              <w:rPr>
                <w:rFonts w:asciiTheme="minorEastAsia" w:hAnsiTheme="minorEastAsia" w:hint="eastAsia"/>
                <w:sz w:val="27"/>
              </w:rPr>
              <w:t>出具的保险合同（保险单）时间不得少于本项目计划工期。</w:t>
            </w:r>
          </w:p>
          <w:p w14:paraId="249B62D8" w14:textId="77777777" w:rsidR="009A3B9F" w:rsidRDefault="009A3B9F" w:rsidP="009A3B9F">
            <w:pPr>
              <w:spacing w:line="500" w:lineRule="exact"/>
              <w:ind w:firstLineChars="200" w:firstLine="540"/>
              <w:rPr>
                <w:rFonts w:asciiTheme="minorEastAsia" w:hAnsiTheme="minorEastAsia"/>
                <w:sz w:val="27"/>
              </w:rPr>
            </w:pPr>
            <w:r>
              <w:rPr>
                <w:rFonts w:asciiTheme="minorEastAsia" w:hAnsiTheme="minorEastAsia" w:hint="eastAsia"/>
                <w:sz w:val="27"/>
              </w:rPr>
              <w:t>由</w:t>
            </w:r>
            <w:r>
              <w:rPr>
                <w:rFonts w:asciiTheme="minorEastAsia" w:hAnsiTheme="minorEastAsia"/>
                <w:sz w:val="27"/>
              </w:rPr>
              <w:t>中标人在</w:t>
            </w:r>
            <w:r>
              <w:rPr>
                <w:rFonts w:asciiTheme="minorEastAsia" w:hAnsiTheme="minorEastAsia" w:hint="eastAsia"/>
                <w:sz w:val="27"/>
              </w:rPr>
              <w:t>施工</w:t>
            </w:r>
            <w:r>
              <w:rPr>
                <w:rFonts w:asciiTheme="minorEastAsia" w:hAnsiTheme="minorEastAsia"/>
                <w:sz w:val="27"/>
              </w:rPr>
              <w:t>合同签订后进场施工</w:t>
            </w:r>
            <w:r>
              <w:rPr>
                <w:rFonts w:asciiTheme="minorEastAsia" w:hAnsiTheme="minorEastAsia" w:hint="eastAsia"/>
                <w:sz w:val="27"/>
              </w:rPr>
              <w:t>前向</w:t>
            </w:r>
            <w:r>
              <w:rPr>
                <w:rFonts w:asciiTheme="minorEastAsia" w:hAnsiTheme="minorEastAsia"/>
                <w:sz w:val="27"/>
              </w:rPr>
              <w:t>项目所在地</w:t>
            </w:r>
            <w:r>
              <w:rPr>
                <w:rFonts w:asciiTheme="minorEastAsia" w:hAnsiTheme="minorEastAsia" w:hint="eastAsia"/>
                <w:sz w:val="27"/>
              </w:rPr>
              <w:t>有关行业</w:t>
            </w:r>
            <w:r>
              <w:rPr>
                <w:rFonts w:asciiTheme="minorEastAsia" w:hAnsiTheme="minorEastAsia"/>
                <w:sz w:val="27"/>
              </w:rPr>
              <w:t>主管部门提</w:t>
            </w:r>
            <w:r>
              <w:rPr>
                <w:rFonts w:asciiTheme="minorEastAsia" w:hAnsiTheme="minorEastAsia" w:hint="eastAsia"/>
                <w:sz w:val="27"/>
              </w:rPr>
              <w:t>供。</w:t>
            </w:r>
            <w:r>
              <w:rPr>
                <w:rFonts w:asciiTheme="minorEastAsia" w:hAnsiTheme="minorEastAsia"/>
                <w:sz w:val="27"/>
              </w:rPr>
              <w:t>项目业主</w:t>
            </w:r>
            <w:r>
              <w:rPr>
                <w:rFonts w:asciiTheme="minorEastAsia" w:hAnsiTheme="minorEastAsia" w:hint="eastAsia"/>
                <w:sz w:val="27"/>
              </w:rPr>
              <w:t>负责</w:t>
            </w:r>
            <w:r>
              <w:rPr>
                <w:rFonts w:asciiTheme="minorEastAsia" w:hAnsiTheme="minorEastAsia"/>
                <w:sz w:val="27"/>
              </w:rPr>
              <w:t>督促</w:t>
            </w:r>
            <w:r>
              <w:rPr>
                <w:rFonts w:asciiTheme="minorEastAsia" w:hAnsiTheme="minorEastAsia" w:hint="eastAsia"/>
                <w:sz w:val="27"/>
              </w:rPr>
              <w:t>中标</w:t>
            </w:r>
            <w:r>
              <w:rPr>
                <w:rFonts w:asciiTheme="minorEastAsia" w:hAnsiTheme="minorEastAsia"/>
                <w:sz w:val="27"/>
              </w:rPr>
              <w:t>人</w:t>
            </w:r>
            <w:r>
              <w:rPr>
                <w:rFonts w:asciiTheme="minorEastAsia" w:hAnsiTheme="minorEastAsia" w:hint="eastAsia"/>
                <w:sz w:val="27"/>
              </w:rPr>
              <w:t>按时</w:t>
            </w:r>
            <w:r>
              <w:rPr>
                <w:rFonts w:asciiTheme="minorEastAsia" w:hAnsiTheme="minorEastAsia"/>
                <w:sz w:val="27"/>
              </w:rPr>
              <w:t>提供。</w:t>
            </w:r>
          </w:p>
          <w:p w14:paraId="782BBB3A" w14:textId="77777777" w:rsidR="009A3B9F" w:rsidRDefault="009A3B9F" w:rsidP="009A3B9F">
            <w:pPr>
              <w:spacing w:line="500" w:lineRule="exact"/>
              <w:ind w:firstLineChars="196" w:firstLine="431"/>
              <w:rPr>
                <w:rFonts w:asciiTheme="minorEastAsia" w:hAnsiTheme="minorEastAsia"/>
                <w:sz w:val="27"/>
              </w:rPr>
            </w:pPr>
            <w:r>
              <w:rPr>
                <w:rFonts w:asciiTheme="minorEastAsia" w:hAnsiTheme="minorEastAsia" w:hint="eastAsia"/>
                <w:sz w:val="22"/>
              </w:rPr>
              <w:t>注：本项为单项选择。</w:t>
            </w:r>
          </w:p>
        </w:tc>
      </w:tr>
      <w:tr w:rsidR="009A3B9F" w14:paraId="34561C0A" w14:textId="77777777">
        <w:tc>
          <w:tcPr>
            <w:tcW w:w="1050" w:type="dxa"/>
          </w:tcPr>
          <w:p w14:paraId="51BA99BA" w14:textId="77777777" w:rsidR="009A3B9F" w:rsidRDefault="009A3B9F" w:rsidP="009A3B9F">
            <w:pPr>
              <w:spacing w:line="36" w:lineRule="auto"/>
              <w:jc w:val="center"/>
              <w:rPr>
                <w:rFonts w:asciiTheme="minorEastAsia" w:hAnsiTheme="minorEastAsia"/>
                <w:sz w:val="27"/>
              </w:rPr>
            </w:pPr>
            <w:r>
              <w:rPr>
                <w:rFonts w:asciiTheme="minorEastAsia" w:hAnsiTheme="minorEastAsia" w:hint="eastAsia"/>
                <w:sz w:val="27"/>
              </w:rPr>
              <w:lastRenderedPageBreak/>
              <w:t>10.21</w:t>
            </w:r>
          </w:p>
        </w:tc>
        <w:tc>
          <w:tcPr>
            <w:tcW w:w="1352" w:type="dxa"/>
          </w:tcPr>
          <w:p w14:paraId="7EA8506E" w14:textId="77777777" w:rsidR="009A3B9F" w:rsidRDefault="009A3B9F" w:rsidP="009A3B9F">
            <w:pPr>
              <w:spacing w:line="36" w:lineRule="auto"/>
              <w:jc w:val="center"/>
              <w:rPr>
                <w:rFonts w:asciiTheme="minorEastAsia" w:hAnsiTheme="minorEastAsia"/>
                <w:sz w:val="27"/>
              </w:rPr>
            </w:pPr>
            <w:r>
              <w:rPr>
                <w:rFonts w:asciiTheme="minorEastAsia" w:hAnsiTheme="minorEastAsia" w:hint="eastAsia"/>
                <w:sz w:val="27"/>
              </w:rPr>
              <w:t>是否提供建设</w:t>
            </w:r>
            <w:r>
              <w:rPr>
                <w:rFonts w:asciiTheme="minorEastAsia" w:hAnsiTheme="minorEastAsia"/>
                <w:sz w:val="27"/>
              </w:rPr>
              <w:t>工程质量保证</w:t>
            </w:r>
          </w:p>
        </w:tc>
        <w:tc>
          <w:tcPr>
            <w:tcW w:w="5928" w:type="dxa"/>
          </w:tcPr>
          <w:p w14:paraId="1A228054" w14:textId="77777777" w:rsidR="009A3B9F" w:rsidRDefault="009A3B9F" w:rsidP="009A3B9F">
            <w:pPr>
              <w:spacing w:line="36" w:lineRule="auto"/>
              <w:rPr>
                <w:rFonts w:asciiTheme="minorEastAsia" w:hAnsiTheme="minorEastAsia"/>
                <w:sz w:val="27"/>
              </w:rPr>
            </w:pPr>
            <w:r w:rsidRPr="00933639">
              <w:rPr>
                <w:rFonts w:asciiTheme="minorEastAsia" w:hAnsiTheme="minorEastAsia"/>
                <w:noProof/>
                <w:sz w:val="27"/>
              </w:rPr>
              <w:drawing>
                <wp:inline distT="0" distB="0" distL="0" distR="0" wp14:anchorId="437BDFE5" wp14:editId="02492DF6">
                  <wp:extent cx="171450" cy="171450"/>
                  <wp:effectExtent l="19050" t="0" r="0" b="0"/>
                  <wp:docPr id="36" name="Ref4b0cbea1c547cd" descr="Ref4b0cbea1c54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f4b0cbea1c547cd" descr="Ref4b0cbea1c547cd"/>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不提供。</w:t>
            </w:r>
          </w:p>
          <w:p w14:paraId="38A1CD70" w14:textId="77777777" w:rsidR="009A3B9F" w:rsidRDefault="009A3B9F" w:rsidP="009A3B9F">
            <w:pPr>
              <w:spacing w:line="36" w:lineRule="auto"/>
              <w:rPr>
                <w:rFonts w:asciiTheme="minorEastAsia" w:hAnsiTheme="minorEastAsia"/>
                <w:sz w:val="27"/>
              </w:rPr>
            </w:pPr>
            <w:r w:rsidRPr="00933639">
              <w:rPr>
                <w:rFonts w:asciiTheme="minorEastAsia" w:hAnsiTheme="minorEastAsia"/>
                <w:noProof/>
                <w:sz w:val="27"/>
              </w:rPr>
              <w:drawing>
                <wp:inline distT="0" distB="0" distL="0" distR="0" wp14:anchorId="4C74DAB5" wp14:editId="39F72F44">
                  <wp:extent cx="171450" cy="171450"/>
                  <wp:effectExtent l="19050" t="0" r="0" b="0"/>
                  <wp:docPr id="37" name="Ref4b0cbea1c547cd" descr="Ref4b0cbea1c54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f4b0cbea1c547cd" descr="Ref4b0cbea1c547cd"/>
                          <pic:cNvPicPr>
                            <a:picLocks noChangeAspect="1"/>
                          </pic:cNvPicPr>
                        </pic:nvPicPr>
                        <pic:blipFill>
                          <a:blip r:embed="rId10" cstate="print"/>
                          <a:stretch>
                            <a:fillRect/>
                          </a:stretch>
                        </pic:blipFill>
                        <pic:spPr>
                          <a:xfrm>
                            <a:off x="0" y="0"/>
                            <a:ext cx="171450" cy="171450"/>
                          </a:xfrm>
                          <a:prstGeom prst="rect">
                            <a:avLst/>
                          </a:prstGeom>
                        </pic:spPr>
                      </pic:pic>
                    </a:graphicData>
                  </a:graphic>
                </wp:inline>
              </w:drawing>
            </w:r>
            <w:r>
              <w:rPr>
                <w:rFonts w:asciiTheme="minorEastAsia" w:hAnsiTheme="minorEastAsia" w:hint="eastAsia"/>
                <w:sz w:val="27"/>
              </w:rPr>
              <w:t>提供建设工程质量保证保险。由保险</w:t>
            </w:r>
            <w:r>
              <w:rPr>
                <w:rFonts w:asciiTheme="minorEastAsia" w:hAnsiTheme="minorEastAsia"/>
                <w:sz w:val="27"/>
              </w:rPr>
              <w:t>公司向项目业主</w:t>
            </w:r>
            <w:r>
              <w:rPr>
                <w:rFonts w:asciiTheme="minorEastAsia" w:hAnsiTheme="minorEastAsia" w:hint="eastAsia"/>
                <w:sz w:val="27"/>
              </w:rPr>
              <w:t>提供的</w:t>
            </w:r>
            <w:r>
              <w:rPr>
                <w:rFonts w:asciiTheme="minorEastAsia" w:hAnsiTheme="minorEastAsia"/>
                <w:sz w:val="27"/>
              </w:rPr>
              <w:t>保证</w:t>
            </w:r>
            <w:r>
              <w:rPr>
                <w:rFonts w:asciiTheme="minorEastAsia" w:hAnsiTheme="minorEastAsia" w:hint="eastAsia"/>
                <w:sz w:val="27"/>
              </w:rPr>
              <w:t>中标人</w:t>
            </w:r>
            <w:r>
              <w:rPr>
                <w:rFonts w:asciiTheme="minorEastAsia" w:hAnsiTheme="minorEastAsia"/>
                <w:sz w:val="27"/>
              </w:rPr>
              <w:t>在缺陷责任期内履行工程质量缺陷修复义务的保险。</w:t>
            </w:r>
            <w:r>
              <w:rPr>
                <w:rFonts w:asciiTheme="minorEastAsia" w:hAnsiTheme="minorEastAsia" w:hint="eastAsia"/>
                <w:sz w:val="27"/>
              </w:rPr>
              <w:t>根据《广元市建设工程保证保险试点方案》规定，由建设工程保证保险联合共保体首席承保人出具保险合同（保险单）。</w:t>
            </w:r>
          </w:p>
          <w:p w14:paraId="325320FF" w14:textId="77777777" w:rsidR="009A3B9F" w:rsidRDefault="009A3B9F" w:rsidP="009A3B9F">
            <w:pPr>
              <w:spacing w:line="36" w:lineRule="auto"/>
              <w:ind w:firstLineChars="200" w:firstLine="540"/>
              <w:rPr>
                <w:rFonts w:asciiTheme="minorEastAsia" w:hAnsiTheme="minorEastAsia"/>
                <w:sz w:val="27"/>
              </w:rPr>
            </w:pPr>
            <w:r>
              <w:rPr>
                <w:rFonts w:asciiTheme="minorEastAsia" w:hAnsiTheme="minorEastAsia" w:hint="eastAsia"/>
                <w:sz w:val="27"/>
              </w:rPr>
              <w:t>当中标人由于自身原因不履行施工质量缺陷修复义务时，由保险公司按照保险合同（保险单）对项目业主的损失承担赔偿责任。出具的保险合同（保险单）时间不得少于本项目缺陷责任期。</w:t>
            </w:r>
          </w:p>
          <w:p w14:paraId="3A25B246" w14:textId="77777777" w:rsidR="009A3B9F" w:rsidRDefault="009A3B9F" w:rsidP="009A3B9F">
            <w:pPr>
              <w:spacing w:line="36" w:lineRule="auto"/>
              <w:ind w:firstLineChars="200" w:firstLine="540"/>
              <w:rPr>
                <w:rFonts w:asciiTheme="minorEastAsia" w:hAnsiTheme="minorEastAsia"/>
                <w:sz w:val="27"/>
              </w:rPr>
            </w:pPr>
            <w:r>
              <w:rPr>
                <w:rFonts w:asciiTheme="minorEastAsia" w:hAnsiTheme="minorEastAsia" w:hint="eastAsia"/>
                <w:sz w:val="27"/>
              </w:rPr>
              <w:t>由中标人在缺陷责任期开始前10日内向项目业主提供。若未按时提供，项目业主可向项目所在地行业主管部门反映，由行业主管督促中标人提供。</w:t>
            </w:r>
          </w:p>
          <w:p w14:paraId="533506E3" w14:textId="77777777" w:rsidR="009A3B9F" w:rsidRDefault="009A3B9F" w:rsidP="009A3B9F">
            <w:pPr>
              <w:spacing w:line="36" w:lineRule="auto"/>
              <w:rPr>
                <w:rFonts w:asciiTheme="minorEastAsia" w:hAnsiTheme="minorEastAsia"/>
              </w:rPr>
            </w:pPr>
            <w:r>
              <w:rPr>
                <w:rFonts w:asciiTheme="minorEastAsia" w:hAnsiTheme="minorEastAsia" w:hint="eastAsia"/>
                <w:sz w:val="22"/>
              </w:rPr>
              <w:t>注：本项为单项选择。</w:t>
            </w:r>
          </w:p>
        </w:tc>
      </w:tr>
      <w:tr w:rsidR="009A3B9F" w14:paraId="6A3867DD" w14:textId="77777777">
        <w:tc>
          <w:tcPr>
            <w:tcW w:w="1050" w:type="dxa"/>
          </w:tcPr>
          <w:p w14:paraId="667E82D9" w14:textId="77777777" w:rsidR="009A3B9F" w:rsidRDefault="009A3B9F" w:rsidP="009A3B9F">
            <w:pPr>
              <w:spacing w:line="36" w:lineRule="auto"/>
              <w:jc w:val="center"/>
              <w:rPr>
                <w:rFonts w:asciiTheme="minorEastAsia" w:hAnsiTheme="minorEastAsia"/>
                <w:sz w:val="27"/>
              </w:rPr>
            </w:pPr>
            <w:r>
              <w:rPr>
                <w:rFonts w:asciiTheme="minorEastAsia" w:hAnsiTheme="minorEastAsia" w:hint="eastAsia"/>
                <w:sz w:val="27"/>
              </w:rPr>
              <w:t>10.22</w:t>
            </w:r>
          </w:p>
        </w:tc>
        <w:tc>
          <w:tcPr>
            <w:tcW w:w="1352" w:type="dxa"/>
          </w:tcPr>
          <w:p w14:paraId="1E6EA928" w14:textId="77777777" w:rsidR="009A3B9F" w:rsidRDefault="009A3B9F" w:rsidP="009A3B9F">
            <w:pPr>
              <w:spacing w:line="36" w:lineRule="auto"/>
              <w:jc w:val="center"/>
              <w:rPr>
                <w:rFonts w:asciiTheme="minorEastAsia" w:hAnsiTheme="minorEastAsia"/>
                <w:sz w:val="27"/>
              </w:rPr>
            </w:pPr>
            <w:r>
              <w:rPr>
                <w:rFonts w:asciiTheme="minorEastAsia" w:hAnsiTheme="minorEastAsia" w:hint="eastAsia"/>
                <w:sz w:val="27"/>
              </w:rPr>
              <w:t>其他要求</w:t>
            </w:r>
          </w:p>
        </w:tc>
        <w:tc>
          <w:tcPr>
            <w:tcW w:w="5928" w:type="dxa"/>
          </w:tcPr>
          <w:p w14:paraId="165C33B5" w14:textId="77777777" w:rsidR="009A3B9F" w:rsidRDefault="009A3B9F" w:rsidP="009A3B9F">
            <w:pPr>
              <w:spacing w:line="36" w:lineRule="auto"/>
              <w:rPr>
                <w:rFonts w:asciiTheme="minorEastAsia" w:hAnsiTheme="minorEastAsia"/>
              </w:rPr>
            </w:pPr>
          </w:p>
        </w:tc>
      </w:tr>
    </w:tbl>
    <w:p w14:paraId="10F58392" w14:textId="77777777" w:rsidR="00F140F5" w:rsidRDefault="00F140F5">
      <w:pPr>
        <w:spacing w:line="36" w:lineRule="auto"/>
        <w:rPr>
          <w:rFonts w:asciiTheme="minorEastAsia" w:hAnsiTheme="minorEastAsia"/>
        </w:rPr>
      </w:pPr>
    </w:p>
    <w:p w14:paraId="35C53C4D" w14:textId="77777777" w:rsidR="00F140F5" w:rsidRDefault="00EA1124">
      <w:pPr>
        <w:pStyle w:val="3"/>
      </w:pPr>
      <w:r>
        <w:rPr>
          <w:rFonts w:hint="eastAsia"/>
        </w:rPr>
        <w:t xml:space="preserve">1.  </w:t>
      </w:r>
      <w:r>
        <w:rPr>
          <w:rFonts w:hint="eastAsia"/>
        </w:rPr>
        <w:t>总则</w:t>
      </w:r>
    </w:p>
    <w:p w14:paraId="6AA71BA7" w14:textId="77777777" w:rsidR="00F140F5" w:rsidRDefault="00EA1124">
      <w:pPr>
        <w:pStyle w:val="4"/>
      </w:pPr>
      <w:r>
        <w:rPr>
          <w:rFonts w:hint="eastAsia"/>
        </w:rPr>
        <w:t xml:space="preserve">1.1  </w:t>
      </w:r>
      <w:r>
        <w:rPr>
          <w:rFonts w:hint="eastAsia"/>
        </w:rPr>
        <w:t>项目概况</w:t>
      </w:r>
    </w:p>
    <w:p w14:paraId="27DCD306"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1.1.1  根据《中华人民共和国招标投标法》等有关法律、法规和规章的规定，本招标项目已具备招标条件，现对本标段施工进行招标。</w:t>
      </w:r>
    </w:p>
    <w:p w14:paraId="5D986299"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1.1.2  本招标项目招标人：见投标人须知前附表。</w:t>
      </w:r>
    </w:p>
    <w:p w14:paraId="3A0B641F"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1.1.3  本标段招标代理机构：见投标人须知前附表。</w:t>
      </w:r>
    </w:p>
    <w:p w14:paraId="620CB940"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1.1.4  本招标项目名称：见投标人须知前附表。</w:t>
      </w:r>
    </w:p>
    <w:p w14:paraId="1D2BAABD"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1.1.5  本标段建设地点：见投标人须知前附表。</w:t>
      </w:r>
    </w:p>
    <w:p w14:paraId="2F41CA03" w14:textId="77777777" w:rsidR="00F140F5" w:rsidRDefault="00EA1124">
      <w:pPr>
        <w:pStyle w:val="4"/>
      </w:pPr>
      <w:r>
        <w:rPr>
          <w:rFonts w:hint="eastAsia"/>
        </w:rPr>
        <w:t xml:space="preserve">1.2  </w:t>
      </w:r>
      <w:r>
        <w:rPr>
          <w:rFonts w:hint="eastAsia"/>
        </w:rPr>
        <w:t>资金来源和落实情况</w:t>
      </w:r>
    </w:p>
    <w:p w14:paraId="09EF9528"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1.2.1  本招标项目的资金来源：见投标人须知前附表。</w:t>
      </w:r>
    </w:p>
    <w:p w14:paraId="4739DE9F"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1.2.2  本招标项目的出资比例：见投标人须知前附表。</w:t>
      </w:r>
    </w:p>
    <w:p w14:paraId="121E515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1.2.3  本招标项目的资金落实情况：见投标人须知前附表。</w:t>
      </w:r>
    </w:p>
    <w:p w14:paraId="3023D080" w14:textId="77777777" w:rsidR="00F140F5" w:rsidRDefault="00EA1124">
      <w:pPr>
        <w:pStyle w:val="4"/>
      </w:pPr>
      <w:r>
        <w:rPr>
          <w:rFonts w:hint="eastAsia"/>
        </w:rPr>
        <w:t xml:space="preserve">1.3  </w:t>
      </w:r>
      <w:r>
        <w:rPr>
          <w:rFonts w:hint="eastAsia"/>
        </w:rPr>
        <w:t>招标范围、计划工期和质量要求</w:t>
      </w:r>
    </w:p>
    <w:p w14:paraId="69027A11"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1.3.1  本次招标范围：见投标人须知前附表。</w:t>
      </w:r>
    </w:p>
    <w:p w14:paraId="1F11C78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1.3.2  本标段的计划工期：见投标人须知前附表。</w:t>
      </w:r>
    </w:p>
    <w:p w14:paraId="0820485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1.3.3  本标段的质量要求：见投标人须知前附表。</w:t>
      </w:r>
    </w:p>
    <w:p w14:paraId="59849B61" w14:textId="77777777" w:rsidR="00F140F5" w:rsidRDefault="00EA1124">
      <w:pPr>
        <w:pStyle w:val="4"/>
      </w:pPr>
      <w:r>
        <w:rPr>
          <w:rFonts w:hint="eastAsia"/>
        </w:rPr>
        <w:t xml:space="preserve">1.4  </w:t>
      </w:r>
      <w:r>
        <w:rPr>
          <w:rFonts w:hint="eastAsia"/>
        </w:rPr>
        <w:t>投标人资格要求（适用于已进行资格预审的）</w:t>
      </w:r>
    </w:p>
    <w:p w14:paraId="4F49CDA6" w14:textId="77777777" w:rsidR="00F140F5" w:rsidRDefault="00EA1124">
      <w:pPr>
        <w:spacing w:line="360" w:lineRule="auto"/>
        <w:rPr>
          <w:rFonts w:asciiTheme="minorEastAsia" w:hAnsiTheme="minorEastAsia"/>
          <w:sz w:val="27"/>
        </w:rPr>
      </w:pPr>
      <w:r>
        <w:t xml:space="preserve">   </w:t>
      </w:r>
      <w:r>
        <w:rPr>
          <w:rFonts w:asciiTheme="minorEastAsia" w:hAnsiTheme="minorEastAsia"/>
          <w:sz w:val="27"/>
        </w:rPr>
        <w:t xml:space="preserve"> </w:t>
      </w:r>
      <w:r>
        <w:rPr>
          <w:rFonts w:asciiTheme="minorEastAsia" w:hAnsiTheme="minorEastAsia" w:hint="eastAsia"/>
          <w:sz w:val="27"/>
        </w:rPr>
        <w:t>投标人应是收到招标人发出投标邀请书的单位。</w:t>
      </w:r>
    </w:p>
    <w:p w14:paraId="5D634B58" w14:textId="77777777" w:rsidR="00F140F5" w:rsidRDefault="00EA1124">
      <w:pPr>
        <w:pStyle w:val="4"/>
      </w:pPr>
      <w:r>
        <w:rPr>
          <w:rFonts w:hint="eastAsia"/>
        </w:rPr>
        <w:lastRenderedPageBreak/>
        <w:t>1.</w:t>
      </w:r>
      <w:r>
        <w:t>5</w:t>
      </w:r>
      <w:r>
        <w:rPr>
          <w:rFonts w:hint="eastAsia"/>
        </w:rPr>
        <w:t xml:space="preserve">  </w:t>
      </w:r>
      <w:r>
        <w:rPr>
          <w:rFonts w:hint="eastAsia"/>
        </w:rPr>
        <w:t>投标人资格要求（适用于未进行资格预审的）</w:t>
      </w:r>
    </w:p>
    <w:p w14:paraId="454E5A57"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1.</w:t>
      </w:r>
      <w:r>
        <w:rPr>
          <w:rFonts w:asciiTheme="minorEastAsia" w:hAnsiTheme="minorEastAsia"/>
          <w:sz w:val="27"/>
        </w:rPr>
        <w:t>5</w:t>
      </w:r>
      <w:r>
        <w:rPr>
          <w:rFonts w:asciiTheme="minorEastAsia" w:hAnsiTheme="minorEastAsia" w:hint="eastAsia"/>
          <w:sz w:val="27"/>
        </w:rPr>
        <w:t>.1 投标人应具备承担本标段施工的资质条件、能力和信誉。</w:t>
      </w:r>
    </w:p>
    <w:p w14:paraId="69ECA09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（1）资质条件：见投标人须知前附表；</w:t>
      </w:r>
    </w:p>
    <w:p w14:paraId="35DA54D1"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（2）财务要求：见投标人须知前附表；</w:t>
      </w:r>
    </w:p>
    <w:p w14:paraId="13F4AF18"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（3）业绩要求：见投标人须知前附表；</w:t>
      </w:r>
    </w:p>
    <w:p w14:paraId="2CEDE50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（4）信誉要求：见投标人须知前附表;</w:t>
      </w:r>
    </w:p>
    <w:p w14:paraId="3D7888C0"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（5）项目经理资格：见投标人须知前附表；</w:t>
      </w:r>
    </w:p>
    <w:p w14:paraId="5422F89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（6）其他要求：见投标人须知前附表。</w:t>
      </w:r>
    </w:p>
    <w:p w14:paraId="5CA8176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w:t>
      </w:r>
      <w:r>
        <w:rPr>
          <w:rFonts w:asciiTheme="minorEastAsia" w:hAnsiTheme="minorEastAsia"/>
          <w:sz w:val="27"/>
        </w:rPr>
        <w:t>5</w:t>
      </w:r>
      <w:r>
        <w:rPr>
          <w:rFonts w:asciiTheme="minorEastAsia" w:hAnsiTheme="minorEastAsia" w:hint="eastAsia"/>
          <w:sz w:val="27"/>
        </w:rPr>
        <w:t>.2  投标人须知前附表规定接受联合体投标的，除应符合本章第 1.</w:t>
      </w:r>
      <w:r>
        <w:rPr>
          <w:rFonts w:asciiTheme="minorEastAsia" w:hAnsiTheme="minorEastAsia"/>
          <w:sz w:val="27"/>
        </w:rPr>
        <w:t>4</w:t>
      </w:r>
      <w:r>
        <w:rPr>
          <w:rFonts w:asciiTheme="minorEastAsia" w:hAnsiTheme="minorEastAsia" w:hint="eastAsia"/>
          <w:sz w:val="27"/>
        </w:rPr>
        <w:t>.1 项和投标人须知前附表的要求外，还应遵守以下规定：</w:t>
      </w:r>
    </w:p>
    <w:p w14:paraId="3796434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（1）联合体各方应按招标文件提供的格式签订联合体协议书，明确联合体牵头人和各方权利义务；</w:t>
      </w:r>
    </w:p>
    <w:p w14:paraId="1AA0B100"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（2）由同一专业的单位组成的联合体，按照资质等级较低的单位确定资质等级；</w:t>
      </w:r>
    </w:p>
    <w:p w14:paraId="21B3002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（3）联合体各方不得再以自己名义单独或参加其他联合体在同一标段中投标。</w:t>
      </w:r>
    </w:p>
    <w:p w14:paraId="6B1A9A82"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sz w:val="27"/>
        </w:rPr>
        <w:t xml:space="preserve"> </w:t>
      </w:r>
      <w:r>
        <w:rPr>
          <w:rFonts w:asciiTheme="minorEastAsia" w:hAnsiTheme="minorEastAsia" w:hint="eastAsia"/>
          <w:sz w:val="27"/>
        </w:rPr>
        <w:t>1.</w:t>
      </w:r>
      <w:r>
        <w:rPr>
          <w:rFonts w:asciiTheme="minorEastAsia" w:hAnsiTheme="minorEastAsia"/>
          <w:sz w:val="27"/>
        </w:rPr>
        <w:t>5</w:t>
      </w:r>
      <w:r>
        <w:rPr>
          <w:rFonts w:asciiTheme="minorEastAsia" w:hAnsiTheme="minorEastAsia" w:hint="eastAsia"/>
          <w:sz w:val="27"/>
        </w:rPr>
        <w:t>.3  投标人不得存在下列情形之一：</w:t>
      </w:r>
    </w:p>
    <w:p w14:paraId="76A65719"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（1）为招标人不具有独立法人资格的附属机构（单位）；</w:t>
      </w:r>
    </w:p>
    <w:p w14:paraId="66684D3F"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（2）为本标段前期准备提供设计或咨询服务的，但设计施工总承包的除外；</w:t>
      </w:r>
    </w:p>
    <w:p w14:paraId="4A684AC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（3）为本标段的监理人；</w:t>
      </w:r>
    </w:p>
    <w:p w14:paraId="1E093C1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（4）为本标段的代建人；</w:t>
      </w:r>
    </w:p>
    <w:p w14:paraId="6352EDA2"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（5）为本标段提供招标代理服务的；</w:t>
      </w:r>
    </w:p>
    <w:p w14:paraId="7F73514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（6）与本标段的监理人或代建人或招标代理机构同为一个法定代表人的；</w:t>
      </w:r>
    </w:p>
    <w:p w14:paraId="0602843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（7）与本标段的监理人或代建人或招标代理机构相互控股或参股的；</w:t>
      </w:r>
    </w:p>
    <w:p w14:paraId="2997D17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lastRenderedPageBreak/>
        <w:t xml:space="preserve">    </w:t>
      </w:r>
      <w:r>
        <w:rPr>
          <w:rFonts w:asciiTheme="minorEastAsia" w:hAnsiTheme="minorEastAsia" w:hint="eastAsia"/>
          <w:sz w:val="27"/>
        </w:rPr>
        <w:t>（8）与本标段的监理人或代建人或招标代理机构相互任职或工作的；</w:t>
      </w:r>
    </w:p>
    <w:p w14:paraId="404C33C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（9）被责令停业的；</w:t>
      </w:r>
    </w:p>
    <w:p w14:paraId="466C0A5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（10）被暂停或取消投标资格的；</w:t>
      </w:r>
    </w:p>
    <w:p w14:paraId="39D4FD9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（11）财产被接管或冻结的；</w:t>
      </w:r>
    </w:p>
    <w:p w14:paraId="3B11C28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（12）在最近三年内有骗取中标或严重违约或重大工程质量问题的。</w:t>
      </w:r>
    </w:p>
    <w:p w14:paraId="3361919C" w14:textId="77777777" w:rsidR="00F140F5" w:rsidRDefault="00EA1124">
      <w:pPr>
        <w:pStyle w:val="4"/>
      </w:pPr>
      <w:r>
        <w:rPr>
          <w:rFonts w:hint="eastAsia"/>
        </w:rPr>
        <w:t xml:space="preserve">1.5  </w:t>
      </w:r>
      <w:r>
        <w:rPr>
          <w:rFonts w:hint="eastAsia"/>
        </w:rPr>
        <w:t>费用承担</w:t>
      </w:r>
    </w:p>
    <w:p w14:paraId="411BE736"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投标人准备和参加投标活动发生的费用自理。</w:t>
      </w:r>
    </w:p>
    <w:p w14:paraId="6681DEC7" w14:textId="77777777" w:rsidR="00F140F5" w:rsidRDefault="00EA1124">
      <w:pPr>
        <w:pStyle w:val="4"/>
      </w:pPr>
      <w:r>
        <w:rPr>
          <w:rFonts w:hint="eastAsia"/>
        </w:rPr>
        <w:t xml:space="preserve">1.6  </w:t>
      </w:r>
      <w:r>
        <w:rPr>
          <w:rFonts w:hint="eastAsia"/>
        </w:rPr>
        <w:t>保密</w:t>
      </w:r>
    </w:p>
    <w:p w14:paraId="1F4C622B"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sz w:val="27"/>
        </w:rPr>
        <w:t xml:space="preserve"> </w:t>
      </w:r>
      <w:r>
        <w:rPr>
          <w:rFonts w:asciiTheme="minorEastAsia" w:hAnsiTheme="minorEastAsia" w:hint="eastAsia"/>
          <w:sz w:val="27"/>
        </w:rPr>
        <w:t>参与招标投标活动的各方应对招标文件和投标文件中的商业和技术等秘密保密，违者应对由此造成的后果承担法律责任。</w:t>
      </w:r>
    </w:p>
    <w:p w14:paraId="505ED859"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广元市政务服务和公共资源交易中心对所有下载了招标文件和缴纳了投标保证金的投标人信息进行加密，只提示参与的投标人是否达到法定的三家，保证在投标截止时间前任何人均不能获取投标人的名称、数量信息。</w:t>
      </w:r>
    </w:p>
    <w:p w14:paraId="619EA82B" w14:textId="77777777" w:rsidR="00F140F5" w:rsidRDefault="00EA1124">
      <w:pPr>
        <w:pStyle w:val="4"/>
      </w:pPr>
      <w:r>
        <w:rPr>
          <w:rFonts w:hint="eastAsia"/>
        </w:rPr>
        <w:t xml:space="preserve">1.7  </w:t>
      </w:r>
      <w:r>
        <w:rPr>
          <w:rFonts w:hint="eastAsia"/>
        </w:rPr>
        <w:t>语言文字</w:t>
      </w:r>
    </w:p>
    <w:p w14:paraId="1EA671A9"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sz w:val="27"/>
        </w:rPr>
        <w:t xml:space="preserve">   </w:t>
      </w:r>
      <w:r>
        <w:rPr>
          <w:rFonts w:asciiTheme="minorEastAsia" w:hAnsiTheme="minorEastAsia" w:hint="eastAsia"/>
          <w:sz w:val="27"/>
        </w:rPr>
        <w:t>除专用术语外，与招标投标有关的语言均使用中文。必要时专用术语应附有中文注释。</w:t>
      </w:r>
    </w:p>
    <w:p w14:paraId="7263136B" w14:textId="77777777" w:rsidR="00F140F5" w:rsidRDefault="00EA1124">
      <w:pPr>
        <w:pStyle w:val="4"/>
      </w:pPr>
      <w:r>
        <w:rPr>
          <w:rFonts w:hint="eastAsia"/>
        </w:rPr>
        <w:t xml:space="preserve">1.8  </w:t>
      </w:r>
      <w:r>
        <w:rPr>
          <w:rFonts w:hint="eastAsia"/>
        </w:rPr>
        <w:t>计量单位</w:t>
      </w:r>
    </w:p>
    <w:p w14:paraId="5DECE47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所有计量均采用中华人民共和国法定计量单位。</w:t>
      </w:r>
    </w:p>
    <w:p w14:paraId="64054E9E" w14:textId="77777777" w:rsidR="00F140F5" w:rsidRDefault="00EA1124">
      <w:pPr>
        <w:pStyle w:val="4"/>
      </w:pPr>
      <w:r>
        <w:rPr>
          <w:rFonts w:hint="eastAsia"/>
        </w:rPr>
        <w:lastRenderedPageBreak/>
        <w:t xml:space="preserve">1.9  </w:t>
      </w:r>
      <w:r>
        <w:rPr>
          <w:rFonts w:hint="eastAsia"/>
        </w:rPr>
        <w:t>踏勘现场</w:t>
      </w:r>
    </w:p>
    <w:p w14:paraId="3AA5F5B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1.9.1  招标人不组织踏勘现场，投标人可自行进行踏勘现场。</w:t>
      </w:r>
    </w:p>
    <w:p w14:paraId="0BD1348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1.9.2  投标人自行踏勘现场发生的费用自理。</w:t>
      </w:r>
    </w:p>
    <w:p w14:paraId="73D98D0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1.9.3  投标人自行负责在踏勘现场中所发生的人员伤亡和财产损失。</w:t>
      </w:r>
    </w:p>
    <w:p w14:paraId="7C03A818"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1.9.4 招标人在踏勘现场中介绍的工程场地和相关的周边环境情况，供投标人在编制投标文件时参考，招标人不对投标人据此作出的判断和决策负责。</w:t>
      </w:r>
    </w:p>
    <w:p w14:paraId="3354923C" w14:textId="77777777" w:rsidR="00F140F5" w:rsidRDefault="00EA1124">
      <w:pPr>
        <w:pStyle w:val="4"/>
      </w:pPr>
      <w:r>
        <w:rPr>
          <w:rFonts w:hint="eastAsia"/>
        </w:rPr>
        <w:t xml:space="preserve">1.10  </w:t>
      </w:r>
      <w:r>
        <w:rPr>
          <w:rFonts w:hint="eastAsia"/>
        </w:rPr>
        <w:t>投标预备会</w:t>
      </w:r>
    </w:p>
    <w:p w14:paraId="4E7AE8D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1.10.1  招标人不召开投标预备会。</w:t>
      </w:r>
    </w:p>
    <w:p w14:paraId="5C42EF78" w14:textId="77777777" w:rsidR="00F140F5" w:rsidRDefault="00EA1124">
      <w:pPr>
        <w:pStyle w:val="4"/>
      </w:pPr>
      <w:r>
        <w:rPr>
          <w:rFonts w:hint="eastAsia"/>
        </w:rPr>
        <w:t xml:space="preserve">1.11  </w:t>
      </w:r>
      <w:r>
        <w:rPr>
          <w:rFonts w:hint="eastAsia"/>
        </w:rPr>
        <w:t>分包</w:t>
      </w:r>
    </w:p>
    <w:p w14:paraId="0EE9C25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投标人拟在中标后将中标项目的部分非主体、非关键性工作进行分包的，应符合投标人须知前附表规定的分包内容、分包金额和接受分包的第三人资质要求等限制性条件。</w:t>
      </w:r>
    </w:p>
    <w:p w14:paraId="38D20F40" w14:textId="77777777" w:rsidR="00F140F5" w:rsidRDefault="00EA1124">
      <w:pPr>
        <w:pStyle w:val="4"/>
      </w:pPr>
      <w:r>
        <w:rPr>
          <w:rFonts w:hint="eastAsia"/>
        </w:rPr>
        <w:t xml:space="preserve">1.12  </w:t>
      </w:r>
      <w:r>
        <w:rPr>
          <w:rFonts w:hint="eastAsia"/>
        </w:rPr>
        <w:t>偏离</w:t>
      </w:r>
    </w:p>
    <w:p w14:paraId="6D9FDD31"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投标人须知前附表允许投标文件偏离招标文件某些要求的，偏离应当符合招标文件规定的偏离范围和幅度。</w:t>
      </w:r>
    </w:p>
    <w:p w14:paraId="28F5A3ED" w14:textId="77777777" w:rsidR="00F140F5" w:rsidRDefault="00EA1124">
      <w:pPr>
        <w:pStyle w:val="3"/>
      </w:pPr>
      <w:r>
        <w:rPr>
          <w:rFonts w:hint="eastAsia"/>
        </w:rPr>
        <w:t xml:space="preserve">2.  </w:t>
      </w:r>
      <w:r>
        <w:rPr>
          <w:rFonts w:hint="eastAsia"/>
        </w:rPr>
        <w:t>招标文件</w:t>
      </w:r>
    </w:p>
    <w:p w14:paraId="729E9023" w14:textId="77777777" w:rsidR="00F140F5" w:rsidRDefault="00EA1124">
      <w:pPr>
        <w:pStyle w:val="4"/>
      </w:pPr>
      <w:r>
        <w:rPr>
          <w:rFonts w:hint="eastAsia"/>
        </w:rPr>
        <w:t xml:space="preserve">2.1  </w:t>
      </w:r>
      <w:r>
        <w:rPr>
          <w:rFonts w:hint="eastAsia"/>
        </w:rPr>
        <w:t>招标文件的组成</w:t>
      </w:r>
    </w:p>
    <w:p w14:paraId="480C952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本招标文件包括：</w:t>
      </w:r>
    </w:p>
    <w:p w14:paraId="25C23476"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lastRenderedPageBreak/>
        <w:t xml:space="preserve">    </w:t>
      </w:r>
      <w:r>
        <w:rPr>
          <w:rFonts w:asciiTheme="minorEastAsia" w:hAnsiTheme="minorEastAsia" w:hint="eastAsia"/>
          <w:sz w:val="27"/>
        </w:rPr>
        <w:t>（1）招标公告（或投标邀请书）；</w:t>
      </w:r>
    </w:p>
    <w:p w14:paraId="2663570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（2）投标人须知；</w:t>
      </w:r>
    </w:p>
    <w:p w14:paraId="4C0F72C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（3）评标办法；</w:t>
      </w:r>
    </w:p>
    <w:p w14:paraId="07B3FD9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（4）合同条款及格式；</w:t>
      </w:r>
    </w:p>
    <w:p w14:paraId="1F14388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（5）工程量清单；</w:t>
      </w:r>
    </w:p>
    <w:p w14:paraId="65C9BFD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（6）图纸；</w:t>
      </w:r>
    </w:p>
    <w:p w14:paraId="07D0FC9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（7）技术标准和要求；</w:t>
      </w:r>
    </w:p>
    <w:p w14:paraId="7777C948"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（8）投标文件格式；</w:t>
      </w:r>
    </w:p>
    <w:p w14:paraId="4971BC7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（9）投标人须知前附表规定的其他材料。</w:t>
      </w:r>
    </w:p>
    <w:p w14:paraId="2B586EC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根据本章第 1.10 款、第 2.2 款和第 2.3 款对招标文件所作的澄清、修改，构成招标文件的组成部分。</w:t>
      </w:r>
    </w:p>
    <w:p w14:paraId="7A9DEB87" w14:textId="77777777" w:rsidR="00F140F5" w:rsidRDefault="00EA1124">
      <w:pPr>
        <w:pStyle w:val="4"/>
      </w:pPr>
      <w:r>
        <w:rPr>
          <w:rFonts w:hint="eastAsia"/>
        </w:rPr>
        <w:t xml:space="preserve">2.2  </w:t>
      </w:r>
      <w:r>
        <w:rPr>
          <w:rFonts w:hint="eastAsia"/>
        </w:rPr>
        <w:t>招标文件的澄清</w:t>
      </w:r>
    </w:p>
    <w:p w14:paraId="17619F31"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2.2.1   投标人应仔细阅读和检查招标文件的全部内容。如发现缺页或附件不全，应在规定时间内通过全国公共资源交易平台（四川省•广元市）向招标人提出，以便补齐。如有疑问，应在投标人须知前附表规定的时间前通过全国公共资源交易平台（四川省•广元市）向招标人提出需澄清的问题，要求招标人对招标文件予以澄清。</w:t>
      </w:r>
    </w:p>
    <w:p w14:paraId="1724EC1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2.2.2  招标文件的澄清将在投标人须知前附表规定的投标截止时间15天前在全国公共资源交易平台（四川省•广元市）中发布，但不指明澄清问题的来源。如果澄清发出的时间距投标截止时间不足15天，相应延长投标截止时间。</w:t>
      </w:r>
    </w:p>
    <w:p w14:paraId="7E8257F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2.2.3  投标人因任何原因未上网查阅、下载澄清文件造成的一切后果自行负责。</w:t>
      </w:r>
    </w:p>
    <w:p w14:paraId="69768E1A" w14:textId="77777777" w:rsidR="00F140F5" w:rsidRDefault="00EA1124">
      <w:pPr>
        <w:pStyle w:val="4"/>
      </w:pPr>
      <w:r>
        <w:rPr>
          <w:rFonts w:hint="eastAsia"/>
        </w:rPr>
        <w:t xml:space="preserve">2.3  </w:t>
      </w:r>
      <w:r>
        <w:rPr>
          <w:rFonts w:hint="eastAsia"/>
        </w:rPr>
        <w:t>招标文件的修改</w:t>
      </w:r>
    </w:p>
    <w:p w14:paraId="04366BC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2.3.1  在投标截止时间15天前，招标人可以修改招标文件，</w:t>
      </w:r>
      <w:r>
        <w:rPr>
          <w:rFonts w:asciiTheme="minorEastAsia" w:hAnsiTheme="minorEastAsia" w:hint="eastAsia"/>
          <w:sz w:val="27"/>
        </w:rPr>
        <w:lastRenderedPageBreak/>
        <w:t>并在全国公共资源交易平台（四川省•广元市）中发布。如果修改招标文件的时间距投标截止时间不足 15 天，相应延长投标截止时间。</w:t>
      </w:r>
    </w:p>
    <w:p w14:paraId="36D0FC6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2.3.2  投标人因任何原因未上网查阅、下载修改文件造成的一切后果自行负责。</w:t>
      </w:r>
    </w:p>
    <w:p w14:paraId="0A6F7F65" w14:textId="77777777" w:rsidR="00F140F5" w:rsidRDefault="00EA1124">
      <w:pPr>
        <w:pStyle w:val="3"/>
      </w:pPr>
      <w:r>
        <w:rPr>
          <w:rFonts w:hint="eastAsia"/>
        </w:rPr>
        <w:t xml:space="preserve">3.  </w:t>
      </w:r>
      <w:r>
        <w:rPr>
          <w:rFonts w:hint="eastAsia"/>
        </w:rPr>
        <w:t>投标文件</w:t>
      </w:r>
    </w:p>
    <w:p w14:paraId="7276EADA" w14:textId="77777777" w:rsidR="00F140F5" w:rsidRDefault="00EA1124">
      <w:pPr>
        <w:pStyle w:val="4"/>
      </w:pPr>
      <w:r>
        <w:rPr>
          <w:rFonts w:hint="eastAsia"/>
        </w:rPr>
        <w:t xml:space="preserve">3.1  </w:t>
      </w:r>
      <w:r>
        <w:rPr>
          <w:rFonts w:hint="eastAsia"/>
        </w:rPr>
        <w:t>投标文件的组成</w:t>
      </w:r>
    </w:p>
    <w:p w14:paraId="571CB0F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3.1.1 投标文件应包括下列内容：</w:t>
      </w:r>
    </w:p>
    <w:p w14:paraId="02BEED99"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（1）投标函及投标函附录；</w:t>
      </w:r>
    </w:p>
    <w:p w14:paraId="71ADBA9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（2）法定代表人身份证明或附有法定代表人身份证明的授权委托书；</w:t>
      </w:r>
    </w:p>
    <w:p w14:paraId="30DBC238"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（3）联合体协议书；</w:t>
      </w:r>
    </w:p>
    <w:p w14:paraId="79B6B1E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（4）投标保证金；</w:t>
      </w:r>
    </w:p>
    <w:p w14:paraId="70D33F9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（5）已标价工程量清单；</w:t>
      </w:r>
    </w:p>
    <w:p w14:paraId="733C1E1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（6）施工组织设计；</w:t>
      </w:r>
    </w:p>
    <w:p w14:paraId="645BFB4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（7）项目管理机构；</w:t>
      </w:r>
    </w:p>
    <w:p w14:paraId="37C49EC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（8）拟分包项目情况表；</w:t>
      </w:r>
    </w:p>
    <w:p w14:paraId="0D0CF28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（9）资格审查资料；</w:t>
      </w:r>
    </w:p>
    <w:p w14:paraId="44C190B1"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（10）投标人须知前附表规定的其他材料。</w:t>
      </w:r>
    </w:p>
    <w:p w14:paraId="50D8BA1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3.1.2  投标人须知前附表规定不接受联合体投标的，或投标人没有组成联合体的，投标文件不包括本章第 3.1.1（3）目所指的联合体协议书。</w:t>
      </w:r>
    </w:p>
    <w:p w14:paraId="2568758D" w14:textId="77777777" w:rsidR="00F140F5" w:rsidRDefault="00EA1124">
      <w:pPr>
        <w:pStyle w:val="4"/>
      </w:pPr>
      <w:r>
        <w:rPr>
          <w:rFonts w:hint="eastAsia"/>
        </w:rPr>
        <w:t xml:space="preserve">3.2  </w:t>
      </w:r>
      <w:r>
        <w:rPr>
          <w:rFonts w:hint="eastAsia"/>
        </w:rPr>
        <w:t>投标报价</w:t>
      </w:r>
    </w:p>
    <w:p w14:paraId="33727099"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3.2.1  投标人应按第五章“工程量清单”的要求填写相应表格。</w:t>
      </w:r>
    </w:p>
    <w:p w14:paraId="4856774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lastRenderedPageBreak/>
        <w:t xml:space="preserve">    </w:t>
      </w:r>
      <w:r>
        <w:rPr>
          <w:rFonts w:asciiTheme="minorEastAsia" w:hAnsiTheme="minorEastAsia" w:hint="eastAsia"/>
          <w:sz w:val="27"/>
        </w:rPr>
        <w:t>3.2.2  投标人在投标截止时间前修改投标函中的投标总报价，应同时修改第五章“工程量清单”中的相应报价。此修改须符合本章第 4.3 款的有关要求。</w:t>
      </w:r>
    </w:p>
    <w:p w14:paraId="382A7C2A" w14:textId="77777777" w:rsidR="00F140F5" w:rsidRDefault="00EA1124">
      <w:pPr>
        <w:pStyle w:val="4"/>
      </w:pPr>
      <w:r>
        <w:rPr>
          <w:rFonts w:hint="eastAsia"/>
        </w:rPr>
        <w:t xml:space="preserve">3.3  </w:t>
      </w:r>
      <w:r>
        <w:rPr>
          <w:rFonts w:hint="eastAsia"/>
        </w:rPr>
        <w:t>投标有效期</w:t>
      </w:r>
    </w:p>
    <w:p w14:paraId="50EA38E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3.3.1  在投标人须知前附表规定的投标有效期内，投标人不得要求撤销或修改其投标文件。</w:t>
      </w:r>
    </w:p>
    <w:p w14:paraId="4495504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2F369322" w14:textId="77777777" w:rsidR="00F140F5" w:rsidRDefault="00EA1124">
      <w:pPr>
        <w:pStyle w:val="4"/>
      </w:pPr>
      <w:r>
        <w:rPr>
          <w:rFonts w:hint="eastAsia"/>
        </w:rPr>
        <w:t xml:space="preserve">3.4  </w:t>
      </w:r>
      <w:r>
        <w:rPr>
          <w:rFonts w:hint="eastAsia"/>
        </w:rPr>
        <w:t>投标保证金</w:t>
      </w:r>
    </w:p>
    <w:p w14:paraId="5BB74E2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3.4.1  投标人应按投标人须知前附表规定的金额和形式递交投标保证金。联合体投标的，其投标保证金由牵头人递交，并应符合投标人须知前附表的规定。</w:t>
      </w:r>
    </w:p>
    <w:p w14:paraId="223EF17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3.4.2  投标人不按本章第 3.4.1 项要求提交投标保证金的，其投标文件作否决投标处理。</w:t>
      </w:r>
    </w:p>
    <w:p w14:paraId="63C2F36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3.4.3  招标人与中标人签订合同后 5 日内，向未中标的投标人和中标人退还投标保证金。</w:t>
      </w:r>
    </w:p>
    <w:p w14:paraId="490133C0"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3.4.4  有下列情形之一的，投标保证金将不予退还：</w:t>
      </w:r>
    </w:p>
    <w:p w14:paraId="4E2B2B7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（1）投标人在规定的投标有效期内撤销或修改其投标文件；</w:t>
      </w:r>
    </w:p>
    <w:p w14:paraId="692F181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（2）中标人在收到中标通知书后，无正当理由拒签合同协议书或未按招标文件规定提交履约担保。</w:t>
      </w:r>
    </w:p>
    <w:p w14:paraId="4EBD3753" w14:textId="77777777" w:rsidR="00F140F5" w:rsidRDefault="00EA1124">
      <w:pPr>
        <w:pStyle w:val="4"/>
      </w:pPr>
      <w:r>
        <w:rPr>
          <w:rFonts w:hint="eastAsia"/>
        </w:rPr>
        <w:lastRenderedPageBreak/>
        <w:t xml:space="preserve">3.5  </w:t>
      </w:r>
      <w:r>
        <w:rPr>
          <w:rFonts w:hint="eastAsia"/>
        </w:rPr>
        <w:t>资格审查资料（适用于已进行资格预审的）</w:t>
      </w:r>
    </w:p>
    <w:p w14:paraId="4C0051B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投标人在编制投标文件时，应按新情况更新或补充其在申请资格预审时提供的资料，以证实其各项资格条件仍能继续满足资格预审文件的要求，具备承担本标段施工的资质条件、能力和信誉。</w:t>
      </w:r>
    </w:p>
    <w:p w14:paraId="434C3FF6" w14:textId="77777777" w:rsidR="00F140F5" w:rsidRDefault="00EA1124">
      <w:pPr>
        <w:pStyle w:val="4"/>
      </w:pPr>
      <w:r>
        <w:rPr>
          <w:rFonts w:hint="eastAsia"/>
        </w:rPr>
        <w:t>3.</w:t>
      </w:r>
      <w:r>
        <w:t>6</w:t>
      </w:r>
      <w:r>
        <w:rPr>
          <w:rFonts w:hint="eastAsia"/>
        </w:rPr>
        <w:t xml:space="preserve"> </w:t>
      </w:r>
      <w:r>
        <w:rPr>
          <w:rFonts w:hint="eastAsia"/>
        </w:rPr>
        <w:t>资格审查资料（适用于未进行资格预审的）</w:t>
      </w:r>
    </w:p>
    <w:p w14:paraId="5F3E8FB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w:t>
      </w:r>
      <w:r>
        <w:rPr>
          <w:rFonts w:asciiTheme="minorEastAsia" w:hAnsiTheme="minorEastAsia"/>
          <w:sz w:val="27"/>
        </w:rPr>
        <w:t>6</w:t>
      </w:r>
      <w:r>
        <w:rPr>
          <w:rFonts w:asciiTheme="minorEastAsia" w:hAnsiTheme="minorEastAsia" w:hint="eastAsia"/>
          <w:sz w:val="27"/>
        </w:rPr>
        <w:t>.1  “投标人基本情况表”应附投标人营业执照副本及其年检合格的证明材料、资质证书副本和安全生产许可证等材料的扫描件（复印件）。</w:t>
      </w:r>
    </w:p>
    <w:p w14:paraId="7E1C470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w:t>
      </w:r>
      <w:r>
        <w:rPr>
          <w:rFonts w:asciiTheme="minorEastAsia" w:hAnsiTheme="minorEastAsia"/>
          <w:sz w:val="27"/>
        </w:rPr>
        <w:t>6</w:t>
      </w:r>
      <w:r>
        <w:rPr>
          <w:rFonts w:asciiTheme="minorEastAsia" w:hAnsiTheme="minorEastAsia" w:hint="eastAsia"/>
          <w:sz w:val="27"/>
        </w:rPr>
        <w:t>.2  “近年财务状况表”应附经会计师事务所或审计机构审计的财务会计报表，包括资产负债表、现金流量表、利润表和财务情况说明书的扫描件（复印件），具体年份要求见投标人须知前附表。</w:t>
      </w:r>
    </w:p>
    <w:p w14:paraId="1DDDD8C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w:t>
      </w:r>
      <w:r>
        <w:rPr>
          <w:rFonts w:asciiTheme="minorEastAsia" w:hAnsiTheme="minorEastAsia"/>
          <w:sz w:val="27"/>
        </w:rPr>
        <w:t>6</w:t>
      </w:r>
      <w:r>
        <w:rPr>
          <w:rFonts w:asciiTheme="minorEastAsia" w:hAnsiTheme="minorEastAsia" w:hint="eastAsia"/>
          <w:sz w:val="27"/>
        </w:rPr>
        <w:t>.3  “近年完成的类似项目情况表”应附中标通知书和（或）合同协议书、工程接收证书（工程竣工验收证书）的扫描件（复印件），具体年份要求见投标人须知前附表。每张表格只填写一个项目，并标明序号。</w:t>
      </w:r>
    </w:p>
    <w:p w14:paraId="62D2CA52"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w:t>
      </w:r>
      <w:r>
        <w:rPr>
          <w:rFonts w:asciiTheme="minorEastAsia" w:hAnsiTheme="minorEastAsia"/>
          <w:sz w:val="27"/>
        </w:rPr>
        <w:t>6</w:t>
      </w:r>
      <w:r>
        <w:rPr>
          <w:rFonts w:asciiTheme="minorEastAsia" w:hAnsiTheme="minorEastAsia" w:hint="eastAsia"/>
          <w:sz w:val="27"/>
        </w:rPr>
        <w:t>.4  “正在施工和新承接的项目情况表”应附中标通知书和（或）合同协议书扫描件（复印件）。每张表格只填写一个项目，并标明序号。</w:t>
      </w:r>
    </w:p>
    <w:p w14:paraId="4BA89F2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w:t>
      </w:r>
      <w:r>
        <w:rPr>
          <w:rFonts w:asciiTheme="minorEastAsia" w:hAnsiTheme="minorEastAsia"/>
          <w:sz w:val="27"/>
        </w:rPr>
        <w:t>6</w:t>
      </w:r>
      <w:r>
        <w:rPr>
          <w:rFonts w:asciiTheme="minorEastAsia" w:hAnsiTheme="minorEastAsia" w:hint="eastAsia"/>
          <w:sz w:val="27"/>
        </w:rPr>
        <w:t>.5  “近年发生的诉讼及仲裁情况”应说明相关情况，并附法院或仲裁机构作出的判决、裁决等有关法律文书扫描件（复印件），具体年份要求见投标人须知前附表。</w:t>
      </w:r>
    </w:p>
    <w:p w14:paraId="1EEF7710"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w:t>
      </w:r>
      <w:r>
        <w:rPr>
          <w:rFonts w:asciiTheme="minorEastAsia" w:hAnsiTheme="minorEastAsia"/>
          <w:sz w:val="27"/>
        </w:rPr>
        <w:t>6</w:t>
      </w:r>
      <w:r>
        <w:rPr>
          <w:rFonts w:asciiTheme="minorEastAsia" w:hAnsiTheme="minorEastAsia" w:hint="eastAsia"/>
          <w:sz w:val="27"/>
        </w:rPr>
        <w:t>.6  投标人须知前附表规定接受联合体投标的，本章第 3.</w:t>
      </w:r>
      <w:r>
        <w:rPr>
          <w:rFonts w:asciiTheme="minorEastAsia" w:hAnsiTheme="minorEastAsia"/>
          <w:sz w:val="27"/>
        </w:rPr>
        <w:t>6</w:t>
      </w:r>
      <w:r>
        <w:rPr>
          <w:rFonts w:asciiTheme="minorEastAsia" w:hAnsiTheme="minorEastAsia" w:hint="eastAsia"/>
          <w:sz w:val="27"/>
        </w:rPr>
        <w:t>.1 项至第 3.</w:t>
      </w:r>
      <w:r>
        <w:rPr>
          <w:rFonts w:asciiTheme="minorEastAsia" w:hAnsiTheme="minorEastAsia"/>
          <w:sz w:val="27"/>
        </w:rPr>
        <w:t>6</w:t>
      </w:r>
      <w:r>
        <w:rPr>
          <w:rFonts w:asciiTheme="minorEastAsia" w:hAnsiTheme="minorEastAsia" w:hint="eastAsia"/>
          <w:sz w:val="27"/>
        </w:rPr>
        <w:t>.5 项规定的表格和资料应包括联合体各方相关情况。</w:t>
      </w:r>
    </w:p>
    <w:p w14:paraId="63B76200" w14:textId="77777777" w:rsidR="00F140F5" w:rsidRDefault="00EA1124">
      <w:pPr>
        <w:pStyle w:val="4"/>
      </w:pPr>
      <w:r>
        <w:rPr>
          <w:rFonts w:hint="eastAsia"/>
        </w:rPr>
        <w:lastRenderedPageBreak/>
        <w:t xml:space="preserve">3.6  </w:t>
      </w:r>
      <w:r>
        <w:rPr>
          <w:rFonts w:hint="eastAsia"/>
        </w:rPr>
        <w:t>备选投标方案</w:t>
      </w:r>
    </w:p>
    <w:p w14:paraId="0D3774E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14:paraId="238C0EF8" w14:textId="77777777" w:rsidR="00F140F5" w:rsidRDefault="00EA1124">
      <w:pPr>
        <w:pStyle w:val="4"/>
      </w:pPr>
      <w:r>
        <w:rPr>
          <w:rFonts w:hint="eastAsia"/>
        </w:rPr>
        <w:t xml:space="preserve">3.7  </w:t>
      </w:r>
      <w:r>
        <w:rPr>
          <w:rFonts w:hint="eastAsia"/>
        </w:rPr>
        <w:t>投标文件的编制</w:t>
      </w:r>
    </w:p>
    <w:p w14:paraId="4F27062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3.7.1  投标文件应按第八章“投标文件格式”进行编写，如有必要，可以增加附页，作为投标文件的组成部分。其中，投标函附录在满足招标文件实质性要求的基础上，可以提出比招标文件要求更有利于招标人的承诺。</w:t>
      </w:r>
    </w:p>
    <w:p w14:paraId="2723D9A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3.7.2  投标文件应当对招标文件有关工期、投标有效期、质量要求、技术标准和要求、招标范围等实质性内容作出响应。</w:t>
      </w:r>
    </w:p>
    <w:p w14:paraId="2561296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3.7.3  纸质投标文件应用不褪色的材料书写或打印，并由投标人的法定代表人或其委托代理人签字或盖单位章。委托代理人签字的，纸质投标文件应附法定代表人签署的授权委托书。纸质投标文件应尽量避免涂改、行间插字或删除。如果出现上述情况，改动之处应加盖单位章或由投标人的法定代表人或其授权的代理人签字确认。签字或盖章的具体要求见投标人须知前附表。</w:t>
      </w:r>
    </w:p>
    <w:p w14:paraId="1B7DBFB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3.7.4  投标文件正本一份,  副本份数见投标人须知前附表。当副本和正本不一致时，以正本为准。</w:t>
      </w:r>
    </w:p>
    <w:p w14:paraId="42318A6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3.7.5  纸质投标文件的具体装订要求见投标人须知前附表规定。</w:t>
      </w:r>
    </w:p>
    <w:p w14:paraId="01977BF8" w14:textId="77777777" w:rsidR="00F140F5" w:rsidRDefault="00EA1124">
      <w:pPr>
        <w:pStyle w:val="3"/>
      </w:pPr>
      <w:r>
        <w:rPr>
          <w:rFonts w:hint="eastAsia"/>
        </w:rPr>
        <w:lastRenderedPageBreak/>
        <w:t xml:space="preserve">4.  </w:t>
      </w:r>
      <w:r>
        <w:rPr>
          <w:rFonts w:hint="eastAsia"/>
        </w:rPr>
        <w:t>投标</w:t>
      </w:r>
    </w:p>
    <w:p w14:paraId="2B7B97CF" w14:textId="77777777" w:rsidR="00F140F5" w:rsidRDefault="00EA1124">
      <w:pPr>
        <w:pStyle w:val="4"/>
      </w:pPr>
      <w:r>
        <w:rPr>
          <w:rFonts w:hint="eastAsia"/>
        </w:rPr>
        <w:t xml:space="preserve">4.1  </w:t>
      </w:r>
      <w:r>
        <w:rPr>
          <w:rFonts w:hint="eastAsia"/>
        </w:rPr>
        <w:t>光盘和纸质形式投标文件的密封和标记</w:t>
      </w:r>
    </w:p>
    <w:p w14:paraId="3F7BBB50"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4.1.1  光盘和纸质形式投标文件应当包装，加贴封条，并在封套的封口处加盖投标人单位章。</w:t>
      </w:r>
    </w:p>
    <w:p w14:paraId="08CDCC9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4.1.2  光盘和纸质形式投标文件的封套上应写明的内容见投标人须知前附表。</w:t>
      </w:r>
    </w:p>
    <w:p w14:paraId="5A2F450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4.1.3  未按本章第 4.1.1 项或第 4.1.2 项要求密封和加写标记的光盘和纸质形式投标文件，招标人不予受理。</w:t>
      </w:r>
    </w:p>
    <w:p w14:paraId="6278EF65" w14:textId="77777777" w:rsidR="00F140F5" w:rsidRDefault="00EA1124">
      <w:pPr>
        <w:pStyle w:val="4"/>
      </w:pPr>
      <w:r>
        <w:rPr>
          <w:rFonts w:hint="eastAsia"/>
        </w:rPr>
        <w:t xml:space="preserve">4.2  </w:t>
      </w:r>
      <w:r>
        <w:rPr>
          <w:rFonts w:hint="eastAsia"/>
        </w:rPr>
        <w:t>投标文件的递交</w:t>
      </w:r>
    </w:p>
    <w:p w14:paraId="5484D03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4.2.1  投标人应在本章第 2.2.2 项规定的投标截止时间前递交经投标人数字证书签名制作的数据电文形式光盘投标文件。</w:t>
      </w:r>
    </w:p>
    <w:p w14:paraId="063444E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4.2.2  投标人递交投标文件的地点：见投标人须知前附表。</w:t>
      </w:r>
    </w:p>
    <w:p w14:paraId="1E449FA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4.2.3  除投标人须知前附表另有规定外，投标人所递交的投标文件不予退还。</w:t>
      </w:r>
    </w:p>
    <w:p w14:paraId="49AE5B1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4.2.4  招标人收到投标文件后，向投标人出具签收凭证。</w:t>
      </w:r>
    </w:p>
    <w:p w14:paraId="40E9070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4.2.5  逾期送达的或者未送达指定地点的投标文件，招标人不予受理。</w:t>
      </w:r>
    </w:p>
    <w:p w14:paraId="46C05012" w14:textId="77777777" w:rsidR="00F140F5" w:rsidRDefault="00EA1124">
      <w:pPr>
        <w:pStyle w:val="4"/>
      </w:pPr>
      <w:r>
        <w:rPr>
          <w:rFonts w:hint="eastAsia"/>
        </w:rPr>
        <w:t xml:space="preserve">4.3  </w:t>
      </w:r>
      <w:r>
        <w:rPr>
          <w:rFonts w:hint="eastAsia"/>
        </w:rPr>
        <w:t>投标文件的修改与撤回</w:t>
      </w:r>
    </w:p>
    <w:p w14:paraId="5ACC8DE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4.3.1  在本章第 2.2.2 项规定的投标截止时间前，投标人可以修改或撤回已递交的数据电文形式投标文件。</w:t>
      </w:r>
    </w:p>
    <w:p w14:paraId="746D3FD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4.3.2  投标人修改或撤回已递交的纸质形式投标文件的书面通知应按照本章第  3.7.3  项的要求签字或盖章。招标人收到书面通知后，向投标人出具签收凭证。</w:t>
      </w:r>
    </w:p>
    <w:p w14:paraId="1E381D2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lastRenderedPageBreak/>
        <w:t xml:space="preserve">    </w:t>
      </w:r>
      <w:r>
        <w:rPr>
          <w:rFonts w:asciiTheme="minorEastAsia" w:hAnsiTheme="minorEastAsia" w:hint="eastAsia"/>
          <w:sz w:val="27"/>
        </w:rPr>
        <w:t>4.3.3  修改的内容为投标文件的组成部分。修改的光盘和纸质形式投标文件应按照本章第 3 条、第 4 条规定进行编制、密封、标记和递交，并标明“修改”字样。</w:t>
      </w:r>
    </w:p>
    <w:p w14:paraId="69C29A5C" w14:textId="77777777" w:rsidR="00F140F5" w:rsidRDefault="00EA1124">
      <w:pPr>
        <w:pStyle w:val="3"/>
      </w:pPr>
      <w:r>
        <w:rPr>
          <w:rFonts w:hint="eastAsia"/>
        </w:rPr>
        <w:t xml:space="preserve">5.  </w:t>
      </w:r>
      <w:r>
        <w:rPr>
          <w:rFonts w:hint="eastAsia"/>
        </w:rPr>
        <w:t>开标</w:t>
      </w:r>
    </w:p>
    <w:p w14:paraId="69A8A2AC" w14:textId="77777777" w:rsidR="00F140F5" w:rsidRDefault="00EA1124">
      <w:pPr>
        <w:pStyle w:val="4"/>
      </w:pPr>
      <w:r>
        <w:rPr>
          <w:rFonts w:hint="eastAsia"/>
        </w:rPr>
        <w:t xml:space="preserve">5.1  </w:t>
      </w:r>
      <w:r>
        <w:rPr>
          <w:rFonts w:hint="eastAsia"/>
        </w:rPr>
        <w:t>开标时间和地点</w:t>
      </w:r>
    </w:p>
    <w:p w14:paraId="057585DE"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招标人在本章第 2.2.2 项规定的投标截止时间（开标时间）和投标人须知前附表规定的地点公开开标，并邀请所有投标人的法定代表人或其委托代理人准时参加。</w:t>
      </w:r>
    </w:p>
    <w:p w14:paraId="089D3FE9" w14:textId="77777777" w:rsidR="00F140F5" w:rsidRDefault="00EA1124">
      <w:pPr>
        <w:pStyle w:val="4"/>
      </w:pPr>
      <w:r>
        <w:rPr>
          <w:rFonts w:hint="eastAsia"/>
        </w:rPr>
        <w:t xml:space="preserve">5.2  </w:t>
      </w:r>
      <w:r>
        <w:rPr>
          <w:rFonts w:hint="eastAsia"/>
        </w:rPr>
        <w:t>开标程序</w:t>
      </w:r>
    </w:p>
    <w:p w14:paraId="13A9923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主持人按下列程序进行开标：</w:t>
      </w:r>
    </w:p>
    <w:p w14:paraId="6B5AB672"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（1）宣布开标纪律；</w:t>
      </w:r>
    </w:p>
    <w:p w14:paraId="1216204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（2）公布递交了备用的电子光盘投标文件的投标人名称，并点名确认投标人是否派人到场；</w:t>
      </w:r>
    </w:p>
    <w:p w14:paraId="75E16782"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（3）宣布开标人、唱标人、记录人、监标人等有关人员姓名；</w:t>
      </w:r>
    </w:p>
    <w:p w14:paraId="634CE202"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（4）按照投标人须知前附表规定检查备用的电子光盘投标文件的密封情况；</w:t>
      </w:r>
    </w:p>
    <w:p w14:paraId="1787434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（5）按照投标人须知前附表的规定确定并宣布投标文件开标顺序；</w:t>
      </w:r>
    </w:p>
    <w:p w14:paraId="3B2C47B1"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（6）设有标底的，公布标底；</w:t>
      </w:r>
    </w:p>
    <w:p w14:paraId="2CC72FC9"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（7）按照宣布的开标顺序当众开标解密投标文件，公布投标人名称、标段名称、投标保证金的递交情况、投标报价、质量目标、工期及其他内容，并记录在案；</w:t>
      </w:r>
    </w:p>
    <w:p w14:paraId="70810DB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（8）投标人代表、招标人代表、监标人、记录人等有关人员在开标记录和评标数据准备记录表上签字确认；</w:t>
      </w:r>
    </w:p>
    <w:p w14:paraId="21F8A55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lastRenderedPageBreak/>
        <w:t xml:space="preserve">    </w:t>
      </w:r>
      <w:r>
        <w:rPr>
          <w:rFonts w:asciiTheme="minorEastAsia" w:hAnsiTheme="minorEastAsia" w:hint="eastAsia"/>
          <w:sz w:val="27"/>
        </w:rPr>
        <w:t>（9）开标结束。</w:t>
      </w:r>
    </w:p>
    <w:p w14:paraId="5AEC9FF3" w14:textId="77777777" w:rsidR="00F140F5" w:rsidRDefault="00EA1124">
      <w:pPr>
        <w:pStyle w:val="3"/>
      </w:pPr>
      <w:r>
        <w:rPr>
          <w:rFonts w:hint="eastAsia"/>
        </w:rPr>
        <w:t xml:space="preserve">6.  </w:t>
      </w:r>
      <w:r>
        <w:rPr>
          <w:rFonts w:hint="eastAsia"/>
        </w:rPr>
        <w:t>评标</w:t>
      </w:r>
    </w:p>
    <w:p w14:paraId="42C10BD6" w14:textId="77777777" w:rsidR="00F140F5" w:rsidRDefault="00EA1124">
      <w:pPr>
        <w:pStyle w:val="4"/>
      </w:pPr>
      <w:r>
        <w:rPr>
          <w:rFonts w:hint="eastAsia"/>
        </w:rPr>
        <w:t xml:space="preserve">6.1  </w:t>
      </w:r>
      <w:r>
        <w:rPr>
          <w:rFonts w:hint="eastAsia"/>
        </w:rPr>
        <w:t>评标委员会</w:t>
      </w:r>
    </w:p>
    <w:p w14:paraId="02EFF36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14:paraId="4A5A588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6.1.2  评标委员会成员有下列情形之一的，应当回避：</w:t>
      </w:r>
    </w:p>
    <w:p w14:paraId="07038BF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（1）招标人或投标人的主要负责人的近亲属；</w:t>
      </w:r>
    </w:p>
    <w:p w14:paraId="2E1D4771"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（2）项目主管部门或者行政监督部门的人员；</w:t>
      </w:r>
    </w:p>
    <w:p w14:paraId="344A832F"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（3）与投标人有经济利益关系，可能影响对投标公正评审的；</w:t>
      </w:r>
    </w:p>
    <w:p w14:paraId="2997605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（4）曾因在招标、评标以及其他与招标投标有关活动中从事违法行为而受过行政处罚或刑事处罚的。</w:t>
      </w:r>
    </w:p>
    <w:p w14:paraId="2F57C146" w14:textId="77777777" w:rsidR="00F140F5" w:rsidRDefault="00EA1124">
      <w:pPr>
        <w:pStyle w:val="4"/>
      </w:pPr>
      <w:r>
        <w:rPr>
          <w:rFonts w:hint="eastAsia"/>
        </w:rPr>
        <w:t xml:space="preserve">6.2  </w:t>
      </w:r>
      <w:r>
        <w:rPr>
          <w:rFonts w:hint="eastAsia"/>
        </w:rPr>
        <w:t>评标原则</w:t>
      </w:r>
    </w:p>
    <w:p w14:paraId="549E61D6"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评标活动遵循公平、公正、科学和择优的原则。</w:t>
      </w:r>
    </w:p>
    <w:p w14:paraId="5B1C2C8D" w14:textId="77777777" w:rsidR="00F140F5" w:rsidRDefault="00EA1124">
      <w:pPr>
        <w:pStyle w:val="4"/>
      </w:pPr>
      <w:r>
        <w:rPr>
          <w:rFonts w:hint="eastAsia"/>
        </w:rPr>
        <w:t xml:space="preserve">6.3  </w:t>
      </w:r>
      <w:r>
        <w:rPr>
          <w:rFonts w:hint="eastAsia"/>
        </w:rPr>
        <w:t>评标</w:t>
      </w:r>
    </w:p>
    <w:p w14:paraId="62E606F2"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评标委员会按照第三章“评标办法”规定的方法、评审因素、标准和程序对投标文件进行评审。第三章“评标办法”没有规定的方法、评审因素和标准，不作为评标依据。</w:t>
      </w:r>
    </w:p>
    <w:p w14:paraId="2DA55712" w14:textId="77777777" w:rsidR="00F140F5" w:rsidRDefault="00EA1124">
      <w:pPr>
        <w:pStyle w:val="3"/>
      </w:pPr>
      <w:r>
        <w:rPr>
          <w:rFonts w:hint="eastAsia"/>
        </w:rPr>
        <w:lastRenderedPageBreak/>
        <w:t xml:space="preserve">7.  </w:t>
      </w:r>
      <w:r>
        <w:rPr>
          <w:rFonts w:hint="eastAsia"/>
        </w:rPr>
        <w:t>合同授予</w:t>
      </w:r>
    </w:p>
    <w:p w14:paraId="3B0A0942" w14:textId="77777777" w:rsidR="00F140F5" w:rsidRDefault="00EA1124">
      <w:pPr>
        <w:pStyle w:val="4"/>
      </w:pPr>
      <w:r>
        <w:rPr>
          <w:rFonts w:hint="eastAsia"/>
        </w:rPr>
        <w:t xml:space="preserve">7.1  </w:t>
      </w:r>
      <w:r>
        <w:rPr>
          <w:rFonts w:hint="eastAsia"/>
        </w:rPr>
        <w:t>定标方式</w:t>
      </w:r>
    </w:p>
    <w:p w14:paraId="0B11F9E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除投标人须知前附表规定评标委员会直接确定中标人外，招标人依据评标委员会推荐的中标候选人确定中标人，评标委员会推荐中标候选人的人数见投标人须知前附表。</w:t>
      </w:r>
    </w:p>
    <w:p w14:paraId="4BACCCFD" w14:textId="77777777" w:rsidR="00F140F5" w:rsidRDefault="00EA1124">
      <w:pPr>
        <w:pStyle w:val="4"/>
      </w:pPr>
      <w:r>
        <w:rPr>
          <w:rFonts w:hint="eastAsia"/>
        </w:rPr>
        <w:t xml:space="preserve">7.2  </w:t>
      </w:r>
      <w:r>
        <w:rPr>
          <w:rFonts w:hint="eastAsia"/>
        </w:rPr>
        <w:t>中标通知</w:t>
      </w:r>
    </w:p>
    <w:p w14:paraId="3F40D6F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在本章第 3.3 款规定的投标有效期内，招标人向中标人发出中标通知书。</w:t>
      </w:r>
    </w:p>
    <w:p w14:paraId="3584498E" w14:textId="77777777" w:rsidR="00F140F5" w:rsidRDefault="00EA1124">
      <w:pPr>
        <w:pStyle w:val="4"/>
      </w:pPr>
      <w:r>
        <w:rPr>
          <w:rFonts w:hint="eastAsia"/>
        </w:rPr>
        <w:t xml:space="preserve">7.3  </w:t>
      </w:r>
      <w:r>
        <w:rPr>
          <w:rFonts w:hint="eastAsia"/>
        </w:rPr>
        <w:t>履约担保</w:t>
      </w:r>
    </w:p>
    <w:p w14:paraId="2F06956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14:paraId="2A9EF2A1"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7.3.2  中标人不能按本章第 7.3.1 项要求提交履约担保的，视为放弃中标，其投标保证金不予退还，给招标人造成的损失超过投标保证金数额的，中标人还应当对超过部分予以赔偿。</w:t>
      </w:r>
    </w:p>
    <w:p w14:paraId="2ECECC47" w14:textId="77777777" w:rsidR="00F140F5" w:rsidRDefault="00EA1124">
      <w:pPr>
        <w:pStyle w:val="4"/>
      </w:pPr>
      <w:r>
        <w:rPr>
          <w:rFonts w:hint="eastAsia"/>
        </w:rPr>
        <w:t xml:space="preserve">7.4  </w:t>
      </w:r>
      <w:r>
        <w:rPr>
          <w:rFonts w:hint="eastAsia"/>
        </w:rPr>
        <w:t>签订合同</w:t>
      </w:r>
    </w:p>
    <w:p w14:paraId="4E7F85B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7.4.1 招标人和中标人应当自中标通知书发出之日起 30 天内，根据招标文件和中标人的投标文件订立书面合同。中标人无正当理由拒签合同的，招标人取消其中标资格，其投标保证金不予退还；给招标人造成的损失超过投标保证金数额的，中标人还应当对超过部分予以</w:t>
      </w:r>
      <w:r>
        <w:rPr>
          <w:rFonts w:asciiTheme="minorEastAsia" w:hAnsiTheme="minorEastAsia" w:hint="eastAsia"/>
          <w:sz w:val="27"/>
        </w:rPr>
        <w:lastRenderedPageBreak/>
        <w:t>赔偿。</w:t>
      </w:r>
    </w:p>
    <w:p w14:paraId="0D390FE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7.4.2  发出中标通知书后，招标人无正当理由拒签合同的，招标人向中标人退还投标保证金；给中标人造成损失的，还应当赔偿损失。</w:t>
      </w:r>
    </w:p>
    <w:p w14:paraId="6124C027" w14:textId="77777777" w:rsidR="00F140F5" w:rsidRDefault="00EA1124">
      <w:pPr>
        <w:pStyle w:val="3"/>
      </w:pPr>
      <w:r>
        <w:rPr>
          <w:rFonts w:hint="eastAsia"/>
        </w:rPr>
        <w:t xml:space="preserve">8.  </w:t>
      </w:r>
      <w:r>
        <w:rPr>
          <w:rFonts w:hint="eastAsia"/>
        </w:rPr>
        <w:t>重新招标和不再招标</w:t>
      </w:r>
    </w:p>
    <w:p w14:paraId="59EC75D4" w14:textId="77777777" w:rsidR="00F140F5" w:rsidRDefault="00EA1124">
      <w:pPr>
        <w:pStyle w:val="4"/>
      </w:pPr>
      <w:r>
        <w:rPr>
          <w:rFonts w:hint="eastAsia"/>
        </w:rPr>
        <w:t xml:space="preserve">8.1  </w:t>
      </w:r>
      <w:r>
        <w:rPr>
          <w:rFonts w:hint="eastAsia"/>
        </w:rPr>
        <w:t>重新招标</w:t>
      </w:r>
    </w:p>
    <w:p w14:paraId="5F7121C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hint="eastAsia"/>
          <w:sz w:val="27"/>
        </w:rPr>
        <w:t>有下列情形之一的，招标人将重新招标：</w:t>
      </w:r>
    </w:p>
    <w:p w14:paraId="122AA2DF"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（1）投标截止时间止，投标人少于 3 个的；</w:t>
      </w:r>
    </w:p>
    <w:p w14:paraId="08B6FFF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（2）经评标委员会评审后否决所有投标的。</w:t>
      </w:r>
    </w:p>
    <w:p w14:paraId="6F871826" w14:textId="77777777" w:rsidR="00F140F5" w:rsidRDefault="00EA1124">
      <w:pPr>
        <w:pStyle w:val="4"/>
      </w:pPr>
      <w:r>
        <w:rPr>
          <w:rFonts w:hint="eastAsia"/>
        </w:rPr>
        <w:t xml:space="preserve">8.2  </w:t>
      </w:r>
      <w:r>
        <w:rPr>
          <w:rFonts w:hint="eastAsia"/>
        </w:rPr>
        <w:t>不再招标</w:t>
      </w:r>
    </w:p>
    <w:p w14:paraId="2CB64D16"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重新招标后投标人仍少于 3 个或者所有投标被否决的，属于必须审批或核准的工程建设项目，经原审批或核准部门批准后不再进行招标。</w:t>
      </w:r>
    </w:p>
    <w:p w14:paraId="68B81264" w14:textId="77777777" w:rsidR="00F140F5" w:rsidRDefault="00EA1124">
      <w:pPr>
        <w:pStyle w:val="3"/>
      </w:pPr>
      <w:r>
        <w:rPr>
          <w:rFonts w:hint="eastAsia"/>
        </w:rPr>
        <w:t xml:space="preserve">9.  </w:t>
      </w:r>
      <w:r>
        <w:rPr>
          <w:rFonts w:hint="eastAsia"/>
        </w:rPr>
        <w:t>纪律和监督</w:t>
      </w:r>
    </w:p>
    <w:p w14:paraId="78A67884" w14:textId="77777777" w:rsidR="00F140F5" w:rsidRDefault="00EA1124">
      <w:pPr>
        <w:pStyle w:val="4"/>
      </w:pPr>
      <w:r>
        <w:rPr>
          <w:rFonts w:hint="eastAsia"/>
        </w:rPr>
        <w:t xml:space="preserve">9.1  </w:t>
      </w:r>
      <w:r>
        <w:rPr>
          <w:rFonts w:hint="eastAsia"/>
        </w:rPr>
        <w:t>对招标人的纪律要求</w:t>
      </w:r>
    </w:p>
    <w:p w14:paraId="256A594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招标人不得泄漏招标投标活动中应当保密的情况和资料，不得与投标人串通损害国家利益、社会公共利益或者他人合法权益。</w:t>
      </w:r>
    </w:p>
    <w:p w14:paraId="7BEF3C2C" w14:textId="77777777" w:rsidR="00F140F5" w:rsidRDefault="00EA1124">
      <w:pPr>
        <w:pStyle w:val="4"/>
      </w:pPr>
      <w:r>
        <w:rPr>
          <w:rFonts w:hint="eastAsia"/>
        </w:rPr>
        <w:t xml:space="preserve">9.2  </w:t>
      </w:r>
      <w:r>
        <w:rPr>
          <w:rFonts w:hint="eastAsia"/>
        </w:rPr>
        <w:t>对投标人的纪律要求</w:t>
      </w:r>
    </w:p>
    <w:p w14:paraId="23E46636"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投标人不得相互串通投标或者与招标人串通投标，不得向招标人或者评标委员会成员行贿谋取中标，不得以他人名义投标或者以其他</w:t>
      </w:r>
      <w:r>
        <w:rPr>
          <w:rFonts w:asciiTheme="minorEastAsia" w:hAnsiTheme="minorEastAsia" w:hint="eastAsia"/>
          <w:sz w:val="27"/>
        </w:rPr>
        <w:lastRenderedPageBreak/>
        <w:t>方式弄虚作假骗取中标；投标人不得以任何方式干扰、影响评标工作。</w:t>
      </w:r>
    </w:p>
    <w:p w14:paraId="0C31F3C5" w14:textId="77777777" w:rsidR="00F140F5" w:rsidRDefault="00EA1124">
      <w:pPr>
        <w:pStyle w:val="4"/>
      </w:pPr>
      <w:r>
        <w:rPr>
          <w:rFonts w:hint="eastAsia"/>
        </w:rPr>
        <w:t xml:space="preserve">9.3  </w:t>
      </w:r>
      <w:r>
        <w:rPr>
          <w:rFonts w:hint="eastAsia"/>
        </w:rPr>
        <w:t>对评标委员会成员的纪律要求</w:t>
      </w:r>
    </w:p>
    <w:p w14:paraId="73619159"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14:paraId="0111F9CC" w14:textId="77777777" w:rsidR="00F140F5" w:rsidRDefault="00EA1124">
      <w:pPr>
        <w:pStyle w:val="4"/>
      </w:pPr>
      <w:r>
        <w:rPr>
          <w:rFonts w:hint="eastAsia"/>
        </w:rPr>
        <w:t xml:space="preserve">9.4  </w:t>
      </w:r>
      <w:r>
        <w:rPr>
          <w:rFonts w:hint="eastAsia"/>
        </w:rPr>
        <w:t>对与评标活动有关的工作人员的纪律要求</w:t>
      </w:r>
    </w:p>
    <w:p w14:paraId="29A8C15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4A0D9287" w14:textId="77777777" w:rsidR="00F140F5" w:rsidRDefault="00EA1124">
      <w:pPr>
        <w:pStyle w:val="4"/>
      </w:pPr>
      <w:r>
        <w:rPr>
          <w:rFonts w:hint="eastAsia"/>
        </w:rPr>
        <w:t xml:space="preserve">9.5  </w:t>
      </w:r>
      <w:r>
        <w:rPr>
          <w:rFonts w:hint="eastAsia"/>
        </w:rPr>
        <w:t>投诉</w:t>
      </w:r>
    </w:p>
    <w:p w14:paraId="05BB1050"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投标人和其他利害关系人认为本次招标活动违反法律、法规和规章规定的，有权向有关行政监督部门投诉。</w:t>
      </w:r>
    </w:p>
    <w:p w14:paraId="746D7EF6" w14:textId="77777777" w:rsidR="00F140F5" w:rsidRDefault="00EA1124">
      <w:pPr>
        <w:pStyle w:val="3"/>
      </w:pPr>
      <w:r>
        <w:rPr>
          <w:rFonts w:hint="eastAsia"/>
        </w:rPr>
        <w:t xml:space="preserve">10.  </w:t>
      </w:r>
      <w:r>
        <w:rPr>
          <w:rFonts w:hint="eastAsia"/>
        </w:rPr>
        <w:t>需要补充的其他内容</w:t>
      </w:r>
    </w:p>
    <w:p w14:paraId="27ACA286"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需要补充的其他内容：见投标人须知前附表。</w:t>
      </w:r>
    </w:p>
    <w:p w14:paraId="24E3AB99" w14:textId="77777777" w:rsidR="00F140F5" w:rsidRDefault="00F140F5">
      <w:pPr>
        <w:spacing w:line="500" w:lineRule="exact"/>
        <w:ind w:firstLineChars="196" w:firstLine="529"/>
        <w:rPr>
          <w:rFonts w:asciiTheme="minorEastAsia" w:hAnsiTheme="minorEastAsia"/>
          <w:sz w:val="27"/>
        </w:rPr>
      </w:pPr>
    </w:p>
    <w:p w14:paraId="4D3AD9E8" w14:textId="77777777" w:rsidR="00F140F5" w:rsidRDefault="00F140F5">
      <w:pPr>
        <w:spacing w:line="500" w:lineRule="exact"/>
        <w:ind w:firstLineChars="196" w:firstLine="529"/>
        <w:rPr>
          <w:rFonts w:asciiTheme="minorEastAsia" w:hAnsiTheme="minorEastAsia"/>
          <w:sz w:val="27"/>
        </w:rPr>
      </w:pPr>
    </w:p>
    <w:p w14:paraId="65C68480" w14:textId="77777777" w:rsidR="00F140F5" w:rsidRDefault="00F140F5">
      <w:pPr>
        <w:spacing w:line="500" w:lineRule="exact"/>
        <w:ind w:firstLineChars="196" w:firstLine="529"/>
        <w:rPr>
          <w:rFonts w:asciiTheme="minorEastAsia" w:hAnsiTheme="minorEastAsia"/>
          <w:sz w:val="27"/>
        </w:rPr>
      </w:pPr>
    </w:p>
    <w:p w14:paraId="0BD61FEF" w14:textId="77777777" w:rsidR="00F140F5" w:rsidRDefault="00F140F5">
      <w:pPr>
        <w:spacing w:line="36" w:lineRule="auto"/>
        <w:rPr>
          <w:rFonts w:asciiTheme="minorEastAsia" w:hAnsiTheme="minorEastAsia"/>
          <w:sz w:val="27"/>
        </w:rPr>
      </w:pPr>
    </w:p>
    <w:p w14:paraId="3093C9D9" w14:textId="77777777" w:rsidR="00F140F5" w:rsidRDefault="00EA1124">
      <w:pPr>
        <w:pStyle w:val="3"/>
      </w:pPr>
      <w:r>
        <w:rPr>
          <w:rFonts w:hint="eastAsia"/>
        </w:rPr>
        <w:lastRenderedPageBreak/>
        <w:t>附表一：开标记录表</w:t>
      </w:r>
    </w:p>
    <w:p w14:paraId="30B36240"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（项目名称）_______标段施工开标记录表</w:t>
      </w:r>
    </w:p>
    <w:p w14:paraId="6CCCF19C" w14:textId="77777777" w:rsidR="00F140F5" w:rsidRDefault="00F140F5">
      <w:pPr>
        <w:spacing w:line="36" w:lineRule="auto"/>
        <w:jc w:val="center"/>
        <w:rPr>
          <w:rFonts w:asciiTheme="minorEastAsia" w:hAnsiTheme="minorEastAsia"/>
          <w:sz w:val="27"/>
        </w:rPr>
      </w:pPr>
    </w:p>
    <w:p w14:paraId="0D5DEF00"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开标时间：_____年____月____日____时____分</w:t>
      </w:r>
    </w:p>
    <w:p w14:paraId="67A69A41" w14:textId="77777777" w:rsidR="00F140F5" w:rsidRDefault="00F140F5">
      <w:pPr>
        <w:spacing w:line="36" w:lineRule="auto"/>
        <w:rPr>
          <w:rFonts w:asciiTheme="minorEastAsia" w:hAnsiTheme="minorEastAsia"/>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0"/>
        <w:gridCol w:w="890"/>
        <w:gridCol w:w="1067"/>
        <w:gridCol w:w="1214"/>
        <w:gridCol w:w="1478"/>
        <w:gridCol w:w="1072"/>
        <w:gridCol w:w="717"/>
        <w:gridCol w:w="717"/>
        <w:gridCol w:w="717"/>
      </w:tblGrid>
      <w:tr w:rsidR="00F140F5" w14:paraId="2D8F012D" w14:textId="77777777">
        <w:tc>
          <w:tcPr>
            <w:tcW w:w="650" w:type="dxa"/>
          </w:tcPr>
          <w:p w14:paraId="7D78A5D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序</w:t>
            </w:r>
          </w:p>
          <w:p w14:paraId="187F67C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号</w:t>
            </w:r>
          </w:p>
        </w:tc>
        <w:tc>
          <w:tcPr>
            <w:tcW w:w="890" w:type="dxa"/>
          </w:tcPr>
          <w:p w14:paraId="6ABDE19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w:t>
            </w:r>
          </w:p>
          <w:p w14:paraId="1184279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人</w:t>
            </w:r>
          </w:p>
        </w:tc>
        <w:tc>
          <w:tcPr>
            <w:tcW w:w="1067" w:type="dxa"/>
          </w:tcPr>
          <w:p w14:paraId="15EF752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是否缴纳投标保证金</w:t>
            </w:r>
          </w:p>
        </w:tc>
        <w:tc>
          <w:tcPr>
            <w:tcW w:w="1214" w:type="dxa"/>
          </w:tcPr>
          <w:p w14:paraId="1E6DC32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投标保</w:t>
            </w:r>
          </w:p>
          <w:p w14:paraId="73E4067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证金</w:t>
            </w:r>
          </w:p>
        </w:tc>
        <w:tc>
          <w:tcPr>
            <w:tcW w:w="1478" w:type="dxa"/>
          </w:tcPr>
          <w:p w14:paraId="0DD984B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投标报</w:t>
            </w:r>
          </w:p>
          <w:p w14:paraId="6CC40BE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价（元）</w:t>
            </w:r>
          </w:p>
        </w:tc>
        <w:tc>
          <w:tcPr>
            <w:tcW w:w="1072" w:type="dxa"/>
          </w:tcPr>
          <w:p w14:paraId="3809B76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质量</w:t>
            </w:r>
          </w:p>
          <w:p w14:paraId="67CE72B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目标</w:t>
            </w:r>
          </w:p>
        </w:tc>
        <w:tc>
          <w:tcPr>
            <w:tcW w:w="717" w:type="dxa"/>
          </w:tcPr>
          <w:p w14:paraId="7612BC9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工</w:t>
            </w:r>
          </w:p>
          <w:p w14:paraId="47D9502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期</w:t>
            </w:r>
          </w:p>
        </w:tc>
        <w:tc>
          <w:tcPr>
            <w:tcW w:w="717" w:type="dxa"/>
          </w:tcPr>
          <w:p w14:paraId="76E4F90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备</w:t>
            </w:r>
          </w:p>
          <w:p w14:paraId="4931797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注</w:t>
            </w:r>
          </w:p>
        </w:tc>
        <w:tc>
          <w:tcPr>
            <w:tcW w:w="717" w:type="dxa"/>
          </w:tcPr>
          <w:p w14:paraId="0A0DF63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签</w:t>
            </w:r>
          </w:p>
          <w:p w14:paraId="54AA8A7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名</w:t>
            </w:r>
          </w:p>
        </w:tc>
      </w:tr>
      <w:tr w:rsidR="00F140F5" w14:paraId="6249D778" w14:textId="77777777">
        <w:tc>
          <w:tcPr>
            <w:tcW w:w="650" w:type="dxa"/>
          </w:tcPr>
          <w:p w14:paraId="622CDE2F" w14:textId="77777777" w:rsidR="00F140F5" w:rsidRDefault="00F140F5">
            <w:pPr>
              <w:spacing w:line="36" w:lineRule="auto"/>
              <w:jc w:val="center"/>
              <w:rPr>
                <w:rFonts w:asciiTheme="minorEastAsia" w:hAnsiTheme="minorEastAsia"/>
                <w:sz w:val="27"/>
              </w:rPr>
            </w:pPr>
          </w:p>
        </w:tc>
        <w:tc>
          <w:tcPr>
            <w:tcW w:w="890" w:type="dxa"/>
          </w:tcPr>
          <w:p w14:paraId="6E548BCF" w14:textId="77777777" w:rsidR="00F140F5" w:rsidRDefault="00F140F5">
            <w:pPr>
              <w:spacing w:line="36" w:lineRule="auto"/>
              <w:jc w:val="center"/>
              <w:rPr>
                <w:rFonts w:asciiTheme="minorEastAsia" w:hAnsiTheme="minorEastAsia"/>
                <w:sz w:val="27"/>
              </w:rPr>
            </w:pPr>
          </w:p>
        </w:tc>
        <w:tc>
          <w:tcPr>
            <w:tcW w:w="1067" w:type="dxa"/>
          </w:tcPr>
          <w:p w14:paraId="3C848321" w14:textId="77777777" w:rsidR="00F140F5" w:rsidRDefault="00F140F5">
            <w:pPr>
              <w:spacing w:line="36" w:lineRule="auto"/>
              <w:jc w:val="center"/>
              <w:rPr>
                <w:rFonts w:asciiTheme="minorEastAsia" w:hAnsiTheme="minorEastAsia"/>
                <w:sz w:val="27"/>
              </w:rPr>
            </w:pPr>
          </w:p>
        </w:tc>
        <w:tc>
          <w:tcPr>
            <w:tcW w:w="1214" w:type="dxa"/>
          </w:tcPr>
          <w:p w14:paraId="42A75770" w14:textId="77777777" w:rsidR="00F140F5" w:rsidRDefault="00F140F5">
            <w:pPr>
              <w:spacing w:line="36" w:lineRule="auto"/>
              <w:jc w:val="center"/>
              <w:rPr>
                <w:rFonts w:asciiTheme="minorEastAsia" w:hAnsiTheme="minorEastAsia"/>
                <w:sz w:val="27"/>
              </w:rPr>
            </w:pPr>
          </w:p>
        </w:tc>
        <w:tc>
          <w:tcPr>
            <w:tcW w:w="1478" w:type="dxa"/>
          </w:tcPr>
          <w:p w14:paraId="28D24459" w14:textId="77777777" w:rsidR="00F140F5" w:rsidRDefault="00F140F5">
            <w:pPr>
              <w:spacing w:line="36" w:lineRule="auto"/>
              <w:jc w:val="center"/>
              <w:rPr>
                <w:rFonts w:asciiTheme="minorEastAsia" w:hAnsiTheme="minorEastAsia"/>
                <w:sz w:val="27"/>
              </w:rPr>
            </w:pPr>
          </w:p>
        </w:tc>
        <w:tc>
          <w:tcPr>
            <w:tcW w:w="1072" w:type="dxa"/>
          </w:tcPr>
          <w:p w14:paraId="2594C9F3" w14:textId="77777777" w:rsidR="00F140F5" w:rsidRDefault="00F140F5">
            <w:pPr>
              <w:spacing w:line="36" w:lineRule="auto"/>
              <w:jc w:val="center"/>
              <w:rPr>
                <w:rFonts w:asciiTheme="minorEastAsia" w:hAnsiTheme="minorEastAsia"/>
                <w:sz w:val="27"/>
              </w:rPr>
            </w:pPr>
          </w:p>
        </w:tc>
        <w:tc>
          <w:tcPr>
            <w:tcW w:w="717" w:type="dxa"/>
          </w:tcPr>
          <w:p w14:paraId="58142AEB" w14:textId="77777777" w:rsidR="00F140F5" w:rsidRDefault="00F140F5">
            <w:pPr>
              <w:spacing w:line="36" w:lineRule="auto"/>
              <w:jc w:val="center"/>
              <w:rPr>
                <w:rFonts w:asciiTheme="minorEastAsia" w:hAnsiTheme="minorEastAsia"/>
                <w:sz w:val="27"/>
              </w:rPr>
            </w:pPr>
          </w:p>
        </w:tc>
        <w:tc>
          <w:tcPr>
            <w:tcW w:w="717" w:type="dxa"/>
          </w:tcPr>
          <w:p w14:paraId="18BF69B1" w14:textId="77777777" w:rsidR="00F140F5" w:rsidRDefault="00F140F5">
            <w:pPr>
              <w:spacing w:line="36" w:lineRule="auto"/>
              <w:jc w:val="center"/>
              <w:rPr>
                <w:rFonts w:asciiTheme="minorEastAsia" w:hAnsiTheme="minorEastAsia"/>
                <w:sz w:val="27"/>
              </w:rPr>
            </w:pPr>
          </w:p>
        </w:tc>
        <w:tc>
          <w:tcPr>
            <w:tcW w:w="717" w:type="dxa"/>
          </w:tcPr>
          <w:p w14:paraId="0246697F" w14:textId="77777777" w:rsidR="00F140F5" w:rsidRDefault="00F140F5">
            <w:pPr>
              <w:spacing w:line="36" w:lineRule="auto"/>
              <w:jc w:val="center"/>
              <w:rPr>
                <w:rFonts w:asciiTheme="minorEastAsia" w:hAnsiTheme="minorEastAsia"/>
                <w:sz w:val="27"/>
              </w:rPr>
            </w:pPr>
          </w:p>
        </w:tc>
      </w:tr>
      <w:tr w:rsidR="00F140F5" w14:paraId="6E4C9B6A" w14:textId="77777777">
        <w:tc>
          <w:tcPr>
            <w:tcW w:w="650" w:type="dxa"/>
          </w:tcPr>
          <w:p w14:paraId="45DC087D" w14:textId="77777777" w:rsidR="00F140F5" w:rsidRDefault="00F140F5">
            <w:pPr>
              <w:spacing w:line="36" w:lineRule="auto"/>
              <w:jc w:val="center"/>
              <w:rPr>
                <w:rFonts w:asciiTheme="minorEastAsia" w:hAnsiTheme="minorEastAsia"/>
                <w:sz w:val="27"/>
              </w:rPr>
            </w:pPr>
          </w:p>
        </w:tc>
        <w:tc>
          <w:tcPr>
            <w:tcW w:w="890" w:type="dxa"/>
          </w:tcPr>
          <w:p w14:paraId="253E717D" w14:textId="77777777" w:rsidR="00F140F5" w:rsidRDefault="00F140F5">
            <w:pPr>
              <w:spacing w:line="36" w:lineRule="auto"/>
              <w:jc w:val="center"/>
              <w:rPr>
                <w:rFonts w:asciiTheme="minorEastAsia" w:hAnsiTheme="minorEastAsia"/>
                <w:sz w:val="27"/>
              </w:rPr>
            </w:pPr>
          </w:p>
        </w:tc>
        <w:tc>
          <w:tcPr>
            <w:tcW w:w="1067" w:type="dxa"/>
          </w:tcPr>
          <w:p w14:paraId="67948639" w14:textId="77777777" w:rsidR="00F140F5" w:rsidRDefault="00F140F5">
            <w:pPr>
              <w:spacing w:line="36" w:lineRule="auto"/>
              <w:jc w:val="center"/>
              <w:rPr>
                <w:rFonts w:asciiTheme="minorEastAsia" w:hAnsiTheme="minorEastAsia"/>
                <w:sz w:val="27"/>
              </w:rPr>
            </w:pPr>
          </w:p>
        </w:tc>
        <w:tc>
          <w:tcPr>
            <w:tcW w:w="1214" w:type="dxa"/>
          </w:tcPr>
          <w:p w14:paraId="47EE334A" w14:textId="77777777" w:rsidR="00F140F5" w:rsidRDefault="00F140F5">
            <w:pPr>
              <w:spacing w:line="36" w:lineRule="auto"/>
              <w:jc w:val="center"/>
              <w:rPr>
                <w:rFonts w:asciiTheme="minorEastAsia" w:hAnsiTheme="minorEastAsia"/>
                <w:sz w:val="27"/>
              </w:rPr>
            </w:pPr>
          </w:p>
        </w:tc>
        <w:tc>
          <w:tcPr>
            <w:tcW w:w="1478" w:type="dxa"/>
          </w:tcPr>
          <w:p w14:paraId="18327E05" w14:textId="77777777" w:rsidR="00F140F5" w:rsidRDefault="00F140F5">
            <w:pPr>
              <w:spacing w:line="36" w:lineRule="auto"/>
              <w:jc w:val="center"/>
              <w:rPr>
                <w:rFonts w:asciiTheme="minorEastAsia" w:hAnsiTheme="minorEastAsia"/>
                <w:sz w:val="27"/>
              </w:rPr>
            </w:pPr>
          </w:p>
        </w:tc>
        <w:tc>
          <w:tcPr>
            <w:tcW w:w="1072" w:type="dxa"/>
          </w:tcPr>
          <w:p w14:paraId="64193B03" w14:textId="77777777" w:rsidR="00F140F5" w:rsidRDefault="00F140F5">
            <w:pPr>
              <w:spacing w:line="36" w:lineRule="auto"/>
              <w:jc w:val="center"/>
              <w:rPr>
                <w:rFonts w:asciiTheme="minorEastAsia" w:hAnsiTheme="minorEastAsia"/>
                <w:sz w:val="27"/>
              </w:rPr>
            </w:pPr>
          </w:p>
        </w:tc>
        <w:tc>
          <w:tcPr>
            <w:tcW w:w="717" w:type="dxa"/>
          </w:tcPr>
          <w:p w14:paraId="36F9E0F2" w14:textId="77777777" w:rsidR="00F140F5" w:rsidRDefault="00F140F5">
            <w:pPr>
              <w:spacing w:line="36" w:lineRule="auto"/>
              <w:jc w:val="center"/>
              <w:rPr>
                <w:rFonts w:asciiTheme="minorEastAsia" w:hAnsiTheme="minorEastAsia"/>
                <w:sz w:val="27"/>
              </w:rPr>
            </w:pPr>
          </w:p>
        </w:tc>
        <w:tc>
          <w:tcPr>
            <w:tcW w:w="717" w:type="dxa"/>
          </w:tcPr>
          <w:p w14:paraId="2B376B3F" w14:textId="77777777" w:rsidR="00F140F5" w:rsidRDefault="00F140F5">
            <w:pPr>
              <w:spacing w:line="36" w:lineRule="auto"/>
              <w:jc w:val="center"/>
              <w:rPr>
                <w:rFonts w:asciiTheme="minorEastAsia" w:hAnsiTheme="minorEastAsia"/>
                <w:sz w:val="27"/>
              </w:rPr>
            </w:pPr>
          </w:p>
        </w:tc>
        <w:tc>
          <w:tcPr>
            <w:tcW w:w="717" w:type="dxa"/>
          </w:tcPr>
          <w:p w14:paraId="081A26BB" w14:textId="77777777" w:rsidR="00F140F5" w:rsidRDefault="00F140F5">
            <w:pPr>
              <w:spacing w:line="36" w:lineRule="auto"/>
              <w:jc w:val="center"/>
              <w:rPr>
                <w:rFonts w:asciiTheme="minorEastAsia" w:hAnsiTheme="minorEastAsia"/>
                <w:sz w:val="27"/>
              </w:rPr>
            </w:pPr>
          </w:p>
        </w:tc>
      </w:tr>
      <w:tr w:rsidR="00F140F5" w14:paraId="2ED23A58" w14:textId="77777777">
        <w:tc>
          <w:tcPr>
            <w:tcW w:w="650" w:type="dxa"/>
          </w:tcPr>
          <w:p w14:paraId="0BF3164A" w14:textId="77777777" w:rsidR="00F140F5" w:rsidRDefault="00F140F5">
            <w:pPr>
              <w:spacing w:line="36" w:lineRule="auto"/>
              <w:jc w:val="center"/>
              <w:rPr>
                <w:rFonts w:asciiTheme="minorEastAsia" w:hAnsiTheme="minorEastAsia"/>
                <w:sz w:val="27"/>
              </w:rPr>
            </w:pPr>
          </w:p>
        </w:tc>
        <w:tc>
          <w:tcPr>
            <w:tcW w:w="890" w:type="dxa"/>
          </w:tcPr>
          <w:p w14:paraId="07AAD433" w14:textId="77777777" w:rsidR="00F140F5" w:rsidRDefault="00F140F5">
            <w:pPr>
              <w:spacing w:line="36" w:lineRule="auto"/>
              <w:jc w:val="center"/>
              <w:rPr>
                <w:rFonts w:asciiTheme="minorEastAsia" w:hAnsiTheme="minorEastAsia"/>
                <w:sz w:val="27"/>
              </w:rPr>
            </w:pPr>
          </w:p>
        </w:tc>
        <w:tc>
          <w:tcPr>
            <w:tcW w:w="1067" w:type="dxa"/>
          </w:tcPr>
          <w:p w14:paraId="3F9B6EA9" w14:textId="77777777" w:rsidR="00F140F5" w:rsidRDefault="00F140F5">
            <w:pPr>
              <w:spacing w:line="36" w:lineRule="auto"/>
              <w:jc w:val="center"/>
              <w:rPr>
                <w:rFonts w:asciiTheme="minorEastAsia" w:hAnsiTheme="minorEastAsia"/>
                <w:sz w:val="27"/>
              </w:rPr>
            </w:pPr>
          </w:p>
        </w:tc>
        <w:tc>
          <w:tcPr>
            <w:tcW w:w="1214" w:type="dxa"/>
          </w:tcPr>
          <w:p w14:paraId="48F123D5" w14:textId="77777777" w:rsidR="00F140F5" w:rsidRDefault="00F140F5">
            <w:pPr>
              <w:spacing w:line="36" w:lineRule="auto"/>
              <w:jc w:val="center"/>
              <w:rPr>
                <w:rFonts w:asciiTheme="minorEastAsia" w:hAnsiTheme="minorEastAsia"/>
                <w:sz w:val="27"/>
              </w:rPr>
            </w:pPr>
          </w:p>
        </w:tc>
        <w:tc>
          <w:tcPr>
            <w:tcW w:w="1478" w:type="dxa"/>
          </w:tcPr>
          <w:p w14:paraId="65F8856F" w14:textId="77777777" w:rsidR="00F140F5" w:rsidRDefault="00F140F5">
            <w:pPr>
              <w:spacing w:line="36" w:lineRule="auto"/>
              <w:jc w:val="center"/>
              <w:rPr>
                <w:rFonts w:asciiTheme="minorEastAsia" w:hAnsiTheme="minorEastAsia"/>
                <w:sz w:val="27"/>
              </w:rPr>
            </w:pPr>
          </w:p>
        </w:tc>
        <w:tc>
          <w:tcPr>
            <w:tcW w:w="1072" w:type="dxa"/>
          </w:tcPr>
          <w:p w14:paraId="0A23D21D" w14:textId="77777777" w:rsidR="00F140F5" w:rsidRDefault="00F140F5">
            <w:pPr>
              <w:spacing w:line="36" w:lineRule="auto"/>
              <w:jc w:val="center"/>
              <w:rPr>
                <w:rFonts w:asciiTheme="minorEastAsia" w:hAnsiTheme="minorEastAsia"/>
                <w:sz w:val="27"/>
              </w:rPr>
            </w:pPr>
          </w:p>
        </w:tc>
        <w:tc>
          <w:tcPr>
            <w:tcW w:w="717" w:type="dxa"/>
          </w:tcPr>
          <w:p w14:paraId="1B404D66" w14:textId="77777777" w:rsidR="00F140F5" w:rsidRDefault="00F140F5">
            <w:pPr>
              <w:spacing w:line="36" w:lineRule="auto"/>
              <w:jc w:val="center"/>
              <w:rPr>
                <w:rFonts w:asciiTheme="minorEastAsia" w:hAnsiTheme="minorEastAsia"/>
                <w:sz w:val="27"/>
              </w:rPr>
            </w:pPr>
          </w:p>
        </w:tc>
        <w:tc>
          <w:tcPr>
            <w:tcW w:w="717" w:type="dxa"/>
          </w:tcPr>
          <w:p w14:paraId="0CE5F1A3" w14:textId="77777777" w:rsidR="00F140F5" w:rsidRDefault="00F140F5">
            <w:pPr>
              <w:spacing w:line="36" w:lineRule="auto"/>
              <w:jc w:val="center"/>
              <w:rPr>
                <w:rFonts w:asciiTheme="minorEastAsia" w:hAnsiTheme="minorEastAsia"/>
                <w:sz w:val="27"/>
              </w:rPr>
            </w:pPr>
          </w:p>
        </w:tc>
        <w:tc>
          <w:tcPr>
            <w:tcW w:w="717" w:type="dxa"/>
          </w:tcPr>
          <w:p w14:paraId="6C73BACD" w14:textId="77777777" w:rsidR="00F140F5" w:rsidRDefault="00F140F5">
            <w:pPr>
              <w:spacing w:line="36" w:lineRule="auto"/>
              <w:jc w:val="center"/>
              <w:rPr>
                <w:rFonts w:asciiTheme="minorEastAsia" w:hAnsiTheme="minorEastAsia"/>
                <w:sz w:val="27"/>
              </w:rPr>
            </w:pPr>
          </w:p>
        </w:tc>
      </w:tr>
      <w:tr w:rsidR="00F140F5" w14:paraId="71A023ED" w14:textId="77777777">
        <w:tc>
          <w:tcPr>
            <w:tcW w:w="650" w:type="dxa"/>
          </w:tcPr>
          <w:p w14:paraId="5214FCC9" w14:textId="77777777" w:rsidR="00F140F5" w:rsidRDefault="00F140F5">
            <w:pPr>
              <w:spacing w:line="36" w:lineRule="auto"/>
              <w:jc w:val="center"/>
              <w:rPr>
                <w:rFonts w:asciiTheme="minorEastAsia" w:hAnsiTheme="minorEastAsia"/>
                <w:sz w:val="27"/>
              </w:rPr>
            </w:pPr>
          </w:p>
        </w:tc>
        <w:tc>
          <w:tcPr>
            <w:tcW w:w="890" w:type="dxa"/>
          </w:tcPr>
          <w:p w14:paraId="0A329B6A" w14:textId="77777777" w:rsidR="00F140F5" w:rsidRDefault="00F140F5">
            <w:pPr>
              <w:spacing w:line="36" w:lineRule="auto"/>
              <w:jc w:val="center"/>
              <w:rPr>
                <w:rFonts w:asciiTheme="minorEastAsia" w:hAnsiTheme="minorEastAsia"/>
                <w:sz w:val="27"/>
              </w:rPr>
            </w:pPr>
          </w:p>
        </w:tc>
        <w:tc>
          <w:tcPr>
            <w:tcW w:w="1067" w:type="dxa"/>
          </w:tcPr>
          <w:p w14:paraId="5280F6AA" w14:textId="77777777" w:rsidR="00F140F5" w:rsidRDefault="00F140F5">
            <w:pPr>
              <w:spacing w:line="36" w:lineRule="auto"/>
              <w:jc w:val="center"/>
              <w:rPr>
                <w:rFonts w:asciiTheme="minorEastAsia" w:hAnsiTheme="minorEastAsia"/>
                <w:sz w:val="27"/>
              </w:rPr>
            </w:pPr>
          </w:p>
        </w:tc>
        <w:tc>
          <w:tcPr>
            <w:tcW w:w="1214" w:type="dxa"/>
          </w:tcPr>
          <w:p w14:paraId="3883CAB3" w14:textId="77777777" w:rsidR="00F140F5" w:rsidRDefault="00F140F5">
            <w:pPr>
              <w:spacing w:line="36" w:lineRule="auto"/>
              <w:jc w:val="center"/>
              <w:rPr>
                <w:rFonts w:asciiTheme="minorEastAsia" w:hAnsiTheme="minorEastAsia"/>
                <w:sz w:val="27"/>
              </w:rPr>
            </w:pPr>
          </w:p>
        </w:tc>
        <w:tc>
          <w:tcPr>
            <w:tcW w:w="1478" w:type="dxa"/>
          </w:tcPr>
          <w:p w14:paraId="330400EE" w14:textId="77777777" w:rsidR="00F140F5" w:rsidRDefault="00F140F5">
            <w:pPr>
              <w:spacing w:line="36" w:lineRule="auto"/>
              <w:jc w:val="center"/>
              <w:rPr>
                <w:rFonts w:asciiTheme="minorEastAsia" w:hAnsiTheme="minorEastAsia"/>
                <w:sz w:val="27"/>
              </w:rPr>
            </w:pPr>
          </w:p>
        </w:tc>
        <w:tc>
          <w:tcPr>
            <w:tcW w:w="1072" w:type="dxa"/>
          </w:tcPr>
          <w:p w14:paraId="3BA48460" w14:textId="77777777" w:rsidR="00F140F5" w:rsidRDefault="00F140F5">
            <w:pPr>
              <w:spacing w:line="36" w:lineRule="auto"/>
              <w:jc w:val="center"/>
              <w:rPr>
                <w:rFonts w:asciiTheme="minorEastAsia" w:hAnsiTheme="minorEastAsia"/>
                <w:sz w:val="27"/>
              </w:rPr>
            </w:pPr>
          </w:p>
        </w:tc>
        <w:tc>
          <w:tcPr>
            <w:tcW w:w="717" w:type="dxa"/>
          </w:tcPr>
          <w:p w14:paraId="31772F84" w14:textId="77777777" w:rsidR="00F140F5" w:rsidRDefault="00F140F5">
            <w:pPr>
              <w:spacing w:line="36" w:lineRule="auto"/>
              <w:jc w:val="center"/>
              <w:rPr>
                <w:rFonts w:asciiTheme="minorEastAsia" w:hAnsiTheme="minorEastAsia"/>
                <w:sz w:val="27"/>
              </w:rPr>
            </w:pPr>
          </w:p>
        </w:tc>
        <w:tc>
          <w:tcPr>
            <w:tcW w:w="717" w:type="dxa"/>
          </w:tcPr>
          <w:p w14:paraId="4466B039" w14:textId="77777777" w:rsidR="00F140F5" w:rsidRDefault="00F140F5">
            <w:pPr>
              <w:spacing w:line="36" w:lineRule="auto"/>
              <w:jc w:val="center"/>
              <w:rPr>
                <w:rFonts w:asciiTheme="minorEastAsia" w:hAnsiTheme="minorEastAsia"/>
                <w:sz w:val="27"/>
              </w:rPr>
            </w:pPr>
          </w:p>
        </w:tc>
        <w:tc>
          <w:tcPr>
            <w:tcW w:w="717" w:type="dxa"/>
          </w:tcPr>
          <w:p w14:paraId="3283494F" w14:textId="77777777" w:rsidR="00F140F5" w:rsidRDefault="00F140F5">
            <w:pPr>
              <w:spacing w:line="36" w:lineRule="auto"/>
              <w:jc w:val="center"/>
              <w:rPr>
                <w:rFonts w:asciiTheme="minorEastAsia" w:hAnsiTheme="minorEastAsia"/>
                <w:sz w:val="27"/>
              </w:rPr>
            </w:pPr>
          </w:p>
        </w:tc>
      </w:tr>
      <w:tr w:rsidR="00F140F5" w14:paraId="16556FCC" w14:textId="77777777">
        <w:tc>
          <w:tcPr>
            <w:tcW w:w="650" w:type="dxa"/>
          </w:tcPr>
          <w:p w14:paraId="278F3F33" w14:textId="77777777" w:rsidR="00F140F5" w:rsidRDefault="00F140F5">
            <w:pPr>
              <w:spacing w:line="36" w:lineRule="auto"/>
              <w:jc w:val="center"/>
              <w:rPr>
                <w:rFonts w:asciiTheme="minorEastAsia" w:hAnsiTheme="minorEastAsia"/>
                <w:sz w:val="27"/>
              </w:rPr>
            </w:pPr>
          </w:p>
        </w:tc>
        <w:tc>
          <w:tcPr>
            <w:tcW w:w="890" w:type="dxa"/>
          </w:tcPr>
          <w:p w14:paraId="3D7843FF" w14:textId="77777777" w:rsidR="00F140F5" w:rsidRDefault="00F140F5">
            <w:pPr>
              <w:spacing w:line="36" w:lineRule="auto"/>
              <w:jc w:val="center"/>
              <w:rPr>
                <w:rFonts w:asciiTheme="minorEastAsia" w:hAnsiTheme="minorEastAsia"/>
                <w:sz w:val="27"/>
              </w:rPr>
            </w:pPr>
          </w:p>
        </w:tc>
        <w:tc>
          <w:tcPr>
            <w:tcW w:w="1067" w:type="dxa"/>
          </w:tcPr>
          <w:p w14:paraId="49D55784" w14:textId="77777777" w:rsidR="00F140F5" w:rsidRDefault="00F140F5">
            <w:pPr>
              <w:spacing w:line="36" w:lineRule="auto"/>
              <w:jc w:val="center"/>
              <w:rPr>
                <w:rFonts w:asciiTheme="minorEastAsia" w:hAnsiTheme="minorEastAsia"/>
                <w:sz w:val="27"/>
              </w:rPr>
            </w:pPr>
          </w:p>
        </w:tc>
        <w:tc>
          <w:tcPr>
            <w:tcW w:w="1214" w:type="dxa"/>
          </w:tcPr>
          <w:p w14:paraId="188B408B" w14:textId="77777777" w:rsidR="00F140F5" w:rsidRDefault="00F140F5">
            <w:pPr>
              <w:spacing w:line="36" w:lineRule="auto"/>
              <w:jc w:val="center"/>
              <w:rPr>
                <w:rFonts w:asciiTheme="minorEastAsia" w:hAnsiTheme="minorEastAsia"/>
                <w:sz w:val="27"/>
              </w:rPr>
            </w:pPr>
          </w:p>
        </w:tc>
        <w:tc>
          <w:tcPr>
            <w:tcW w:w="1478" w:type="dxa"/>
          </w:tcPr>
          <w:p w14:paraId="3137C2F4" w14:textId="77777777" w:rsidR="00F140F5" w:rsidRDefault="00F140F5">
            <w:pPr>
              <w:spacing w:line="36" w:lineRule="auto"/>
              <w:jc w:val="center"/>
              <w:rPr>
                <w:rFonts w:asciiTheme="minorEastAsia" w:hAnsiTheme="minorEastAsia"/>
                <w:sz w:val="27"/>
              </w:rPr>
            </w:pPr>
          </w:p>
        </w:tc>
        <w:tc>
          <w:tcPr>
            <w:tcW w:w="1072" w:type="dxa"/>
          </w:tcPr>
          <w:p w14:paraId="433ED5CB" w14:textId="77777777" w:rsidR="00F140F5" w:rsidRDefault="00F140F5">
            <w:pPr>
              <w:spacing w:line="36" w:lineRule="auto"/>
              <w:jc w:val="center"/>
              <w:rPr>
                <w:rFonts w:asciiTheme="minorEastAsia" w:hAnsiTheme="minorEastAsia"/>
                <w:sz w:val="27"/>
              </w:rPr>
            </w:pPr>
          </w:p>
        </w:tc>
        <w:tc>
          <w:tcPr>
            <w:tcW w:w="717" w:type="dxa"/>
          </w:tcPr>
          <w:p w14:paraId="5C9CADB4" w14:textId="77777777" w:rsidR="00F140F5" w:rsidRDefault="00F140F5">
            <w:pPr>
              <w:spacing w:line="36" w:lineRule="auto"/>
              <w:jc w:val="center"/>
              <w:rPr>
                <w:rFonts w:asciiTheme="minorEastAsia" w:hAnsiTheme="minorEastAsia"/>
                <w:sz w:val="27"/>
              </w:rPr>
            </w:pPr>
          </w:p>
        </w:tc>
        <w:tc>
          <w:tcPr>
            <w:tcW w:w="717" w:type="dxa"/>
          </w:tcPr>
          <w:p w14:paraId="01C0ADE2" w14:textId="77777777" w:rsidR="00F140F5" w:rsidRDefault="00F140F5">
            <w:pPr>
              <w:spacing w:line="36" w:lineRule="auto"/>
              <w:jc w:val="center"/>
              <w:rPr>
                <w:rFonts w:asciiTheme="minorEastAsia" w:hAnsiTheme="minorEastAsia"/>
                <w:sz w:val="27"/>
              </w:rPr>
            </w:pPr>
          </w:p>
        </w:tc>
        <w:tc>
          <w:tcPr>
            <w:tcW w:w="717" w:type="dxa"/>
          </w:tcPr>
          <w:p w14:paraId="57DB6242" w14:textId="77777777" w:rsidR="00F140F5" w:rsidRDefault="00F140F5">
            <w:pPr>
              <w:spacing w:line="36" w:lineRule="auto"/>
              <w:jc w:val="center"/>
              <w:rPr>
                <w:rFonts w:asciiTheme="minorEastAsia" w:hAnsiTheme="minorEastAsia"/>
                <w:sz w:val="27"/>
              </w:rPr>
            </w:pPr>
          </w:p>
        </w:tc>
      </w:tr>
      <w:tr w:rsidR="00F140F5" w14:paraId="24A9B04A" w14:textId="77777777">
        <w:tc>
          <w:tcPr>
            <w:tcW w:w="650" w:type="dxa"/>
          </w:tcPr>
          <w:p w14:paraId="66AEAC37" w14:textId="77777777" w:rsidR="00F140F5" w:rsidRDefault="00F140F5">
            <w:pPr>
              <w:spacing w:line="36" w:lineRule="auto"/>
              <w:jc w:val="center"/>
              <w:rPr>
                <w:rFonts w:asciiTheme="minorEastAsia" w:hAnsiTheme="minorEastAsia"/>
                <w:sz w:val="27"/>
              </w:rPr>
            </w:pPr>
          </w:p>
        </w:tc>
        <w:tc>
          <w:tcPr>
            <w:tcW w:w="890" w:type="dxa"/>
          </w:tcPr>
          <w:p w14:paraId="5611A248" w14:textId="77777777" w:rsidR="00F140F5" w:rsidRDefault="00F140F5">
            <w:pPr>
              <w:spacing w:line="36" w:lineRule="auto"/>
              <w:jc w:val="center"/>
              <w:rPr>
                <w:rFonts w:asciiTheme="minorEastAsia" w:hAnsiTheme="minorEastAsia"/>
                <w:sz w:val="27"/>
              </w:rPr>
            </w:pPr>
          </w:p>
        </w:tc>
        <w:tc>
          <w:tcPr>
            <w:tcW w:w="1067" w:type="dxa"/>
          </w:tcPr>
          <w:p w14:paraId="7D8B77FF" w14:textId="77777777" w:rsidR="00F140F5" w:rsidRDefault="00F140F5">
            <w:pPr>
              <w:spacing w:line="36" w:lineRule="auto"/>
              <w:jc w:val="center"/>
              <w:rPr>
                <w:rFonts w:asciiTheme="minorEastAsia" w:hAnsiTheme="minorEastAsia"/>
                <w:sz w:val="27"/>
              </w:rPr>
            </w:pPr>
          </w:p>
        </w:tc>
        <w:tc>
          <w:tcPr>
            <w:tcW w:w="1214" w:type="dxa"/>
          </w:tcPr>
          <w:p w14:paraId="6A877BA7" w14:textId="77777777" w:rsidR="00F140F5" w:rsidRDefault="00F140F5">
            <w:pPr>
              <w:spacing w:line="36" w:lineRule="auto"/>
              <w:jc w:val="center"/>
              <w:rPr>
                <w:rFonts w:asciiTheme="minorEastAsia" w:hAnsiTheme="minorEastAsia"/>
                <w:sz w:val="27"/>
              </w:rPr>
            </w:pPr>
          </w:p>
        </w:tc>
        <w:tc>
          <w:tcPr>
            <w:tcW w:w="1478" w:type="dxa"/>
          </w:tcPr>
          <w:p w14:paraId="6A9FA5FC" w14:textId="77777777" w:rsidR="00F140F5" w:rsidRDefault="00F140F5">
            <w:pPr>
              <w:spacing w:line="36" w:lineRule="auto"/>
              <w:jc w:val="center"/>
              <w:rPr>
                <w:rFonts w:asciiTheme="minorEastAsia" w:hAnsiTheme="minorEastAsia"/>
                <w:sz w:val="27"/>
              </w:rPr>
            </w:pPr>
          </w:p>
        </w:tc>
        <w:tc>
          <w:tcPr>
            <w:tcW w:w="1072" w:type="dxa"/>
          </w:tcPr>
          <w:p w14:paraId="09AF991B" w14:textId="77777777" w:rsidR="00F140F5" w:rsidRDefault="00F140F5">
            <w:pPr>
              <w:spacing w:line="36" w:lineRule="auto"/>
              <w:jc w:val="center"/>
              <w:rPr>
                <w:rFonts w:asciiTheme="minorEastAsia" w:hAnsiTheme="minorEastAsia"/>
                <w:sz w:val="27"/>
              </w:rPr>
            </w:pPr>
          </w:p>
        </w:tc>
        <w:tc>
          <w:tcPr>
            <w:tcW w:w="717" w:type="dxa"/>
          </w:tcPr>
          <w:p w14:paraId="30914B25" w14:textId="77777777" w:rsidR="00F140F5" w:rsidRDefault="00F140F5">
            <w:pPr>
              <w:spacing w:line="36" w:lineRule="auto"/>
              <w:jc w:val="center"/>
              <w:rPr>
                <w:rFonts w:asciiTheme="minorEastAsia" w:hAnsiTheme="minorEastAsia"/>
                <w:sz w:val="27"/>
              </w:rPr>
            </w:pPr>
          </w:p>
        </w:tc>
        <w:tc>
          <w:tcPr>
            <w:tcW w:w="717" w:type="dxa"/>
          </w:tcPr>
          <w:p w14:paraId="50FC95F8" w14:textId="77777777" w:rsidR="00F140F5" w:rsidRDefault="00F140F5">
            <w:pPr>
              <w:spacing w:line="36" w:lineRule="auto"/>
              <w:jc w:val="center"/>
              <w:rPr>
                <w:rFonts w:asciiTheme="minorEastAsia" w:hAnsiTheme="minorEastAsia"/>
                <w:sz w:val="27"/>
              </w:rPr>
            </w:pPr>
          </w:p>
        </w:tc>
        <w:tc>
          <w:tcPr>
            <w:tcW w:w="717" w:type="dxa"/>
          </w:tcPr>
          <w:p w14:paraId="05122889" w14:textId="77777777" w:rsidR="00F140F5" w:rsidRDefault="00F140F5">
            <w:pPr>
              <w:spacing w:line="36" w:lineRule="auto"/>
              <w:jc w:val="center"/>
              <w:rPr>
                <w:rFonts w:asciiTheme="minorEastAsia" w:hAnsiTheme="minorEastAsia"/>
                <w:sz w:val="27"/>
              </w:rPr>
            </w:pPr>
          </w:p>
        </w:tc>
      </w:tr>
      <w:tr w:rsidR="00F140F5" w14:paraId="4342361F" w14:textId="77777777">
        <w:tc>
          <w:tcPr>
            <w:tcW w:w="650" w:type="dxa"/>
          </w:tcPr>
          <w:p w14:paraId="1CDCDA48" w14:textId="77777777" w:rsidR="00F140F5" w:rsidRDefault="00F140F5">
            <w:pPr>
              <w:spacing w:line="36" w:lineRule="auto"/>
              <w:jc w:val="center"/>
              <w:rPr>
                <w:rFonts w:asciiTheme="minorEastAsia" w:hAnsiTheme="minorEastAsia"/>
                <w:sz w:val="27"/>
              </w:rPr>
            </w:pPr>
          </w:p>
        </w:tc>
        <w:tc>
          <w:tcPr>
            <w:tcW w:w="890" w:type="dxa"/>
          </w:tcPr>
          <w:p w14:paraId="5FAEB600" w14:textId="77777777" w:rsidR="00F140F5" w:rsidRDefault="00F140F5">
            <w:pPr>
              <w:spacing w:line="36" w:lineRule="auto"/>
              <w:jc w:val="center"/>
              <w:rPr>
                <w:rFonts w:asciiTheme="minorEastAsia" w:hAnsiTheme="minorEastAsia"/>
                <w:sz w:val="27"/>
              </w:rPr>
            </w:pPr>
          </w:p>
        </w:tc>
        <w:tc>
          <w:tcPr>
            <w:tcW w:w="1067" w:type="dxa"/>
          </w:tcPr>
          <w:p w14:paraId="4C890088" w14:textId="77777777" w:rsidR="00F140F5" w:rsidRDefault="00F140F5">
            <w:pPr>
              <w:spacing w:line="36" w:lineRule="auto"/>
              <w:jc w:val="center"/>
              <w:rPr>
                <w:rFonts w:asciiTheme="minorEastAsia" w:hAnsiTheme="minorEastAsia"/>
                <w:sz w:val="27"/>
              </w:rPr>
            </w:pPr>
          </w:p>
        </w:tc>
        <w:tc>
          <w:tcPr>
            <w:tcW w:w="1214" w:type="dxa"/>
          </w:tcPr>
          <w:p w14:paraId="3EE635C7" w14:textId="77777777" w:rsidR="00F140F5" w:rsidRDefault="00F140F5">
            <w:pPr>
              <w:spacing w:line="36" w:lineRule="auto"/>
              <w:jc w:val="center"/>
              <w:rPr>
                <w:rFonts w:asciiTheme="minorEastAsia" w:hAnsiTheme="minorEastAsia"/>
                <w:sz w:val="27"/>
              </w:rPr>
            </w:pPr>
          </w:p>
        </w:tc>
        <w:tc>
          <w:tcPr>
            <w:tcW w:w="1478" w:type="dxa"/>
          </w:tcPr>
          <w:p w14:paraId="20A9DB00" w14:textId="77777777" w:rsidR="00F140F5" w:rsidRDefault="00F140F5">
            <w:pPr>
              <w:spacing w:line="36" w:lineRule="auto"/>
              <w:jc w:val="center"/>
              <w:rPr>
                <w:rFonts w:asciiTheme="minorEastAsia" w:hAnsiTheme="minorEastAsia"/>
                <w:sz w:val="27"/>
              </w:rPr>
            </w:pPr>
          </w:p>
        </w:tc>
        <w:tc>
          <w:tcPr>
            <w:tcW w:w="1072" w:type="dxa"/>
          </w:tcPr>
          <w:p w14:paraId="2F436252" w14:textId="77777777" w:rsidR="00F140F5" w:rsidRDefault="00F140F5">
            <w:pPr>
              <w:spacing w:line="36" w:lineRule="auto"/>
              <w:jc w:val="center"/>
              <w:rPr>
                <w:rFonts w:asciiTheme="minorEastAsia" w:hAnsiTheme="minorEastAsia"/>
                <w:sz w:val="27"/>
              </w:rPr>
            </w:pPr>
          </w:p>
        </w:tc>
        <w:tc>
          <w:tcPr>
            <w:tcW w:w="717" w:type="dxa"/>
          </w:tcPr>
          <w:p w14:paraId="471FBD07" w14:textId="77777777" w:rsidR="00F140F5" w:rsidRDefault="00F140F5">
            <w:pPr>
              <w:spacing w:line="36" w:lineRule="auto"/>
              <w:jc w:val="center"/>
              <w:rPr>
                <w:rFonts w:asciiTheme="minorEastAsia" w:hAnsiTheme="minorEastAsia"/>
                <w:sz w:val="27"/>
              </w:rPr>
            </w:pPr>
          </w:p>
        </w:tc>
        <w:tc>
          <w:tcPr>
            <w:tcW w:w="717" w:type="dxa"/>
          </w:tcPr>
          <w:p w14:paraId="27A39C32" w14:textId="77777777" w:rsidR="00F140F5" w:rsidRDefault="00F140F5">
            <w:pPr>
              <w:spacing w:line="36" w:lineRule="auto"/>
              <w:jc w:val="center"/>
              <w:rPr>
                <w:rFonts w:asciiTheme="minorEastAsia" w:hAnsiTheme="minorEastAsia"/>
                <w:sz w:val="27"/>
              </w:rPr>
            </w:pPr>
          </w:p>
        </w:tc>
        <w:tc>
          <w:tcPr>
            <w:tcW w:w="717" w:type="dxa"/>
          </w:tcPr>
          <w:p w14:paraId="4AABFE29" w14:textId="77777777" w:rsidR="00F140F5" w:rsidRDefault="00F140F5">
            <w:pPr>
              <w:spacing w:line="36" w:lineRule="auto"/>
              <w:jc w:val="center"/>
              <w:rPr>
                <w:rFonts w:asciiTheme="minorEastAsia" w:hAnsiTheme="minorEastAsia"/>
                <w:sz w:val="27"/>
              </w:rPr>
            </w:pPr>
          </w:p>
        </w:tc>
      </w:tr>
      <w:tr w:rsidR="00F140F5" w14:paraId="319323C0" w14:textId="77777777">
        <w:tc>
          <w:tcPr>
            <w:tcW w:w="650" w:type="dxa"/>
          </w:tcPr>
          <w:p w14:paraId="5E232B30" w14:textId="77777777" w:rsidR="00F140F5" w:rsidRDefault="00F140F5">
            <w:pPr>
              <w:spacing w:line="36" w:lineRule="auto"/>
              <w:jc w:val="center"/>
              <w:rPr>
                <w:rFonts w:asciiTheme="minorEastAsia" w:hAnsiTheme="minorEastAsia"/>
                <w:sz w:val="27"/>
              </w:rPr>
            </w:pPr>
          </w:p>
        </w:tc>
        <w:tc>
          <w:tcPr>
            <w:tcW w:w="890" w:type="dxa"/>
          </w:tcPr>
          <w:p w14:paraId="063CA7CF" w14:textId="77777777" w:rsidR="00F140F5" w:rsidRDefault="00F140F5">
            <w:pPr>
              <w:spacing w:line="36" w:lineRule="auto"/>
              <w:jc w:val="center"/>
              <w:rPr>
                <w:rFonts w:asciiTheme="minorEastAsia" w:hAnsiTheme="minorEastAsia"/>
                <w:sz w:val="27"/>
              </w:rPr>
            </w:pPr>
          </w:p>
        </w:tc>
        <w:tc>
          <w:tcPr>
            <w:tcW w:w="1067" w:type="dxa"/>
          </w:tcPr>
          <w:p w14:paraId="5FFE5BBB" w14:textId="77777777" w:rsidR="00F140F5" w:rsidRDefault="00F140F5">
            <w:pPr>
              <w:spacing w:line="36" w:lineRule="auto"/>
              <w:jc w:val="center"/>
              <w:rPr>
                <w:rFonts w:asciiTheme="minorEastAsia" w:hAnsiTheme="minorEastAsia"/>
                <w:sz w:val="27"/>
              </w:rPr>
            </w:pPr>
          </w:p>
        </w:tc>
        <w:tc>
          <w:tcPr>
            <w:tcW w:w="1214" w:type="dxa"/>
          </w:tcPr>
          <w:p w14:paraId="3C12033B" w14:textId="77777777" w:rsidR="00F140F5" w:rsidRDefault="00F140F5">
            <w:pPr>
              <w:spacing w:line="36" w:lineRule="auto"/>
              <w:jc w:val="center"/>
              <w:rPr>
                <w:rFonts w:asciiTheme="minorEastAsia" w:hAnsiTheme="minorEastAsia"/>
                <w:sz w:val="27"/>
              </w:rPr>
            </w:pPr>
          </w:p>
        </w:tc>
        <w:tc>
          <w:tcPr>
            <w:tcW w:w="1478" w:type="dxa"/>
          </w:tcPr>
          <w:p w14:paraId="1A12B04C" w14:textId="77777777" w:rsidR="00F140F5" w:rsidRDefault="00F140F5">
            <w:pPr>
              <w:spacing w:line="36" w:lineRule="auto"/>
              <w:jc w:val="center"/>
              <w:rPr>
                <w:rFonts w:asciiTheme="minorEastAsia" w:hAnsiTheme="minorEastAsia"/>
                <w:sz w:val="27"/>
              </w:rPr>
            </w:pPr>
          </w:p>
        </w:tc>
        <w:tc>
          <w:tcPr>
            <w:tcW w:w="1072" w:type="dxa"/>
          </w:tcPr>
          <w:p w14:paraId="5A02207C" w14:textId="77777777" w:rsidR="00F140F5" w:rsidRDefault="00F140F5">
            <w:pPr>
              <w:spacing w:line="36" w:lineRule="auto"/>
              <w:jc w:val="center"/>
              <w:rPr>
                <w:rFonts w:asciiTheme="minorEastAsia" w:hAnsiTheme="minorEastAsia"/>
                <w:sz w:val="27"/>
              </w:rPr>
            </w:pPr>
          </w:p>
        </w:tc>
        <w:tc>
          <w:tcPr>
            <w:tcW w:w="717" w:type="dxa"/>
          </w:tcPr>
          <w:p w14:paraId="1EA51CD3" w14:textId="77777777" w:rsidR="00F140F5" w:rsidRDefault="00F140F5">
            <w:pPr>
              <w:spacing w:line="36" w:lineRule="auto"/>
              <w:jc w:val="center"/>
              <w:rPr>
                <w:rFonts w:asciiTheme="minorEastAsia" w:hAnsiTheme="minorEastAsia"/>
                <w:sz w:val="27"/>
              </w:rPr>
            </w:pPr>
          </w:p>
        </w:tc>
        <w:tc>
          <w:tcPr>
            <w:tcW w:w="717" w:type="dxa"/>
          </w:tcPr>
          <w:p w14:paraId="3F4F9415" w14:textId="77777777" w:rsidR="00F140F5" w:rsidRDefault="00F140F5">
            <w:pPr>
              <w:spacing w:line="36" w:lineRule="auto"/>
              <w:jc w:val="center"/>
              <w:rPr>
                <w:rFonts w:asciiTheme="minorEastAsia" w:hAnsiTheme="minorEastAsia"/>
                <w:sz w:val="27"/>
              </w:rPr>
            </w:pPr>
          </w:p>
        </w:tc>
        <w:tc>
          <w:tcPr>
            <w:tcW w:w="717" w:type="dxa"/>
          </w:tcPr>
          <w:p w14:paraId="6AF0C3C4" w14:textId="77777777" w:rsidR="00F140F5" w:rsidRDefault="00F140F5">
            <w:pPr>
              <w:spacing w:line="36" w:lineRule="auto"/>
              <w:jc w:val="center"/>
              <w:rPr>
                <w:rFonts w:asciiTheme="minorEastAsia" w:hAnsiTheme="minorEastAsia"/>
                <w:sz w:val="27"/>
              </w:rPr>
            </w:pPr>
          </w:p>
        </w:tc>
      </w:tr>
      <w:tr w:rsidR="00F140F5" w14:paraId="2F995D13" w14:textId="77777777">
        <w:tc>
          <w:tcPr>
            <w:tcW w:w="2607" w:type="dxa"/>
            <w:gridSpan w:val="3"/>
          </w:tcPr>
          <w:p w14:paraId="74CF45C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最高限价</w:t>
            </w:r>
          </w:p>
        </w:tc>
        <w:tc>
          <w:tcPr>
            <w:tcW w:w="5915" w:type="dxa"/>
            <w:gridSpan w:val="6"/>
          </w:tcPr>
          <w:p w14:paraId="4EB5CD7F" w14:textId="77777777" w:rsidR="00F140F5" w:rsidRDefault="00F140F5">
            <w:pPr>
              <w:spacing w:line="36" w:lineRule="auto"/>
              <w:jc w:val="center"/>
              <w:rPr>
                <w:rFonts w:asciiTheme="minorEastAsia" w:hAnsiTheme="minorEastAsia"/>
                <w:sz w:val="27"/>
              </w:rPr>
            </w:pPr>
          </w:p>
        </w:tc>
      </w:tr>
    </w:tbl>
    <w:p w14:paraId="299476DF" w14:textId="77777777" w:rsidR="00F140F5" w:rsidRDefault="00F140F5">
      <w:pPr>
        <w:spacing w:line="360" w:lineRule="auto"/>
        <w:rPr>
          <w:rFonts w:asciiTheme="minorEastAsia" w:hAnsiTheme="minorEastAsia"/>
          <w:sz w:val="27"/>
        </w:rPr>
      </w:pPr>
    </w:p>
    <w:p w14:paraId="3FA1221A"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招标人代表：招标代理机构代表：_______</w:t>
      </w:r>
    </w:p>
    <w:p w14:paraId="23A6182A"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记录人：监标人：_______</w:t>
      </w:r>
    </w:p>
    <w:p w14:paraId="35F9B92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____年____月____日</w:t>
      </w:r>
    </w:p>
    <w:p w14:paraId="484017D5" w14:textId="77777777" w:rsidR="00F140F5" w:rsidRDefault="00EA1124">
      <w:pPr>
        <w:spacing w:line="36" w:lineRule="auto"/>
        <w:rPr>
          <w:rFonts w:asciiTheme="minorEastAsia" w:hAnsiTheme="minorEastAsia"/>
          <w:sz w:val="27"/>
        </w:rPr>
      </w:pPr>
      <w:r>
        <w:t xml:space="preserve">      </w:t>
      </w:r>
    </w:p>
    <w:p w14:paraId="5DDF0EFC" w14:textId="77777777" w:rsidR="00F140F5" w:rsidRDefault="00EA1124">
      <w:pPr>
        <w:spacing w:line="36" w:lineRule="auto"/>
        <w:rPr>
          <w:rFonts w:asciiTheme="minorEastAsia" w:hAnsiTheme="minorEastAsia"/>
          <w:sz w:val="27"/>
        </w:rPr>
      </w:pPr>
      <w:r>
        <w:lastRenderedPageBreak/>
        <w:t xml:space="preserve">      </w:t>
      </w:r>
    </w:p>
    <w:p w14:paraId="514EB3C3"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注：（1）开标记录表供招标人参考。但至少应包括投标人名称、投标文件的密封情况，投标报价、投标人的法定代表人或委托代理人签名及投标文件的其他主要内容，其他内容可根据实际需要删减。</w:t>
      </w:r>
    </w:p>
    <w:p w14:paraId="53530DFD"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（2）委托招标的，招标代理机构的代表在开标现场必须向监督人员出示其注册于该代理机构的从业证书。</w:t>
      </w:r>
    </w:p>
    <w:p w14:paraId="344C8E0F" w14:textId="77777777" w:rsidR="00F140F5" w:rsidRDefault="00F140F5">
      <w:pPr>
        <w:spacing w:line="500" w:lineRule="exact"/>
        <w:ind w:firstLineChars="196" w:firstLine="431"/>
        <w:rPr>
          <w:rFonts w:asciiTheme="minorEastAsia" w:hAnsiTheme="minorEastAsia"/>
          <w:sz w:val="22"/>
        </w:rPr>
      </w:pPr>
    </w:p>
    <w:p w14:paraId="77F2A58B" w14:textId="77777777" w:rsidR="00F140F5" w:rsidRDefault="00EA1124">
      <w:pPr>
        <w:pStyle w:val="3"/>
      </w:pPr>
      <w:r>
        <w:rPr>
          <w:rFonts w:hint="eastAsia"/>
        </w:rPr>
        <w:t>附表二：问题澄清通知</w:t>
      </w:r>
    </w:p>
    <w:p w14:paraId="32C5CC5E" w14:textId="77777777" w:rsidR="00F140F5" w:rsidRDefault="00F140F5">
      <w:pPr>
        <w:spacing w:line="36" w:lineRule="auto"/>
        <w:rPr>
          <w:rFonts w:asciiTheme="minorEastAsia" w:hAnsiTheme="minorEastAsia"/>
          <w:sz w:val="27"/>
        </w:rPr>
      </w:pPr>
    </w:p>
    <w:p w14:paraId="693E0A30"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问题澄清通知</w:t>
      </w:r>
    </w:p>
    <w:p w14:paraId="0C19BDB0" w14:textId="77777777" w:rsidR="00F140F5" w:rsidRDefault="00F140F5">
      <w:pPr>
        <w:spacing w:line="36" w:lineRule="auto"/>
        <w:rPr>
          <w:rFonts w:asciiTheme="minorEastAsia" w:hAnsiTheme="minorEastAsia"/>
          <w:sz w:val="27"/>
        </w:rPr>
      </w:pPr>
    </w:p>
    <w:p w14:paraId="528ED224"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（由招标人或招标代理机构代为发出）</w:t>
      </w:r>
    </w:p>
    <w:p w14:paraId="4C209AAD"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编号：</w:t>
      </w:r>
    </w:p>
    <w:p w14:paraId="19DAB265" w14:textId="77777777" w:rsidR="00F140F5" w:rsidRDefault="00EA1124">
      <w:pPr>
        <w:spacing w:line="36" w:lineRule="auto"/>
        <w:rPr>
          <w:rFonts w:asciiTheme="minorEastAsia" w:hAnsiTheme="minorEastAsia"/>
          <w:sz w:val="27"/>
        </w:rPr>
      </w:pPr>
      <w:r>
        <w:t xml:space="preserve">    </w:t>
      </w:r>
    </w:p>
    <w:p w14:paraId="75FA9478" w14:textId="77777777" w:rsidR="00F140F5" w:rsidRDefault="00EA1124">
      <w:pPr>
        <w:spacing w:line="36" w:lineRule="auto"/>
        <w:rPr>
          <w:rFonts w:asciiTheme="minorEastAsia" w:hAnsiTheme="minorEastAsia"/>
          <w:sz w:val="27"/>
        </w:rPr>
      </w:pPr>
      <w:r>
        <w:rPr>
          <w:rFonts w:asciiTheme="minorEastAsia" w:hAnsiTheme="minorEastAsia" w:hint="eastAsia"/>
          <w:sz w:val="27"/>
        </w:rPr>
        <w:t>_______（投标人名称）：</w:t>
      </w:r>
    </w:p>
    <w:p w14:paraId="291EC03F"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_______（项目名称）_______标段施工招标的评标委员会，对你方的投标文件进行了仔细的审查，现需你方对下列问题以书面形式予以澄清：</w:t>
      </w:r>
    </w:p>
    <w:p w14:paraId="1BC20615"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1.</w:t>
      </w:r>
    </w:p>
    <w:p w14:paraId="7D701B42"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2.</w:t>
      </w:r>
    </w:p>
    <w:p w14:paraId="50D2A5B1"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w:t>
      </w:r>
    </w:p>
    <w:p w14:paraId="3C2B54BD" w14:textId="77777777" w:rsidR="00F140F5" w:rsidRDefault="00EA1124">
      <w:pPr>
        <w:spacing w:line="360" w:lineRule="auto"/>
        <w:rPr>
          <w:rFonts w:asciiTheme="minorEastAsia" w:hAnsiTheme="minorEastAsia"/>
          <w:sz w:val="27"/>
        </w:rPr>
      </w:pPr>
      <w:r>
        <w:t xml:space="preserve">    </w:t>
      </w:r>
    </w:p>
    <w:p w14:paraId="655E9D8A" w14:textId="77777777" w:rsidR="00F140F5" w:rsidRDefault="00EA1124">
      <w:pPr>
        <w:spacing w:line="36" w:lineRule="auto"/>
        <w:rPr>
          <w:rFonts w:asciiTheme="minorEastAsia" w:hAnsiTheme="minorEastAsia"/>
          <w:sz w:val="27"/>
        </w:rPr>
      </w:pPr>
      <w:r>
        <w:lastRenderedPageBreak/>
        <w:t xml:space="preserve">    </w:t>
      </w:r>
      <w:r>
        <w:rPr>
          <w:rFonts w:asciiTheme="minorEastAsia" w:hAnsiTheme="minorEastAsia" w:hint="eastAsia"/>
          <w:sz w:val="27"/>
        </w:rPr>
        <w:t>请将上述问题的澄清于年月日时前递交至_______（详细地址）或传真至______________（传真号码）。采用传真方式的，应在_______年_______月_______日_______时前将原件递交至______________（详细地址）。</w:t>
      </w:r>
    </w:p>
    <w:p w14:paraId="79CEB0E3" w14:textId="77777777" w:rsidR="00F140F5" w:rsidRDefault="00EA1124">
      <w:pPr>
        <w:spacing w:line="360" w:lineRule="auto"/>
        <w:rPr>
          <w:rFonts w:asciiTheme="minorEastAsia" w:hAnsiTheme="minorEastAsia"/>
          <w:sz w:val="27"/>
        </w:rPr>
      </w:pPr>
      <w:r>
        <w:t xml:space="preserve">    </w:t>
      </w:r>
    </w:p>
    <w:p w14:paraId="0964FB0A"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评标委员会负责人：_______（签字）</w:t>
      </w:r>
    </w:p>
    <w:p w14:paraId="01FF6ACE"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招标人或招标代理机构：_______（盖单位章或负责人签字）</w:t>
      </w:r>
    </w:p>
    <w:p w14:paraId="3EB10ED8" w14:textId="77777777" w:rsidR="00F140F5" w:rsidRDefault="00EA1124">
      <w:pPr>
        <w:spacing w:line="360" w:lineRule="auto"/>
        <w:rPr>
          <w:rFonts w:asciiTheme="minorEastAsia" w:hAnsiTheme="minorEastAsia"/>
          <w:sz w:val="27"/>
        </w:rPr>
      </w:pPr>
      <w:r>
        <w:t xml:space="preserve">    </w:t>
      </w:r>
    </w:p>
    <w:p w14:paraId="29933C2E" w14:textId="77777777" w:rsidR="00F140F5" w:rsidRDefault="00EA1124">
      <w:pPr>
        <w:spacing w:line="360" w:lineRule="auto"/>
        <w:rPr>
          <w:rFonts w:asciiTheme="minorEastAsia" w:hAnsiTheme="minorEastAsia"/>
          <w:sz w:val="27"/>
        </w:rPr>
      </w:pPr>
      <w:r>
        <w:t xml:space="preserve">    </w:t>
      </w:r>
    </w:p>
    <w:p w14:paraId="107874AD"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_______年_______月_______日</w:t>
      </w:r>
    </w:p>
    <w:p w14:paraId="7820BAA8"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注：（1）“问题澄清通知”由评标委员会拟定，由招标人或招标代理机构代为发出（自行招标的，由招标人发出；委托招标的，由招标代理机构发出）。</w:t>
      </w:r>
    </w:p>
    <w:p w14:paraId="1AA5A683"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2）发给投标人的“问题澄清通知”，应删除“评标委员会负责人：_______（签字）”一栏，以“招标人或招标代理机构：_______（盖单位章或负责人签字）”代替。评标委员会负责人签字的“问题澄清通知”，应编入评标报告并存档备查。</w:t>
      </w:r>
    </w:p>
    <w:p w14:paraId="5FF19D38"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3）招标人或招标代理机构负责人签字的，招标人的负责人为单位直接负责的主管人员，招标代理机构负责人是四川省发展和改革委员会、四川省工商行政管理局制定的《四川省国家投资工程建设项目委托招标代理合同（规范文本）》（CH010501）中所指的项目负责人。</w:t>
      </w:r>
    </w:p>
    <w:p w14:paraId="53295EEF" w14:textId="77777777" w:rsidR="00F140F5" w:rsidRDefault="00F140F5">
      <w:pPr>
        <w:spacing w:line="500" w:lineRule="exact"/>
        <w:ind w:firstLineChars="196" w:firstLine="431"/>
        <w:rPr>
          <w:rFonts w:asciiTheme="minorEastAsia" w:hAnsiTheme="minorEastAsia"/>
          <w:sz w:val="22"/>
        </w:rPr>
      </w:pPr>
    </w:p>
    <w:p w14:paraId="752BDEBF" w14:textId="77777777" w:rsidR="00F140F5" w:rsidRDefault="00F140F5">
      <w:pPr>
        <w:spacing w:line="500" w:lineRule="exact"/>
        <w:ind w:firstLineChars="196" w:firstLine="431"/>
        <w:rPr>
          <w:rFonts w:asciiTheme="minorEastAsia" w:hAnsiTheme="minorEastAsia"/>
          <w:sz w:val="22"/>
        </w:rPr>
      </w:pPr>
    </w:p>
    <w:p w14:paraId="2F0D431E" w14:textId="77777777" w:rsidR="00F140F5" w:rsidRDefault="00F140F5">
      <w:pPr>
        <w:spacing w:line="500" w:lineRule="exact"/>
        <w:ind w:firstLineChars="196" w:firstLine="431"/>
        <w:rPr>
          <w:rFonts w:asciiTheme="minorEastAsia" w:hAnsiTheme="minorEastAsia"/>
          <w:sz w:val="22"/>
        </w:rPr>
      </w:pPr>
    </w:p>
    <w:p w14:paraId="2AD4A7F2" w14:textId="77777777" w:rsidR="00F140F5" w:rsidRDefault="00F140F5">
      <w:pPr>
        <w:spacing w:line="500" w:lineRule="exact"/>
        <w:ind w:firstLineChars="196" w:firstLine="431"/>
        <w:rPr>
          <w:rFonts w:asciiTheme="minorEastAsia" w:hAnsiTheme="minorEastAsia"/>
          <w:sz w:val="22"/>
        </w:rPr>
      </w:pPr>
    </w:p>
    <w:p w14:paraId="3B3BC4C8" w14:textId="77777777" w:rsidR="00F140F5" w:rsidRDefault="00F140F5">
      <w:pPr>
        <w:spacing w:line="500" w:lineRule="exact"/>
        <w:ind w:firstLineChars="196" w:firstLine="431"/>
        <w:rPr>
          <w:rFonts w:asciiTheme="minorEastAsia" w:hAnsiTheme="minorEastAsia"/>
          <w:sz w:val="22"/>
        </w:rPr>
      </w:pPr>
    </w:p>
    <w:p w14:paraId="7EF90CA3" w14:textId="77777777" w:rsidR="00F140F5" w:rsidRDefault="00F140F5">
      <w:pPr>
        <w:spacing w:line="500" w:lineRule="exact"/>
        <w:ind w:firstLineChars="196" w:firstLine="431"/>
        <w:rPr>
          <w:rFonts w:asciiTheme="minorEastAsia" w:hAnsiTheme="minorEastAsia"/>
          <w:sz w:val="22"/>
        </w:rPr>
      </w:pPr>
    </w:p>
    <w:p w14:paraId="3366BD34" w14:textId="77777777" w:rsidR="00F140F5" w:rsidRDefault="00F140F5">
      <w:pPr>
        <w:spacing w:line="500" w:lineRule="exact"/>
        <w:ind w:firstLineChars="196" w:firstLine="431"/>
        <w:rPr>
          <w:rFonts w:asciiTheme="minorEastAsia" w:hAnsiTheme="minorEastAsia"/>
          <w:sz w:val="22"/>
        </w:rPr>
      </w:pPr>
    </w:p>
    <w:p w14:paraId="077554A0" w14:textId="77777777" w:rsidR="00F140F5" w:rsidRDefault="00EA1124">
      <w:pPr>
        <w:pStyle w:val="3"/>
      </w:pPr>
      <w:r>
        <w:rPr>
          <w:rFonts w:hint="eastAsia"/>
        </w:rPr>
        <w:t>附表三：问题的澄清</w:t>
      </w:r>
    </w:p>
    <w:p w14:paraId="3B3C44B5" w14:textId="77777777" w:rsidR="00F140F5" w:rsidRDefault="00F140F5">
      <w:pPr>
        <w:spacing w:line="36" w:lineRule="auto"/>
        <w:rPr>
          <w:rFonts w:asciiTheme="minorEastAsia" w:hAnsiTheme="minorEastAsia"/>
          <w:sz w:val="27"/>
        </w:rPr>
      </w:pPr>
    </w:p>
    <w:p w14:paraId="1224B1A4"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问题的澄清</w:t>
      </w:r>
    </w:p>
    <w:p w14:paraId="24BFAAE9" w14:textId="77777777" w:rsidR="00F140F5" w:rsidRDefault="00F140F5">
      <w:pPr>
        <w:spacing w:line="36" w:lineRule="auto"/>
        <w:rPr>
          <w:rFonts w:asciiTheme="minorEastAsia" w:hAnsiTheme="minorEastAsia"/>
          <w:sz w:val="27"/>
        </w:rPr>
      </w:pPr>
    </w:p>
    <w:p w14:paraId="680C6750" w14:textId="77777777" w:rsidR="00F140F5" w:rsidRDefault="00F140F5">
      <w:pPr>
        <w:spacing w:line="36" w:lineRule="auto"/>
        <w:rPr>
          <w:rFonts w:asciiTheme="minorEastAsia" w:hAnsiTheme="minorEastAsia"/>
          <w:sz w:val="27"/>
        </w:rPr>
      </w:pPr>
    </w:p>
    <w:p w14:paraId="3EE44A85"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编号：____________</w:t>
      </w:r>
    </w:p>
    <w:p w14:paraId="570B9DB7" w14:textId="77777777" w:rsidR="00F140F5" w:rsidRDefault="00EA1124">
      <w:pPr>
        <w:spacing w:line="360" w:lineRule="auto"/>
        <w:rPr>
          <w:rFonts w:asciiTheme="minorEastAsia" w:hAnsiTheme="minorEastAsia"/>
          <w:sz w:val="27"/>
        </w:rPr>
      </w:pPr>
      <w:r>
        <w:t xml:space="preserve">    </w:t>
      </w:r>
    </w:p>
    <w:p w14:paraId="73AE67AB" w14:textId="77777777" w:rsidR="00F140F5" w:rsidRDefault="00EA1124">
      <w:pPr>
        <w:spacing w:line="360" w:lineRule="auto"/>
        <w:rPr>
          <w:rFonts w:asciiTheme="minorEastAsia" w:hAnsiTheme="minorEastAsia"/>
          <w:sz w:val="27"/>
        </w:rPr>
      </w:pPr>
      <w:r>
        <w:rPr>
          <w:rFonts w:asciiTheme="minorEastAsia" w:hAnsiTheme="minorEastAsia" w:hint="eastAsia"/>
          <w:sz w:val="27"/>
        </w:rPr>
        <w:t>_______（项目名称）_______标段施工招标的评标委员会：</w:t>
      </w:r>
    </w:p>
    <w:p w14:paraId="04CC046F" w14:textId="77777777" w:rsidR="00F140F5" w:rsidRDefault="00F140F5">
      <w:pPr>
        <w:spacing w:line="360" w:lineRule="auto"/>
        <w:rPr>
          <w:rFonts w:asciiTheme="minorEastAsia" w:hAnsiTheme="minorEastAsia"/>
          <w:sz w:val="27"/>
        </w:rPr>
      </w:pPr>
    </w:p>
    <w:p w14:paraId="21D2CCCD"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问题澄清通知（编号：_______）已收悉，现澄清如下：</w:t>
      </w:r>
    </w:p>
    <w:p w14:paraId="2F0789F9"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1.</w:t>
      </w:r>
    </w:p>
    <w:p w14:paraId="4F44E375"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2.</w:t>
      </w:r>
    </w:p>
    <w:p w14:paraId="20D6DCB8" w14:textId="77777777" w:rsidR="00F140F5" w:rsidRDefault="00EA1124">
      <w:pPr>
        <w:spacing w:line="360" w:lineRule="auto"/>
        <w:rPr>
          <w:rFonts w:asciiTheme="minorEastAsia" w:hAnsiTheme="minorEastAsia"/>
          <w:sz w:val="27"/>
        </w:rPr>
      </w:pPr>
      <w:r>
        <w:t xml:space="preserve">    </w:t>
      </w:r>
    </w:p>
    <w:p w14:paraId="6DDE30D2"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w:t>
      </w:r>
    </w:p>
    <w:p w14:paraId="0003C80D" w14:textId="77777777" w:rsidR="00F140F5" w:rsidRDefault="00EA1124">
      <w:pPr>
        <w:spacing w:line="360" w:lineRule="auto"/>
        <w:rPr>
          <w:rFonts w:asciiTheme="minorEastAsia" w:hAnsiTheme="minorEastAsia"/>
          <w:sz w:val="27"/>
        </w:rPr>
      </w:pPr>
      <w:r>
        <w:t xml:space="preserve">    </w:t>
      </w:r>
    </w:p>
    <w:p w14:paraId="2C1E5398" w14:textId="77777777" w:rsidR="00F140F5" w:rsidRDefault="00EA1124">
      <w:pPr>
        <w:spacing w:line="360" w:lineRule="auto"/>
        <w:rPr>
          <w:rFonts w:asciiTheme="minorEastAsia" w:hAnsiTheme="minorEastAsia"/>
          <w:sz w:val="27"/>
        </w:rPr>
      </w:pPr>
      <w:r>
        <w:t xml:space="preserve">    </w:t>
      </w:r>
    </w:p>
    <w:p w14:paraId="2279C2E4"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法定代表人或其委托代理人：_______（签字）</w:t>
      </w:r>
    </w:p>
    <w:p w14:paraId="34366FDF" w14:textId="77777777" w:rsidR="00F140F5" w:rsidRDefault="00EA1124">
      <w:pPr>
        <w:spacing w:line="360" w:lineRule="auto"/>
        <w:jc w:val="center"/>
        <w:rPr>
          <w:rFonts w:asciiTheme="minorEastAsia" w:hAnsiTheme="minorEastAsia"/>
          <w:sz w:val="27"/>
        </w:rPr>
      </w:pPr>
      <w:r>
        <w:t xml:space="preserve">    </w:t>
      </w:r>
    </w:p>
    <w:p w14:paraId="276E8156"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_______年_______月_______日</w:t>
      </w:r>
    </w:p>
    <w:p w14:paraId="55648EBB" w14:textId="77777777" w:rsidR="00F140F5" w:rsidRDefault="00EA1124">
      <w:pPr>
        <w:spacing w:line="360" w:lineRule="auto"/>
        <w:rPr>
          <w:rFonts w:asciiTheme="minorEastAsia" w:hAnsiTheme="minorEastAsia"/>
          <w:sz w:val="27"/>
        </w:rPr>
      </w:pPr>
      <w:r>
        <w:t xml:space="preserve">    </w:t>
      </w:r>
    </w:p>
    <w:p w14:paraId="0DC46CE6" w14:textId="77777777" w:rsidR="00F140F5" w:rsidRDefault="00EA1124">
      <w:pPr>
        <w:spacing w:line="360" w:lineRule="auto"/>
        <w:rPr>
          <w:rFonts w:asciiTheme="minorEastAsia" w:hAnsiTheme="minorEastAsia"/>
          <w:sz w:val="27"/>
        </w:rPr>
      </w:pPr>
      <w:r>
        <w:lastRenderedPageBreak/>
        <w:t xml:space="preserve">    </w:t>
      </w:r>
    </w:p>
    <w:p w14:paraId="43925DF7" w14:textId="77777777" w:rsidR="00F140F5" w:rsidRDefault="00EA1124">
      <w:pPr>
        <w:spacing w:line="500" w:lineRule="exact"/>
        <w:ind w:firstLineChars="196" w:firstLine="431"/>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注：投标人应按本“问题的澄清”格式澄清回复。</w:t>
      </w:r>
    </w:p>
    <w:p w14:paraId="612B9F3A" w14:textId="77777777" w:rsidR="00F140F5" w:rsidRDefault="00F140F5">
      <w:pPr>
        <w:spacing w:line="500" w:lineRule="exact"/>
        <w:ind w:firstLineChars="196" w:firstLine="431"/>
        <w:rPr>
          <w:rFonts w:asciiTheme="minorEastAsia" w:hAnsiTheme="minorEastAsia"/>
          <w:sz w:val="22"/>
        </w:rPr>
      </w:pPr>
    </w:p>
    <w:p w14:paraId="61884D62" w14:textId="77777777" w:rsidR="00F140F5" w:rsidRDefault="00F140F5">
      <w:pPr>
        <w:spacing w:line="500" w:lineRule="exact"/>
        <w:ind w:firstLineChars="196" w:firstLine="431"/>
        <w:rPr>
          <w:rFonts w:asciiTheme="minorEastAsia" w:hAnsiTheme="minorEastAsia"/>
          <w:sz w:val="22"/>
        </w:rPr>
      </w:pPr>
    </w:p>
    <w:p w14:paraId="450D9639" w14:textId="77777777" w:rsidR="00F140F5" w:rsidRDefault="00F140F5">
      <w:pPr>
        <w:spacing w:line="500" w:lineRule="exact"/>
        <w:ind w:firstLineChars="196" w:firstLine="431"/>
        <w:rPr>
          <w:rFonts w:asciiTheme="minorEastAsia" w:hAnsiTheme="minorEastAsia"/>
          <w:sz w:val="22"/>
        </w:rPr>
      </w:pPr>
    </w:p>
    <w:p w14:paraId="3548D895" w14:textId="77777777" w:rsidR="00F140F5" w:rsidRDefault="00F140F5">
      <w:pPr>
        <w:spacing w:line="500" w:lineRule="exact"/>
        <w:ind w:firstLineChars="196" w:firstLine="431"/>
        <w:rPr>
          <w:rFonts w:asciiTheme="minorEastAsia" w:hAnsiTheme="minorEastAsia"/>
          <w:sz w:val="22"/>
        </w:rPr>
      </w:pPr>
    </w:p>
    <w:p w14:paraId="46A997BB" w14:textId="77777777" w:rsidR="00F140F5" w:rsidRDefault="00F140F5">
      <w:pPr>
        <w:spacing w:line="500" w:lineRule="exact"/>
        <w:ind w:firstLineChars="196" w:firstLine="431"/>
        <w:rPr>
          <w:rFonts w:asciiTheme="minorEastAsia" w:hAnsiTheme="minorEastAsia"/>
          <w:sz w:val="22"/>
        </w:rPr>
      </w:pPr>
    </w:p>
    <w:p w14:paraId="732EC556" w14:textId="77777777" w:rsidR="00F140F5" w:rsidRDefault="00F140F5">
      <w:pPr>
        <w:spacing w:line="500" w:lineRule="exact"/>
        <w:ind w:firstLineChars="196" w:firstLine="431"/>
        <w:rPr>
          <w:rFonts w:asciiTheme="minorEastAsia" w:hAnsiTheme="minorEastAsia"/>
          <w:sz w:val="22"/>
        </w:rPr>
      </w:pPr>
    </w:p>
    <w:p w14:paraId="64555D5D" w14:textId="77777777" w:rsidR="00F140F5" w:rsidRDefault="00F140F5">
      <w:pPr>
        <w:spacing w:line="500" w:lineRule="exact"/>
        <w:ind w:firstLineChars="196" w:firstLine="470"/>
        <w:rPr>
          <w:rFonts w:asciiTheme="minorEastAsia" w:hAnsiTheme="minorEastAsia"/>
          <w:sz w:val="24"/>
        </w:rPr>
      </w:pPr>
    </w:p>
    <w:p w14:paraId="39EBB2FE" w14:textId="77777777" w:rsidR="00F140F5" w:rsidRDefault="00EA1124">
      <w:pPr>
        <w:pStyle w:val="3"/>
      </w:pPr>
      <w:r>
        <w:rPr>
          <w:rFonts w:hint="eastAsia"/>
        </w:rPr>
        <w:t>附表四：中标通知书</w:t>
      </w:r>
    </w:p>
    <w:p w14:paraId="223E9DEE" w14:textId="77777777" w:rsidR="00F140F5" w:rsidRDefault="00F140F5">
      <w:pPr>
        <w:spacing w:line="36" w:lineRule="auto"/>
        <w:rPr>
          <w:rFonts w:asciiTheme="minorEastAsia" w:hAnsiTheme="minorEastAsia"/>
          <w:sz w:val="27"/>
        </w:rPr>
      </w:pPr>
    </w:p>
    <w:p w14:paraId="573D7D44"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中标通知书</w:t>
      </w:r>
    </w:p>
    <w:p w14:paraId="6CFB7051" w14:textId="77777777" w:rsidR="00F140F5" w:rsidRDefault="00F140F5">
      <w:pPr>
        <w:spacing w:line="36" w:lineRule="auto"/>
        <w:rPr>
          <w:rFonts w:asciiTheme="minorEastAsia" w:hAnsiTheme="minorEastAsia"/>
          <w:sz w:val="27"/>
        </w:rPr>
      </w:pPr>
    </w:p>
    <w:p w14:paraId="0510D2BC" w14:textId="77777777" w:rsidR="00F140F5" w:rsidRDefault="00F140F5">
      <w:pPr>
        <w:spacing w:line="36" w:lineRule="auto"/>
        <w:rPr>
          <w:rFonts w:asciiTheme="minorEastAsia" w:hAnsiTheme="minorEastAsia"/>
          <w:sz w:val="27"/>
        </w:rPr>
      </w:pPr>
    </w:p>
    <w:p w14:paraId="71711AC9" w14:textId="77777777" w:rsidR="00F140F5" w:rsidRDefault="00EA1124">
      <w:pPr>
        <w:spacing w:line="36" w:lineRule="auto"/>
        <w:rPr>
          <w:rFonts w:asciiTheme="minorEastAsia" w:hAnsiTheme="minorEastAsia"/>
          <w:sz w:val="27"/>
        </w:rPr>
      </w:pPr>
      <w:r>
        <w:rPr>
          <w:rFonts w:asciiTheme="minorEastAsia" w:hAnsiTheme="minorEastAsia" w:hint="eastAsia"/>
          <w:sz w:val="27"/>
        </w:rPr>
        <w:t>_______（ 中标人名称）：</w:t>
      </w:r>
    </w:p>
    <w:p w14:paraId="1B1D7C78" w14:textId="77777777" w:rsidR="00F140F5" w:rsidRDefault="00EA1124">
      <w:pPr>
        <w:spacing w:line="360" w:lineRule="auto"/>
        <w:rPr>
          <w:rFonts w:asciiTheme="minorEastAsia" w:hAnsiTheme="minorEastAsia"/>
          <w:sz w:val="27"/>
        </w:rPr>
      </w:pPr>
      <w:r>
        <w:t xml:space="preserve">    </w:t>
      </w:r>
    </w:p>
    <w:p w14:paraId="553CCD5A"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你方于_______（投标日期）所递交的_______（项目名称）_______标段施工投标文件已被我方接受，被确定为中标人。</w:t>
      </w:r>
    </w:p>
    <w:p w14:paraId="189ED3A8"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中标价：______________元。</w:t>
      </w:r>
    </w:p>
    <w:p w14:paraId="202AA555"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工期：_______日历天。</w:t>
      </w:r>
    </w:p>
    <w:p w14:paraId="1F15646E"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工程质量：符合______________标准。</w:t>
      </w:r>
    </w:p>
    <w:p w14:paraId="12BA8C6E"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项目经理：_______（姓名）。</w:t>
      </w:r>
    </w:p>
    <w:p w14:paraId="19AA21D8"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请你方在接到本通知书后的_______日内到_______（指定地点）与</w:t>
      </w:r>
      <w:r>
        <w:rPr>
          <w:rFonts w:asciiTheme="minorEastAsia" w:hAnsiTheme="minorEastAsia" w:hint="eastAsia"/>
          <w:sz w:val="27"/>
        </w:rPr>
        <w:lastRenderedPageBreak/>
        <w:t>我方签订施工承包合同，在此之前应按招标文件第二章“投标人须知”第 7.3 款规定向我方提交履约担保。</w:t>
      </w:r>
    </w:p>
    <w:p w14:paraId="2EE112B1"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特此通知。</w:t>
      </w:r>
    </w:p>
    <w:p w14:paraId="0B96E520" w14:textId="77777777" w:rsidR="00F140F5" w:rsidRDefault="00EA1124">
      <w:pPr>
        <w:spacing w:line="360" w:lineRule="auto"/>
        <w:jc w:val="center"/>
        <w:rPr>
          <w:rFonts w:asciiTheme="minorEastAsia" w:hAnsiTheme="minorEastAsia"/>
          <w:sz w:val="27"/>
        </w:rPr>
      </w:pPr>
      <w:r>
        <w:t xml:space="preserve">    </w:t>
      </w:r>
    </w:p>
    <w:p w14:paraId="36E0A16A"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招标人：_______（盖单位章）</w:t>
      </w:r>
    </w:p>
    <w:p w14:paraId="629D4077"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□法定代表人：_______（签字）</w:t>
      </w:r>
    </w:p>
    <w:p w14:paraId="45BEF0B8"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□招标代理机构_______（盖单位章）</w:t>
      </w:r>
    </w:p>
    <w:p w14:paraId="4925945E" w14:textId="77777777" w:rsidR="00F140F5" w:rsidRDefault="00EA1124">
      <w:pPr>
        <w:spacing w:line="360" w:lineRule="auto"/>
        <w:jc w:val="center"/>
        <w:rPr>
          <w:rFonts w:asciiTheme="minorEastAsia" w:hAnsiTheme="minorEastAsia"/>
          <w:sz w:val="27"/>
        </w:rPr>
      </w:pPr>
      <w:r>
        <w:t xml:space="preserve">    </w:t>
      </w:r>
    </w:p>
    <w:p w14:paraId="41B9A59A"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_______年_______月_______日</w:t>
      </w:r>
    </w:p>
    <w:p w14:paraId="0A12DB6B" w14:textId="77777777" w:rsidR="00F140F5" w:rsidRDefault="00EA1124">
      <w:pPr>
        <w:pStyle w:val="3"/>
      </w:pPr>
      <w:r>
        <w:rPr>
          <w:rFonts w:hint="eastAsia"/>
        </w:rPr>
        <w:t>附表五：中标结果通知书</w:t>
      </w:r>
    </w:p>
    <w:p w14:paraId="10783C84" w14:textId="77777777" w:rsidR="00F140F5" w:rsidRDefault="00F140F5">
      <w:pPr>
        <w:spacing w:line="36" w:lineRule="auto"/>
        <w:rPr>
          <w:rFonts w:asciiTheme="minorEastAsia" w:hAnsiTheme="minorEastAsia"/>
          <w:sz w:val="27"/>
        </w:rPr>
      </w:pPr>
    </w:p>
    <w:p w14:paraId="6FB6409C"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中标结果通知书</w:t>
      </w:r>
    </w:p>
    <w:p w14:paraId="3DD98467" w14:textId="77777777" w:rsidR="00F140F5" w:rsidRDefault="00F140F5">
      <w:pPr>
        <w:spacing w:line="36" w:lineRule="auto"/>
        <w:rPr>
          <w:rFonts w:asciiTheme="minorEastAsia" w:hAnsiTheme="minorEastAsia"/>
          <w:sz w:val="27"/>
        </w:rPr>
      </w:pPr>
    </w:p>
    <w:p w14:paraId="5CB93444" w14:textId="77777777" w:rsidR="00F140F5" w:rsidRDefault="00EA1124">
      <w:pPr>
        <w:spacing w:line="36" w:lineRule="auto"/>
        <w:rPr>
          <w:rFonts w:asciiTheme="minorEastAsia" w:hAnsiTheme="minorEastAsia"/>
          <w:sz w:val="27"/>
        </w:rPr>
      </w:pPr>
      <w:r>
        <w:rPr>
          <w:rFonts w:asciiTheme="minorEastAsia" w:hAnsiTheme="minorEastAsia" w:hint="eastAsia"/>
          <w:sz w:val="27"/>
        </w:rPr>
        <w:t>_______（未中标人名称）：</w:t>
      </w:r>
    </w:p>
    <w:p w14:paraId="4816EE2B" w14:textId="77777777" w:rsidR="00F140F5" w:rsidRDefault="00EA1124">
      <w:pPr>
        <w:spacing w:line="360" w:lineRule="auto"/>
        <w:rPr>
          <w:rFonts w:asciiTheme="minorEastAsia" w:hAnsiTheme="minorEastAsia"/>
          <w:sz w:val="27"/>
        </w:rPr>
      </w:pPr>
      <w:r>
        <w:t xml:space="preserve">    </w:t>
      </w:r>
    </w:p>
    <w:p w14:paraId="32BBBCD1" w14:textId="77777777" w:rsidR="00F140F5" w:rsidRDefault="00EA1124">
      <w:pPr>
        <w:spacing w:line="36" w:lineRule="auto"/>
        <w:rPr>
          <w:rFonts w:asciiTheme="minorEastAsia" w:hAnsiTheme="minorEastAsia"/>
          <w:sz w:val="27"/>
        </w:rPr>
      </w:pPr>
      <w:r>
        <w:t xml:space="preserve">    </w:t>
      </w:r>
      <w:r>
        <w:rPr>
          <w:rFonts w:asciiTheme="minorEastAsia" w:hAnsiTheme="minorEastAsia" w:hint="eastAsia"/>
          <w:sz w:val="27"/>
        </w:rPr>
        <w:t>我方已接受_______（中标人名称）于_______（投标日期）所递交的_____________（ 项目名称）____________标段施工投标文件，确定__________________________（中标人名称）为中标人。</w:t>
      </w:r>
    </w:p>
    <w:p w14:paraId="6747658E"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感谢你单位对我们工作的大力支持！</w:t>
      </w:r>
    </w:p>
    <w:p w14:paraId="390FEB4D" w14:textId="77777777" w:rsidR="00F140F5" w:rsidRDefault="00EA1124">
      <w:pPr>
        <w:spacing w:line="360" w:lineRule="auto"/>
        <w:rPr>
          <w:rFonts w:asciiTheme="minorEastAsia" w:hAnsiTheme="minorEastAsia"/>
          <w:sz w:val="27"/>
        </w:rPr>
      </w:pPr>
      <w:r>
        <w:t xml:space="preserve">    </w:t>
      </w:r>
    </w:p>
    <w:p w14:paraId="32C2C656" w14:textId="77777777" w:rsidR="00F140F5" w:rsidRDefault="00EA1124">
      <w:pPr>
        <w:spacing w:line="360" w:lineRule="auto"/>
        <w:rPr>
          <w:rFonts w:asciiTheme="minorEastAsia" w:hAnsiTheme="minorEastAsia"/>
          <w:sz w:val="27"/>
        </w:rPr>
      </w:pPr>
      <w:r>
        <w:t xml:space="preserve">    </w:t>
      </w:r>
    </w:p>
    <w:p w14:paraId="753F9127" w14:textId="77777777" w:rsidR="00F140F5" w:rsidRDefault="00EA1124">
      <w:pPr>
        <w:spacing w:line="36" w:lineRule="auto"/>
        <w:jc w:val="center"/>
        <w:rPr>
          <w:rFonts w:asciiTheme="minorEastAsia" w:hAnsiTheme="minorEastAsia"/>
          <w:sz w:val="27"/>
        </w:rPr>
      </w:pPr>
      <w:r>
        <w:lastRenderedPageBreak/>
        <w:t xml:space="preserve">    </w:t>
      </w:r>
      <w:r>
        <w:rPr>
          <w:rFonts w:asciiTheme="minorEastAsia" w:hAnsiTheme="minorEastAsia" w:hint="eastAsia"/>
          <w:sz w:val="27"/>
        </w:rPr>
        <w:t>招标人：_______（盖单位章）</w:t>
      </w:r>
    </w:p>
    <w:p w14:paraId="22B0830D"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□法定代表人：_______（签字）</w:t>
      </w:r>
    </w:p>
    <w:p w14:paraId="68A04331" w14:textId="77777777" w:rsidR="00F140F5" w:rsidRDefault="00EA1124">
      <w:pPr>
        <w:spacing w:line="360" w:lineRule="auto"/>
        <w:jc w:val="center"/>
        <w:rPr>
          <w:rFonts w:asciiTheme="minorEastAsia" w:hAnsiTheme="minorEastAsia"/>
          <w:sz w:val="27"/>
        </w:rPr>
      </w:pPr>
      <w:r>
        <w:t xml:space="preserve">    </w:t>
      </w:r>
    </w:p>
    <w:p w14:paraId="673E94DA"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_______年_______月_______日</w:t>
      </w:r>
    </w:p>
    <w:p w14:paraId="66E1582B" w14:textId="77777777" w:rsidR="00F140F5" w:rsidRDefault="00F140F5">
      <w:pPr>
        <w:spacing w:line="36" w:lineRule="auto"/>
        <w:rPr>
          <w:rFonts w:asciiTheme="minorEastAsia" w:hAnsiTheme="minorEastAsia"/>
        </w:rPr>
      </w:pPr>
    </w:p>
    <w:p w14:paraId="6E0055D1" w14:textId="77777777" w:rsidR="00F140F5" w:rsidRDefault="00EA1124">
      <w:pPr>
        <w:spacing w:line="36" w:lineRule="auto"/>
        <w:rPr>
          <w:rFonts w:asciiTheme="minorEastAsia" w:hAnsiTheme="minorEastAsia"/>
          <w:sz w:val="27"/>
        </w:rPr>
      </w:pPr>
      <w:r>
        <w:t xml:space="preserve">    </w:t>
      </w:r>
    </w:p>
    <w:p w14:paraId="1DE917DB" w14:textId="77777777" w:rsidR="00F140F5" w:rsidRDefault="00EA1124">
      <w:pPr>
        <w:pStyle w:val="2"/>
        <w:jc w:val="center"/>
      </w:pPr>
      <w:r>
        <w:br w:type="page"/>
      </w:r>
      <w:r>
        <w:rPr>
          <w:rFonts w:hint="eastAsia"/>
        </w:rPr>
        <w:lastRenderedPageBreak/>
        <w:t>第三章</w:t>
      </w:r>
      <w:r>
        <w:rPr>
          <w:rFonts w:hint="eastAsia"/>
        </w:rPr>
        <w:t xml:space="preserve">  </w:t>
      </w:r>
      <w:r>
        <w:rPr>
          <w:rFonts w:hint="eastAsia"/>
        </w:rPr>
        <w:t>评标办法（综合评估法）</w:t>
      </w:r>
    </w:p>
    <w:p w14:paraId="1244F9D0" w14:textId="77777777" w:rsidR="00F140F5" w:rsidRDefault="00F140F5">
      <w:pPr>
        <w:spacing w:line="36" w:lineRule="auto"/>
        <w:rPr>
          <w:rFonts w:asciiTheme="minorEastAsia" w:hAnsiTheme="minorEastAsia"/>
          <w:sz w:val="27"/>
        </w:rPr>
      </w:pPr>
    </w:p>
    <w:p w14:paraId="7B305E73" w14:textId="77777777" w:rsidR="00F140F5" w:rsidRDefault="00EA1124">
      <w:pPr>
        <w:pStyle w:val="3"/>
      </w:pPr>
      <w:r>
        <w:rPr>
          <w:rFonts w:hint="eastAsia"/>
        </w:rPr>
        <w:t>评标办法前附表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1"/>
        <w:gridCol w:w="539"/>
        <w:gridCol w:w="2142"/>
        <w:gridCol w:w="4950"/>
      </w:tblGrid>
      <w:tr w:rsidR="00F140F5" w14:paraId="22744B0C" w14:textId="77777777">
        <w:tc>
          <w:tcPr>
            <w:tcW w:w="1430" w:type="dxa"/>
            <w:gridSpan w:val="2"/>
          </w:tcPr>
          <w:p w14:paraId="09A4635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条款号</w:t>
            </w:r>
          </w:p>
        </w:tc>
        <w:tc>
          <w:tcPr>
            <w:tcW w:w="2142" w:type="dxa"/>
          </w:tcPr>
          <w:p w14:paraId="0283699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评审因素</w:t>
            </w:r>
          </w:p>
        </w:tc>
        <w:tc>
          <w:tcPr>
            <w:tcW w:w="4950" w:type="dxa"/>
          </w:tcPr>
          <w:p w14:paraId="06771BD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评审标准</w:t>
            </w:r>
          </w:p>
        </w:tc>
      </w:tr>
      <w:tr w:rsidR="00F140F5" w14:paraId="5906054F" w14:textId="77777777">
        <w:tc>
          <w:tcPr>
            <w:tcW w:w="891" w:type="dxa"/>
            <w:vMerge w:val="restart"/>
          </w:tcPr>
          <w:p w14:paraId="626FD57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2.1.1</w:t>
            </w:r>
          </w:p>
        </w:tc>
        <w:tc>
          <w:tcPr>
            <w:tcW w:w="539" w:type="dxa"/>
            <w:vMerge w:val="restart"/>
          </w:tcPr>
          <w:p w14:paraId="775CA66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形式评审标准</w:t>
            </w:r>
          </w:p>
        </w:tc>
        <w:tc>
          <w:tcPr>
            <w:tcW w:w="2142" w:type="dxa"/>
          </w:tcPr>
          <w:p w14:paraId="3867DAA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投标人名称</w:t>
            </w:r>
          </w:p>
        </w:tc>
        <w:tc>
          <w:tcPr>
            <w:tcW w:w="4950" w:type="dxa"/>
          </w:tcPr>
          <w:p w14:paraId="033C7651" w14:textId="77777777" w:rsidR="00F140F5" w:rsidRDefault="00EA1124">
            <w:pPr>
              <w:spacing w:line="36" w:lineRule="auto"/>
              <w:rPr>
                <w:rFonts w:asciiTheme="minorEastAsia" w:hAnsiTheme="minorEastAsia"/>
                <w:sz w:val="27"/>
              </w:rPr>
            </w:pPr>
            <w:r>
              <w:rPr>
                <w:rFonts w:asciiTheme="minorEastAsia" w:hAnsiTheme="minorEastAsia" w:hint="eastAsia"/>
                <w:sz w:val="27"/>
              </w:rPr>
              <w:t>与营业执照、资质证书、安全生产许可证一致</w:t>
            </w:r>
          </w:p>
          <w:p w14:paraId="4193AAA3" w14:textId="77777777" w:rsidR="00F140F5" w:rsidRDefault="00F140F5">
            <w:pPr>
              <w:spacing w:line="36" w:lineRule="auto"/>
              <w:jc w:val="center"/>
              <w:rPr>
                <w:rFonts w:asciiTheme="minorEastAsia" w:hAnsiTheme="minorEastAsia"/>
                <w:sz w:val="18"/>
              </w:rPr>
            </w:pPr>
          </w:p>
        </w:tc>
      </w:tr>
      <w:tr w:rsidR="00F140F5" w14:paraId="69A0162B" w14:textId="77777777">
        <w:tc>
          <w:tcPr>
            <w:tcW w:w="891" w:type="dxa"/>
            <w:vMerge/>
          </w:tcPr>
          <w:p w14:paraId="57068D3A" w14:textId="77777777" w:rsidR="00F140F5" w:rsidRDefault="00F140F5"/>
        </w:tc>
        <w:tc>
          <w:tcPr>
            <w:tcW w:w="539" w:type="dxa"/>
            <w:vMerge/>
          </w:tcPr>
          <w:p w14:paraId="3164C8A2" w14:textId="77777777" w:rsidR="00F140F5" w:rsidRDefault="00F140F5"/>
        </w:tc>
        <w:tc>
          <w:tcPr>
            <w:tcW w:w="2142" w:type="dxa"/>
          </w:tcPr>
          <w:p w14:paraId="0271AB2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联合体投标人</w:t>
            </w:r>
          </w:p>
        </w:tc>
        <w:tc>
          <w:tcPr>
            <w:tcW w:w="4950" w:type="dxa"/>
          </w:tcPr>
          <w:p w14:paraId="5DC072ED" w14:textId="77777777" w:rsidR="00F140F5" w:rsidRDefault="00EA1124">
            <w:pPr>
              <w:spacing w:line="36" w:lineRule="auto"/>
              <w:rPr>
                <w:rFonts w:asciiTheme="minorEastAsia" w:hAnsiTheme="minorEastAsia"/>
                <w:sz w:val="27"/>
              </w:rPr>
            </w:pPr>
            <w:r>
              <w:rPr>
                <w:rFonts w:asciiTheme="minorEastAsia" w:hAnsiTheme="minorEastAsia" w:hint="eastAsia"/>
                <w:sz w:val="27"/>
              </w:rPr>
              <w:t>提交联合体协议书，并明确联合体牵头人（如有）</w:t>
            </w:r>
          </w:p>
          <w:p w14:paraId="3B05D3EE" w14:textId="77777777" w:rsidR="00F140F5" w:rsidRDefault="00F140F5">
            <w:pPr>
              <w:spacing w:line="36" w:lineRule="auto"/>
              <w:jc w:val="center"/>
              <w:rPr>
                <w:rFonts w:asciiTheme="minorEastAsia" w:hAnsiTheme="minorEastAsia"/>
                <w:sz w:val="18"/>
              </w:rPr>
            </w:pPr>
          </w:p>
        </w:tc>
      </w:tr>
      <w:tr w:rsidR="00F140F5" w14:paraId="65CB2735" w14:textId="77777777">
        <w:tc>
          <w:tcPr>
            <w:tcW w:w="891" w:type="dxa"/>
            <w:vMerge/>
          </w:tcPr>
          <w:p w14:paraId="3D7F5F1D" w14:textId="77777777" w:rsidR="00F140F5" w:rsidRDefault="00F140F5"/>
        </w:tc>
        <w:tc>
          <w:tcPr>
            <w:tcW w:w="539" w:type="dxa"/>
            <w:vMerge/>
          </w:tcPr>
          <w:p w14:paraId="5A70C02A" w14:textId="77777777" w:rsidR="00F140F5" w:rsidRDefault="00F140F5"/>
        </w:tc>
        <w:tc>
          <w:tcPr>
            <w:tcW w:w="2142" w:type="dxa"/>
          </w:tcPr>
          <w:p w14:paraId="3288E2E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报价唯一</w:t>
            </w:r>
          </w:p>
        </w:tc>
        <w:tc>
          <w:tcPr>
            <w:tcW w:w="4950" w:type="dxa"/>
          </w:tcPr>
          <w:p w14:paraId="48766581" w14:textId="77777777" w:rsidR="00F140F5" w:rsidRDefault="00EA1124">
            <w:pPr>
              <w:spacing w:line="36" w:lineRule="auto"/>
              <w:rPr>
                <w:rFonts w:asciiTheme="minorEastAsia" w:hAnsiTheme="minorEastAsia"/>
                <w:sz w:val="27"/>
              </w:rPr>
            </w:pPr>
            <w:r>
              <w:rPr>
                <w:rFonts w:asciiTheme="minorEastAsia" w:hAnsiTheme="minorEastAsia" w:hint="eastAsia"/>
                <w:sz w:val="27"/>
              </w:rPr>
              <w:t>只能有一个有效报价，即符合第二章“投标人须知”第 10.3  款要求</w:t>
            </w:r>
          </w:p>
          <w:p w14:paraId="0120E3AD" w14:textId="77777777" w:rsidR="00F140F5" w:rsidRDefault="00F140F5">
            <w:pPr>
              <w:spacing w:line="36" w:lineRule="auto"/>
              <w:jc w:val="center"/>
              <w:rPr>
                <w:rFonts w:asciiTheme="minorEastAsia" w:hAnsiTheme="minorEastAsia"/>
                <w:sz w:val="18"/>
              </w:rPr>
            </w:pPr>
          </w:p>
        </w:tc>
      </w:tr>
      <w:tr w:rsidR="00F140F5" w14:paraId="450A978D" w14:textId="77777777">
        <w:tc>
          <w:tcPr>
            <w:tcW w:w="891" w:type="dxa"/>
            <w:vMerge/>
          </w:tcPr>
          <w:p w14:paraId="3DAC0169" w14:textId="77777777" w:rsidR="00F140F5" w:rsidRDefault="00F140F5"/>
        </w:tc>
        <w:tc>
          <w:tcPr>
            <w:tcW w:w="539" w:type="dxa"/>
            <w:vMerge/>
          </w:tcPr>
          <w:p w14:paraId="0ABEE054" w14:textId="77777777" w:rsidR="00F140F5" w:rsidRDefault="00F140F5"/>
        </w:tc>
        <w:tc>
          <w:tcPr>
            <w:tcW w:w="2142" w:type="dxa"/>
          </w:tcPr>
          <w:p w14:paraId="57B0BF6B" w14:textId="77777777" w:rsidR="00F140F5" w:rsidRDefault="00F140F5">
            <w:pPr>
              <w:spacing w:line="36" w:lineRule="auto"/>
              <w:jc w:val="center"/>
              <w:rPr>
                <w:rFonts w:asciiTheme="minorEastAsia" w:hAnsiTheme="minorEastAsia"/>
                <w:sz w:val="27"/>
              </w:rPr>
            </w:pPr>
          </w:p>
        </w:tc>
        <w:tc>
          <w:tcPr>
            <w:tcW w:w="4950" w:type="dxa"/>
          </w:tcPr>
          <w:p w14:paraId="32AC61F6" w14:textId="77777777" w:rsidR="00F140F5" w:rsidRDefault="00F140F5">
            <w:pPr>
              <w:spacing w:line="36" w:lineRule="auto"/>
              <w:jc w:val="center"/>
              <w:rPr>
                <w:rFonts w:asciiTheme="minorEastAsia" w:hAnsiTheme="minorEastAsia"/>
              </w:rPr>
            </w:pPr>
          </w:p>
          <w:p w14:paraId="1A36D809" w14:textId="77777777" w:rsidR="00F140F5" w:rsidRDefault="00F140F5">
            <w:pPr>
              <w:spacing w:line="36" w:lineRule="auto"/>
              <w:jc w:val="center"/>
              <w:rPr>
                <w:rFonts w:asciiTheme="minorEastAsia" w:hAnsiTheme="minorEastAsia"/>
                <w:sz w:val="18"/>
              </w:rPr>
            </w:pPr>
          </w:p>
        </w:tc>
      </w:tr>
    </w:tbl>
    <w:p w14:paraId="4264E499" w14:textId="77777777" w:rsidR="00F140F5" w:rsidRDefault="00F140F5">
      <w:pPr>
        <w:spacing w:line="36" w:lineRule="auto"/>
        <w:rPr>
          <w:rFonts w:asciiTheme="minorEastAsia" w:hAnsiTheme="minorEastAsia"/>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1"/>
        <w:gridCol w:w="539"/>
        <w:gridCol w:w="2142"/>
        <w:gridCol w:w="4950"/>
      </w:tblGrid>
      <w:tr w:rsidR="00F140F5" w14:paraId="53C9BCFE" w14:textId="77777777">
        <w:tc>
          <w:tcPr>
            <w:tcW w:w="891" w:type="dxa"/>
            <w:vMerge w:val="restart"/>
          </w:tcPr>
          <w:p w14:paraId="33A29C6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2.1.2</w:t>
            </w:r>
          </w:p>
        </w:tc>
        <w:tc>
          <w:tcPr>
            <w:tcW w:w="539" w:type="dxa"/>
            <w:vMerge w:val="restart"/>
          </w:tcPr>
          <w:p w14:paraId="0056AE3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资格评审标准</w:t>
            </w:r>
          </w:p>
        </w:tc>
        <w:tc>
          <w:tcPr>
            <w:tcW w:w="2142" w:type="dxa"/>
          </w:tcPr>
          <w:p w14:paraId="1866B14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营业执照</w:t>
            </w:r>
          </w:p>
        </w:tc>
        <w:tc>
          <w:tcPr>
            <w:tcW w:w="4950" w:type="dxa"/>
          </w:tcPr>
          <w:p w14:paraId="36AAB759" w14:textId="77777777" w:rsidR="00F140F5" w:rsidRDefault="00EA1124">
            <w:pPr>
              <w:spacing w:line="36" w:lineRule="auto"/>
              <w:rPr>
                <w:rFonts w:asciiTheme="minorEastAsia" w:hAnsiTheme="minorEastAsia"/>
                <w:sz w:val="27"/>
              </w:rPr>
            </w:pPr>
            <w:r>
              <w:rPr>
                <w:rFonts w:asciiTheme="minorEastAsia" w:hAnsiTheme="minorEastAsia" w:hint="eastAsia"/>
                <w:sz w:val="27"/>
              </w:rPr>
              <w:t>具备有效的营业执照</w:t>
            </w:r>
          </w:p>
          <w:p w14:paraId="4E48A409" w14:textId="77777777" w:rsidR="00F140F5" w:rsidRDefault="00F140F5">
            <w:pPr>
              <w:spacing w:line="36" w:lineRule="auto"/>
              <w:jc w:val="center"/>
              <w:rPr>
                <w:rFonts w:asciiTheme="minorEastAsia" w:hAnsiTheme="minorEastAsia"/>
                <w:sz w:val="18"/>
              </w:rPr>
            </w:pPr>
          </w:p>
        </w:tc>
      </w:tr>
      <w:tr w:rsidR="00F140F5" w14:paraId="2C818589" w14:textId="77777777">
        <w:tc>
          <w:tcPr>
            <w:tcW w:w="891" w:type="dxa"/>
            <w:vMerge/>
          </w:tcPr>
          <w:p w14:paraId="7D64404D" w14:textId="77777777" w:rsidR="00F140F5" w:rsidRDefault="00F140F5"/>
        </w:tc>
        <w:tc>
          <w:tcPr>
            <w:tcW w:w="539" w:type="dxa"/>
            <w:vMerge/>
          </w:tcPr>
          <w:p w14:paraId="0A03B69F" w14:textId="77777777" w:rsidR="00F140F5" w:rsidRDefault="00F140F5"/>
        </w:tc>
        <w:tc>
          <w:tcPr>
            <w:tcW w:w="2142" w:type="dxa"/>
          </w:tcPr>
          <w:p w14:paraId="4B81B3E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安全生产许可证</w:t>
            </w:r>
          </w:p>
        </w:tc>
        <w:tc>
          <w:tcPr>
            <w:tcW w:w="4950" w:type="dxa"/>
          </w:tcPr>
          <w:p w14:paraId="49E04D7C" w14:textId="77777777" w:rsidR="00F140F5" w:rsidRDefault="00EA1124">
            <w:pPr>
              <w:spacing w:line="36" w:lineRule="auto"/>
              <w:rPr>
                <w:rFonts w:asciiTheme="minorEastAsia" w:hAnsiTheme="minorEastAsia"/>
                <w:sz w:val="27"/>
              </w:rPr>
            </w:pPr>
            <w:r>
              <w:rPr>
                <w:rFonts w:asciiTheme="minorEastAsia" w:hAnsiTheme="minorEastAsia" w:hint="eastAsia"/>
                <w:sz w:val="27"/>
              </w:rPr>
              <w:t>具备有效的安全生产许可证（园林绿化、电梯安装除外）</w:t>
            </w:r>
          </w:p>
          <w:p w14:paraId="3D096557" w14:textId="77777777" w:rsidR="00F140F5" w:rsidRDefault="00F140F5">
            <w:pPr>
              <w:spacing w:line="36" w:lineRule="auto"/>
              <w:jc w:val="center"/>
              <w:rPr>
                <w:rFonts w:asciiTheme="minorEastAsia" w:hAnsiTheme="minorEastAsia"/>
                <w:sz w:val="18"/>
              </w:rPr>
            </w:pPr>
          </w:p>
        </w:tc>
      </w:tr>
      <w:tr w:rsidR="00F140F5" w14:paraId="1DC8690D" w14:textId="77777777">
        <w:tc>
          <w:tcPr>
            <w:tcW w:w="891" w:type="dxa"/>
            <w:vMerge/>
          </w:tcPr>
          <w:p w14:paraId="7FECA4D1" w14:textId="77777777" w:rsidR="00F140F5" w:rsidRDefault="00F140F5"/>
        </w:tc>
        <w:tc>
          <w:tcPr>
            <w:tcW w:w="539" w:type="dxa"/>
            <w:vMerge/>
          </w:tcPr>
          <w:p w14:paraId="347BF424" w14:textId="77777777" w:rsidR="00F140F5" w:rsidRDefault="00F140F5"/>
        </w:tc>
        <w:tc>
          <w:tcPr>
            <w:tcW w:w="2142" w:type="dxa"/>
          </w:tcPr>
          <w:p w14:paraId="1251D9A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资质等级</w:t>
            </w:r>
          </w:p>
        </w:tc>
        <w:tc>
          <w:tcPr>
            <w:tcW w:w="4950" w:type="dxa"/>
          </w:tcPr>
          <w:p w14:paraId="6916B314"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1.4.1  项规定</w:t>
            </w:r>
          </w:p>
          <w:p w14:paraId="26E0EBF2" w14:textId="77777777" w:rsidR="00F140F5" w:rsidRDefault="00F140F5">
            <w:pPr>
              <w:spacing w:line="36" w:lineRule="auto"/>
              <w:jc w:val="center"/>
              <w:rPr>
                <w:rFonts w:asciiTheme="minorEastAsia" w:hAnsiTheme="minorEastAsia"/>
                <w:sz w:val="18"/>
              </w:rPr>
            </w:pPr>
          </w:p>
        </w:tc>
      </w:tr>
      <w:tr w:rsidR="00F140F5" w14:paraId="23B79E79" w14:textId="77777777">
        <w:tc>
          <w:tcPr>
            <w:tcW w:w="891" w:type="dxa"/>
            <w:vMerge/>
          </w:tcPr>
          <w:p w14:paraId="2C72CBCD" w14:textId="77777777" w:rsidR="00F140F5" w:rsidRDefault="00F140F5"/>
        </w:tc>
        <w:tc>
          <w:tcPr>
            <w:tcW w:w="539" w:type="dxa"/>
            <w:vMerge/>
          </w:tcPr>
          <w:p w14:paraId="4B01342A" w14:textId="77777777" w:rsidR="00F140F5" w:rsidRDefault="00F140F5"/>
        </w:tc>
        <w:tc>
          <w:tcPr>
            <w:tcW w:w="2142" w:type="dxa"/>
          </w:tcPr>
          <w:p w14:paraId="083B0E0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财务状况</w:t>
            </w:r>
          </w:p>
        </w:tc>
        <w:tc>
          <w:tcPr>
            <w:tcW w:w="4950" w:type="dxa"/>
          </w:tcPr>
          <w:p w14:paraId="5C968D38"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1.4.1  项规定</w:t>
            </w:r>
          </w:p>
          <w:p w14:paraId="16B4734A" w14:textId="77777777" w:rsidR="00F140F5" w:rsidRDefault="00F140F5">
            <w:pPr>
              <w:spacing w:line="36" w:lineRule="auto"/>
              <w:jc w:val="center"/>
              <w:rPr>
                <w:rFonts w:asciiTheme="minorEastAsia" w:hAnsiTheme="minorEastAsia"/>
                <w:sz w:val="18"/>
              </w:rPr>
            </w:pPr>
          </w:p>
        </w:tc>
      </w:tr>
      <w:tr w:rsidR="00F140F5" w14:paraId="46D65543" w14:textId="77777777">
        <w:tc>
          <w:tcPr>
            <w:tcW w:w="891" w:type="dxa"/>
            <w:vMerge/>
          </w:tcPr>
          <w:p w14:paraId="56475176" w14:textId="77777777" w:rsidR="00F140F5" w:rsidRDefault="00F140F5"/>
        </w:tc>
        <w:tc>
          <w:tcPr>
            <w:tcW w:w="539" w:type="dxa"/>
            <w:vMerge/>
          </w:tcPr>
          <w:p w14:paraId="090CFCFA" w14:textId="77777777" w:rsidR="00F140F5" w:rsidRDefault="00F140F5"/>
        </w:tc>
        <w:tc>
          <w:tcPr>
            <w:tcW w:w="2142" w:type="dxa"/>
          </w:tcPr>
          <w:p w14:paraId="5251C5E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类似项目业绩</w:t>
            </w:r>
          </w:p>
        </w:tc>
        <w:tc>
          <w:tcPr>
            <w:tcW w:w="4950" w:type="dxa"/>
          </w:tcPr>
          <w:p w14:paraId="26213862"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1.4.1  项规定</w:t>
            </w:r>
          </w:p>
          <w:p w14:paraId="637CD3CD" w14:textId="77777777" w:rsidR="00F140F5" w:rsidRDefault="00F140F5">
            <w:pPr>
              <w:spacing w:line="36" w:lineRule="auto"/>
              <w:jc w:val="center"/>
              <w:rPr>
                <w:rFonts w:asciiTheme="minorEastAsia" w:hAnsiTheme="minorEastAsia"/>
                <w:sz w:val="18"/>
              </w:rPr>
            </w:pPr>
          </w:p>
        </w:tc>
      </w:tr>
      <w:tr w:rsidR="00F140F5" w14:paraId="011B9AAD" w14:textId="77777777">
        <w:tc>
          <w:tcPr>
            <w:tcW w:w="891" w:type="dxa"/>
            <w:vMerge/>
          </w:tcPr>
          <w:p w14:paraId="2791B37F" w14:textId="77777777" w:rsidR="00F140F5" w:rsidRDefault="00F140F5"/>
        </w:tc>
        <w:tc>
          <w:tcPr>
            <w:tcW w:w="539" w:type="dxa"/>
            <w:vMerge/>
          </w:tcPr>
          <w:p w14:paraId="1B9FE5E8" w14:textId="77777777" w:rsidR="00F140F5" w:rsidRDefault="00F140F5"/>
        </w:tc>
        <w:tc>
          <w:tcPr>
            <w:tcW w:w="2142" w:type="dxa"/>
          </w:tcPr>
          <w:p w14:paraId="6043B5C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信誉</w:t>
            </w:r>
          </w:p>
        </w:tc>
        <w:tc>
          <w:tcPr>
            <w:tcW w:w="4950" w:type="dxa"/>
          </w:tcPr>
          <w:p w14:paraId="20A215A6"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1.4.1  项规定</w:t>
            </w:r>
          </w:p>
          <w:p w14:paraId="0525402C" w14:textId="77777777" w:rsidR="00F140F5" w:rsidRDefault="00F140F5">
            <w:pPr>
              <w:spacing w:line="36" w:lineRule="auto"/>
              <w:jc w:val="center"/>
              <w:rPr>
                <w:rFonts w:asciiTheme="minorEastAsia" w:hAnsiTheme="minorEastAsia"/>
                <w:sz w:val="18"/>
              </w:rPr>
            </w:pPr>
          </w:p>
        </w:tc>
      </w:tr>
      <w:tr w:rsidR="00F140F5" w14:paraId="3000F1F0" w14:textId="77777777">
        <w:tc>
          <w:tcPr>
            <w:tcW w:w="891" w:type="dxa"/>
            <w:vMerge/>
          </w:tcPr>
          <w:p w14:paraId="1B09854A" w14:textId="77777777" w:rsidR="00F140F5" w:rsidRDefault="00F140F5"/>
        </w:tc>
        <w:tc>
          <w:tcPr>
            <w:tcW w:w="539" w:type="dxa"/>
            <w:vMerge/>
          </w:tcPr>
          <w:p w14:paraId="574B2254" w14:textId="77777777" w:rsidR="00F140F5" w:rsidRDefault="00F140F5"/>
        </w:tc>
        <w:tc>
          <w:tcPr>
            <w:tcW w:w="2142" w:type="dxa"/>
          </w:tcPr>
          <w:p w14:paraId="7870C99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主要人员(项目经理、技术负责人和其他主要人员)</w:t>
            </w:r>
          </w:p>
        </w:tc>
        <w:tc>
          <w:tcPr>
            <w:tcW w:w="4950" w:type="dxa"/>
          </w:tcPr>
          <w:p w14:paraId="19F1A821"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1.4.1  项规定</w:t>
            </w:r>
          </w:p>
          <w:p w14:paraId="66CBB58E" w14:textId="77777777" w:rsidR="00F140F5" w:rsidRDefault="00F140F5">
            <w:pPr>
              <w:spacing w:line="36" w:lineRule="auto"/>
              <w:jc w:val="center"/>
              <w:rPr>
                <w:rFonts w:asciiTheme="minorEastAsia" w:hAnsiTheme="minorEastAsia"/>
                <w:sz w:val="18"/>
              </w:rPr>
            </w:pPr>
          </w:p>
        </w:tc>
      </w:tr>
      <w:tr w:rsidR="00F140F5" w14:paraId="184A14DE" w14:textId="77777777">
        <w:tc>
          <w:tcPr>
            <w:tcW w:w="891" w:type="dxa"/>
            <w:vMerge/>
          </w:tcPr>
          <w:p w14:paraId="2F4E4680" w14:textId="77777777" w:rsidR="00F140F5" w:rsidRDefault="00F140F5"/>
        </w:tc>
        <w:tc>
          <w:tcPr>
            <w:tcW w:w="539" w:type="dxa"/>
            <w:vMerge/>
          </w:tcPr>
          <w:p w14:paraId="68F36CD2" w14:textId="77777777" w:rsidR="00F140F5" w:rsidRDefault="00F140F5"/>
        </w:tc>
        <w:tc>
          <w:tcPr>
            <w:tcW w:w="2142" w:type="dxa"/>
          </w:tcPr>
          <w:p w14:paraId="5DA2A9B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其他要求</w:t>
            </w:r>
          </w:p>
        </w:tc>
        <w:tc>
          <w:tcPr>
            <w:tcW w:w="4950" w:type="dxa"/>
          </w:tcPr>
          <w:p w14:paraId="44552A11"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1.4.1  项规定</w:t>
            </w:r>
          </w:p>
          <w:p w14:paraId="123BB98D" w14:textId="77777777" w:rsidR="00F140F5" w:rsidRDefault="00F140F5">
            <w:pPr>
              <w:spacing w:line="36" w:lineRule="auto"/>
              <w:jc w:val="center"/>
              <w:rPr>
                <w:rFonts w:asciiTheme="minorEastAsia" w:hAnsiTheme="minorEastAsia"/>
                <w:sz w:val="18"/>
              </w:rPr>
            </w:pPr>
          </w:p>
        </w:tc>
      </w:tr>
      <w:tr w:rsidR="00F140F5" w14:paraId="78E42BFB" w14:textId="77777777">
        <w:tc>
          <w:tcPr>
            <w:tcW w:w="891" w:type="dxa"/>
            <w:vMerge/>
          </w:tcPr>
          <w:p w14:paraId="6D0F366D" w14:textId="77777777" w:rsidR="00F140F5" w:rsidRDefault="00F140F5"/>
        </w:tc>
        <w:tc>
          <w:tcPr>
            <w:tcW w:w="539" w:type="dxa"/>
            <w:vMerge/>
          </w:tcPr>
          <w:p w14:paraId="7BA7F31F" w14:textId="77777777" w:rsidR="00F140F5" w:rsidRDefault="00F140F5"/>
        </w:tc>
        <w:tc>
          <w:tcPr>
            <w:tcW w:w="2142" w:type="dxa"/>
          </w:tcPr>
          <w:p w14:paraId="7526F27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联合体投标人</w:t>
            </w:r>
          </w:p>
        </w:tc>
        <w:tc>
          <w:tcPr>
            <w:tcW w:w="4950" w:type="dxa"/>
          </w:tcPr>
          <w:p w14:paraId="723058A1"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1.4.2  项规定（如有）</w:t>
            </w:r>
          </w:p>
          <w:p w14:paraId="43C50882" w14:textId="77777777" w:rsidR="00F140F5" w:rsidRDefault="00F140F5">
            <w:pPr>
              <w:spacing w:line="36" w:lineRule="auto"/>
              <w:jc w:val="center"/>
              <w:rPr>
                <w:rFonts w:asciiTheme="minorEastAsia" w:hAnsiTheme="minorEastAsia"/>
                <w:sz w:val="18"/>
              </w:rPr>
            </w:pPr>
          </w:p>
        </w:tc>
      </w:tr>
      <w:tr w:rsidR="00F140F5" w14:paraId="7CE32E35" w14:textId="77777777">
        <w:tc>
          <w:tcPr>
            <w:tcW w:w="891" w:type="dxa"/>
            <w:vMerge/>
          </w:tcPr>
          <w:p w14:paraId="64782455" w14:textId="77777777" w:rsidR="00F140F5" w:rsidRDefault="00F140F5"/>
        </w:tc>
        <w:tc>
          <w:tcPr>
            <w:tcW w:w="539" w:type="dxa"/>
            <w:vMerge/>
          </w:tcPr>
          <w:p w14:paraId="7016BD4C" w14:textId="77777777" w:rsidR="00F140F5" w:rsidRDefault="00F140F5"/>
        </w:tc>
        <w:tc>
          <w:tcPr>
            <w:tcW w:w="2142" w:type="dxa"/>
          </w:tcPr>
          <w:p w14:paraId="3369067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投标要求</w:t>
            </w:r>
          </w:p>
        </w:tc>
        <w:tc>
          <w:tcPr>
            <w:tcW w:w="4950" w:type="dxa"/>
          </w:tcPr>
          <w:p w14:paraId="5F290460" w14:textId="77777777" w:rsidR="00F140F5" w:rsidRDefault="00EA1124">
            <w:pPr>
              <w:spacing w:line="36" w:lineRule="auto"/>
              <w:rPr>
                <w:rFonts w:asciiTheme="minorEastAsia" w:hAnsiTheme="minorEastAsia"/>
                <w:sz w:val="27"/>
              </w:rPr>
            </w:pPr>
            <w:r>
              <w:rPr>
                <w:rFonts w:asciiTheme="minorEastAsia" w:hAnsiTheme="minorEastAsia" w:hint="eastAsia"/>
                <w:sz w:val="27"/>
              </w:rPr>
              <w:t>不存在第 3.1.2 项任何一种情形之一</w:t>
            </w:r>
          </w:p>
          <w:p w14:paraId="4399C339" w14:textId="77777777" w:rsidR="00F140F5" w:rsidRDefault="00F140F5">
            <w:pPr>
              <w:spacing w:line="36" w:lineRule="auto"/>
              <w:jc w:val="center"/>
              <w:rPr>
                <w:rFonts w:asciiTheme="minorEastAsia" w:hAnsiTheme="minorEastAsia"/>
                <w:sz w:val="18"/>
              </w:rPr>
            </w:pPr>
          </w:p>
        </w:tc>
      </w:tr>
      <w:tr w:rsidR="00F140F5" w14:paraId="69B3FD6C" w14:textId="77777777">
        <w:tc>
          <w:tcPr>
            <w:tcW w:w="891" w:type="dxa"/>
            <w:vMerge/>
          </w:tcPr>
          <w:p w14:paraId="3270928D" w14:textId="77777777" w:rsidR="00F140F5" w:rsidRDefault="00F140F5"/>
        </w:tc>
        <w:tc>
          <w:tcPr>
            <w:tcW w:w="539" w:type="dxa"/>
            <w:vMerge/>
          </w:tcPr>
          <w:p w14:paraId="23B30942" w14:textId="77777777" w:rsidR="00F140F5" w:rsidRDefault="00F140F5"/>
        </w:tc>
        <w:tc>
          <w:tcPr>
            <w:tcW w:w="2142" w:type="dxa"/>
          </w:tcPr>
          <w:p w14:paraId="2677013E" w14:textId="77777777" w:rsidR="00F140F5" w:rsidRDefault="00F140F5">
            <w:pPr>
              <w:spacing w:line="36" w:lineRule="auto"/>
              <w:jc w:val="center"/>
              <w:rPr>
                <w:rFonts w:asciiTheme="minorEastAsia" w:hAnsiTheme="minorEastAsia"/>
                <w:sz w:val="27"/>
              </w:rPr>
            </w:pPr>
          </w:p>
        </w:tc>
        <w:tc>
          <w:tcPr>
            <w:tcW w:w="4950" w:type="dxa"/>
          </w:tcPr>
          <w:p w14:paraId="3E778050" w14:textId="77777777" w:rsidR="00F140F5" w:rsidRDefault="00F140F5">
            <w:pPr>
              <w:spacing w:line="36" w:lineRule="auto"/>
              <w:jc w:val="center"/>
              <w:rPr>
                <w:rFonts w:asciiTheme="minorEastAsia" w:hAnsiTheme="minorEastAsia"/>
              </w:rPr>
            </w:pPr>
          </w:p>
          <w:p w14:paraId="09826045" w14:textId="77777777" w:rsidR="00F140F5" w:rsidRDefault="00F140F5">
            <w:pPr>
              <w:spacing w:line="36" w:lineRule="auto"/>
              <w:jc w:val="center"/>
              <w:rPr>
                <w:rFonts w:asciiTheme="minorEastAsia" w:hAnsiTheme="minorEastAsia"/>
                <w:sz w:val="18"/>
              </w:rPr>
            </w:pPr>
          </w:p>
        </w:tc>
      </w:tr>
    </w:tbl>
    <w:p w14:paraId="390E0794" w14:textId="77777777" w:rsidR="00F140F5" w:rsidRDefault="00F140F5">
      <w:pPr>
        <w:spacing w:line="36" w:lineRule="auto"/>
        <w:rPr>
          <w:rFonts w:asciiTheme="minorEastAsia" w:hAnsiTheme="minorEastAsia"/>
          <w:sz w:val="27"/>
        </w:rPr>
      </w:pPr>
    </w:p>
    <w:p w14:paraId="6A458F75" w14:textId="77777777" w:rsidR="00F140F5" w:rsidRDefault="00EA1124">
      <w:pPr>
        <w:pStyle w:val="3"/>
      </w:pPr>
      <w:r>
        <w:rPr>
          <w:rFonts w:hint="eastAsia"/>
        </w:rPr>
        <w:lastRenderedPageBreak/>
        <w:t>续表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2"/>
        <w:gridCol w:w="538"/>
        <w:gridCol w:w="18"/>
        <w:gridCol w:w="2053"/>
        <w:gridCol w:w="30"/>
        <w:gridCol w:w="2908"/>
        <w:gridCol w:w="2033"/>
        <w:gridCol w:w="50"/>
      </w:tblGrid>
      <w:tr w:rsidR="00F140F5" w14:paraId="739A06E4" w14:textId="77777777">
        <w:trPr>
          <w:gridAfter w:val="1"/>
          <w:wAfter w:w="50" w:type="dxa"/>
        </w:trPr>
        <w:tc>
          <w:tcPr>
            <w:tcW w:w="1430" w:type="dxa"/>
            <w:gridSpan w:val="2"/>
          </w:tcPr>
          <w:p w14:paraId="099D5B6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条款号</w:t>
            </w:r>
          </w:p>
        </w:tc>
        <w:tc>
          <w:tcPr>
            <w:tcW w:w="2101" w:type="dxa"/>
            <w:gridSpan w:val="3"/>
          </w:tcPr>
          <w:p w14:paraId="74C8B82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评审因素</w:t>
            </w:r>
          </w:p>
        </w:tc>
        <w:tc>
          <w:tcPr>
            <w:tcW w:w="4941" w:type="dxa"/>
            <w:gridSpan w:val="2"/>
          </w:tcPr>
          <w:p w14:paraId="534E081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评审标准</w:t>
            </w:r>
          </w:p>
        </w:tc>
      </w:tr>
      <w:tr w:rsidR="00F140F5" w14:paraId="5CEEDC4B" w14:textId="77777777">
        <w:trPr>
          <w:gridAfter w:val="1"/>
          <w:wAfter w:w="50" w:type="dxa"/>
        </w:trPr>
        <w:tc>
          <w:tcPr>
            <w:tcW w:w="892" w:type="dxa"/>
            <w:vMerge w:val="restart"/>
          </w:tcPr>
          <w:p w14:paraId="7707482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2.1.3</w:t>
            </w:r>
          </w:p>
        </w:tc>
        <w:tc>
          <w:tcPr>
            <w:tcW w:w="538" w:type="dxa"/>
            <w:vMerge w:val="restart"/>
          </w:tcPr>
          <w:p w14:paraId="6D6896D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响应性评审标准</w:t>
            </w:r>
          </w:p>
        </w:tc>
        <w:tc>
          <w:tcPr>
            <w:tcW w:w="2101" w:type="dxa"/>
            <w:gridSpan w:val="3"/>
          </w:tcPr>
          <w:p w14:paraId="606F0A9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投标内容</w:t>
            </w:r>
          </w:p>
        </w:tc>
        <w:tc>
          <w:tcPr>
            <w:tcW w:w="4941" w:type="dxa"/>
            <w:gridSpan w:val="2"/>
          </w:tcPr>
          <w:p w14:paraId="1EF56EDD"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1.3.1  项规定</w:t>
            </w:r>
          </w:p>
          <w:p w14:paraId="48AAD65F" w14:textId="77777777" w:rsidR="00F140F5" w:rsidRDefault="00F140F5">
            <w:pPr>
              <w:spacing w:line="36" w:lineRule="auto"/>
              <w:jc w:val="center"/>
              <w:rPr>
                <w:rFonts w:asciiTheme="minorEastAsia" w:hAnsiTheme="minorEastAsia"/>
                <w:sz w:val="18"/>
              </w:rPr>
            </w:pPr>
          </w:p>
        </w:tc>
      </w:tr>
      <w:tr w:rsidR="00F140F5" w14:paraId="29954957" w14:textId="77777777">
        <w:trPr>
          <w:gridAfter w:val="1"/>
          <w:wAfter w:w="50" w:type="dxa"/>
        </w:trPr>
        <w:tc>
          <w:tcPr>
            <w:tcW w:w="892" w:type="dxa"/>
            <w:vMerge/>
          </w:tcPr>
          <w:p w14:paraId="528604A8" w14:textId="77777777" w:rsidR="00F140F5" w:rsidRDefault="00F140F5"/>
        </w:tc>
        <w:tc>
          <w:tcPr>
            <w:tcW w:w="538" w:type="dxa"/>
            <w:vMerge/>
          </w:tcPr>
          <w:p w14:paraId="7A6D91F2" w14:textId="77777777" w:rsidR="00F140F5" w:rsidRDefault="00F140F5"/>
        </w:tc>
        <w:tc>
          <w:tcPr>
            <w:tcW w:w="2101" w:type="dxa"/>
            <w:gridSpan w:val="3"/>
          </w:tcPr>
          <w:p w14:paraId="5884E6D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工期</w:t>
            </w:r>
          </w:p>
        </w:tc>
        <w:tc>
          <w:tcPr>
            <w:tcW w:w="4941" w:type="dxa"/>
            <w:gridSpan w:val="2"/>
          </w:tcPr>
          <w:p w14:paraId="7D990F6F"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1.3.2  项规定</w:t>
            </w:r>
          </w:p>
          <w:p w14:paraId="73F21825" w14:textId="77777777" w:rsidR="00F140F5" w:rsidRDefault="00F140F5">
            <w:pPr>
              <w:spacing w:line="36" w:lineRule="auto"/>
              <w:jc w:val="center"/>
              <w:rPr>
                <w:rFonts w:asciiTheme="minorEastAsia" w:hAnsiTheme="minorEastAsia"/>
                <w:sz w:val="18"/>
              </w:rPr>
            </w:pPr>
          </w:p>
        </w:tc>
      </w:tr>
      <w:tr w:rsidR="00F140F5" w14:paraId="75A50200" w14:textId="77777777">
        <w:trPr>
          <w:gridAfter w:val="1"/>
          <w:wAfter w:w="50" w:type="dxa"/>
        </w:trPr>
        <w:tc>
          <w:tcPr>
            <w:tcW w:w="892" w:type="dxa"/>
            <w:vMerge/>
          </w:tcPr>
          <w:p w14:paraId="5F2B58DC" w14:textId="77777777" w:rsidR="00F140F5" w:rsidRDefault="00F140F5"/>
        </w:tc>
        <w:tc>
          <w:tcPr>
            <w:tcW w:w="538" w:type="dxa"/>
            <w:vMerge/>
          </w:tcPr>
          <w:p w14:paraId="1CFCC9FD" w14:textId="77777777" w:rsidR="00F140F5" w:rsidRDefault="00F140F5"/>
        </w:tc>
        <w:tc>
          <w:tcPr>
            <w:tcW w:w="2101" w:type="dxa"/>
            <w:gridSpan w:val="3"/>
          </w:tcPr>
          <w:p w14:paraId="28DDAF2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工程质量</w:t>
            </w:r>
          </w:p>
        </w:tc>
        <w:tc>
          <w:tcPr>
            <w:tcW w:w="4941" w:type="dxa"/>
            <w:gridSpan w:val="2"/>
          </w:tcPr>
          <w:p w14:paraId="5B942BA6"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1.3.3  项规定</w:t>
            </w:r>
          </w:p>
          <w:p w14:paraId="5E5B7504" w14:textId="77777777" w:rsidR="00F140F5" w:rsidRDefault="00F140F5">
            <w:pPr>
              <w:spacing w:line="36" w:lineRule="auto"/>
              <w:jc w:val="center"/>
              <w:rPr>
                <w:rFonts w:asciiTheme="minorEastAsia" w:hAnsiTheme="minorEastAsia"/>
                <w:sz w:val="18"/>
              </w:rPr>
            </w:pPr>
          </w:p>
        </w:tc>
      </w:tr>
      <w:tr w:rsidR="00F140F5" w14:paraId="60D9075A" w14:textId="77777777">
        <w:trPr>
          <w:gridAfter w:val="1"/>
          <w:wAfter w:w="50" w:type="dxa"/>
        </w:trPr>
        <w:tc>
          <w:tcPr>
            <w:tcW w:w="892" w:type="dxa"/>
            <w:vMerge/>
          </w:tcPr>
          <w:p w14:paraId="564ABB40" w14:textId="77777777" w:rsidR="00F140F5" w:rsidRDefault="00F140F5"/>
        </w:tc>
        <w:tc>
          <w:tcPr>
            <w:tcW w:w="538" w:type="dxa"/>
            <w:vMerge/>
          </w:tcPr>
          <w:p w14:paraId="0BFE6CD5" w14:textId="77777777" w:rsidR="00F140F5" w:rsidRDefault="00F140F5"/>
        </w:tc>
        <w:tc>
          <w:tcPr>
            <w:tcW w:w="2101" w:type="dxa"/>
            <w:gridSpan w:val="3"/>
          </w:tcPr>
          <w:p w14:paraId="3AA1CE0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投标有效期</w:t>
            </w:r>
          </w:p>
        </w:tc>
        <w:tc>
          <w:tcPr>
            <w:tcW w:w="4941" w:type="dxa"/>
            <w:gridSpan w:val="2"/>
          </w:tcPr>
          <w:p w14:paraId="6C6A4B58"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3.3.1  项规定</w:t>
            </w:r>
          </w:p>
          <w:p w14:paraId="44D95685" w14:textId="77777777" w:rsidR="00F140F5" w:rsidRDefault="00F140F5">
            <w:pPr>
              <w:spacing w:line="36" w:lineRule="auto"/>
              <w:jc w:val="center"/>
              <w:rPr>
                <w:rFonts w:asciiTheme="minorEastAsia" w:hAnsiTheme="minorEastAsia"/>
                <w:sz w:val="18"/>
              </w:rPr>
            </w:pPr>
          </w:p>
        </w:tc>
      </w:tr>
      <w:tr w:rsidR="00F140F5" w14:paraId="222E6DE6" w14:textId="77777777">
        <w:trPr>
          <w:gridAfter w:val="1"/>
          <w:wAfter w:w="50" w:type="dxa"/>
        </w:trPr>
        <w:tc>
          <w:tcPr>
            <w:tcW w:w="892" w:type="dxa"/>
            <w:vMerge/>
          </w:tcPr>
          <w:p w14:paraId="00FBFC23" w14:textId="77777777" w:rsidR="00F140F5" w:rsidRDefault="00F140F5"/>
        </w:tc>
        <w:tc>
          <w:tcPr>
            <w:tcW w:w="538" w:type="dxa"/>
            <w:vMerge/>
          </w:tcPr>
          <w:p w14:paraId="5E048887" w14:textId="77777777" w:rsidR="00F140F5" w:rsidRDefault="00F140F5"/>
        </w:tc>
        <w:tc>
          <w:tcPr>
            <w:tcW w:w="2101" w:type="dxa"/>
            <w:gridSpan w:val="3"/>
          </w:tcPr>
          <w:p w14:paraId="6EF69DA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投标保证金</w:t>
            </w:r>
          </w:p>
        </w:tc>
        <w:tc>
          <w:tcPr>
            <w:tcW w:w="4941" w:type="dxa"/>
            <w:gridSpan w:val="2"/>
          </w:tcPr>
          <w:p w14:paraId="0609EEBA"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 3.4.1  项规定</w:t>
            </w:r>
          </w:p>
          <w:p w14:paraId="461802C1" w14:textId="77777777" w:rsidR="00F140F5" w:rsidRDefault="00F140F5">
            <w:pPr>
              <w:spacing w:line="36" w:lineRule="auto"/>
              <w:jc w:val="center"/>
              <w:rPr>
                <w:rFonts w:asciiTheme="minorEastAsia" w:hAnsiTheme="minorEastAsia"/>
                <w:sz w:val="18"/>
              </w:rPr>
            </w:pPr>
          </w:p>
        </w:tc>
      </w:tr>
      <w:tr w:rsidR="00F140F5" w14:paraId="43D54BBE" w14:textId="77777777">
        <w:trPr>
          <w:gridAfter w:val="1"/>
          <w:wAfter w:w="50" w:type="dxa"/>
        </w:trPr>
        <w:tc>
          <w:tcPr>
            <w:tcW w:w="892" w:type="dxa"/>
            <w:vMerge/>
          </w:tcPr>
          <w:p w14:paraId="6A3AC47A" w14:textId="77777777" w:rsidR="00F140F5" w:rsidRDefault="00F140F5"/>
        </w:tc>
        <w:tc>
          <w:tcPr>
            <w:tcW w:w="538" w:type="dxa"/>
            <w:vMerge/>
          </w:tcPr>
          <w:p w14:paraId="6B9077CD" w14:textId="77777777" w:rsidR="00F140F5" w:rsidRDefault="00F140F5"/>
        </w:tc>
        <w:tc>
          <w:tcPr>
            <w:tcW w:w="2101" w:type="dxa"/>
            <w:gridSpan w:val="3"/>
          </w:tcPr>
          <w:p w14:paraId="2050DA8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权利义务</w:t>
            </w:r>
          </w:p>
        </w:tc>
        <w:tc>
          <w:tcPr>
            <w:tcW w:w="4941" w:type="dxa"/>
            <w:gridSpan w:val="2"/>
          </w:tcPr>
          <w:p w14:paraId="58DB310C"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符合第四章“合同条款及格式”规定</w:t>
            </w:r>
          </w:p>
          <w:p w14:paraId="6BF57D50" w14:textId="77777777" w:rsidR="00F140F5" w:rsidRDefault="00F140F5">
            <w:pPr>
              <w:spacing w:line="36" w:lineRule="auto"/>
              <w:jc w:val="center"/>
              <w:rPr>
                <w:rFonts w:asciiTheme="minorEastAsia" w:hAnsiTheme="minorEastAsia"/>
                <w:sz w:val="18"/>
              </w:rPr>
            </w:pPr>
          </w:p>
        </w:tc>
      </w:tr>
      <w:tr w:rsidR="00F140F5" w14:paraId="15C9D11E" w14:textId="77777777">
        <w:trPr>
          <w:gridAfter w:val="1"/>
          <w:wAfter w:w="50" w:type="dxa"/>
        </w:trPr>
        <w:tc>
          <w:tcPr>
            <w:tcW w:w="892" w:type="dxa"/>
            <w:vMerge/>
          </w:tcPr>
          <w:p w14:paraId="68C77E3B" w14:textId="77777777" w:rsidR="00F140F5" w:rsidRDefault="00F140F5"/>
        </w:tc>
        <w:tc>
          <w:tcPr>
            <w:tcW w:w="538" w:type="dxa"/>
            <w:vMerge/>
          </w:tcPr>
          <w:p w14:paraId="48427ED7" w14:textId="77777777" w:rsidR="00F140F5" w:rsidRDefault="00F140F5"/>
        </w:tc>
        <w:tc>
          <w:tcPr>
            <w:tcW w:w="2101" w:type="dxa"/>
            <w:gridSpan w:val="3"/>
          </w:tcPr>
          <w:p w14:paraId="3A08DD0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已标价工程量清单</w:t>
            </w:r>
          </w:p>
        </w:tc>
        <w:tc>
          <w:tcPr>
            <w:tcW w:w="4941" w:type="dxa"/>
            <w:gridSpan w:val="2"/>
          </w:tcPr>
          <w:p w14:paraId="0114A7CC"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符合第五章“工程量清单”给出的范围及数量以及“说明”中对投标人的要求</w:t>
            </w:r>
          </w:p>
          <w:p w14:paraId="1075E473" w14:textId="77777777" w:rsidR="00F140F5" w:rsidRDefault="00F140F5">
            <w:pPr>
              <w:spacing w:line="36" w:lineRule="auto"/>
              <w:jc w:val="center"/>
              <w:rPr>
                <w:rFonts w:asciiTheme="minorEastAsia" w:hAnsiTheme="minorEastAsia"/>
                <w:sz w:val="18"/>
              </w:rPr>
            </w:pPr>
          </w:p>
        </w:tc>
      </w:tr>
      <w:tr w:rsidR="00F140F5" w14:paraId="14E70C69" w14:textId="77777777">
        <w:trPr>
          <w:gridAfter w:val="1"/>
          <w:wAfter w:w="50" w:type="dxa"/>
        </w:trPr>
        <w:tc>
          <w:tcPr>
            <w:tcW w:w="892" w:type="dxa"/>
            <w:vMerge/>
          </w:tcPr>
          <w:p w14:paraId="7A6839DC" w14:textId="77777777" w:rsidR="00F140F5" w:rsidRDefault="00F140F5"/>
        </w:tc>
        <w:tc>
          <w:tcPr>
            <w:tcW w:w="538" w:type="dxa"/>
            <w:vMerge/>
          </w:tcPr>
          <w:p w14:paraId="0B8099D5" w14:textId="77777777" w:rsidR="00F140F5" w:rsidRDefault="00F140F5"/>
        </w:tc>
        <w:tc>
          <w:tcPr>
            <w:tcW w:w="2101" w:type="dxa"/>
            <w:gridSpan w:val="3"/>
          </w:tcPr>
          <w:p w14:paraId="5F9A47A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技术标准和要求</w:t>
            </w:r>
          </w:p>
        </w:tc>
        <w:tc>
          <w:tcPr>
            <w:tcW w:w="4941" w:type="dxa"/>
            <w:gridSpan w:val="2"/>
          </w:tcPr>
          <w:p w14:paraId="3CBB0817"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符合第七章“技术标准和要求”规定</w:t>
            </w:r>
          </w:p>
          <w:p w14:paraId="6E3225F5" w14:textId="77777777" w:rsidR="00F140F5" w:rsidRDefault="00F140F5">
            <w:pPr>
              <w:spacing w:line="36" w:lineRule="auto"/>
              <w:jc w:val="center"/>
              <w:rPr>
                <w:rFonts w:asciiTheme="minorEastAsia" w:hAnsiTheme="minorEastAsia"/>
                <w:sz w:val="18"/>
              </w:rPr>
            </w:pPr>
          </w:p>
        </w:tc>
      </w:tr>
      <w:tr w:rsidR="00F140F5" w14:paraId="4E202C86" w14:textId="77777777">
        <w:trPr>
          <w:gridAfter w:val="1"/>
          <w:wAfter w:w="50" w:type="dxa"/>
        </w:trPr>
        <w:tc>
          <w:tcPr>
            <w:tcW w:w="892" w:type="dxa"/>
            <w:vMerge/>
          </w:tcPr>
          <w:p w14:paraId="7ED3DAE7" w14:textId="77777777" w:rsidR="00F140F5" w:rsidRDefault="00F140F5"/>
        </w:tc>
        <w:tc>
          <w:tcPr>
            <w:tcW w:w="538" w:type="dxa"/>
            <w:vMerge/>
          </w:tcPr>
          <w:p w14:paraId="2081CA0E" w14:textId="77777777" w:rsidR="00F140F5" w:rsidRDefault="00F140F5"/>
        </w:tc>
        <w:tc>
          <w:tcPr>
            <w:tcW w:w="2101" w:type="dxa"/>
            <w:gridSpan w:val="3"/>
          </w:tcPr>
          <w:p w14:paraId="2E31318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分包计划</w:t>
            </w:r>
          </w:p>
        </w:tc>
        <w:tc>
          <w:tcPr>
            <w:tcW w:w="4941" w:type="dxa"/>
            <w:gridSpan w:val="2"/>
          </w:tcPr>
          <w:p w14:paraId="304716D0" w14:textId="77777777" w:rsidR="00F140F5" w:rsidRDefault="00EA1124">
            <w:pPr>
              <w:spacing w:line="36" w:lineRule="auto"/>
              <w:rPr>
                <w:rFonts w:asciiTheme="minorEastAsia" w:hAnsiTheme="minorEastAsia"/>
                <w:sz w:val="27"/>
              </w:rPr>
            </w:pPr>
            <w:r>
              <w:rPr>
                <w:rFonts w:asciiTheme="minorEastAsia" w:hAnsiTheme="minorEastAsia" w:hint="eastAsia"/>
                <w:sz w:val="27"/>
              </w:rPr>
              <w:t>符合第二章“投标人须知”第1.11款规</w:t>
            </w:r>
            <w:r>
              <w:rPr>
                <w:rFonts w:asciiTheme="minorEastAsia" w:hAnsiTheme="minorEastAsia" w:hint="eastAsia"/>
                <w:sz w:val="27"/>
              </w:rPr>
              <w:lastRenderedPageBreak/>
              <w:t>定</w:t>
            </w:r>
          </w:p>
          <w:p w14:paraId="3242F790" w14:textId="77777777" w:rsidR="00F140F5" w:rsidRDefault="00F140F5">
            <w:pPr>
              <w:spacing w:line="36" w:lineRule="auto"/>
              <w:jc w:val="center"/>
              <w:rPr>
                <w:rFonts w:asciiTheme="minorEastAsia" w:hAnsiTheme="minorEastAsia"/>
                <w:sz w:val="18"/>
              </w:rPr>
            </w:pPr>
          </w:p>
        </w:tc>
      </w:tr>
      <w:tr w:rsidR="00F140F5" w14:paraId="064F8402" w14:textId="77777777">
        <w:trPr>
          <w:gridAfter w:val="1"/>
          <w:wAfter w:w="50" w:type="dxa"/>
        </w:trPr>
        <w:tc>
          <w:tcPr>
            <w:tcW w:w="892" w:type="dxa"/>
            <w:vMerge/>
          </w:tcPr>
          <w:p w14:paraId="4358E905" w14:textId="77777777" w:rsidR="00F140F5" w:rsidRDefault="00F140F5"/>
        </w:tc>
        <w:tc>
          <w:tcPr>
            <w:tcW w:w="538" w:type="dxa"/>
            <w:vMerge/>
          </w:tcPr>
          <w:p w14:paraId="44F04493" w14:textId="77777777" w:rsidR="00F140F5" w:rsidRDefault="00F140F5"/>
        </w:tc>
        <w:tc>
          <w:tcPr>
            <w:tcW w:w="2101" w:type="dxa"/>
            <w:gridSpan w:val="3"/>
          </w:tcPr>
          <w:p w14:paraId="50839A7C" w14:textId="77777777" w:rsidR="00F140F5" w:rsidRDefault="00EA1124">
            <w:pPr>
              <w:spacing w:line="400" w:lineRule="auto"/>
              <w:jc w:val="center"/>
              <w:rPr>
                <w:rFonts w:asciiTheme="minorEastAsia" w:hAnsiTheme="minorEastAsia"/>
                <w:sz w:val="27"/>
              </w:rPr>
            </w:pPr>
            <w:r>
              <w:rPr>
                <w:rFonts w:asciiTheme="minorEastAsia" w:hAnsiTheme="minorEastAsia" w:hint="eastAsia"/>
                <w:sz w:val="27"/>
              </w:rPr>
              <w:t>最高限价</w:t>
            </w:r>
          </w:p>
        </w:tc>
        <w:tc>
          <w:tcPr>
            <w:tcW w:w="4941" w:type="dxa"/>
            <w:gridSpan w:val="2"/>
          </w:tcPr>
          <w:p w14:paraId="63CA7424" w14:textId="77777777" w:rsidR="00F140F5" w:rsidRDefault="00EA1124">
            <w:pPr>
              <w:spacing w:line="36" w:lineRule="auto"/>
              <w:rPr>
                <w:rFonts w:asciiTheme="minorEastAsia" w:hAnsiTheme="minorEastAsia"/>
                <w:sz w:val="27"/>
              </w:rPr>
            </w:pPr>
            <w:r>
              <w:rPr>
                <w:rFonts w:asciiTheme="minorEastAsia" w:hAnsiTheme="minorEastAsia" w:hint="eastAsia"/>
                <w:sz w:val="27"/>
              </w:rPr>
              <w:t>投标报价（修正价）不得超过第二章“投标人须知”7.3.1项规定的最高限价</w:t>
            </w:r>
          </w:p>
          <w:p w14:paraId="68D674E6" w14:textId="77777777" w:rsidR="00F140F5" w:rsidRDefault="00F140F5">
            <w:pPr>
              <w:spacing w:line="36" w:lineRule="auto"/>
              <w:jc w:val="center"/>
              <w:rPr>
                <w:rFonts w:asciiTheme="minorEastAsia" w:hAnsiTheme="minorEastAsia"/>
                <w:sz w:val="18"/>
              </w:rPr>
            </w:pPr>
          </w:p>
        </w:tc>
      </w:tr>
      <w:tr w:rsidR="00F140F5" w14:paraId="16B1098E" w14:textId="77777777">
        <w:trPr>
          <w:gridAfter w:val="1"/>
          <w:wAfter w:w="50" w:type="dxa"/>
        </w:trPr>
        <w:tc>
          <w:tcPr>
            <w:tcW w:w="892" w:type="dxa"/>
            <w:vMerge/>
          </w:tcPr>
          <w:p w14:paraId="3387FC25" w14:textId="77777777" w:rsidR="00F140F5" w:rsidRDefault="00F140F5"/>
        </w:tc>
        <w:tc>
          <w:tcPr>
            <w:tcW w:w="538" w:type="dxa"/>
            <w:vMerge/>
          </w:tcPr>
          <w:p w14:paraId="02E0F2DC" w14:textId="77777777" w:rsidR="00F140F5" w:rsidRDefault="00F140F5"/>
        </w:tc>
        <w:tc>
          <w:tcPr>
            <w:tcW w:w="2101" w:type="dxa"/>
            <w:gridSpan w:val="3"/>
          </w:tcPr>
          <w:p w14:paraId="0AD1861E" w14:textId="77777777" w:rsidR="00F140F5" w:rsidRDefault="00F140F5">
            <w:pPr>
              <w:spacing w:line="36" w:lineRule="auto"/>
              <w:jc w:val="center"/>
              <w:rPr>
                <w:rFonts w:asciiTheme="minorEastAsia" w:hAnsiTheme="minorEastAsia"/>
                <w:sz w:val="27"/>
              </w:rPr>
            </w:pPr>
          </w:p>
        </w:tc>
        <w:tc>
          <w:tcPr>
            <w:tcW w:w="4941" w:type="dxa"/>
            <w:gridSpan w:val="2"/>
          </w:tcPr>
          <w:p w14:paraId="2312D61D" w14:textId="77777777" w:rsidR="00F140F5" w:rsidRDefault="00F140F5">
            <w:pPr>
              <w:spacing w:line="36" w:lineRule="auto"/>
              <w:jc w:val="center"/>
              <w:rPr>
                <w:rFonts w:asciiTheme="minorEastAsia" w:hAnsiTheme="minorEastAsia"/>
              </w:rPr>
            </w:pPr>
          </w:p>
          <w:p w14:paraId="24ACDD43" w14:textId="77777777" w:rsidR="00F140F5" w:rsidRDefault="00F140F5">
            <w:pPr>
              <w:spacing w:line="36" w:lineRule="auto"/>
              <w:jc w:val="center"/>
              <w:rPr>
                <w:rFonts w:asciiTheme="minorEastAsia" w:hAnsiTheme="minorEastAsia"/>
                <w:sz w:val="18"/>
              </w:rPr>
            </w:pPr>
          </w:p>
        </w:tc>
      </w:tr>
      <w:tr w:rsidR="00F140F5" w14:paraId="2D27AB56" w14:textId="77777777">
        <w:tc>
          <w:tcPr>
            <w:tcW w:w="1448" w:type="dxa"/>
            <w:gridSpan w:val="3"/>
          </w:tcPr>
          <w:p w14:paraId="20C83CE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条款号</w:t>
            </w:r>
          </w:p>
        </w:tc>
        <w:tc>
          <w:tcPr>
            <w:tcW w:w="2053" w:type="dxa"/>
          </w:tcPr>
          <w:p w14:paraId="3CD44CF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条款内容</w:t>
            </w:r>
          </w:p>
        </w:tc>
        <w:tc>
          <w:tcPr>
            <w:tcW w:w="5021" w:type="dxa"/>
            <w:gridSpan w:val="4"/>
          </w:tcPr>
          <w:p w14:paraId="379A151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编列内容</w:t>
            </w:r>
          </w:p>
        </w:tc>
      </w:tr>
      <w:tr w:rsidR="00F140F5" w14:paraId="61B218A7" w14:textId="77777777">
        <w:tc>
          <w:tcPr>
            <w:tcW w:w="1448" w:type="dxa"/>
            <w:gridSpan w:val="3"/>
          </w:tcPr>
          <w:p w14:paraId="65E4BA8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2.2.1</w:t>
            </w:r>
          </w:p>
        </w:tc>
        <w:tc>
          <w:tcPr>
            <w:tcW w:w="2053" w:type="dxa"/>
          </w:tcPr>
          <w:p w14:paraId="12D41D3E" w14:textId="77777777" w:rsidR="00F140F5" w:rsidRDefault="00EA1124">
            <w:pPr>
              <w:spacing w:line="360" w:lineRule="auto"/>
              <w:jc w:val="center"/>
              <w:rPr>
                <w:rFonts w:asciiTheme="minorEastAsia" w:hAnsiTheme="minorEastAsia"/>
                <w:sz w:val="27"/>
              </w:rPr>
            </w:pPr>
            <w:r>
              <w:rPr>
                <w:rFonts w:asciiTheme="minorEastAsia" w:hAnsiTheme="minorEastAsia" w:hint="eastAsia"/>
                <w:sz w:val="27"/>
              </w:rPr>
              <w:t>分值构成</w:t>
            </w:r>
          </w:p>
          <w:p w14:paraId="6E728B58" w14:textId="77777777" w:rsidR="00F140F5" w:rsidRDefault="00EA1124">
            <w:pPr>
              <w:spacing w:line="360" w:lineRule="auto"/>
              <w:jc w:val="center"/>
              <w:rPr>
                <w:rFonts w:asciiTheme="minorEastAsia" w:hAnsiTheme="minorEastAsia"/>
                <w:sz w:val="27"/>
              </w:rPr>
            </w:pPr>
            <w:r>
              <w:rPr>
                <w:rFonts w:asciiTheme="minorEastAsia" w:hAnsiTheme="minorEastAsia" w:hint="eastAsia"/>
                <w:sz w:val="27"/>
              </w:rPr>
              <w:t>(总分 100  分)</w:t>
            </w:r>
          </w:p>
        </w:tc>
        <w:tc>
          <w:tcPr>
            <w:tcW w:w="5021" w:type="dxa"/>
            <w:gridSpan w:val="4"/>
          </w:tcPr>
          <w:p w14:paraId="3B58952C" w14:textId="77777777" w:rsidR="00F140F5" w:rsidRDefault="00EA1124">
            <w:pPr>
              <w:spacing w:line="360" w:lineRule="auto"/>
              <w:rPr>
                <w:rFonts w:asciiTheme="minorEastAsia" w:hAnsiTheme="minorEastAsia"/>
                <w:sz w:val="27"/>
              </w:rPr>
            </w:pPr>
            <w:r>
              <w:rPr>
                <w:rFonts w:asciiTheme="minorEastAsia" w:hAnsiTheme="minorEastAsia" w:hint="eastAsia"/>
                <w:sz w:val="27"/>
              </w:rPr>
              <w:t>施工组织设计：_______分</w:t>
            </w:r>
          </w:p>
          <w:p w14:paraId="505F8988" w14:textId="77777777" w:rsidR="00F140F5" w:rsidRDefault="00EA1124">
            <w:pPr>
              <w:spacing w:line="360" w:lineRule="auto"/>
              <w:rPr>
                <w:rFonts w:asciiTheme="minorEastAsia" w:hAnsiTheme="minorEastAsia"/>
                <w:sz w:val="27"/>
              </w:rPr>
            </w:pPr>
            <w:r>
              <w:rPr>
                <w:rFonts w:asciiTheme="minorEastAsia" w:hAnsiTheme="minorEastAsia" w:hint="eastAsia"/>
                <w:sz w:val="27"/>
              </w:rPr>
              <w:t>项目管理机构：_______分</w:t>
            </w:r>
          </w:p>
          <w:p w14:paraId="7C2C0A5B" w14:textId="77777777" w:rsidR="00F140F5" w:rsidRDefault="00EA1124">
            <w:pPr>
              <w:spacing w:line="360" w:lineRule="auto"/>
              <w:rPr>
                <w:rFonts w:asciiTheme="minorEastAsia" w:hAnsiTheme="minorEastAsia"/>
                <w:sz w:val="27"/>
              </w:rPr>
            </w:pPr>
            <w:r>
              <w:rPr>
                <w:rFonts w:asciiTheme="minorEastAsia" w:hAnsiTheme="minorEastAsia" w:hint="eastAsia"/>
                <w:sz w:val="27"/>
              </w:rPr>
              <w:t>投标报价：_______分</w:t>
            </w:r>
          </w:p>
          <w:p w14:paraId="4096511A" w14:textId="77777777" w:rsidR="00F140F5" w:rsidRDefault="00EA1124">
            <w:pPr>
              <w:spacing w:line="360" w:lineRule="auto"/>
              <w:rPr>
                <w:rFonts w:asciiTheme="minorEastAsia" w:hAnsiTheme="minorEastAsia"/>
                <w:sz w:val="27"/>
              </w:rPr>
            </w:pPr>
            <w:r>
              <w:rPr>
                <w:rFonts w:asciiTheme="minorEastAsia" w:hAnsiTheme="minorEastAsia" w:hint="eastAsia"/>
                <w:sz w:val="27"/>
              </w:rPr>
              <w:t>其他评分因素：_______分</w:t>
            </w:r>
          </w:p>
        </w:tc>
      </w:tr>
      <w:tr w:rsidR="00F140F5" w14:paraId="31CA172D" w14:textId="77777777">
        <w:tc>
          <w:tcPr>
            <w:tcW w:w="1448" w:type="dxa"/>
            <w:gridSpan w:val="3"/>
          </w:tcPr>
          <w:p w14:paraId="0868A014" w14:textId="77777777" w:rsidR="00F140F5" w:rsidRDefault="00EA1124">
            <w:pPr>
              <w:spacing w:line="380" w:lineRule="auto"/>
              <w:jc w:val="center"/>
              <w:rPr>
                <w:rFonts w:asciiTheme="minorEastAsia" w:hAnsiTheme="minorEastAsia"/>
                <w:sz w:val="27"/>
              </w:rPr>
            </w:pPr>
            <w:r>
              <w:rPr>
                <w:rFonts w:asciiTheme="minorEastAsia" w:hAnsiTheme="minorEastAsia" w:hint="eastAsia"/>
                <w:sz w:val="27"/>
              </w:rPr>
              <w:t>2.2.2(1)</w:t>
            </w:r>
          </w:p>
        </w:tc>
        <w:tc>
          <w:tcPr>
            <w:tcW w:w="2053" w:type="dxa"/>
          </w:tcPr>
          <w:p w14:paraId="30D1D7D6" w14:textId="77777777" w:rsidR="00F140F5" w:rsidRDefault="00EA1124">
            <w:pPr>
              <w:spacing w:line="380" w:lineRule="auto"/>
              <w:jc w:val="center"/>
              <w:rPr>
                <w:rFonts w:asciiTheme="minorEastAsia" w:hAnsiTheme="minorEastAsia"/>
                <w:sz w:val="27"/>
              </w:rPr>
            </w:pPr>
            <w:r>
              <w:rPr>
                <w:rFonts w:asciiTheme="minorEastAsia" w:hAnsiTheme="minorEastAsia" w:hint="eastAsia"/>
                <w:sz w:val="27"/>
              </w:rPr>
              <w:t>投标报价（含）成本评审</w:t>
            </w:r>
          </w:p>
        </w:tc>
        <w:tc>
          <w:tcPr>
            <w:tcW w:w="5021" w:type="dxa"/>
            <w:gridSpan w:val="4"/>
          </w:tcPr>
          <w:p w14:paraId="7D520BE6" w14:textId="77777777" w:rsidR="007C68B7" w:rsidRDefault="007C68B7" w:rsidP="007C68B7">
            <w:pPr>
              <w:rPr>
                <w:rFonts w:ascii="宋体" w:hAnsi="宋体"/>
                <w:sz w:val="27"/>
              </w:rPr>
            </w:pPr>
            <w:r>
              <w:rPr>
                <w:rFonts w:ascii="宋体" w:hAnsi="宋体" w:hint="eastAsia"/>
                <w:sz w:val="27"/>
                <w:highlight w:val="white"/>
              </w:rPr>
              <w:t>投标报价（含成本）的评审按照《四川省房屋建筑和市政工程工程量清单招标投标报价评审办法》（川建造价发〔2014〕648号）、《关于印发〈四川省房屋建筑和市政工程工程量清单招标投标报价评审办法答疑和评标表格调整&gt;的通知》（川建造价发〔2016〕683号）、</w:t>
            </w:r>
            <w:commentRangeStart w:id="1"/>
            <w:r>
              <w:rPr>
                <w:rFonts w:ascii="宋体" w:eastAsia="宋体" w:hAnsi="宋体" w:cs="宋体" w:hint="eastAsia"/>
                <w:sz w:val="27"/>
              </w:rPr>
              <w:t>《关于进一步规范工程量清单招标投标报价规费计取和评审的通知》（川建造价发〔2018〕804号）进行评审。</w:t>
            </w:r>
            <w:commentRangeEnd w:id="1"/>
            <w:r>
              <w:rPr>
                <w:rStyle w:val="a9"/>
                <w:szCs w:val="22"/>
              </w:rPr>
              <w:commentReference w:id="1"/>
            </w:r>
          </w:p>
          <w:p w14:paraId="4F9F6A9E" w14:textId="7EC355D5" w:rsidR="00F140F5" w:rsidRDefault="00F140F5">
            <w:pPr>
              <w:spacing w:line="360" w:lineRule="auto"/>
              <w:rPr>
                <w:rFonts w:asciiTheme="minorEastAsia" w:hAnsiTheme="minorEastAsia"/>
                <w:sz w:val="27"/>
              </w:rPr>
            </w:pPr>
          </w:p>
        </w:tc>
      </w:tr>
      <w:tr w:rsidR="00F140F5" w14:paraId="21CCA701" w14:textId="77777777">
        <w:tc>
          <w:tcPr>
            <w:tcW w:w="1448" w:type="dxa"/>
            <w:gridSpan w:val="3"/>
          </w:tcPr>
          <w:p w14:paraId="30E7E2C7" w14:textId="77777777" w:rsidR="00F140F5" w:rsidRDefault="00EA1124">
            <w:pPr>
              <w:spacing w:line="380" w:lineRule="auto"/>
              <w:jc w:val="center"/>
              <w:rPr>
                <w:rFonts w:asciiTheme="minorEastAsia" w:hAnsiTheme="minorEastAsia"/>
                <w:sz w:val="27"/>
              </w:rPr>
            </w:pPr>
            <w:r>
              <w:rPr>
                <w:rFonts w:asciiTheme="minorEastAsia" w:hAnsiTheme="minorEastAsia" w:hint="eastAsia"/>
                <w:sz w:val="27"/>
              </w:rPr>
              <w:t>2.2.2(2)</w:t>
            </w:r>
          </w:p>
        </w:tc>
        <w:tc>
          <w:tcPr>
            <w:tcW w:w="2053" w:type="dxa"/>
          </w:tcPr>
          <w:p w14:paraId="4AF3C66E" w14:textId="77777777" w:rsidR="00F140F5" w:rsidRDefault="00EA1124">
            <w:pPr>
              <w:spacing w:line="380" w:lineRule="auto"/>
              <w:jc w:val="center"/>
              <w:rPr>
                <w:rFonts w:asciiTheme="minorEastAsia" w:hAnsiTheme="minorEastAsia"/>
                <w:sz w:val="27"/>
              </w:rPr>
            </w:pPr>
            <w:r>
              <w:rPr>
                <w:rFonts w:asciiTheme="minorEastAsia" w:hAnsiTheme="minorEastAsia" w:hint="eastAsia"/>
                <w:sz w:val="27"/>
              </w:rPr>
              <w:t>评标基准价计</w:t>
            </w:r>
            <w:r>
              <w:rPr>
                <w:rFonts w:asciiTheme="minorEastAsia" w:hAnsiTheme="minorEastAsia" w:hint="eastAsia"/>
                <w:sz w:val="27"/>
              </w:rPr>
              <w:lastRenderedPageBreak/>
              <w:t>算</w:t>
            </w:r>
          </w:p>
          <w:p w14:paraId="05105783" w14:textId="77777777" w:rsidR="00F140F5" w:rsidRDefault="00EA1124">
            <w:pPr>
              <w:spacing w:line="380" w:lineRule="auto"/>
              <w:jc w:val="center"/>
              <w:rPr>
                <w:rFonts w:asciiTheme="minorEastAsia" w:hAnsiTheme="minorEastAsia"/>
                <w:sz w:val="27"/>
              </w:rPr>
            </w:pPr>
            <w:r>
              <w:rPr>
                <w:rFonts w:asciiTheme="minorEastAsia" w:hAnsiTheme="minorEastAsia" w:hint="eastAsia"/>
                <w:sz w:val="27"/>
              </w:rPr>
              <w:t>方法</w:t>
            </w:r>
          </w:p>
        </w:tc>
        <w:tc>
          <w:tcPr>
            <w:tcW w:w="5021" w:type="dxa"/>
            <w:gridSpan w:val="4"/>
          </w:tcPr>
          <w:p w14:paraId="5EF9DF21" w14:textId="77777777" w:rsidR="00F140F5" w:rsidRDefault="00EA1124">
            <w:pPr>
              <w:spacing w:line="360" w:lineRule="auto"/>
              <w:rPr>
                <w:rFonts w:asciiTheme="minorEastAsia" w:hAnsiTheme="minorEastAsia"/>
                <w:sz w:val="27"/>
              </w:rPr>
            </w:pPr>
            <w:r>
              <w:rPr>
                <w:rFonts w:asciiTheme="minorEastAsia" w:hAnsiTheme="minorEastAsia" w:hint="eastAsia"/>
                <w:sz w:val="27"/>
              </w:rPr>
              <w:lastRenderedPageBreak/>
              <w:t xml:space="preserve">基准价＝招标控制价相应价格×k1×k2 + </w:t>
            </w:r>
            <w:r>
              <w:rPr>
                <w:rFonts w:asciiTheme="minorEastAsia" w:hAnsiTheme="minorEastAsia" w:hint="eastAsia"/>
                <w:sz w:val="27"/>
              </w:rPr>
              <w:lastRenderedPageBreak/>
              <w:t>各有效投标的评审价的算术平均值×k3</w:t>
            </w:r>
          </w:p>
          <w:p w14:paraId="32F1EB14" w14:textId="77777777" w:rsidR="00F140F5" w:rsidRDefault="00EA1124">
            <w:pPr>
              <w:spacing w:line="360" w:lineRule="auto"/>
              <w:rPr>
                <w:rFonts w:asciiTheme="minorEastAsia" w:hAnsiTheme="minorEastAsia"/>
                <w:sz w:val="27"/>
              </w:rPr>
            </w:pPr>
            <w:r>
              <w:rPr>
                <w:rFonts w:asciiTheme="minorEastAsia" w:hAnsiTheme="minorEastAsia" w:hint="eastAsia"/>
                <w:sz w:val="27"/>
              </w:rPr>
              <w:t>k1：指在计算基准价时招标控制价相应价格的下浮比例，由招标人在开标会上现场从0.95、0.94、0.93、0.92、0.91、0.90</w:t>
            </w:r>
            <w:r>
              <w:rPr>
                <w:rFonts w:asciiTheme="minorEastAsia" w:hAnsiTheme="minorEastAsia" w:hint="eastAsia"/>
                <w:sz w:val="30"/>
              </w:rPr>
              <w:t>六个数据中随机抽取一个数据并作为基准价计算的依据；</w:t>
            </w:r>
          </w:p>
          <w:p w14:paraId="05D41BEF" w14:textId="77777777" w:rsidR="00F140F5" w:rsidRDefault="00EA1124">
            <w:pPr>
              <w:spacing w:line="360" w:lineRule="auto"/>
              <w:rPr>
                <w:rFonts w:asciiTheme="minorEastAsia" w:hAnsiTheme="minorEastAsia"/>
                <w:sz w:val="27"/>
              </w:rPr>
            </w:pPr>
            <w:r>
              <w:rPr>
                <w:rFonts w:asciiTheme="minorEastAsia" w:hAnsiTheme="minorEastAsia" w:hint="eastAsia"/>
                <w:sz w:val="27"/>
              </w:rPr>
              <w:t>k2：指招标控制价相应价格在基准价中所占权重；</w:t>
            </w:r>
          </w:p>
          <w:p w14:paraId="3540661C" w14:textId="77777777" w:rsidR="00F140F5" w:rsidRDefault="00EA1124">
            <w:pPr>
              <w:spacing w:line="360" w:lineRule="auto"/>
              <w:rPr>
                <w:rFonts w:asciiTheme="minorEastAsia" w:hAnsiTheme="minorEastAsia"/>
                <w:sz w:val="27"/>
              </w:rPr>
            </w:pPr>
            <w:r>
              <w:rPr>
                <w:rFonts w:asciiTheme="minorEastAsia" w:hAnsiTheme="minorEastAsia" w:hint="eastAsia"/>
                <w:sz w:val="27"/>
              </w:rPr>
              <w:t>k3：指各有效投标的评审价的算术平均值在基准价中所占权重。</w:t>
            </w:r>
          </w:p>
          <w:p w14:paraId="029A0230" w14:textId="77777777" w:rsidR="00F140F5" w:rsidRDefault="00EA1124">
            <w:pPr>
              <w:spacing w:line="360" w:lineRule="auto"/>
              <w:rPr>
                <w:rFonts w:asciiTheme="minorEastAsia" w:hAnsiTheme="minorEastAsia"/>
                <w:sz w:val="27"/>
              </w:rPr>
            </w:pPr>
            <w:r>
              <w:rPr>
                <w:rFonts w:asciiTheme="minorEastAsia" w:hAnsiTheme="minorEastAsia" w:hint="eastAsia"/>
                <w:sz w:val="27"/>
              </w:rPr>
              <w:t>k2+k3＝1，且k3不得小于0.4。</w:t>
            </w:r>
          </w:p>
          <w:p w14:paraId="69529FE3" w14:textId="77777777" w:rsidR="00F140F5" w:rsidRDefault="00EA1124">
            <w:pPr>
              <w:spacing w:line="360" w:lineRule="auto"/>
              <w:rPr>
                <w:rFonts w:asciiTheme="minorEastAsia" w:hAnsiTheme="minorEastAsia"/>
                <w:sz w:val="25"/>
              </w:rPr>
            </w:pPr>
            <w:r>
              <w:rPr>
                <w:rFonts w:asciiTheme="minorEastAsia" w:hAnsiTheme="minorEastAsia" w:hint="eastAsia"/>
                <w:sz w:val="25"/>
              </w:rPr>
              <w:t>k2和k3的设置不得少于3组(如K2=0.5、K3=0.5,K2=0.4、K3=0.6,K2=0.3、K3=0.7)，K2和K3设置的组数为：_________,由投标人代表在开标会上现场随机抽取确定。</w:t>
            </w:r>
          </w:p>
        </w:tc>
      </w:tr>
      <w:tr w:rsidR="00F140F5" w14:paraId="5084B563" w14:textId="77777777">
        <w:tc>
          <w:tcPr>
            <w:tcW w:w="1448" w:type="dxa"/>
            <w:gridSpan w:val="3"/>
            <w:vMerge w:val="restart"/>
          </w:tcPr>
          <w:p w14:paraId="432F8C2F" w14:textId="77777777" w:rsidR="00F140F5" w:rsidRDefault="00EA1124">
            <w:pPr>
              <w:jc w:val="center"/>
              <w:rPr>
                <w:rFonts w:asciiTheme="minorEastAsia" w:hAnsiTheme="minorEastAsia"/>
                <w:sz w:val="27"/>
              </w:rPr>
            </w:pPr>
            <w:r>
              <w:rPr>
                <w:rFonts w:asciiTheme="minorEastAsia" w:hAnsiTheme="minorEastAsia" w:hint="eastAsia"/>
                <w:sz w:val="27"/>
              </w:rPr>
              <w:lastRenderedPageBreak/>
              <w:t>2.2.2(3)</w:t>
            </w:r>
          </w:p>
        </w:tc>
        <w:tc>
          <w:tcPr>
            <w:tcW w:w="2053" w:type="dxa"/>
            <w:vMerge w:val="restart"/>
          </w:tcPr>
          <w:p w14:paraId="1221B11B" w14:textId="77777777" w:rsidR="00F140F5" w:rsidRDefault="00EA1124">
            <w:pPr>
              <w:jc w:val="center"/>
              <w:rPr>
                <w:rFonts w:asciiTheme="minorEastAsia" w:hAnsiTheme="minorEastAsia"/>
                <w:sz w:val="27"/>
              </w:rPr>
            </w:pPr>
            <w:r>
              <w:rPr>
                <w:rFonts w:asciiTheme="minorEastAsia" w:hAnsiTheme="minorEastAsia" w:hint="eastAsia"/>
                <w:sz w:val="27"/>
              </w:rPr>
              <w:t>投标报价评审参数</w:t>
            </w:r>
          </w:p>
        </w:tc>
        <w:tc>
          <w:tcPr>
            <w:tcW w:w="2938" w:type="dxa"/>
            <w:gridSpan w:val="2"/>
          </w:tcPr>
          <w:p w14:paraId="31941DF8" w14:textId="77777777" w:rsidR="00F140F5" w:rsidRDefault="00EA1124">
            <w:pPr>
              <w:jc w:val="center"/>
              <w:rPr>
                <w:rFonts w:asciiTheme="minorEastAsia" w:hAnsiTheme="minorEastAsia"/>
                <w:sz w:val="27"/>
              </w:rPr>
            </w:pPr>
            <w:r>
              <w:rPr>
                <w:rFonts w:asciiTheme="minorEastAsia" w:hAnsiTheme="minorEastAsia" w:hint="eastAsia"/>
                <w:sz w:val="27"/>
              </w:rPr>
              <w:t>单价遗漏项总价最高百分比</w:t>
            </w:r>
          </w:p>
        </w:tc>
        <w:tc>
          <w:tcPr>
            <w:tcW w:w="2083" w:type="dxa"/>
            <w:gridSpan w:val="2"/>
          </w:tcPr>
          <w:p w14:paraId="1A4E7FAC" w14:textId="77777777" w:rsidR="00F140F5" w:rsidRDefault="00EA1124">
            <w:pPr>
              <w:jc w:val="center"/>
              <w:rPr>
                <w:rFonts w:asciiTheme="minorEastAsia" w:hAnsiTheme="minorEastAsia"/>
                <w:sz w:val="27"/>
              </w:rPr>
            </w:pPr>
            <w:r>
              <w:rPr>
                <w:rFonts w:asciiTheme="minorEastAsia" w:hAnsiTheme="minorEastAsia" w:hint="eastAsia"/>
                <w:sz w:val="27"/>
              </w:rPr>
              <w:t>（____）%</w:t>
            </w:r>
          </w:p>
        </w:tc>
      </w:tr>
      <w:tr w:rsidR="00F140F5" w14:paraId="22D32040" w14:textId="77777777">
        <w:tc>
          <w:tcPr>
            <w:tcW w:w="1448" w:type="dxa"/>
            <w:gridSpan w:val="3"/>
            <w:vMerge/>
          </w:tcPr>
          <w:p w14:paraId="0E2F70E2" w14:textId="77777777" w:rsidR="00F140F5" w:rsidRDefault="00F140F5"/>
        </w:tc>
        <w:tc>
          <w:tcPr>
            <w:tcW w:w="2053" w:type="dxa"/>
            <w:vMerge/>
          </w:tcPr>
          <w:p w14:paraId="4D0A4061" w14:textId="77777777" w:rsidR="00F140F5" w:rsidRDefault="00F140F5"/>
        </w:tc>
        <w:tc>
          <w:tcPr>
            <w:tcW w:w="2938" w:type="dxa"/>
            <w:gridSpan w:val="2"/>
          </w:tcPr>
          <w:p w14:paraId="1D549E82" w14:textId="77777777" w:rsidR="00F140F5" w:rsidRDefault="00EA1124">
            <w:pPr>
              <w:jc w:val="center"/>
              <w:rPr>
                <w:rFonts w:asciiTheme="minorEastAsia" w:hAnsiTheme="minorEastAsia"/>
                <w:sz w:val="27"/>
              </w:rPr>
            </w:pPr>
            <w:r>
              <w:rPr>
                <w:rFonts w:asciiTheme="minorEastAsia" w:hAnsiTheme="minorEastAsia" w:hint="eastAsia"/>
                <w:sz w:val="27"/>
              </w:rPr>
              <w:t>第一类分部分项为不平衡报价百分比</w:t>
            </w:r>
          </w:p>
        </w:tc>
        <w:tc>
          <w:tcPr>
            <w:tcW w:w="2083" w:type="dxa"/>
            <w:gridSpan w:val="2"/>
          </w:tcPr>
          <w:p w14:paraId="5251AFD3" w14:textId="77777777" w:rsidR="00F140F5" w:rsidRDefault="00EA1124">
            <w:pPr>
              <w:jc w:val="center"/>
              <w:rPr>
                <w:rFonts w:asciiTheme="minorEastAsia" w:hAnsiTheme="minorEastAsia"/>
                <w:sz w:val="27"/>
              </w:rPr>
            </w:pPr>
            <w:r>
              <w:rPr>
                <w:rFonts w:asciiTheme="minorEastAsia" w:hAnsiTheme="minorEastAsia" w:hint="eastAsia"/>
                <w:sz w:val="27"/>
              </w:rPr>
              <w:t>（____）%</w:t>
            </w:r>
          </w:p>
        </w:tc>
      </w:tr>
      <w:tr w:rsidR="00F140F5" w14:paraId="3B7885BD" w14:textId="77777777">
        <w:tc>
          <w:tcPr>
            <w:tcW w:w="1448" w:type="dxa"/>
            <w:gridSpan w:val="3"/>
            <w:vMerge/>
          </w:tcPr>
          <w:p w14:paraId="1888EEA0" w14:textId="77777777" w:rsidR="00F140F5" w:rsidRDefault="00F140F5"/>
        </w:tc>
        <w:tc>
          <w:tcPr>
            <w:tcW w:w="2053" w:type="dxa"/>
            <w:vMerge/>
          </w:tcPr>
          <w:p w14:paraId="58372C84" w14:textId="77777777" w:rsidR="00F140F5" w:rsidRDefault="00F140F5"/>
        </w:tc>
        <w:tc>
          <w:tcPr>
            <w:tcW w:w="2938" w:type="dxa"/>
            <w:gridSpan w:val="2"/>
          </w:tcPr>
          <w:p w14:paraId="57B3AD3A" w14:textId="77777777" w:rsidR="00F140F5" w:rsidRDefault="00EA1124">
            <w:pPr>
              <w:jc w:val="center"/>
              <w:rPr>
                <w:rFonts w:asciiTheme="minorEastAsia" w:hAnsiTheme="minorEastAsia"/>
                <w:sz w:val="27"/>
              </w:rPr>
            </w:pPr>
            <w:r>
              <w:rPr>
                <w:rFonts w:asciiTheme="minorEastAsia" w:hAnsiTheme="minorEastAsia" w:hint="eastAsia"/>
                <w:sz w:val="27"/>
              </w:rPr>
              <w:t>第二类分部分项为不平衡报价百分比</w:t>
            </w:r>
          </w:p>
        </w:tc>
        <w:tc>
          <w:tcPr>
            <w:tcW w:w="2083" w:type="dxa"/>
            <w:gridSpan w:val="2"/>
          </w:tcPr>
          <w:p w14:paraId="23096BC7" w14:textId="77777777" w:rsidR="00F140F5" w:rsidRDefault="00EA1124">
            <w:pPr>
              <w:jc w:val="center"/>
              <w:rPr>
                <w:rFonts w:asciiTheme="minorEastAsia" w:hAnsiTheme="minorEastAsia"/>
                <w:sz w:val="27"/>
              </w:rPr>
            </w:pPr>
            <w:r>
              <w:rPr>
                <w:rFonts w:asciiTheme="minorEastAsia" w:hAnsiTheme="minorEastAsia" w:hint="eastAsia"/>
                <w:sz w:val="27"/>
              </w:rPr>
              <w:t>（____）%</w:t>
            </w:r>
          </w:p>
        </w:tc>
      </w:tr>
      <w:tr w:rsidR="00F140F5" w14:paraId="487AEA38" w14:textId="77777777">
        <w:tc>
          <w:tcPr>
            <w:tcW w:w="1448" w:type="dxa"/>
            <w:gridSpan w:val="3"/>
            <w:vMerge/>
          </w:tcPr>
          <w:p w14:paraId="19AF7256" w14:textId="77777777" w:rsidR="00F140F5" w:rsidRDefault="00F140F5"/>
        </w:tc>
        <w:tc>
          <w:tcPr>
            <w:tcW w:w="2053" w:type="dxa"/>
            <w:vMerge/>
          </w:tcPr>
          <w:p w14:paraId="7AC21C70" w14:textId="77777777" w:rsidR="00F140F5" w:rsidRDefault="00F140F5"/>
        </w:tc>
        <w:tc>
          <w:tcPr>
            <w:tcW w:w="2938" w:type="dxa"/>
            <w:gridSpan w:val="2"/>
          </w:tcPr>
          <w:p w14:paraId="03C9F4AB" w14:textId="77777777" w:rsidR="00F140F5" w:rsidRDefault="00EA1124">
            <w:pPr>
              <w:jc w:val="center"/>
              <w:rPr>
                <w:rFonts w:asciiTheme="minorEastAsia" w:hAnsiTheme="minorEastAsia"/>
                <w:sz w:val="27"/>
              </w:rPr>
            </w:pPr>
            <w:r>
              <w:rPr>
                <w:rFonts w:asciiTheme="minorEastAsia" w:hAnsiTheme="minorEastAsia" w:hint="eastAsia"/>
                <w:sz w:val="27"/>
              </w:rPr>
              <w:t>措施项目为不平衡报价</w:t>
            </w:r>
            <w:r>
              <w:rPr>
                <w:rFonts w:asciiTheme="minorEastAsia" w:hAnsiTheme="minorEastAsia" w:hint="eastAsia"/>
                <w:sz w:val="27"/>
              </w:rPr>
              <w:lastRenderedPageBreak/>
              <w:t>百分比</w:t>
            </w:r>
          </w:p>
        </w:tc>
        <w:tc>
          <w:tcPr>
            <w:tcW w:w="2083" w:type="dxa"/>
            <w:gridSpan w:val="2"/>
          </w:tcPr>
          <w:p w14:paraId="75BC00E3" w14:textId="77777777" w:rsidR="00F140F5" w:rsidRDefault="00EA1124">
            <w:pPr>
              <w:jc w:val="center"/>
              <w:rPr>
                <w:rFonts w:asciiTheme="minorEastAsia" w:hAnsiTheme="minorEastAsia"/>
                <w:sz w:val="27"/>
              </w:rPr>
            </w:pPr>
            <w:r>
              <w:rPr>
                <w:rFonts w:asciiTheme="minorEastAsia" w:hAnsiTheme="minorEastAsia" w:hint="eastAsia"/>
                <w:sz w:val="27"/>
              </w:rPr>
              <w:lastRenderedPageBreak/>
              <w:t>（____）%</w:t>
            </w:r>
          </w:p>
        </w:tc>
      </w:tr>
      <w:tr w:rsidR="00F140F5" w14:paraId="1E264814" w14:textId="77777777">
        <w:tc>
          <w:tcPr>
            <w:tcW w:w="1448" w:type="dxa"/>
            <w:gridSpan w:val="3"/>
            <w:vMerge/>
          </w:tcPr>
          <w:p w14:paraId="2E783399" w14:textId="77777777" w:rsidR="00F140F5" w:rsidRDefault="00F140F5"/>
        </w:tc>
        <w:tc>
          <w:tcPr>
            <w:tcW w:w="2053" w:type="dxa"/>
            <w:vMerge/>
          </w:tcPr>
          <w:p w14:paraId="54603279" w14:textId="77777777" w:rsidR="00F140F5" w:rsidRDefault="00F140F5"/>
        </w:tc>
        <w:tc>
          <w:tcPr>
            <w:tcW w:w="2938" w:type="dxa"/>
            <w:gridSpan w:val="2"/>
          </w:tcPr>
          <w:p w14:paraId="097D2726" w14:textId="77777777" w:rsidR="00F140F5" w:rsidRDefault="00EA1124">
            <w:pPr>
              <w:jc w:val="center"/>
              <w:rPr>
                <w:rFonts w:asciiTheme="minorEastAsia" w:hAnsiTheme="minorEastAsia"/>
                <w:sz w:val="27"/>
              </w:rPr>
            </w:pPr>
            <w:r>
              <w:rPr>
                <w:rFonts w:asciiTheme="minorEastAsia" w:hAnsiTheme="minorEastAsia" w:hint="eastAsia"/>
                <w:sz w:val="27"/>
              </w:rPr>
              <w:t>不平衡报价总价最高百分比</w:t>
            </w:r>
          </w:p>
        </w:tc>
        <w:tc>
          <w:tcPr>
            <w:tcW w:w="2083" w:type="dxa"/>
            <w:gridSpan w:val="2"/>
          </w:tcPr>
          <w:p w14:paraId="21539275" w14:textId="77777777" w:rsidR="00F140F5" w:rsidRDefault="00EA1124">
            <w:pPr>
              <w:jc w:val="center"/>
              <w:rPr>
                <w:rFonts w:asciiTheme="minorEastAsia" w:hAnsiTheme="minorEastAsia"/>
                <w:sz w:val="27"/>
              </w:rPr>
            </w:pPr>
            <w:r>
              <w:rPr>
                <w:rFonts w:asciiTheme="minorEastAsia" w:hAnsiTheme="minorEastAsia" w:hint="eastAsia"/>
                <w:sz w:val="27"/>
              </w:rPr>
              <w:t>（____）%</w:t>
            </w:r>
          </w:p>
        </w:tc>
      </w:tr>
      <w:tr w:rsidR="00F140F5" w14:paraId="18F863C2" w14:textId="77777777">
        <w:tc>
          <w:tcPr>
            <w:tcW w:w="1448" w:type="dxa"/>
            <w:gridSpan w:val="3"/>
            <w:vMerge/>
          </w:tcPr>
          <w:p w14:paraId="3DA7FC3C" w14:textId="77777777" w:rsidR="00F140F5" w:rsidRDefault="00F140F5"/>
        </w:tc>
        <w:tc>
          <w:tcPr>
            <w:tcW w:w="2053" w:type="dxa"/>
            <w:vMerge/>
          </w:tcPr>
          <w:p w14:paraId="708462E2" w14:textId="77777777" w:rsidR="00F140F5" w:rsidRDefault="00F140F5"/>
        </w:tc>
        <w:tc>
          <w:tcPr>
            <w:tcW w:w="2938" w:type="dxa"/>
            <w:gridSpan w:val="2"/>
          </w:tcPr>
          <w:p w14:paraId="21D2772F" w14:textId="77777777" w:rsidR="00F140F5" w:rsidRDefault="00EA1124">
            <w:pPr>
              <w:jc w:val="center"/>
              <w:rPr>
                <w:rFonts w:asciiTheme="minorEastAsia" w:hAnsiTheme="minorEastAsia"/>
                <w:sz w:val="27"/>
              </w:rPr>
            </w:pPr>
            <w:r>
              <w:rPr>
                <w:rFonts w:asciiTheme="minorEastAsia" w:hAnsiTheme="minorEastAsia" w:hint="eastAsia"/>
                <w:sz w:val="27"/>
              </w:rPr>
              <w:t>总承包服务费计取方式</w:t>
            </w:r>
          </w:p>
        </w:tc>
        <w:tc>
          <w:tcPr>
            <w:tcW w:w="2083" w:type="dxa"/>
            <w:gridSpan w:val="2"/>
          </w:tcPr>
          <w:p w14:paraId="2232FBF3" w14:textId="77777777" w:rsidR="00F140F5" w:rsidRDefault="00F140F5">
            <w:pPr>
              <w:jc w:val="center"/>
              <w:rPr>
                <w:rFonts w:asciiTheme="minorEastAsia" w:hAnsiTheme="minorEastAsia"/>
                <w:sz w:val="27"/>
              </w:rPr>
            </w:pPr>
          </w:p>
        </w:tc>
      </w:tr>
      <w:tr w:rsidR="00F140F5" w14:paraId="5268FBF5" w14:textId="77777777">
        <w:tc>
          <w:tcPr>
            <w:tcW w:w="1448" w:type="dxa"/>
            <w:gridSpan w:val="3"/>
            <w:vMerge/>
          </w:tcPr>
          <w:p w14:paraId="0C17D216" w14:textId="77777777" w:rsidR="00F140F5" w:rsidRDefault="00F140F5"/>
        </w:tc>
        <w:tc>
          <w:tcPr>
            <w:tcW w:w="2053" w:type="dxa"/>
            <w:vMerge/>
          </w:tcPr>
          <w:p w14:paraId="08E349D9" w14:textId="77777777" w:rsidR="00F140F5" w:rsidRDefault="00F140F5"/>
        </w:tc>
        <w:tc>
          <w:tcPr>
            <w:tcW w:w="2938" w:type="dxa"/>
            <w:gridSpan w:val="2"/>
          </w:tcPr>
          <w:p w14:paraId="1294B19F" w14:textId="77777777" w:rsidR="00F140F5" w:rsidRDefault="00EA1124">
            <w:pPr>
              <w:jc w:val="center"/>
              <w:rPr>
                <w:rFonts w:asciiTheme="minorEastAsia" w:hAnsiTheme="minorEastAsia"/>
                <w:sz w:val="27"/>
              </w:rPr>
            </w:pPr>
            <w:r>
              <w:rPr>
                <w:rFonts w:asciiTheme="minorEastAsia" w:hAnsiTheme="minorEastAsia" w:hint="eastAsia"/>
                <w:sz w:val="27"/>
              </w:rPr>
              <w:t>规费计取方式</w:t>
            </w:r>
          </w:p>
        </w:tc>
        <w:tc>
          <w:tcPr>
            <w:tcW w:w="2083" w:type="dxa"/>
            <w:gridSpan w:val="2"/>
          </w:tcPr>
          <w:p w14:paraId="6D6EE58B" w14:textId="77777777" w:rsidR="00F140F5" w:rsidRDefault="00F140F5">
            <w:pPr>
              <w:jc w:val="center"/>
              <w:rPr>
                <w:rFonts w:asciiTheme="minorEastAsia" w:hAnsiTheme="minorEastAsia"/>
                <w:sz w:val="27"/>
              </w:rPr>
            </w:pPr>
          </w:p>
        </w:tc>
      </w:tr>
      <w:tr w:rsidR="00F140F5" w14:paraId="56BCDFA0" w14:textId="77777777">
        <w:tc>
          <w:tcPr>
            <w:tcW w:w="1448" w:type="dxa"/>
            <w:gridSpan w:val="3"/>
            <w:vMerge/>
          </w:tcPr>
          <w:p w14:paraId="2096C697" w14:textId="77777777" w:rsidR="00F140F5" w:rsidRDefault="00F140F5"/>
        </w:tc>
        <w:tc>
          <w:tcPr>
            <w:tcW w:w="7074" w:type="dxa"/>
            <w:gridSpan w:val="5"/>
          </w:tcPr>
          <w:p w14:paraId="534D478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其中，第一类是指川建造价发[2014]648号第二十四条第（一）.1.（1）项规定情形，第二类是指川建造价发[2014]648号第二十四条第（一）.1.（2）项规定情形。</w:t>
            </w:r>
          </w:p>
        </w:tc>
      </w:tr>
      <w:tr w:rsidR="00F140F5" w14:paraId="73045D47" w14:textId="77777777">
        <w:tc>
          <w:tcPr>
            <w:tcW w:w="1448" w:type="dxa"/>
            <w:gridSpan w:val="3"/>
          </w:tcPr>
          <w:p w14:paraId="26DBED1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2.2.3</w:t>
            </w:r>
          </w:p>
        </w:tc>
        <w:tc>
          <w:tcPr>
            <w:tcW w:w="2053" w:type="dxa"/>
          </w:tcPr>
          <w:p w14:paraId="5E228D40" w14:textId="77777777" w:rsidR="00F140F5" w:rsidRDefault="00EA1124">
            <w:pPr>
              <w:spacing w:line="380" w:lineRule="auto"/>
              <w:jc w:val="center"/>
              <w:rPr>
                <w:rFonts w:asciiTheme="minorEastAsia" w:hAnsiTheme="minorEastAsia"/>
                <w:sz w:val="27"/>
              </w:rPr>
            </w:pPr>
            <w:r>
              <w:rPr>
                <w:rFonts w:asciiTheme="minorEastAsia" w:hAnsiTheme="minorEastAsia" w:hint="eastAsia"/>
                <w:sz w:val="27"/>
              </w:rPr>
              <w:t>投标报价的偏差率</w:t>
            </w:r>
          </w:p>
          <w:p w14:paraId="6E91B58D" w14:textId="77777777" w:rsidR="00F140F5" w:rsidRDefault="00EA1124">
            <w:pPr>
              <w:spacing w:line="380" w:lineRule="auto"/>
              <w:jc w:val="center"/>
              <w:rPr>
                <w:rFonts w:asciiTheme="minorEastAsia" w:hAnsiTheme="minorEastAsia"/>
                <w:b/>
                <w:sz w:val="27"/>
              </w:rPr>
            </w:pPr>
            <w:r>
              <w:rPr>
                <w:rFonts w:asciiTheme="minorEastAsia" w:hAnsiTheme="minorEastAsia" w:hint="eastAsia"/>
                <w:b/>
                <w:sz w:val="27"/>
              </w:rPr>
              <w:t>计算公式</w:t>
            </w:r>
          </w:p>
        </w:tc>
        <w:tc>
          <w:tcPr>
            <w:tcW w:w="5021" w:type="dxa"/>
            <w:gridSpan w:val="4"/>
          </w:tcPr>
          <w:p w14:paraId="66EED23D" w14:textId="77777777" w:rsidR="00F140F5" w:rsidRDefault="00EA1124">
            <w:pPr>
              <w:spacing w:line="360" w:lineRule="auto"/>
              <w:rPr>
                <w:rFonts w:asciiTheme="minorEastAsia" w:hAnsiTheme="minorEastAsia"/>
                <w:b/>
                <w:sz w:val="27"/>
              </w:rPr>
            </w:pPr>
            <w:r>
              <w:rPr>
                <w:rFonts w:asciiTheme="minorEastAsia" w:hAnsiTheme="minorEastAsia" w:hint="eastAsia"/>
                <w:b/>
                <w:sz w:val="27"/>
              </w:rPr>
              <w:t>偏差率=100%  × （投标人报价-评标基准价）/评标基准价</w:t>
            </w:r>
          </w:p>
        </w:tc>
      </w:tr>
    </w:tbl>
    <w:p w14:paraId="097B54F2" w14:textId="77777777" w:rsidR="00F140F5" w:rsidRDefault="00F140F5">
      <w:pPr>
        <w:spacing w:line="36" w:lineRule="auto"/>
        <w:rPr>
          <w:rFonts w:asciiTheme="minorEastAsia" w:hAnsiTheme="minorEastAsia"/>
          <w:sz w:val="16"/>
        </w:rPr>
      </w:pPr>
    </w:p>
    <w:p w14:paraId="5B768DF8" w14:textId="77777777" w:rsidR="00F140F5" w:rsidRDefault="00EA1124">
      <w:pPr>
        <w:pStyle w:val="3"/>
        <w:rPr>
          <w:sz w:val="16"/>
        </w:rPr>
      </w:pPr>
      <w:r>
        <w:rPr>
          <w:rFonts w:hint="eastAsia"/>
        </w:rPr>
        <w:t>续表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86"/>
        <w:gridCol w:w="725"/>
        <w:gridCol w:w="2883"/>
        <w:gridCol w:w="3528"/>
      </w:tblGrid>
      <w:tr w:rsidR="00F140F5" w14:paraId="6207CACB" w14:textId="77777777">
        <w:tc>
          <w:tcPr>
            <w:tcW w:w="1386" w:type="dxa"/>
          </w:tcPr>
          <w:p w14:paraId="6E315CE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条款号</w:t>
            </w:r>
          </w:p>
        </w:tc>
        <w:tc>
          <w:tcPr>
            <w:tcW w:w="3608" w:type="dxa"/>
            <w:gridSpan w:val="2"/>
          </w:tcPr>
          <w:p w14:paraId="76C6D74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评分因素</w:t>
            </w:r>
          </w:p>
        </w:tc>
        <w:tc>
          <w:tcPr>
            <w:tcW w:w="3528" w:type="dxa"/>
          </w:tcPr>
          <w:p w14:paraId="453D76E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评分标准</w:t>
            </w:r>
          </w:p>
        </w:tc>
      </w:tr>
      <w:tr w:rsidR="00F140F5" w14:paraId="569E7974" w14:textId="77777777">
        <w:tc>
          <w:tcPr>
            <w:tcW w:w="1386" w:type="dxa"/>
            <w:vMerge w:val="restart"/>
          </w:tcPr>
          <w:p w14:paraId="5FFBBB2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2.2.4(1)</w:t>
            </w:r>
          </w:p>
        </w:tc>
        <w:tc>
          <w:tcPr>
            <w:tcW w:w="725" w:type="dxa"/>
            <w:vMerge w:val="restart"/>
          </w:tcPr>
          <w:p w14:paraId="5747356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 xml:space="preserve">施工 组织 设计 评分 </w:t>
            </w:r>
            <w:r>
              <w:rPr>
                <w:rFonts w:asciiTheme="minorEastAsia" w:hAnsiTheme="minorEastAsia" w:hint="eastAsia"/>
                <w:sz w:val="27"/>
              </w:rPr>
              <w:lastRenderedPageBreak/>
              <w:t>标准</w:t>
            </w:r>
          </w:p>
        </w:tc>
        <w:tc>
          <w:tcPr>
            <w:tcW w:w="2883" w:type="dxa"/>
          </w:tcPr>
          <w:p w14:paraId="61D8D51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内容完整性和编制水平</w:t>
            </w:r>
          </w:p>
        </w:tc>
        <w:tc>
          <w:tcPr>
            <w:tcW w:w="3528" w:type="dxa"/>
          </w:tcPr>
          <w:p w14:paraId="56747673" w14:textId="77777777" w:rsidR="00F140F5" w:rsidRDefault="00F140F5">
            <w:pPr>
              <w:spacing w:line="36" w:lineRule="auto"/>
              <w:jc w:val="center"/>
              <w:rPr>
                <w:rFonts w:asciiTheme="minorEastAsia" w:hAnsiTheme="minorEastAsia"/>
                <w:sz w:val="27"/>
              </w:rPr>
            </w:pPr>
          </w:p>
          <w:p w14:paraId="4CF10D77" w14:textId="77777777" w:rsidR="00F140F5" w:rsidRDefault="00F140F5">
            <w:pPr>
              <w:spacing w:line="36" w:lineRule="auto"/>
              <w:jc w:val="center"/>
              <w:rPr>
                <w:rFonts w:asciiTheme="minorEastAsia" w:hAnsiTheme="minorEastAsia"/>
                <w:sz w:val="18"/>
              </w:rPr>
            </w:pPr>
          </w:p>
        </w:tc>
      </w:tr>
      <w:tr w:rsidR="00F140F5" w14:paraId="4A01F5D6" w14:textId="77777777">
        <w:tc>
          <w:tcPr>
            <w:tcW w:w="1386" w:type="dxa"/>
            <w:vMerge/>
          </w:tcPr>
          <w:p w14:paraId="18A62E36" w14:textId="77777777" w:rsidR="00F140F5" w:rsidRDefault="00F140F5"/>
        </w:tc>
        <w:tc>
          <w:tcPr>
            <w:tcW w:w="725" w:type="dxa"/>
            <w:vMerge/>
          </w:tcPr>
          <w:p w14:paraId="3A4783A4" w14:textId="77777777" w:rsidR="00F140F5" w:rsidRDefault="00F140F5"/>
        </w:tc>
        <w:tc>
          <w:tcPr>
            <w:tcW w:w="2883" w:type="dxa"/>
          </w:tcPr>
          <w:p w14:paraId="649202F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施工方案与技术措施</w:t>
            </w:r>
          </w:p>
        </w:tc>
        <w:tc>
          <w:tcPr>
            <w:tcW w:w="3528" w:type="dxa"/>
          </w:tcPr>
          <w:p w14:paraId="5089B100" w14:textId="77777777" w:rsidR="00F140F5" w:rsidRDefault="00F140F5">
            <w:pPr>
              <w:spacing w:line="36" w:lineRule="auto"/>
              <w:jc w:val="center"/>
              <w:rPr>
                <w:rFonts w:asciiTheme="minorEastAsia" w:hAnsiTheme="minorEastAsia"/>
              </w:rPr>
            </w:pPr>
          </w:p>
          <w:p w14:paraId="4D5827F6" w14:textId="77777777" w:rsidR="00F140F5" w:rsidRDefault="00F140F5">
            <w:pPr>
              <w:spacing w:line="36" w:lineRule="auto"/>
              <w:jc w:val="center"/>
              <w:rPr>
                <w:rFonts w:asciiTheme="minorEastAsia" w:hAnsiTheme="minorEastAsia"/>
                <w:sz w:val="18"/>
              </w:rPr>
            </w:pPr>
          </w:p>
        </w:tc>
      </w:tr>
      <w:tr w:rsidR="00F140F5" w14:paraId="031FABD3" w14:textId="77777777">
        <w:tc>
          <w:tcPr>
            <w:tcW w:w="1386" w:type="dxa"/>
            <w:vMerge/>
          </w:tcPr>
          <w:p w14:paraId="4840FB0B" w14:textId="77777777" w:rsidR="00F140F5" w:rsidRDefault="00F140F5"/>
        </w:tc>
        <w:tc>
          <w:tcPr>
            <w:tcW w:w="725" w:type="dxa"/>
            <w:vMerge/>
          </w:tcPr>
          <w:p w14:paraId="7FEBA8D6" w14:textId="77777777" w:rsidR="00F140F5" w:rsidRDefault="00F140F5"/>
        </w:tc>
        <w:tc>
          <w:tcPr>
            <w:tcW w:w="2883" w:type="dxa"/>
          </w:tcPr>
          <w:p w14:paraId="0EB923C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质量管理体系与措施</w:t>
            </w:r>
          </w:p>
        </w:tc>
        <w:tc>
          <w:tcPr>
            <w:tcW w:w="3528" w:type="dxa"/>
          </w:tcPr>
          <w:p w14:paraId="6F9DB9CB" w14:textId="77777777" w:rsidR="00F140F5" w:rsidRDefault="00F140F5">
            <w:pPr>
              <w:spacing w:line="36" w:lineRule="auto"/>
              <w:jc w:val="center"/>
              <w:rPr>
                <w:rFonts w:asciiTheme="minorEastAsia" w:hAnsiTheme="minorEastAsia"/>
              </w:rPr>
            </w:pPr>
          </w:p>
          <w:p w14:paraId="10ED854E" w14:textId="77777777" w:rsidR="00F140F5" w:rsidRDefault="00F140F5">
            <w:pPr>
              <w:spacing w:line="36" w:lineRule="auto"/>
              <w:jc w:val="center"/>
              <w:rPr>
                <w:rFonts w:asciiTheme="minorEastAsia" w:hAnsiTheme="minorEastAsia"/>
                <w:sz w:val="18"/>
              </w:rPr>
            </w:pPr>
          </w:p>
        </w:tc>
      </w:tr>
      <w:tr w:rsidR="00F140F5" w14:paraId="1DF5362A" w14:textId="77777777">
        <w:tc>
          <w:tcPr>
            <w:tcW w:w="1386" w:type="dxa"/>
            <w:vMerge/>
          </w:tcPr>
          <w:p w14:paraId="710F70C0" w14:textId="77777777" w:rsidR="00F140F5" w:rsidRDefault="00F140F5"/>
        </w:tc>
        <w:tc>
          <w:tcPr>
            <w:tcW w:w="725" w:type="dxa"/>
            <w:vMerge/>
          </w:tcPr>
          <w:p w14:paraId="7865714E" w14:textId="77777777" w:rsidR="00F140F5" w:rsidRDefault="00F140F5"/>
        </w:tc>
        <w:tc>
          <w:tcPr>
            <w:tcW w:w="2883" w:type="dxa"/>
          </w:tcPr>
          <w:p w14:paraId="66B8C25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安全管理体系与措施</w:t>
            </w:r>
          </w:p>
        </w:tc>
        <w:tc>
          <w:tcPr>
            <w:tcW w:w="3528" w:type="dxa"/>
          </w:tcPr>
          <w:p w14:paraId="5904209A" w14:textId="77777777" w:rsidR="00F140F5" w:rsidRDefault="00F140F5">
            <w:pPr>
              <w:spacing w:line="36" w:lineRule="auto"/>
              <w:jc w:val="center"/>
              <w:rPr>
                <w:rFonts w:asciiTheme="minorEastAsia" w:hAnsiTheme="minorEastAsia"/>
              </w:rPr>
            </w:pPr>
          </w:p>
          <w:p w14:paraId="0E63991A" w14:textId="77777777" w:rsidR="00F140F5" w:rsidRDefault="00F140F5">
            <w:pPr>
              <w:spacing w:line="36" w:lineRule="auto"/>
              <w:jc w:val="center"/>
              <w:rPr>
                <w:rFonts w:asciiTheme="minorEastAsia" w:hAnsiTheme="minorEastAsia"/>
                <w:sz w:val="18"/>
              </w:rPr>
            </w:pPr>
          </w:p>
        </w:tc>
      </w:tr>
      <w:tr w:rsidR="00F140F5" w14:paraId="1C9AD549" w14:textId="77777777">
        <w:tc>
          <w:tcPr>
            <w:tcW w:w="1386" w:type="dxa"/>
            <w:vMerge/>
          </w:tcPr>
          <w:p w14:paraId="632BBA2E" w14:textId="77777777" w:rsidR="00F140F5" w:rsidRDefault="00F140F5"/>
        </w:tc>
        <w:tc>
          <w:tcPr>
            <w:tcW w:w="725" w:type="dxa"/>
            <w:vMerge/>
          </w:tcPr>
          <w:p w14:paraId="1F925725" w14:textId="77777777" w:rsidR="00F140F5" w:rsidRDefault="00F140F5"/>
        </w:tc>
        <w:tc>
          <w:tcPr>
            <w:tcW w:w="2883" w:type="dxa"/>
          </w:tcPr>
          <w:p w14:paraId="4C25F78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环境保护管理体系与措施</w:t>
            </w:r>
          </w:p>
        </w:tc>
        <w:tc>
          <w:tcPr>
            <w:tcW w:w="3528" w:type="dxa"/>
          </w:tcPr>
          <w:p w14:paraId="67954AF5" w14:textId="77777777" w:rsidR="00F140F5" w:rsidRDefault="00F140F5">
            <w:pPr>
              <w:spacing w:line="36" w:lineRule="auto"/>
              <w:jc w:val="center"/>
              <w:rPr>
                <w:rFonts w:asciiTheme="minorEastAsia" w:hAnsiTheme="minorEastAsia"/>
              </w:rPr>
            </w:pPr>
          </w:p>
          <w:p w14:paraId="65698832" w14:textId="77777777" w:rsidR="00F140F5" w:rsidRDefault="00F140F5">
            <w:pPr>
              <w:spacing w:line="36" w:lineRule="auto"/>
              <w:jc w:val="center"/>
              <w:rPr>
                <w:rFonts w:asciiTheme="minorEastAsia" w:hAnsiTheme="minorEastAsia"/>
                <w:sz w:val="18"/>
              </w:rPr>
            </w:pPr>
          </w:p>
        </w:tc>
      </w:tr>
      <w:tr w:rsidR="00F140F5" w14:paraId="4DC71469" w14:textId="77777777">
        <w:tc>
          <w:tcPr>
            <w:tcW w:w="1386" w:type="dxa"/>
            <w:vMerge/>
          </w:tcPr>
          <w:p w14:paraId="7AF5134E" w14:textId="77777777" w:rsidR="00F140F5" w:rsidRDefault="00F140F5"/>
        </w:tc>
        <w:tc>
          <w:tcPr>
            <w:tcW w:w="725" w:type="dxa"/>
            <w:vMerge/>
          </w:tcPr>
          <w:p w14:paraId="26F2839C" w14:textId="77777777" w:rsidR="00F140F5" w:rsidRDefault="00F140F5"/>
        </w:tc>
        <w:tc>
          <w:tcPr>
            <w:tcW w:w="2883" w:type="dxa"/>
          </w:tcPr>
          <w:p w14:paraId="40AFBD4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工程进度计划与措施</w:t>
            </w:r>
          </w:p>
        </w:tc>
        <w:tc>
          <w:tcPr>
            <w:tcW w:w="3528" w:type="dxa"/>
          </w:tcPr>
          <w:p w14:paraId="30FD432E" w14:textId="77777777" w:rsidR="00F140F5" w:rsidRDefault="00F140F5">
            <w:pPr>
              <w:spacing w:line="36" w:lineRule="auto"/>
              <w:jc w:val="center"/>
              <w:rPr>
                <w:rFonts w:asciiTheme="minorEastAsia" w:hAnsiTheme="minorEastAsia"/>
              </w:rPr>
            </w:pPr>
          </w:p>
          <w:p w14:paraId="7F07153F" w14:textId="77777777" w:rsidR="00F140F5" w:rsidRDefault="00F140F5">
            <w:pPr>
              <w:spacing w:line="36" w:lineRule="auto"/>
              <w:jc w:val="center"/>
              <w:rPr>
                <w:rFonts w:asciiTheme="minorEastAsia" w:hAnsiTheme="minorEastAsia"/>
                <w:sz w:val="18"/>
              </w:rPr>
            </w:pPr>
          </w:p>
        </w:tc>
      </w:tr>
      <w:tr w:rsidR="00F140F5" w14:paraId="35394719" w14:textId="77777777">
        <w:tc>
          <w:tcPr>
            <w:tcW w:w="1386" w:type="dxa"/>
            <w:vMerge/>
          </w:tcPr>
          <w:p w14:paraId="6966EA2A" w14:textId="77777777" w:rsidR="00F140F5" w:rsidRDefault="00F140F5"/>
        </w:tc>
        <w:tc>
          <w:tcPr>
            <w:tcW w:w="725" w:type="dxa"/>
            <w:vMerge/>
          </w:tcPr>
          <w:p w14:paraId="2C324E49" w14:textId="77777777" w:rsidR="00F140F5" w:rsidRDefault="00F140F5"/>
        </w:tc>
        <w:tc>
          <w:tcPr>
            <w:tcW w:w="2883" w:type="dxa"/>
          </w:tcPr>
          <w:p w14:paraId="20F2181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资源配备计划</w:t>
            </w:r>
          </w:p>
        </w:tc>
        <w:tc>
          <w:tcPr>
            <w:tcW w:w="3528" w:type="dxa"/>
          </w:tcPr>
          <w:p w14:paraId="02940953" w14:textId="77777777" w:rsidR="00F140F5" w:rsidRDefault="00F140F5">
            <w:pPr>
              <w:spacing w:line="36" w:lineRule="auto"/>
              <w:jc w:val="center"/>
              <w:rPr>
                <w:rFonts w:asciiTheme="minorEastAsia" w:hAnsiTheme="minorEastAsia"/>
              </w:rPr>
            </w:pPr>
          </w:p>
          <w:p w14:paraId="04366124" w14:textId="77777777" w:rsidR="00F140F5" w:rsidRDefault="00F140F5">
            <w:pPr>
              <w:spacing w:line="36" w:lineRule="auto"/>
              <w:jc w:val="center"/>
              <w:rPr>
                <w:rFonts w:asciiTheme="minorEastAsia" w:hAnsiTheme="minorEastAsia"/>
                <w:sz w:val="18"/>
              </w:rPr>
            </w:pPr>
          </w:p>
        </w:tc>
      </w:tr>
      <w:tr w:rsidR="00F140F5" w14:paraId="7E670620" w14:textId="77777777">
        <w:tc>
          <w:tcPr>
            <w:tcW w:w="1386" w:type="dxa"/>
            <w:vMerge/>
          </w:tcPr>
          <w:p w14:paraId="71694A35" w14:textId="77777777" w:rsidR="00F140F5" w:rsidRDefault="00F140F5"/>
        </w:tc>
        <w:tc>
          <w:tcPr>
            <w:tcW w:w="725" w:type="dxa"/>
            <w:vMerge/>
          </w:tcPr>
          <w:p w14:paraId="6F50D6CA" w14:textId="77777777" w:rsidR="00F140F5" w:rsidRDefault="00F140F5"/>
        </w:tc>
        <w:tc>
          <w:tcPr>
            <w:tcW w:w="2883" w:type="dxa"/>
          </w:tcPr>
          <w:p w14:paraId="0B4CEB76" w14:textId="77777777" w:rsidR="00F140F5" w:rsidRDefault="00F140F5">
            <w:pPr>
              <w:spacing w:line="36" w:lineRule="auto"/>
              <w:jc w:val="center"/>
              <w:rPr>
                <w:rFonts w:asciiTheme="minorEastAsia" w:hAnsiTheme="minorEastAsia"/>
                <w:sz w:val="27"/>
              </w:rPr>
            </w:pPr>
          </w:p>
        </w:tc>
        <w:tc>
          <w:tcPr>
            <w:tcW w:w="3528" w:type="dxa"/>
          </w:tcPr>
          <w:p w14:paraId="20F1CCE2" w14:textId="77777777" w:rsidR="00F140F5" w:rsidRDefault="00F140F5">
            <w:pPr>
              <w:spacing w:line="36" w:lineRule="auto"/>
              <w:jc w:val="center"/>
              <w:rPr>
                <w:rFonts w:asciiTheme="minorEastAsia" w:hAnsiTheme="minorEastAsia"/>
                <w:sz w:val="27"/>
              </w:rPr>
            </w:pPr>
          </w:p>
          <w:p w14:paraId="774DCAB9" w14:textId="77777777" w:rsidR="00F140F5" w:rsidRDefault="00F140F5">
            <w:pPr>
              <w:spacing w:line="36" w:lineRule="auto"/>
              <w:jc w:val="center"/>
              <w:rPr>
                <w:rFonts w:asciiTheme="minorEastAsia" w:hAnsiTheme="minorEastAsia"/>
                <w:sz w:val="18"/>
              </w:rPr>
            </w:pPr>
          </w:p>
        </w:tc>
      </w:tr>
      <w:tr w:rsidR="00F140F5" w14:paraId="77B8F3E8" w14:textId="77777777">
        <w:tc>
          <w:tcPr>
            <w:tcW w:w="1386" w:type="dxa"/>
            <w:vMerge w:val="restart"/>
          </w:tcPr>
          <w:p w14:paraId="5163019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2.2.4(2)</w:t>
            </w:r>
          </w:p>
        </w:tc>
        <w:tc>
          <w:tcPr>
            <w:tcW w:w="725" w:type="dxa"/>
            <w:vMerge w:val="restart"/>
          </w:tcPr>
          <w:p w14:paraId="5E41FE5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项目 管理 机构 评分 标准</w:t>
            </w:r>
          </w:p>
        </w:tc>
        <w:tc>
          <w:tcPr>
            <w:tcW w:w="2883" w:type="dxa"/>
          </w:tcPr>
          <w:p w14:paraId="24C61CD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项目经理任职资格与业绩</w:t>
            </w:r>
          </w:p>
        </w:tc>
        <w:tc>
          <w:tcPr>
            <w:tcW w:w="3528" w:type="dxa"/>
          </w:tcPr>
          <w:p w14:paraId="5F4CBBB8" w14:textId="77777777" w:rsidR="00F140F5" w:rsidRDefault="00F140F5">
            <w:pPr>
              <w:spacing w:line="36" w:lineRule="auto"/>
              <w:jc w:val="center"/>
              <w:rPr>
                <w:rFonts w:asciiTheme="minorEastAsia" w:hAnsiTheme="minorEastAsia"/>
                <w:sz w:val="27"/>
              </w:rPr>
            </w:pPr>
          </w:p>
          <w:p w14:paraId="1DCA5F5B" w14:textId="77777777" w:rsidR="00F140F5" w:rsidRDefault="00F140F5">
            <w:pPr>
              <w:spacing w:line="36" w:lineRule="auto"/>
              <w:jc w:val="center"/>
              <w:rPr>
                <w:rFonts w:asciiTheme="minorEastAsia" w:hAnsiTheme="minorEastAsia"/>
                <w:sz w:val="18"/>
              </w:rPr>
            </w:pPr>
          </w:p>
        </w:tc>
      </w:tr>
      <w:tr w:rsidR="00F140F5" w14:paraId="33159764" w14:textId="77777777">
        <w:tc>
          <w:tcPr>
            <w:tcW w:w="1386" w:type="dxa"/>
            <w:vMerge/>
          </w:tcPr>
          <w:p w14:paraId="0D7200EC" w14:textId="77777777" w:rsidR="00F140F5" w:rsidRDefault="00F140F5"/>
        </w:tc>
        <w:tc>
          <w:tcPr>
            <w:tcW w:w="725" w:type="dxa"/>
            <w:vMerge/>
          </w:tcPr>
          <w:p w14:paraId="699A181A" w14:textId="77777777" w:rsidR="00F140F5" w:rsidRDefault="00F140F5"/>
        </w:tc>
        <w:tc>
          <w:tcPr>
            <w:tcW w:w="2883" w:type="dxa"/>
          </w:tcPr>
          <w:p w14:paraId="579B8A6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技术负责人任职资格</w:t>
            </w:r>
          </w:p>
          <w:p w14:paraId="0518FC3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与业绩</w:t>
            </w:r>
          </w:p>
        </w:tc>
        <w:tc>
          <w:tcPr>
            <w:tcW w:w="3528" w:type="dxa"/>
          </w:tcPr>
          <w:p w14:paraId="2A909450" w14:textId="77777777" w:rsidR="00F140F5" w:rsidRDefault="00F140F5">
            <w:pPr>
              <w:spacing w:line="36" w:lineRule="auto"/>
              <w:jc w:val="center"/>
              <w:rPr>
                <w:rFonts w:asciiTheme="minorEastAsia" w:hAnsiTheme="minorEastAsia"/>
              </w:rPr>
            </w:pPr>
          </w:p>
          <w:p w14:paraId="07967BBC" w14:textId="77777777" w:rsidR="00F140F5" w:rsidRDefault="00F140F5">
            <w:pPr>
              <w:spacing w:line="36" w:lineRule="auto"/>
              <w:jc w:val="center"/>
              <w:rPr>
                <w:rFonts w:asciiTheme="minorEastAsia" w:hAnsiTheme="minorEastAsia"/>
                <w:sz w:val="18"/>
              </w:rPr>
            </w:pPr>
          </w:p>
        </w:tc>
      </w:tr>
      <w:tr w:rsidR="00F140F5" w14:paraId="6C1F2B57" w14:textId="77777777">
        <w:tc>
          <w:tcPr>
            <w:tcW w:w="1386" w:type="dxa"/>
            <w:vMerge/>
          </w:tcPr>
          <w:p w14:paraId="5E5DA4BA" w14:textId="77777777" w:rsidR="00F140F5" w:rsidRDefault="00F140F5"/>
        </w:tc>
        <w:tc>
          <w:tcPr>
            <w:tcW w:w="725" w:type="dxa"/>
            <w:vMerge/>
          </w:tcPr>
          <w:p w14:paraId="498565C3" w14:textId="77777777" w:rsidR="00F140F5" w:rsidRDefault="00F140F5"/>
        </w:tc>
        <w:tc>
          <w:tcPr>
            <w:tcW w:w="2883" w:type="dxa"/>
          </w:tcPr>
          <w:p w14:paraId="1D9DBCC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其他主要人员</w:t>
            </w:r>
          </w:p>
        </w:tc>
        <w:tc>
          <w:tcPr>
            <w:tcW w:w="3528" w:type="dxa"/>
          </w:tcPr>
          <w:p w14:paraId="476047C8" w14:textId="77777777" w:rsidR="00F140F5" w:rsidRDefault="00F140F5">
            <w:pPr>
              <w:spacing w:line="36" w:lineRule="auto"/>
              <w:jc w:val="center"/>
              <w:rPr>
                <w:rFonts w:asciiTheme="minorEastAsia" w:hAnsiTheme="minorEastAsia"/>
              </w:rPr>
            </w:pPr>
          </w:p>
          <w:p w14:paraId="53AE988D" w14:textId="77777777" w:rsidR="00F140F5" w:rsidRDefault="00F140F5">
            <w:pPr>
              <w:spacing w:line="36" w:lineRule="auto"/>
              <w:jc w:val="center"/>
              <w:rPr>
                <w:rFonts w:asciiTheme="minorEastAsia" w:hAnsiTheme="minorEastAsia"/>
                <w:sz w:val="18"/>
              </w:rPr>
            </w:pPr>
          </w:p>
        </w:tc>
      </w:tr>
      <w:tr w:rsidR="00F140F5" w14:paraId="1B6488B4" w14:textId="77777777">
        <w:tc>
          <w:tcPr>
            <w:tcW w:w="1386" w:type="dxa"/>
            <w:vMerge/>
          </w:tcPr>
          <w:p w14:paraId="02CEABCF" w14:textId="77777777" w:rsidR="00F140F5" w:rsidRDefault="00F140F5"/>
        </w:tc>
        <w:tc>
          <w:tcPr>
            <w:tcW w:w="725" w:type="dxa"/>
            <w:vMerge/>
          </w:tcPr>
          <w:p w14:paraId="4DA1D9C6" w14:textId="77777777" w:rsidR="00F140F5" w:rsidRDefault="00F140F5"/>
        </w:tc>
        <w:tc>
          <w:tcPr>
            <w:tcW w:w="2883" w:type="dxa"/>
          </w:tcPr>
          <w:p w14:paraId="552C55E6" w14:textId="77777777" w:rsidR="00F140F5" w:rsidRDefault="00F140F5">
            <w:pPr>
              <w:spacing w:line="36" w:lineRule="auto"/>
              <w:jc w:val="center"/>
              <w:rPr>
                <w:rFonts w:asciiTheme="minorEastAsia" w:hAnsiTheme="minorEastAsia"/>
                <w:sz w:val="27"/>
              </w:rPr>
            </w:pPr>
          </w:p>
        </w:tc>
        <w:tc>
          <w:tcPr>
            <w:tcW w:w="3528" w:type="dxa"/>
          </w:tcPr>
          <w:p w14:paraId="20E848A6" w14:textId="77777777" w:rsidR="00F140F5" w:rsidRDefault="00F140F5">
            <w:pPr>
              <w:spacing w:line="36" w:lineRule="auto"/>
              <w:jc w:val="center"/>
              <w:rPr>
                <w:rFonts w:asciiTheme="minorEastAsia" w:hAnsiTheme="minorEastAsia"/>
                <w:sz w:val="27"/>
              </w:rPr>
            </w:pPr>
          </w:p>
          <w:p w14:paraId="0A37D7F5" w14:textId="77777777" w:rsidR="00F140F5" w:rsidRDefault="00F140F5">
            <w:pPr>
              <w:spacing w:line="36" w:lineRule="auto"/>
              <w:jc w:val="center"/>
              <w:rPr>
                <w:rFonts w:asciiTheme="minorEastAsia" w:hAnsiTheme="minorEastAsia"/>
                <w:sz w:val="18"/>
              </w:rPr>
            </w:pPr>
          </w:p>
        </w:tc>
      </w:tr>
      <w:tr w:rsidR="00F140F5" w14:paraId="0E7B47E7" w14:textId="77777777">
        <w:tc>
          <w:tcPr>
            <w:tcW w:w="1386" w:type="dxa"/>
            <w:vMerge w:val="restart"/>
          </w:tcPr>
          <w:p w14:paraId="7ADD2BC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2.2.4(3)</w:t>
            </w:r>
          </w:p>
        </w:tc>
        <w:tc>
          <w:tcPr>
            <w:tcW w:w="725" w:type="dxa"/>
            <w:vMerge w:val="restart"/>
          </w:tcPr>
          <w:p w14:paraId="11E5F2C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 报价 评分 标准</w:t>
            </w:r>
          </w:p>
        </w:tc>
        <w:tc>
          <w:tcPr>
            <w:tcW w:w="2883" w:type="dxa"/>
          </w:tcPr>
          <w:p w14:paraId="3D9E67B9" w14:textId="77777777" w:rsidR="00F140F5" w:rsidRDefault="00F140F5">
            <w:pPr>
              <w:spacing w:line="36" w:lineRule="auto"/>
              <w:jc w:val="center"/>
              <w:rPr>
                <w:rFonts w:asciiTheme="minorEastAsia" w:hAnsiTheme="minorEastAsia"/>
                <w:sz w:val="27"/>
              </w:rPr>
            </w:pPr>
          </w:p>
        </w:tc>
        <w:tc>
          <w:tcPr>
            <w:tcW w:w="3528" w:type="dxa"/>
          </w:tcPr>
          <w:p w14:paraId="00FDF1FD" w14:textId="77777777" w:rsidR="00F140F5" w:rsidRDefault="00EA1124">
            <w:pPr>
              <w:spacing w:line="36" w:lineRule="auto"/>
              <w:rPr>
                <w:rFonts w:asciiTheme="minorEastAsia" w:hAnsiTheme="minorEastAsia"/>
                <w:sz w:val="27"/>
              </w:rPr>
            </w:pPr>
            <w:r>
              <w:rPr>
                <w:rFonts w:asciiTheme="minorEastAsia" w:hAnsiTheme="minorEastAsia" w:hint="eastAsia"/>
                <w:sz w:val="27"/>
              </w:rPr>
              <w:t>以基准价为准，有效投标的评审价等于基准价的得满分，有效投标的评审价低于基准价的，每低1%扣0.5分，有效投标的评审价高于基准价的，每高1%扣1分，中间值用插入法进行计算，小数点后保留两位。</w:t>
            </w:r>
          </w:p>
          <w:p w14:paraId="293918DB" w14:textId="77777777" w:rsidR="00F140F5" w:rsidRDefault="00F140F5">
            <w:pPr>
              <w:spacing w:line="36" w:lineRule="auto"/>
              <w:jc w:val="center"/>
              <w:rPr>
                <w:rFonts w:asciiTheme="minorEastAsia" w:hAnsiTheme="minorEastAsia"/>
                <w:sz w:val="18"/>
              </w:rPr>
            </w:pPr>
          </w:p>
        </w:tc>
      </w:tr>
      <w:tr w:rsidR="00F140F5" w14:paraId="7055779A" w14:textId="77777777">
        <w:tc>
          <w:tcPr>
            <w:tcW w:w="1386" w:type="dxa"/>
            <w:vMerge/>
          </w:tcPr>
          <w:p w14:paraId="2A822CB1" w14:textId="77777777" w:rsidR="00F140F5" w:rsidRDefault="00F140F5"/>
        </w:tc>
        <w:tc>
          <w:tcPr>
            <w:tcW w:w="725" w:type="dxa"/>
            <w:vMerge/>
          </w:tcPr>
          <w:p w14:paraId="5EF9543C" w14:textId="77777777" w:rsidR="00F140F5" w:rsidRDefault="00F140F5"/>
        </w:tc>
        <w:tc>
          <w:tcPr>
            <w:tcW w:w="2883" w:type="dxa"/>
          </w:tcPr>
          <w:p w14:paraId="1E216065" w14:textId="77777777" w:rsidR="00F140F5" w:rsidRDefault="00F140F5">
            <w:pPr>
              <w:spacing w:line="36" w:lineRule="auto"/>
              <w:jc w:val="center"/>
              <w:rPr>
                <w:rFonts w:asciiTheme="minorEastAsia" w:hAnsiTheme="minorEastAsia"/>
                <w:sz w:val="27"/>
              </w:rPr>
            </w:pPr>
          </w:p>
        </w:tc>
        <w:tc>
          <w:tcPr>
            <w:tcW w:w="3528" w:type="dxa"/>
          </w:tcPr>
          <w:p w14:paraId="017BD5B7" w14:textId="77777777" w:rsidR="00F140F5" w:rsidRDefault="00F140F5">
            <w:pPr>
              <w:spacing w:line="36" w:lineRule="auto"/>
              <w:jc w:val="center"/>
              <w:rPr>
                <w:rFonts w:asciiTheme="minorEastAsia" w:hAnsiTheme="minorEastAsia"/>
                <w:sz w:val="27"/>
              </w:rPr>
            </w:pPr>
          </w:p>
          <w:p w14:paraId="06C28ADA" w14:textId="77777777" w:rsidR="00F140F5" w:rsidRDefault="00F140F5">
            <w:pPr>
              <w:spacing w:line="36" w:lineRule="auto"/>
              <w:jc w:val="center"/>
              <w:rPr>
                <w:rFonts w:asciiTheme="minorEastAsia" w:hAnsiTheme="minorEastAsia"/>
                <w:sz w:val="18"/>
              </w:rPr>
            </w:pPr>
          </w:p>
        </w:tc>
      </w:tr>
      <w:tr w:rsidR="00F140F5" w14:paraId="4C87FE8A" w14:textId="77777777">
        <w:tc>
          <w:tcPr>
            <w:tcW w:w="1386" w:type="dxa"/>
            <w:vMerge w:val="restart"/>
          </w:tcPr>
          <w:p w14:paraId="19DA534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2.2.4(4)</w:t>
            </w:r>
          </w:p>
        </w:tc>
        <w:tc>
          <w:tcPr>
            <w:tcW w:w="725" w:type="dxa"/>
            <w:vMerge w:val="restart"/>
          </w:tcPr>
          <w:p w14:paraId="67BABF69" w14:textId="77777777" w:rsidR="00F140F5" w:rsidRDefault="00F140F5">
            <w:pPr>
              <w:spacing w:line="36" w:lineRule="auto"/>
              <w:jc w:val="center"/>
              <w:rPr>
                <w:rFonts w:asciiTheme="minorEastAsia" w:hAnsiTheme="minorEastAsia"/>
                <w:sz w:val="12"/>
              </w:rPr>
            </w:pPr>
          </w:p>
          <w:p w14:paraId="024E047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其他 因素 评分 标准</w:t>
            </w:r>
          </w:p>
        </w:tc>
        <w:tc>
          <w:tcPr>
            <w:tcW w:w="2883" w:type="dxa"/>
          </w:tcPr>
          <w:p w14:paraId="060D7970" w14:textId="77777777" w:rsidR="00F140F5" w:rsidRDefault="00F140F5"/>
        </w:tc>
        <w:tc>
          <w:tcPr>
            <w:tcW w:w="3528" w:type="dxa"/>
          </w:tcPr>
          <w:p w14:paraId="4DF86002" w14:textId="77777777" w:rsidR="00F140F5" w:rsidRDefault="00F140F5"/>
        </w:tc>
      </w:tr>
      <w:tr w:rsidR="00F140F5" w14:paraId="51DA849B" w14:textId="77777777">
        <w:tc>
          <w:tcPr>
            <w:tcW w:w="1386" w:type="dxa"/>
            <w:vMerge/>
          </w:tcPr>
          <w:p w14:paraId="183CCC2D" w14:textId="77777777" w:rsidR="00F140F5" w:rsidRDefault="00F140F5"/>
        </w:tc>
        <w:tc>
          <w:tcPr>
            <w:tcW w:w="725" w:type="dxa"/>
            <w:vMerge/>
          </w:tcPr>
          <w:p w14:paraId="6F719E3B" w14:textId="77777777" w:rsidR="00F140F5" w:rsidRDefault="00F140F5"/>
        </w:tc>
        <w:tc>
          <w:tcPr>
            <w:tcW w:w="2883" w:type="dxa"/>
          </w:tcPr>
          <w:p w14:paraId="74D02D00" w14:textId="77777777" w:rsidR="00F140F5" w:rsidRDefault="00F140F5">
            <w:pPr>
              <w:spacing w:line="36" w:lineRule="auto"/>
              <w:jc w:val="center"/>
              <w:rPr>
                <w:rFonts w:asciiTheme="minorEastAsia" w:hAnsiTheme="minorEastAsia"/>
                <w:sz w:val="27"/>
              </w:rPr>
            </w:pPr>
          </w:p>
        </w:tc>
        <w:tc>
          <w:tcPr>
            <w:tcW w:w="3528" w:type="dxa"/>
          </w:tcPr>
          <w:p w14:paraId="715B44AB" w14:textId="77777777" w:rsidR="00F140F5" w:rsidRDefault="00F140F5">
            <w:pPr>
              <w:spacing w:line="36" w:lineRule="auto"/>
              <w:jc w:val="center"/>
              <w:rPr>
                <w:rFonts w:asciiTheme="minorEastAsia" w:hAnsiTheme="minorEastAsia"/>
                <w:sz w:val="27"/>
              </w:rPr>
            </w:pPr>
          </w:p>
          <w:p w14:paraId="55665512" w14:textId="77777777" w:rsidR="00F140F5" w:rsidRDefault="00F140F5">
            <w:pPr>
              <w:spacing w:line="36" w:lineRule="auto"/>
              <w:jc w:val="center"/>
              <w:rPr>
                <w:rFonts w:asciiTheme="minorEastAsia" w:hAnsiTheme="minorEastAsia"/>
                <w:sz w:val="18"/>
              </w:rPr>
            </w:pPr>
          </w:p>
        </w:tc>
      </w:tr>
    </w:tbl>
    <w:p w14:paraId="471E0BD2" w14:textId="77777777" w:rsidR="00F140F5" w:rsidRDefault="00F140F5">
      <w:pPr>
        <w:spacing w:line="380" w:lineRule="auto"/>
        <w:rPr>
          <w:rFonts w:asciiTheme="minorEastAsia" w:hAnsiTheme="minorEastAsia"/>
          <w:b/>
          <w:sz w:val="27"/>
        </w:rPr>
      </w:pPr>
    </w:p>
    <w:p w14:paraId="66B84523" w14:textId="77777777" w:rsidR="00F140F5" w:rsidRDefault="00F140F5">
      <w:pPr>
        <w:spacing w:line="380" w:lineRule="auto"/>
        <w:rPr>
          <w:rFonts w:asciiTheme="minorEastAsia" w:hAnsiTheme="minorEastAsia"/>
          <w:b/>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1"/>
        <w:gridCol w:w="2025"/>
        <w:gridCol w:w="5606"/>
      </w:tblGrid>
      <w:tr w:rsidR="00F140F5" w14:paraId="31A978CE" w14:textId="77777777">
        <w:tc>
          <w:tcPr>
            <w:tcW w:w="2916" w:type="dxa"/>
            <w:gridSpan w:val="2"/>
          </w:tcPr>
          <w:p w14:paraId="4641455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条款号</w:t>
            </w:r>
          </w:p>
        </w:tc>
        <w:tc>
          <w:tcPr>
            <w:tcW w:w="5606" w:type="dxa"/>
          </w:tcPr>
          <w:p w14:paraId="510E6E4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编列内容</w:t>
            </w:r>
          </w:p>
        </w:tc>
      </w:tr>
      <w:tr w:rsidR="00F140F5" w14:paraId="17CBF06B" w14:textId="77777777">
        <w:tc>
          <w:tcPr>
            <w:tcW w:w="891" w:type="dxa"/>
          </w:tcPr>
          <w:p w14:paraId="4D8C3699" w14:textId="77777777" w:rsidR="00F140F5" w:rsidRDefault="00EA1124">
            <w:pPr>
              <w:jc w:val="center"/>
              <w:rPr>
                <w:rFonts w:asciiTheme="minorEastAsia" w:hAnsiTheme="minorEastAsia"/>
                <w:sz w:val="27"/>
              </w:rPr>
            </w:pPr>
            <w:r>
              <w:rPr>
                <w:rFonts w:asciiTheme="minorEastAsia" w:hAnsiTheme="minorEastAsia" w:hint="eastAsia"/>
                <w:sz w:val="27"/>
              </w:rPr>
              <w:t>3</w:t>
            </w:r>
          </w:p>
        </w:tc>
        <w:tc>
          <w:tcPr>
            <w:tcW w:w="2025" w:type="dxa"/>
          </w:tcPr>
          <w:p w14:paraId="17177B87" w14:textId="77777777" w:rsidR="00F140F5" w:rsidRDefault="00EA1124">
            <w:pPr>
              <w:jc w:val="center"/>
              <w:rPr>
                <w:rFonts w:asciiTheme="minorEastAsia" w:hAnsiTheme="minorEastAsia"/>
                <w:sz w:val="27"/>
              </w:rPr>
            </w:pPr>
            <w:r>
              <w:rPr>
                <w:rFonts w:asciiTheme="minorEastAsia" w:hAnsiTheme="minorEastAsia" w:hint="eastAsia"/>
                <w:sz w:val="27"/>
              </w:rPr>
              <w:t>评标程序</w:t>
            </w:r>
          </w:p>
        </w:tc>
        <w:tc>
          <w:tcPr>
            <w:tcW w:w="5606" w:type="dxa"/>
          </w:tcPr>
          <w:p w14:paraId="7AEAABC0" w14:textId="77777777" w:rsidR="00F140F5" w:rsidRDefault="00EA1124">
            <w:pPr>
              <w:rPr>
                <w:rFonts w:asciiTheme="minorEastAsia" w:hAnsiTheme="minorEastAsia"/>
                <w:sz w:val="27"/>
              </w:rPr>
            </w:pPr>
            <w:r>
              <w:rPr>
                <w:rFonts w:asciiTheme="minorEastAsia" w:hAnsiTheme="minorEastAsia" w:hint="eastAsia"/>
                <w:sz w:val="27"/>
              </w:rPr>
              <w:t>详见本章附件A：评标详细程序</w:t>
            </w:r>
          </w:p>
        </w:tc>
      </w:tr>
      <w:tr w:rsidR="00F140F5" w14:paraId="05891D5C" w14:textId="77777777">
        <w:tc>
          <w:tcPr>
            <w:tcW w:w="891" w:type="dxa"/>
          </w:tcPr>
          <w:p w14:paraId="05D30288" w14:textId="77777777" w:rsidR="00F140F5" w:rsidRDefault="00EA1124">
            <w:pPr>
              <w:jc w:val="center"/>
              <w:rPr>
                <w:rFonts w:asciiTheme="minorEastAsia" w:hAnsiTheme="minorEastAsia"/>
                <w:sz w:val="27"/>
              </w:rPr>
            </w:pPr>
            <w:r>
              <w:rPr>
                <w:rFonts w:asciiTheme="minorEastAsia" w:hAnsiTheme="minorEastAsia" w:hint="eastAsia"/>
                <w:sz w:val="27"/>
              </w:rPr>
              <w:t>3.2.4</w:t>
            </w:r>
          </w:p>
        </w:tc>
        <w:tc>
          <w:tcPr>
            <w:tcW w:w="2025" w:type="dxa"/>
          </w:tcPr>
          <w:p w14:paraId="0B14BDBA" w14:textId="77777777" w:rsidR="00F140F5" w:rsidRDefault="00EA1124">
            <w:pPr>
              <w:jc w:val="center"/>
              <w:rPr>
                <w:rFonts w:asciiTheme="minorEastAsia" w:hAnsiTheme="minorEastAsia"/>
                <w:sz w:val="27"/>
              </w:rPr>
            </w:pPr>
            <w:r>
              <w:rPr>
                <w:rFonts w:asciiTheme="minorEastAsia" w:hAnsiTheme="minorEastAsia" w:hint="eastAsia"/>
                <w:sz w:val="27"/>
              </w:rPr>
              <w:t>判断投标报价是否低于其成本</w:t>
            </w:r>
          </w:p>
        </w:tc>
        <w:tc>
          <w:tcPr>
            <w:tcW w:w="5606" w:type="dxa"/>
          </w:tcPr>
          <w:p w14:paraId="35BF4364" w14:textId="77777777" w:rsidR="00F140F5" w:rsidRDefault="00EA1124">
            <w:pPr>
              <w:rPr>
                <w:rFonts w:asciiTheme="minorEastAsia" w:hAnsiTheme="minorEastAsia"/>
                <w:sz w:val="27"/>
              </w:rPr>
            </w:pPr>
            <w:r>
              <w:rPr>
                <w:rFonts w:asciiTheme="minorEastAsia" w:hAnsiTheme="minorEastAsia" w:hint="eastAsia"/>
                <w:sz w:val="27"/>
              </w:rPr>
              <w:t>详见本章附件B：投标人成本评审办法</w:t>
            </w:r>
          </w:p>
        </w:tc>
      </w:tr>
      <w:tr w:rsidR="00F140F5" w14:paraId="22D2B8B0" w14:textId="77777777">
        <w:tc>
          <w:tcPr>
            <w:tcW w:w="891" w:type="dxa"/>
          </w:tcPr>
          <w:p w14:paraId="78381794" w14:textId="77777777" w:rsidR="00F140F5" w:rsidRDefault="00EA1124">
            <w:pPr>
              <w:jc w:val="center"/>
              <w:rPr>
                <w:rFonts w:asciiTheme="minorEastAsia" w:hAnsiTheme="minorEastAsia"/>
                <w:sz w:val="27"/>
              </w:rPr>
            </w:pPr>
            <w:r>
              <w:rPr>
                <w:rFonts w:asciiTheme="minorEastAsia" w:hAnsiTheme="minorEastAsia" w:hint="eastAsia"/>
                <w:sz w:val="27"/>
              </w:rPr>
              <w:t>补1</w:t>
            </w:r>
          </w:p>
        </w:tc>
        <w:tc>
          <w:tcPr>
            <w:tcW w:w="2025" w:type="dxa"/>
          </w:tcPr>
          <w:p w14:paraId="1AED7BB5" w14:textId="77777777" w:rsidR="00F140F5" w:rsidRDefault="00EA1124">
            <w:pPr>
              <w:jc w:val="center"/>
              <w:rPr>
                <w:rFonts w:asciiTheme="minorEastAsia" w:hAnsiTheme="minorEastAsia"/>
                <w:sz w:val="27"/>
              </w:rPr>
            </w:pPr>
            <w:r>
              <w:rPr>
                <w:rFonts w:asciiTheme="minorEastAsia" w:hAnsiTheme="minorEastAsia" w:hint="eastAsia"/>
                <w:sz w:val="27"/>
              </w:rPr>
              <w:t>备选投标方案的评审</w:t>
            </w:r>
          </w:p>
        </w:tc>
        <w:tc>
          <w:tcPr>
            <w:tcW w:w="5606" w:type="dxa"/>
          </w:tcPr>
          <w:p w14:paraId="23AF9ACF" w14:textId="77777777" w:rsidR="00F140F5" w:rsidRDefault="00EA1124">
            <w:pPr>
              <w:rPr>
                <w:rFonts w:asciiTheme="minorEastAsia" w:hAnsiTheme="minorEastAsia"/>
                <w:sz w:val="27"/>
              </w:rPr>
            </w:pPr>
            <w:r>
              <w:rPr>
                <w:rFonts w:asciiTheme="minorEastAsia" w:hAnsiTheme="minorEastAsia" w:hint="eastAsia"/>
                <w:sz w:val="27"/>
              </w:rPr>
              <w:t>详见本章附件C：备选投标方案的评审和比较办法</w:t>
            </w:r>
          </w:p>
        </w:tc>
      </w:tr>
      <w:tr w:rsidR="00F140F5" w14:paraId="4AF74EE5" w14:textId="77777777">
        <w:tc>
          <w:tcPr>
            <w:tcW w:w="891" w:type="dxa"/>
          </w:tcPr>
          <w:p w14:paraId="09040857" w14:textId="77777777" w:rsidR="00F140F5" w:rsidRDefault="00EA1124">
            <w:pPr>
              <w:jc w:val="center"/>
              <w:rPr>
                <w:rFonts w:asciiTheme="minorEastAsia" w:hAnsiTheme="minorEastAsia"/>
                <w:sz w:val="27"/>
              </w:rPr>
            </w:pPr>
            <w:r>
              <w:rPr>
                <w:rFonts w:asciiTheme="minorEastAsia" w:hAnsiTheme="minorEastAsia" w:hint="eastAsia"/>
                <w:sz w:val="27"/>
              </w:rPr>
              <w:t>说明</w:t>
            </w:r>
          </w:p>
        </w:tc>
        <w:tc>
          <w:tcPr>
            <w:tcW w:w="7631" w:type="dxa"/>
            <w:gridSpan w:val="2"/>
          </w:tcPr>
          <w:p w14:paraId="7AC0A142" w14:textId="77777777" w:rsidR="00F140F5" w:rsidRDefault="00EA1124">
            <w:pPr>
              <w:rPr>
                <w:rFonts w:asciiTheme="minorEastAsia" w:hAnsiTheme="minorEastAsia"/>
                <w:sz w:val="27"/>
              </w:rPr>
            </w:pPr>
            <w:r>
              <w:rPr>
                <w:rFonts w:asciiTheme="minorEastAsia" w:hAnsiTheme="minorEastAsia" w:hint="eastAsia"/>
                <w:sz w:val="27"/>
              </w:rPr>
              <w:t>条款号3及相应内容，不得与《省进一步要求》相抵触（本条为示范性内容，提倡招标人直接引用，但招标人如果允许递交备选投标方案的，应引用“补1：备选投标方案的评审”）</w:t>
            </w:r>
          </w:p>
        </w:tc>
      </w:tr>
    </w:tbl>
    <w:p w14:paraId="0C9A9304" w14:textId="77777777" w:rsidR="00F140F5" w:rsidRDefault="00F140F5">
      <w:pPr>
        <w:spacing w:line="36" w:lineRule="auto"/>
        <w:rPr>
          <w:rFonts w:asciiTheme="minorEastAsia" w:hAnsiTheme="minorEastAsia"/>
          <w:sz w:val="27"/>
        </w:rPr>
      </w:pPr>
    </w:p>
    <w:p w14:paraId="2106C28B" w14:textId="77777777" w:rsidR="00F140F5" w:rsidRDefault="00EA1124">
      <w:pPr>
        <w:spacing w:line="500" w:lineRule="exact"/>
        <w:ind w:firstLineChars="196" w:firstLine="470"/>
        <w:rPr>
          <w:rFonts w:asciiTheme="minorEastAsia" w:hAnsiTheme="minorEastAsia"/>
          <w:sz w:val="24"/>
        </w:rPr>
      </w:pPr>
      <w:r>
        <w:rPr>
          <w:rFonts w:asciiTheme="minorEastAsia" w:hAnsiTheme="minorEastAsia" w:hint="eastAsia"/>
          <w:sz w:val="24"/>
        </w:rPr>
        <w:lastRenderedPageBreak/>
        <w:t>注：（1）评标专家依据投标人递交的数据电文形式投标文件采用计算机辅助评标系统进行评标，纸质形式投标文件仅在系统故障或其他不可抗力原因导致系统不能正常使用的情况下进行评审。</w:t>
      </w:r>
    </w:p>
    <w:p w14:paraId="1B6209EB"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（2）评审标准中，列举的第二章“投标人须知”某条、款、 项、目的规定和要求，既包括“投标人须知”规定和要求，也包括“投 标人须知”在前附表中补充和细化的规定和要求，下同。</w:t>
      </w:r>
    </w:p>
    <w:p w14:paraId="1B23316C"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如 2.12 “合格的投标人”的“资格评审标准”为“没有第二章‘投标人须知’第 1.4.3 项限制投标的情形”，既包括“投标人须知”1.4.3 项规定的 12 种情形，也包括“投标人须知”在前附表中对第1.4.3 项补充和细化的限制投标的情形。</w:t>
      </w:r>
    </w:p>
    <w:p w14:paraId="302BC6CA"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（3）评标委员会如要求投标人提交第二章“投标人须知”第 3.5.1 项至第 3.5.5 项规定的有关证明和证件的原件进行核验的，应向投标 人发出书面通知，评标委员会要求投标人递交的时间距投标人收到评 标委员会书面通知的时间不得少于 90 分钟。</w:t>
      </w:r>
    </w:p>
    <w:p w14:paraId="1A7602F6"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评标委员会成员三分之二以上认为投标人没有按评标委员会要 求提交有关证明和证件的原件进行核验（没有在规定时间内提交或提 交的有关证明和证件不符合要求），认定该项不符合相应的评审标准， 其投标作否决投标处理。</w:t>
      </w:r>
    </w:p>
    <w:p w14:paraId="3C5C4719"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（4）评标委员会在评标过程中，如要求投标人澄清或说明的，评标委员会要求投标人递交书面澄清或说明的时间距投标人收到评标委员会书面通知的时间不得少于 90 分钟。</w:t>
      </w:r>
    </w:p>
    <w:p w14:paraId="3B20589C"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评标委员会认为投标人的澄清或说明不够明确，应再次要求投标人对不明确的内容进行澄清或说明，评标委员会要求投标人再次递交书面澄清或说明的时间距投标人收到评标委员会书面通知的时间不 得少于 60 分钟。</w:t>
      </w:r>
    </w:p>
    <w:p w14:paraId="62F419EF"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评标委员会成员三分之二以上认为该投标人的两次澄清或说明，都不符合评标委员会要求的，作否决投标处理。</w:t>
      </w:r>
    </w:p>
    <w:p w14:paraId="4993C7AE"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（5）投标人串通投标或弄虚作假或有其他违法行为，评标委员会在评标过程中发现，证据确凿的，经评标委员会成员三分之二以上同意，其投标作否决</w:t>
      </w:r>
      <w:r>
        <w:rPr>
          <w:rFonts w:asciiTheme="minorEastAsia" w:hAnsiTheme="minorEastAsia" w:hint="eastAsia"/>
          <w:sz w:val="24"/>
        </w:rPr>
        <w:lastRenderedPageBreak/>
        <w:t>投标处理；证据不够确凿的，其投标不能作否决投标处理， 但评标委员会在向招标人提交书面评标报告时，应予说明。</w:t>
      </w:r>
    </w:p>
    <w:p w14:paraId="45604097"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在评标结束后发现投标人串通投标或弄虚作假或有其他违法行为，查证属实的，取消其中标资格。</w:t>
      </w:r>
    </w:p>
    <w:p w14:paraId="189ACDA7"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“其他违法违规行为”是指第二章“投标人须知”1.4.3 在前附表中补充的限制投标的违法违规情形。</w:t>
      </w:r>
    </w:p>
    <w:p w14:paraId="05D04F9F"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（6）评审“不存在第 3.1.2 项任何一种情形之一”：评审委员会没有发现申请人存在本章第 3.1.2 项任何一种情形之一的，评审结论 为“符合”，发现投标人存在本章第 3.1.2 项任何一种情形之一的， 评审结论为“不符合”。</w:t>
      </w:r>
    </w:p>
    <w:p w14:paraId="238B32F9"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评审结论为“不符合”的，要经评标委员会成员三分之二以上同意，并要详细、具体说明“不符合”的理由，附上相关的证据。</w:t>
      </w:r>
    </w:p>
    <w:p w14:paraId="2E2F3461"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（7）在综合评估法中，经投标人签字接受的算术修正价格为该投标人的评标价。</w:t>
      </w:r>
    </w:p>
    <w:p w14:paraId="63F9305F"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（8）关于 2.2.1“分值构成”。《四川省计委 四川省监察厅关于印发〈国家投资工程建设项目招投标“十不准”〉的紧急通知》（川计政策[2003]444 号）规定：实行综合评估法的，投标报价（商务标） 分的权重不得低于 60%，报价分的计算为经评审的最低报价（低于成 本的除外）得满分，其余经评审的报价按比例折减计算得分。因技术 复杂、专业性强等原因需采用其他评标标准或改变计分办法的，必须得到审批部门的批准。</w:t>
      </w:r>
    </w:p>
    <w:p w14:paraId="69C1A31F"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（9）评标结束后，招标人应按规定将评标报告在广元市政务服务和公共资源交易中心上传，在备案通过后中标候选人公示将在全国公共资源交易平台（四川省•广元市）发布。</w:t>
      </w:r>
    </w:p>
    <w:p w14:paraId="449BCAB5" w14:textId="77777777" w:rsidR="00F140F5" w:rsidRDefault="00F140F5">
      <w:pPr>
        <w:spacing w:line="36" w:lineRule="auto"/>
        <w:rPr>
          <w:rFonts w:asciiTheme="minorEastAsia" w:hAnsiTheme="minorEastAsia"/>
        </w:rPr>
      </w:pPr>
    </w:p>
    <w:p w14:paraId="27BC518E" w14:textId="77777777" w:rsidR="00F140F5" w:rsidRDefault="00EA1124">
      <w:pPr>
        <w:pStyle w:val="3"/>
      </w:pPr>
      <w:r>
        <w:rPr>
          <w:rFonts w:hint="eastAsia"/>
        </w:rPr>
        <w:t>1.</w:t>
      </w:r>
      <w:r>
        <w:rPr>
          <w:rFonts w:hint="eastAsia"/>
        </w:rPr>
        <w:t>评标方法</w:t>
      </w:r>
    </w:p>
    <w:p w14:paraId="7E917937" w14:textId="77777777" w:rsidR="00F140F5" w:rsidRDefault="00EA1124" w:rsidP="000C140F">
      <w:pPr>
        <w:spacing w:line="500" w:lineRule="atLeast"/>
        <w:ind w:firstLineChars="196" w:firstLine="412"/>
        <w:rPr>
          <w:rFonts w:asciiTheme="minorEastAsia" w:hAnsiTheme="minorEastAsia"/>
          <w:sz w:val="27"/>
        </w:rPr>
      </w:pPr>
      <w:r>
        <w:t xml:space="preserve">    </w:t>
      </w:r>
      <w:r>
        <w:rPr>
          <w:rFonts w:asciiTheme="minorEastAsia" w:hAnsiTheme="minorEastAsia" w:hint="eastAsia"/>
          <w:sz w:val="27"/>
        </w:rPr>
        <w:t>本次评标采用综合评估法。评标委员会对满足招标文件实质性要求的投标文件，按照本章第2.2款规定的评分标准进行打分，并按得分</w:t>
      </w:r>
      <w:r>
        <w:rPr>
          <w:rFonts w:asciiTheme="minorEastAsia" w:hAnsiTheme="minorEastAsia" w:hint="eastAsia"/>
          <w:sz w:val="27"/>
        </w:rPr>
        <w:lastRenderedPageBreak/>
        <w:t>由高到低顺序推荐中标候选人，或根据招标人授权直接确定中标人，但投标报价低于其成本的除外。综合评分相等时，以投标报价低的优先；投标报价也相等的，由招标人自行确定。</w:t>
      </w:r>
    </w:p>
    <w:p w14:paraId="2DE441DF" w14:textId="77777777" w:rsidR="00F140F5" w:rsidRDefault="00EA1124">
      <w:pPr>
        <w:pStyle w:val="3"/>
      </w:pPr>
      <w:r>
        <w:rPr>
          <w:rFonts w:hint="eastAsia"/>
        </w:rPr>
        <w:t>2.</w:t>
      </w:r>
      <w:r>
        <w:rPr>
          <w:rFonts w:hint="eastAsia"/>
        </w:rPr>
        <w:t>评审标准</w:t>
      </w:r>
    </w:p>
    <w:p w14:paraId="28BFCA7A" w14:textId="77777777" w:rsidR="00F140F5" w:rsidRDefault="00EA1124">
      <w:pPr>
        <w:pStyle w:val="4"/>
      </w:pPr>
      <w:r>
        <w:rPr>
          <w:rFonts w:hint="eastAsia"/>
        </w:rPr>
        <w:t>2.1</w:t>
      </w:r>
      <w:r>
        <w:rPr>
          <w:rFonts w:hint="eastAsia"/>
        </w:rPr>
        <w:t>初步评审标准</w:t>
      </w:r>
    </w:p>
    <w:p w14:paraId="60C76237"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2.1.1形式评审标准：见评标办法前附表。</w:t>
      </w:r>
    </w:p>
    <w:p w14:paraId="5C0FC526"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2.1.2资格评审标准：见评标办法前附表（适用于未进行资格预审的）。</w:t>
      </w:r>
    </w:p>
    <w:p w14:paraId="640B3598"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2.1.2资格评审标准：见资格预审文件第三章“资格审查办法”详细审查标准（适用于已进行资格预审的）。</w:t>
      </w:r>
    </w:p>
    <w:p w14:paraId="1D13EC8D"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2.1.3响应性评审标准：见评标办法前附表。</w:t>
      </w:r>
    </w:p>
    <w:p w14:paraId="20669905" w14:textId="77777777" w:rsidR="00F140F5" w:rsidRDefault="00EA1124">
      <w:pPr>
        <w:pStyle w:val="4"/>
      </w:pPr>
      <w:r>
        <w:rPr>
          <w:rFonts w:hint="eastAsia"/>
        </w:rPr>
        <w:t>2.2</w:t>
      </w:r>
      <w:r>
        <w:rPr>
          <w:rFonts w:hint="eastAsia"/>
        </w:rPr>
        <w:t>分值构成与评分标准</w:t>
      </w:r>
    </w:p>
    <w:p w14:paraId="1B090659"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2.2.1分值构成</w:t>
      </w:r>
    </w:p>
    <w:p w14:paraId="44453A48"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（1）施工组织设计：见评标办法前附表；</w:t>
      </w:r>
    </w:p>
    <w:p w14:paraId="2ED9AD9B"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（2）项目管理机构：见评标办法前附表；</w:t>
      </w:r>
    </w:p>
    <w:p w14:paraId="6FE5D7CA"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（3）投标报价：见评标办法前附表；</w:t>
      </w:r>
    </w:p>
    <w:p w14:paraId="5F946155"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（4）其他评分因素：见评标办法前附表。</w:t>
      </w:r>
    </w:p>
    <w:p w14:paraId="5A66EAF2"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2.2.2评标基准价计算</w:t>
      </w:r>
    </w:p>
    <w:p w14:paraId="3950236D"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评标基准价计算方法：见评标办法前附表。</w:t>
      </w:r>
    </w:p>
    <w:p w14:paraId="526BDA73"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2.2.3投标报价的偏差率计算</w:t>
      </w:r>
    </w:p>
    <w:p w14:paraId="0EA83D0E"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lastRenderedPageBreak/>
        <w:t xml:space="preserve">    </w:t>
      </w:r>
      <w:r>
        <w:rPr>
          <w:rFonts w:asciiTheme="minorEastAsia" w:hAnsiTheme="minorEastAsia" w:hint="eastAsia"/>
          <w:sz w:val="27"/>
        </w:rPr>
        <w:t>投标报价的偏差率计算公式：见评标办法前附表。</w:t>
      </w:r>
    </w:p>
    <w:p w14:paraId="673AFC4E"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2.2.4评分标准</w:t>
      </w:r>
    </w:p>
    <w:p w14:paraId="5CEE1B58"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（1）施工组织设计评分标准：见评标办法前附表；</w:t>
      </w:r>
    </w:p>
    <w:p w14:paraId="359BE519"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（2）项目管理机构评分标准：见评标办法前附表；</w:t>
      </w:r>
    </w:p>
    <w:p w14:paraId="38B0B9AA"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（3）投标报价评分标准：见评标办法前附表；</w:t>
      </w:r>
    </w:p>
    <w:p w14:paraId="6ECF7078"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（4）其他因素评分标准：见评标办法前附表。</w:t>
      </w:r>
    </w:p>
    <w:p w14:paraId="271A90E6" w14:textId="77777777" w:rsidR="00F140F5" w:rsidRDefault="00EA1124">
      <w:pPr>
        <w:pStyle w:val="3"/>
      </w:pPr>
      <w:r>
        <w:rPr>
          <w:rFonts w:hint="eastAsia"/>
        </w:rPr>
        <w:t>3.</w:t>
      </w:r>
      <w:r>
        <w:rPr>
          <w:rFonts w:hint="eastAsia"/>
        </w:rPr>
        <w:t>评标程序</w:t>
      </w:r>
    </w:p>
    <w:p w14:paraId="41359136" w14:textId="77777777" w:rsidR="00F140F5" w:rsidRDefault="00EA1124">
      <w:pPr>
        <w:pStyle w:val="4"/>
      </w:pPr>
      <w:r>
        <w:rPr>
          <w:rFonts w:hint="eastAsia"/>
        </w:rPr>
        <w:t>3.1</w:t>
      </w:r>
      <w:r>
        <w:rPr>
          <w:rFonts w:hint="eastAsia"/>
        </w:rPr>
        <w:t>初步评审</w:t>
      </w:r>
    </w:p>
    <w:p w14:paraId="3F108D4C"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3.1.1评标委员会可以要求投标人提交第二章“投标人须知”第3.5.1项至第3.5.5项规定的有关证明和证件的原件，以便核验。评标委员会依据本章第2.1款规定的标准对投标文件进行初步评审。有一项不符合评审标准的，作否决投标处理。（适用于未进行资格预审的）</w:t>
      </w:r>
    </w:p>
    <w:p w14:paraId="79097DCA"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3.1.1评标委员会依据本章第2.1.1项、第2.1.3项规定的评审标准对投标文件进行初步评审。有一项不符合评审标准的，作否决投标处理。当投标人资格预审申请文件的内容发生重大变化时，评标委员会依据本章第2.1.2项规定的标准对其更新资料进行评审。（适用于已进行资格预审的）</w:t>
      </w:r>
    </w:p>
    <w:p w14:paraId="7C2B9EC6"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3.1.2投标人有以下情形之一的，其投标作否决投标处理：</w:t>
      </w:r>
    </w:p>
    <w:p w14:paraId="3076FD74"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（1）第二章“投标人须知”第1.4.3项规定的任何一种情形的；</w:t>
      </w:r>
    </w:p>
    <w:p w14:paraId="5FE617CA"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（2）串通投标或弄虚作假或有其他违法行为的；</w:t>
      </w:r>
    </w:p>
    <w:p w14:paraId="192B999F"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lastRenderedPageBreak/>
        <w:t xml:space="preserve">    </w:t>
      </w:r>
      <w:r>
        <w:rPr>
          <w:rFonts w:asciiTheme="minorEastAsia" w:hAnsiTheme="minorEastAsia" w:hint="eastAsia"/>
          <w:sz w:val="27"/>
        </w:rPr>
        <w:t>（3）不按评标委员会要求澄清、说明或补正的。</w:t>
      </w:r>
    </w:p>
    <w:p w14:paraId="38B11831"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3.1.3投标报价有算术错误的，评标委员会按以下原则对投标报价进行修正，修正的价格经投标人书面确认后具有约束力。投标人不接受修正价格的，其投标作否决投标处理。</w:t>
      </w:r>
    </w:p>
    <w:p w14:paraId="7CF9E8D0"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（1）投标文件中的大写金额与小写金额不一致的，以大写金额为准；</w:t>
      </w:r>
    </w:p>
    <w:p w14:paraId="1A656BAD"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（2）总价金额与依据单价计算出的结果不一致的，以单价金额为准修正总价，但单价金额小数点有明显错误的除外。</w:t>
      </w:r>
    </w:p>
    <w:p w14:paraId="3FE085EB" w14:textId="77777777" w:rsidR="00F140F5" w:rsidRDefault="00EA1124">
      <w:pPr>
        <w:pStyle w:val="4"/>
      </w:pPr>
      <w:r>
        <w:rPr>
          <w:rFonts w:hint="eastAsia"/>
        </w:rPr>
        <w:t>3.2</w:t>
      </w:r>
      <w:r>
        <w:rPr>
          <w:rFonts w:hint="eastAsia"/>
        </w:rPr>
        <w:t>详细评审</w:t>
      </w:r>
    </w:p>
    <w:p w14:paraId="237E5972"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3.2.1评标委员会按本章第2.2款规定的量化因素和分值进行打分，并计算出综合评估得分。</w:t>
      </w:r>
    </w:p>
    <w:p w14:paraId="413A326C"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（1）按本章第2.2.4（1）目规定的评审因素和分值对施工组织设计计算出得分A；</w:t>
      </w:r>
    </w:p>
    <w:p w14:paraId="70AD2210"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（2）按本章第2.2.4（2）目规定的评审因素和分值对项目管理机构计算出得分B；</w:t>
      </w:r>
    </w:p>
    <w:p w14:paraId="3D00AEEF"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（3）按本章第2.2.4（3）目规定的评审因素和分值对投标报价计算出得分C；</w:t>
      </w:r>
    </w:p>
    <w:p w14:paraId="5E43C8AF"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（4）按本章第2.2.4（4）目规定的评审因素和分值对其他部分计算出得分D。</w:t>
      </w:r>
    </w:p>
    <w:p w14:paraId="6976D4D0"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3.2.2评分分值计算保留小数点后两位，小数点后第三位“四舍五入”。</w:t>
      </w:r>
    </w:p>
    <w:p w14:paraId="0ECF1757"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lastRenderedPageBreak/>
        <w:t xml:space="preserve">    </w:t>
      </w:r>
      <w:r>
        <w:rPr>
          <w:rFonts w:asciiTheme="minorEastAsia" w:hAnsiTheme="minorEastAsia" w:hint="eastAsia"/>
          <w:sz w:val="27"/>
        </w:rPr>
        <w:t>3.2.3投标人得分=A+B+C+D。</w:t>
      </w:r>
    </w:p>
    <w:p w14:paraId="39BF2E09"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3.2.4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否决投标处理。</w:t>
      </w:r>
    </w:p>
    <w:p w14:paraId="7655E968" w14:textId="77777777" w:rsidR="00F140F5" w:rsidRDefault="00EA1124">
      <w:pPr>
        <w:pStyle w:val="4"/>
      </w:pPr>
      <w:r>
        <w:rPr>
          <w:rFonts w:hint="eastAsia"/>
        </w:rPr>
        <w:t>3.3</w:t>
      </w:r>
      <w:r>
        <w:rPr>
          <w:rFonts w:hint="eastAsia"/>
        </w:rPr>
        <w:t>投标文件的澄清和补正</w:t>
      </w:r>
    </w:p>
    <w:p w14:paraId="58E82853"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3.3.1在评标过程中，评标委员会可以书面形式要求投标人对所提交投标文件中不明确的内容进行书面澄清或说明，或者对细微偏差进行补正。评标委员会不接受投标人主动提出的澄清、说明或补正。</w:t>
      </w:r>
    </w:p>
    <w:p w14:paraId="5D5FE792"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3.3.2澄清、说明和补正不得改变投标文件的实质性内容（算术性错误修正的除外）。投标人的书面澄清、说明和补正属于投标文件的组成部分。</w:t>
      </w:r>
    </w:p>
    <w:p w14:paraId="4343A9B3"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3.3.3评标委员会对投标人提交的澄清、说明或补正有疑问的，可以要求投标人进一步澄清、说明或补正，直至满足评标委员会的要求。</w:t>
      </w:r>
    </w:p>
    <w:p w14:paraId="15D213D1" w14:textId="77777777" w:rsidR="00F140F5" w:rsidRDefault="00EA1124">
      <w:pPr>
        <w:pStyle w:val="4"/>
      </w:pPr>
      <w:r>
        <w:rPr>
          <w:rFonts w:hint="eastAsia"/>
        </w:rPr>
        <w:t>3.4</w:t>
      </w:r>
      <w:r>
        <w:rPr>
          <w:rFonts w:hint="eastAsia"/>
        </w:rPr>
        <w:t>评标结果</w:t>
      </w:r>
    </w:p>
    <w:p w14:paraId="374EFFF5"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3.4.1除第二章“投标人须知”前附表授权直接确定中标人外，评标委员会按照得分由高到低的顺序推荐中标候选人。</w:t>
      </w:r>
    </w:p>
    <w:p w14:paraId="6CBE3B55" w14:textId="77777777" w:rsidR="00F140F5" w:rsidRDefault="00EA1124">
      <w:pPr>
        <w:spacing w:line="500" w:lineRule="atLeas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3.4.2评标委员会完成评标后，应当向招标人提交书面评标报告。</w:t>
      </w:r>
    </w:p>
    <w:p w14:paraId="58F72A35" w14:textId="77777777" w:rsidR="00F140F5" w:rsidRDefault="00F140F5">
      <w:pPr>
        <w:spacing w:line="500" w:lineRule="atLeast"/>
        <w:ind w:firstLineChars="196" w:firstLine="529"/>
        <w:rPr>
          <w:rFonts w:asciiTheme="minorEastAsia" w:hAnsiTheme="minorEastAsia"/>
          <w:sz w:val="27"/>
        </w:rPr>
      </w:pPr>
    </w:p>
    <w:p w14:paraId="1D1B16B0" w14:textId="77777777" w:rsidR="00F140F5" w:rsidRDefault="00EA1124">
      <w:pPr>
        <w:pStyle w:val="3"/>
      </w:pPr>
      <w:r>
        <w:rPr>
          <w:rFonts w:hint="eastAsia"/>
        </w:rPr>
        <w:t>附件</w:t>
      </w:r>
      <w:r>
        <w:rPr>
          <w:rFonts w:hint="eastAsia"/>
        </w:rPr>
        <w:t>A:</w:t>
      </w:r>
      <w:r>
        <w:rPr>
          <w:rFonts w:hint="eastAsia"/>
        </w:rPr>
        <w:t>评标详细程序</w:t>
      </w:r>
    </w:p>
    <w:p w14:paraId="334212D7" w14:textId="77777777" w:rsidR="00F140F5" w:rsidRDefault="00EA1124">
      <w:pPr>
        <w:spacing w:line="420" w:lineRule="auto"/>
        <w:jc w:val="center"/>
        <w:rPr>
          <w:rFonts w:asciiTheme="minorEastAsia" w:hAnsiTheme="minorEastAsia"/>
          <w:b/>
          <w:sz w:val="32"/>
        </w:rPr>
      </w:pPr>
      <w:r>
        <w:rPr>
          <w:rFonts w:asciiTheme="minorEastAsia" w:hAnsiTheme="minorEastAsia" w:hint="eastAsia"/>
          <w:b/>
          <w:sz w:val="32"/>
        </w:rPr>
        <w:t>评标详细程序</w:t>
      </w:r>
    </w:p>
    <w:p w14:paraId="08D97EBA" w14:textId="77777777" w:rsidR="00F140F5" w:rsidRDefault="00EA1124">
      <w:pPr>
        <w:pStyle w:val="4"/>
      </w:pPr>
      <w:r>
        <w:rPr>
          <w:rFonts w:hint="eastAsia"/>
        </w:rPr>
        <w:t>A0.</w:t>
      </w:r>
      <w:r>
        <w:rPr>
          <w:rFonts w:hint="eastAsia"/>
        </w:rPr>
        <w:t>总</w:t>
      </w:r>
      <w:r>
        <w:rPr>
          <w:rFonts w:hint="eastAsia"/>
        </w:rPr>
        <w:t xml:space="preserve">  </w:t>
      </w:r>
      <w:r>
        <w:rPr>
          <w:rFonts w:hint="eastAsia"/>
        </w:rPr>
        <w:t>则</w:t>
      </w:r>
    </w:p>
    <w:p w14:paraId="1ADF5707" w14:textId="77777777" w:rsidR="00F140F5" w:rsidRDefault="00EA1124" w:rsidP="000C140F">
      <w:pPr>
        <w:spacing w:line="500" w:lineRule="exact"/>
        <w:ind w:firstLineChars="196" w:firstLine="412"/>
        <w:rPr>
          <w:rFonts w:asciiTheme="minorEastAsia" w:hAnsiTheme="minorEastAsia"/>
        </w:rPr>
      </w:pPr>
      <w:r>
        <w:t xml:space="preserve">    </w:t>
      </w:r>
      <w:r>
        <w:rPr>
          <w:rFonts w:asciiTheme="minorEastAsia" w:hAnsiTheme="minorEastAsia" w:hint="eastAsia"/>
        </w:rPr>
        <w:t>本附件是本章“评标办法”的组成部分，是对本章第3条所规定的评标程序的进一些</w:t>
      </w:r>
    </w:p>
    <w:p w14:paraId="051A568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细化，评标委员会应当按照本附件所规定的详细程序开展并完成评标工作。</w:t>
      </w:r>
    </w:p>
    <w:p w14:paraId="5E76283F" w14:textId="77777777" w:rsidR="00F140F5" w:rsidRDefault="00EA1124">
      <w:pPr>
        <w:pStyle w:val="4"/>
      </w:pPr>
      <w:r>
        <w:rPr>
          <w:rFonts w:hint="eastAsia"/>
        </w:rPr>
        <w:t>A1.</w:t>
      </w:r>
      <w:r>
        <w:rPr>
          <w:rFonts w:hint="eastAsia"/>
        </w:rPr>
        <w:t>基本程序</w:t>
      </w:r>
    </w:p>
    <w:p w14:paraId="75F2E35B" w14:textId="77777777" w:rsidR="00F140F5" w:rsidRDefault="00EA1124" w:rsidP="000C140F">
      <w:pPr>
        <w:spacing w:line="500" w:lineRule="exact"/>
        <w:ind w:firstLineChars="196" w:firstLine="412"/>
      </w:pPr>
      <w:r>
        <w:t xml:space="preserve">    </w:t>
      </w:r>
      <w:r>
        <w:rPr>
          <w:rFonts w:hint="eastAsia"/>
        </w:rPr>
        <w:t>评标活动将按以下五个步骤进行：</w:t>
      </w:r>
    </w:p>
    <w:p w14:paraId="02091E89" w14:textId="77777777" w:rsidR="00F140F5" w:rsidRDefault="00EA1124" w:rsidP="000C140F">
      <w:pPr>
        <w:spacing w:line="500" w:lineRule="exact"/>
        <w:ind w:firstLineChars="196" w:firstLine="412"/>
      </w:pPr>
      <w:r>
        <w:t xml:space="preserve">    </w:t>
      </w:r>
      <w:r>
        <w:rPr>
          <w:rFonts w:hint="eastAsia"/>
        </w:rPr>
        <w:t>（</w:t>
      </w:r>
      <w:r>
        <w:rPr>
          <w:rFonts w:hint="eastAsia"/>
        </w:rPr>
        <w:t>1</w:t>
      </w:r>
      <w:r>
        <w:rPr>
          <w:rFonts w:hint="eastAsia"/>
        </w:rPr>
        <w:t>）评标准备；</w:t>
      </w:r>
    </w:p>
    <w:p w14:paraId="32E526A4" w14:textId="77777777" w:rsidR="00F140F5" w:rsidRDefault="00EA1124" w:rsidP="000C140F">
      <w:pPr>
        <w:spacing w:line="500" w:lineRule="exact"/>
        <w:ind w:firstLineChars="196" w:firstLine="412"/>
      </w:pPr>
      <w:r>
        <w:t xml:space="preserve">    </w:t>
      </w:r>
      <w:r>
        <w:rPr>
          <w:rFonts w:hint="eastAsia"/>
        </w:rPr>
        <w:t>（</w:t>
      </w:r>
      <w:r>
        <w:rPr>
          <w:rFonts w:hint="eastAsia"/>
        </w:rPr>
        <w:t>2</w:t>
      </w:r>
      <w:r>
        <w:rPr>
          <w:rFonts w:hint="eastAsia"/>
        </w:rPr>
        <w:t>）初步评审；</w:t>
      </w:r>
    </w:p>
    <w:p w14:paraId="1C083641" w14:textId="77777777" w:rsidR="00F140F5" w:rsidRDefault="00EA1124" w:rsidP="000C140F">
      <w:pPr>
        <w:spacing w:line="500" w:lineRule="exact"/>
        <w:ind w:firstLineChars="196" w:firstLine="412"/>
      </w:pPr>
      <w:r>
        <w:t xml:space="preserve">    </w:t>
      </w:r>
      <w:r>
        <w:rPr>
          <w:rFonts w:hint="eastAsia"/>
        </w:rPr>
        <w:t>（</w:t>
      </w:r>
      <w:r>
        <w:rPr>
          <w:rFonts w:hint="eastAsia"/>
        </w:rPr>
        <w:t>3</w:t>
      </w:r>
      <w:r>
        <w:rPr>
          <w:rFonts w:hint="eastAsia"/>
        </w:rPr>
        <w:t>）详细评审；</w:t>
      </w:r>
    </w:p>
    <w:p w14:paraId="02160979" w14:textId="77777777" w:rsidR="00F140F5" w:rsidRDefault="00EA1124" w:rsidP="000C140F">
      <w:pPr>
        <w:spacing w:line="500" w:lineRule="exact"/>
        <w:ind w:firstLineChars="196" w:firstLine="412"/>
      </w:pPr>
      <w:r>
        <w:t xml:space="preserve">    </w:t>
      </w:r>
      <w:r>
        <w:rPr>
          <w:rFonts w:hint="eastAsia"/>
        </w:rPr>
        <w:t>（</w:t>
      </w:r>
      <w:r>
        <w:rPr>
          <w:rFonts w:hint="eastAsia"/>
        </w:rPr>
        <w:t>4</w:t>
      </w:r>
      <w:r>
        <w:rPr>
          <w:rFonts w:hint="eastAsia"/>
        </w:rPr>
        <w:t>）澄清、说明或补正；</w:t>
      </w:r>
    </w:p>
    <w:p w14:paraId="227620BB" w14:textId="77777777" w:rsidR="00F140F5" w:rsidRDefault="00EA1124" w:rsidP="000C140F">
      <w:pPr>
        <w:spacing w:line="500" w:lineRule="exact"/>
        <w:ind w:firstLineChars="196" w:firstLine="412"/>
      </w:pPr>
      <w:r>
        <w:t xml:space="preserve">    </w:t>
      </w:r>
      <w:r>
        <w:rPr>
          <w:rFonts w:hint="eastAsia"/>
        </w:rPr>
        <w:t>（</w:t>
      </w:r>
      <w:r>
        <w:rPr>
          <w:rFonts w:hint="eastAsia"/>
        </w:rPr>
        <w:t>5</w:t>
      </w:r>
      <w:r>
        <w:rPr>
          <w:rFonts w:hint="eastAsia"/>
        </w:rPr>
        <w:t>）推荐中标候选人或者直接确定中标人及提交评标报告。</w:t>
      </w:r>
    </w:p>
    <w:p w14:paraId="28D25B23" w14:textId="77777777" w:rsidR="00F140F5" w:rsidRDefault="00EA1124">
      <w:pPr>
        <w:pStyle w:val="4"/>
      </w:pPr>
      <w:r>
        <w:rPr>
          <w:rFonts w:hint="eastAsia"/>
        </w:rPr>
        <w:t>A2.</w:t>
      </w:r>
      <w:r>
        <w:rPr>
          <w:rFonts w:hint="eastAsia"/>
        </w:rPr>
        <w:t>评标准备</w:t>
      </w:r>
    </w:p>
    <w:p w14:paraId="28FF16D9" w14:textId="77777777" w:rsidR="00F140F5" w:rsidRDefault="00EA1124">
      <w:pPr>
        <w:pStyle w:val="5"/>
      </w:pPr>
      <w:r>
        <w:rPr>
          <w:rFonts w:hint="eastAsia"/>
        </w:rPr>
        <w:t>A2.1</w:t>
      </w:r>
      <w:r>
        <w:rPr>
          <w:rFonts w:hint="eastAsia"/>
        </w:rPr>
        <w:t>评标委员会成员签到</w:t>
      </w:r>
    </w:p>
    <w:p w14:paraId="5D1C4119" w14:textId="77777777" w:rsidR="00F140F5" w:rsidRDefault="00EA1124" w:rsidP="000C140F">
      <w:pPr>
        <w:spacing w:line="500" w:lineRule="exact"/>
        <w:ind w:firstLineChars="196" w:firstLine="412"/>
      </w:pPr>
      <w:r>
        <w:t xml:space="preserve">    </w:t>
      </w:r>
      <w:r>
        <w:rPr>
          <w:rFonts w:hint="eastAsia"/>
        </w:rPr>
        <w:t>评标委员会成员到达评标现场时应在签到表上签到以证明其出席。评标委员会签到表见</w:t>
      </w:r>
    </w:p>
    <w:p w14:paraId="1FFA33C0" w14:textId="77777777" w:rsidR="00F140F5" w:rsidRDefault="00EA1124" w:rsidP="000C140F">
      <w:pPr>
        <w:spacing w:line="500" w:lineRule="exact"/>
        <w:ind w:firstLineChars="196" w:firstLine="412"/>
      </w:pPr>
      <w:r>
        <w:rPr>
          <w:rFonts w:hint="eastAsia"/>
        </w:rPr>
        <w:t>附表</w:t>
      </w:r>
      <w:r>
        <w:rPr>
          <w:rFonts w:hint="eastAsia"/>
        </w:rPr>
        <w:t>A-1</w:t>
      </w:r>
      <w:r>
        <w:rPr>
          <w:rFonts w:hint="eastAsia"/>
        </w:rPr>
        <w:t>。</w:t>
      </w:r>
    </w:p>
    <w:p w14:paraId="5CA01428" w14:textId="77777777" w:rsidR="00F140F5" w:rsidRDefault="00EA1124">
      <w:pPr>
        <w:pStyle w:val="5"/>
      </w:pPr>
      <w:r>
        <w:rPr>
          <w:rFonts w:hint="eastAsia"/>
        </w:rPr>
        <w:lastRenderedPageBreak/>
        <w:t>A2.2</w:t>
      </w:r>
      <w:r>
        <w:rPr>
          <w:rFonts w:hint="eastAsia"/>
        </w:rPr>
        <w:t>评标委员会的分工</w:t>
      </w:r>
    </w:p>
    <w:p w14:paraId="04322058" w14:textId="77777777" w:rsidR="00F140F5" w:rsidRDefault="00EA1124" w:rsidP="000C140F">
      <w:pPr>
        <w:spacing w:line="500" w:lineRule="exact"/>
        <w:ind w:firstLineChars="196" w:firstLine="412"/>
      </w:pPr>
      <w:r>
        <w:t xml:space="preserve">    </w:t>
      </w:r>
      <w:r>
        <w:rPr>
          <w:rFonts w:hint="eastAsia"/>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14:paraId="120F9355" w14:textId="77777777" w:rsidR="00F140F5" w:rsidRDefault="00EA1124">
      <w:pPr>
        <w:pStyle w:val="5"/>
      </w:pPr>
      <w:r>
        <w:rPr>
          <w:rFonts w:hint="eastAsia"/>
        </w:rPr>
        <w:t>A2.3</w:t>
      </w:r>
      <w:r>
        <w:rPr>
          <w:rFonts w:hint="eastAsia"/>
        </w:rPr>
        <w:t>熟悉文件资料</w:t>
      </w:r>
    </w:p>
    <w:p w14:paraId="7A93E2AA" w14:textId="77777777" w:rsidR="00F140F5" w:rsidRDefault="00EA1124" w:rsidP="000C140F">
      <w:pPr>
        <w:spacing w:line="500" w:lineRule="exact"/>
        <w:ind w:firstLineChars="196" w:firstLine="412"/>
      </w:pPr>
      <w:r>
        <w:t xml:space="preserve">    </w:t>
      </w:r>
      <w:r>
        <w:rPr>
          <w:rFonts w:hint="eastAsia"/>
        </w:rPr>
        <w:t>A2.3.1</w:t>
      </w:r>
      <w:r>
        <w:rPr>
          <w:rFonts w:hint="eastAsia"/>
        </w:rPr>
        <w:t>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14:paraId="166B9C35" w14:textId="77777777" w:rsidR="00F140F5" w:rsidRDefault="00EA1124" w:rsidP="000C140F">
      <w:pPr>
        <w:spacing w:line="500" w:lineRule="exact"/>
        <w:ind w:firstLineChars="196" w:firstLine="412"/>
      </w:pPr>
      <w:r>
        <w:t xml:space="preserve">    </w:t>
      </w:r>
      <w:r>
        <w:rPr>
          <w:rFonts w:hint="eastAsia"/>
        </w:rPr>
        <w:t>A2.3.2</w:t>
      </w:r>
      <w:r>
        <w:rPr>
          <w:rFonts w:hint="eastAsia"/>
        </w:rPr>
        <w:t>招标人或招标代理机构应向评标委员会提供评标所需的信息和数据，包括招标文件、未在开标会上当场拒绝的各投标文件、开标会记录、资格预审文件及各投标人在资格预审阶段递交的资格预审申请文件</w:t>
      </w:r>
      <w:r>
        <w:rPr>
          <w:rFonts w:hint="eastAsia"/>
        </w:rPr>
        <w:t>(</w:t>
      </w:r>
      <w:r>
        <w:rPr>
          <w:rFonts w:hint="eastAsia"/>
        </w:rPr>
        <w:t>适用于已进行资格预审的</w:t>
      </w:r>
      <w:r>
        <w:rPr>
          <w:rFonts w:hint="eastAsia"/>
        </w:rPr>
        <w:t>)</w:t>
      </w:r>
      <w:r>
        <w:rPr>
          <w:rFonts w:hint="eastAsia"/>
        </w:rPr>
        <w:t>、标底</w:t>
      </w:r>
      <w:r>
        <w:rPr>
          <w:rFonts w:hint="eastAsia"/>
        </w:rPr>
        <w:t>(</w:t>
      </w:r>
      <w:r>
        <w:rPr>
          <w:rFonts w:hint="eastAsia"/>
        </w:rPr>
        <w:t>如有</w:t>
      </w:r>
      <w:r>
        <w:rPr>
          <w:rFonts w:hint="eastAsia"/>
        </w:rPr>
        <w:t>)</w:t>
      </w:r>
      <w:r>
        <w:rPr>
          <w:rFonts w:hint="eastAsia"/>
        </w:rPr>
        <w:t>、工程所在地工程造价管理部门颁布的工程造价信息、定额</w:t>
      </w:r>
      <w:r>
        <w:rPr>
          <w:rFonts w:hint="eastAsia"/>
        </w:rPr>
        <w:t>(</w:t>
      </w:r>
      <w:r>
        <w:rPr>
          <w:rFonts w:hint="eastAsia"/>
        </w:rPr>
        <w:t>如作为计价依据时</w:t>
      </w:r>
      <w:r>
        <w:rPr>
          <w:rFonts w:hint="eastAsia"/>
        </w:rPr>
        <w:t>)</w:t>
      </w:r>
      <w:r>
        <w:rPr>
          <w:rFonts w:hint="eastAsia"/>
        </w:rPr>
        <w:t>、有关的法律、法规、规章、国家标准以及招标人或评标委员会认为必要的其他信息和数据。</w:t>
      </w:r>
    </w:p>
    <w:p w14:paraId="395447E4" w14:textId="77777777" w:rsidR="00F140F5" w:rsidRDefault="00EA1124">
      <w:pPr>
        <w:pStyle w:val="5"/>
      </w:pPr>
      <w:r>
        <w:rPr>
          <w:rFonts w:hint="eastAsia"/>
        </w:rPr>
        <w:t>A2.4</w:t>
      </w:r>
      <w:r>
        <w:rPr>
          <w:rFonts w:hint="eastAsia"/>
        </w:rPr>
        <w:t>暗标编号</w:t>
      </w:r>
      <w:r>
        <w:rPr>
          <w:rFonts w:hint="eastAsia"/>
        </w:rPr>
        <w:t>(</w:t>
      </w:r>
      <w:r>
        <w:rPr>
          <w:rFonts w:hint="eastAsia"/>
        </w:rPr>
        <w:t>适用于对施工组织设计进行暗标评审的</w:t>
      </w:r>
      <w:r>
        <w:rPr>
          <w:rFonts w:hint="eastAsia"/>
        </w:rPr>
        <w:t>)</w:t>
      </w:r>
    </w:p>
    <w:p w14:paraId="7156B6DD" w14:textId="77777777" w:rsidR="00F140F5" w:rsidRDefault="00EA1124" w:rsidP="000C140F">
      <w:pPr>
        <w:spacing w:line="500" w:lineRule="exact"/>
        <w:ind w:firstLineChars="196" w:firstLine="412"/>
      </w:pPr>
      <w:r>
        <w:t xml:space="preserve">    </w:t>
      </w:r>
      <w:r>
        <w:rPr>
          <w:rFonts w:hint="eastAsia"/>
        </w:rPr>
        <w:t>第二章“投标人须知”前附表第</w:t>
      </w:r>
      <w:r>
        <w:rPr>
          <w:rFonts w:hint="eastAsia"/>
        </w:rPr>
        <w:t>10</w:t>
      </w:r>
      <w:r>
        <w:rPr>
          <w:rFonts w:hint="eastAsia"/>
        </w:rPr>
        <w:t>．</w:t>
      </w:r>
      <w:r>
        <w:rPr>
          <w:rFonts w:hint="eastAsia"/>
        </w:rPr>
        <w:t>3</w:t>
      </w:r>
      <w:r>
        <w:rPr>
          <w:rFonts w:hint="eastAsia"/>
        </w:rPr>
        <w:t>款要求对施工组织设计采用“暗标”评审方式且第八章“投标文件格式”中对施工组织设计的编制有暗标要求，则在评标工作开始前，招标人将指定专人负责编制投标文件暗标编码，并就暗标编码与投标人的对应关系做好暗标记录。暗标编码按随机方式编制。在评标委员会全体成员均完成暗标部分评审并对评审结果进行汇总和签字确认后，招标人方可向评标委员会公布暗标记录。暗标记录公布前必须妥善保管并予以保密。</w:t>
      </w:r>
    </w:p>
    <w:p w14:paraId="26B22F9A" w14:textId="77777777" w:rsidR="00F140F5" w:rsidRDefault="00EA1124">
      <w:pPr>
        <w:pStyle w:val="5"/>
      </w:pPr>
      <w:r>
        <w:rPr>
          <w:rFonts w:hint="eastAsia"/>
        </w:rPr>
        <w:lastRenderedPageBreak/>
        <w:t>A2.5</w:t>
      </w:r>
      <w:r>
        <w:rPr>
          <w:rFonts w:hint="eastAsia"/>
        </w:rPr>
        <w:t>对投标文件进行基础性数据分析和整理工作</w:t>
      </w:r>
      <w:r>
        <w:rPr>
          <w:rFonts w:hint="eastAsia"/>
        </w:rPr>
        <w:t>(</w:t>
      </w:r>
      <w:r>
        <w:rPr>
          <w:rFonts w:hint="eastAsia"/>
        </w:rPr>
        <w:t>清标</w:t>
      </w:r>
      <w:r>
        <w:rPr>
          <w:rFonts w:hint="eastAsia"/>
        </w:rPr>
        <w:t>)</w:t>
      </w:r>
    </w:p>
    <w:p w14:paraId="1CD8EF67" w14:textId="77777777" w:rsidR="00F140F5" w:rsidRDefault="00EA1124" w:rsidP="000C140F">
      <w:pPr>
        <w:spacing w:line="500" w:lineRule="exact"/>
        <w:ind w:firstLineChars="196" w:firstLine="412"/>
      </w:pPr>
      <w:r>
        <w:t xml:space="preserve">    </w:t>
      </w:r>
      <w:r>
        <w:rPr>
          <w:rFonts w:hint="eastAsia"/>
        </w:rPr>
        <w:t>A2.5.1</w:t>
      </w:r>
      <w:r>
        <w:rPr>
          <w:rFonts w:hint="eastAsia"/>
        </w:rPr>
        <w:t>在不改变投标人投标文件实质性内容的前提下，评标委员会应当对投标文件进行基础性数据分析和整理</w:t>
      </w:r>
      <w:r>
        <w:rPr>
          <w:rFonts w:hint="eastAsia"/>
        </w:rPr>
        <w:t>(</w:t>
      </w:r>
      <w:r>
        <w:rPr>
          <w:rFonts w:hint="eastAsia"/>
        </w:rPr>
        <w:t>本章中简称为“清标”</w:t>
      </w:r>
      <w:r>
        <w:rPr>
          <w:rFonts w:hint="eastAsia"/>
        </w:rPr>
        <w:t>)</w:t>
      </w:r>
      <w:r>
        <w:rPr>
          <w:rFonts w:hint="eastAsia"/>
        </w:rPr>
        <w:t>，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w:t>
      </w:r>
      <w:r>
        <w:rPr>
          <w:rFonts w:hint="eastAsia"/>
        </w:rPr>
        <w:t>(</w:t>
      </w:r>
      <w:r>
        <w:rPr>
          <w:rFonts w:hint="eastAsia"/>
        </w:rPr>
        <w:t>包括质疑问卷</w:t>
      </w:r>
      <w:r>
        <w:rPr>
          <w:rFonts w:hint="eastAsia"/>
        </w:rPr>
        <w:t>)</w:t>
      </w:r>
      <w:r>
        <w:rPr>
          <w:rFonts w:hint="eastAsia"/>
        </w:rPr>
        <w:t>。</w:t>
      </w:r>
    </w:p>
    <w:p w14:paraId="49650EB2" w14:textId="77777777" w:rsidR="00F140F5" w:rsidRDefault="00EA1124">
      <w:pPr>
        <w:pStyle w:val="4"/>
      </w:pPr>
      <w:r>
        <w:rPr>
          <w:rFonts w:hint="eastAsia"/>
        </w:rPr>
        <w:t>A3</w:t>
      </w:r>
      <w:r>
        <w:rPr>
          <w:rFonts w:hint="eastAsia"/>
        </w:rPr>
        <w:t>初步评审</w:t>
      </w:r>
    </w:p>
    <w:p w14:paraId="44F1990E" w14:textId="77777777" w:rsidR="00F140F5" w:rsidRDefault="00EA1124">
      <w:pPr>
        <w:pStyle w:val="5"/>
      </w:pPr>
      <w:r>
        <w:rPr>
          <w:rFonts w:hint="eastAsia"/>
        </w:rPr>
        <w:t>A3.1</w:t>
      </w:r>
      <w:r>
        <w:rPr>
          <w:rFonts w:hint="eastAsia"/>
        </w:rPr>
        <w:t>形式评审</w:t>
      </w:r>
    </w:p>
    <w:p w14:paraId="0389987D" w14:textId="77777777" w:rsidR="00F140F5" w:rsidRDefault="00EA1124" w:rsidP="000C140F">
      <w:pPr>
        <w:spacing w:line="500" w:lineRule="exact"/>
        <w:ind w:firstLineChars="196" w:firstLine="412"/>
      </w:pPr>
      <w:r>
        <w:t xml:space="preserve">    </w:t>
      </w:r>
      <w:r>
        <w:rPr>
          <w:rFonts w:hint="eastAsia"/>
        </w:rPr>
        <w:t>评标委员会根据评标办法前附表中规定的评审因素和评审标准，对投标人的投标文件进行形式评审，并使用附表</w:t>
      </w:r>
      <w:r>
        <w:rPr>
          <w:rFonts w:hint="eastAsia"/>
        </w:rPr>
        <w:t>A-2</w:t>
      </w:r>
      <w:r>
        <w:rPr>
          <w:rFonts w:hint="eastAsia"/>
        </w:rPr>
        <w:t>记录评审结果。</w:t>
      </w:r>
    </w:p>
    <w:p w14:paraId="50ABA430" w14:textId="77777777" w:rsidR="00F140F5" w:rsidRDefault="00EA1124">
      <w:pPr>
        <w:pStyle w:val="5"/>
      </w:pPr>
      <w:r>
        <w:rPr>
          <w:rFonts w:hint="eastAsia"/>
        </w:rPr>
        <w:t>A3.2</w:t>
      </w:r>
      <w:r>
        <w:rPr>
          <w:rFonts w:hint="eastAsia"/>
        </w:rPr>
        <w:t>资格评审</w:t>
      </w:r>
    </w:p>
    <w:p w14:paraId="63C6A8CA" w14:textId="77777777" w:rsidR="00F140F5" w:rsidRDefault="00EA1124" w:rsidP="000C140F">
      <w:pPr>
        <w:spacing w:line="500" w:lineRule="exact"/>
        <w:ind w:firstLineChars="196" w:firstLine="412"/>
      </w:pPr>
      <w:r>
        <w:t xml:space="preserve">    </w:t>
      </w:r>
      <w:r>
        <w:rPr>
          <w:rFonts w:hint="eastAsia"/>
        </w:rPr>
        <w:t>A3.2.1</w:t>
      </w:r>
      <w:r>
        <w:rPr>
          <w:rFonts w:hint="eastAsia"/>
        </w:rPr>
        <w:t>评标委员会根据评标办法前附表中规定的评审因素和评审标准，对投标人的投标文件进行资格评审，并使用附表</w:t>
      </w:r>
      <w:r>
        <w:rPr>
          <w:rFonts w:hint="eastAsia"/>
        </w:rPr>
        <w:t>A-3</w:t>
      </w:r>
      <w:r>
        <w:rPr>
          <w:rFonts w:hint="eastAsia"/>
        </w:rPr>
        <w:t>记录评审结果。</w:t>
      </w:r>
      <w:r>
        <w:rPr>
          <w:rFonts w:hint="eastAsia"/>
        </w:rPr>
        <w:t>(</w:t>
      </w:r>
      <w:r>
        <w:rPr>
          <w:rFonts w:hint="eastAsia"/>
        </w:rPr>
        <w:t>适用于未进行资格预审的</w:t>
      </w:r>
      <w:r>
        <w:rPr>
          <w:rFonts w:hint="eastAsia"/>
        </w:rPr>
        <w:t>)</w:t>
      </w:r>
    </w:p>
    <w:p w14:paraId="5746480A" w14:textId="77777777" w:rsidR="00F140F5" w:rsidRDefault="00EA1124" w:rsidP="000C140F">
      <w:pPr>
        <w:spacing w:line="500" w:lineRule="exact"/>
        <w:ind w:firstLineChars="196" w:firstLine="412"/>
      </w:pPr>
      <w:r>
        <w:t xml:space="preserve">    </w:t>
      </w:r>
      <w:r>
        <w:rPr>
          <w:rFonts w:hint="eastAsia"/>
        </w:rPr>
        <w:t>A3.2.1</w:t>
      </w:r>
      <w:r>
        <w:rPr>
          <w:rFonts w:hint="eastAsia"/>
        </w:rPr>
        <w:t>当投标人资格预审申请文件的内容发生重大变化时，评标委员会依据资格预审文件中规定的标准和方法，对照投标人在资格预审阶段递交的资格预审文件中的资料以及在投标文件中更新的资料，对其更新的资料进行评审</w:t>
      </w:r>
      <w:r>
        <w:rPr>
          <w:rFonts w:hint="eastAsia"/>
        </w:rPr>
        <w:t>(</w:t>
      </w:r>
      <w:r>
        <w:rPr>
          <w:rFonts w:hint="eastAsia"/>
        </w:rPr>
        <w:t>适用于已进行资格预审的</w:t>
      </w:r>
      <w:r>
        <w:rPr>
          <w:rFonts w:hint="eastAsia"/>
        </w:rPr>
        <w:t>)</w:t>
      </w:r>
      <w:r>
        <w:rPr>
          <w:rFonts w:hint="eastAsia"/>
        </w:rPr>
        <w:t>。其中：</w:t>
      </w:r>
    </w:p>
    <w:p w14:paraId="3E468EBC" w14:textId="77777777" w:rsidR="00F140F5" w:rsidRDefault="00EA1124" w:rsidP="000C140F">
      <w:pPr>
        <w:spacing w:line="500" w:lineRule="exact"/>
        <w:ind w:firstLineChars="196" w:firstLine="412"/>
      </w:pPr>
      <w:r>
        <w:t xml:space="preserve">    </w:t>
      </w:r>
      <w:r>
        <w:rPr>
          <w:rFonts w:hint="eastAsia"/>
        </w:rPr>
        <w:t>(1)</w:t>
      </w:r>
      <w:r>
        <w:rPr>
          <w:rFonts w:hint="eastAsia"/>
        </w:rPr>
        <w:t>资格预审采用“合格制”的，投标文件中更新的资料应当符合资格预审文件中规定的审查标准，否则其投标作否决投标处理；</w:t>
      </w:r>
    </w:p>
    <w:p w14:paraId="33DE99BD" w14:textId="77777777" w:rsidR="00F140F5" w:rsidRDefault="00EA1124" w:rsidP="000C140F">
      <w:pPr>
        <w:spacing w:line="500" w:lineRule="exact"/>
        <w:ind w:firstLineChars="196" w:firstLine="412"/>
      </w:pPr>
      <w:r>
        <w:t xml:space="preserve">    </w:t>
      </w:r>
      <w:r>
        <w:rPr>
          <w:rFonts w:hint="eastAsia"/>
        </w:rPr>
        <w:t>(2)</w:t>
      </w:r>
      <w:r>
        <w:rPr>
          <w:rFonts w:hint="eastAsia"/>
        </w:rPr>
        <w:t>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否决投标处理。</w:t>
      </w:r>
    </w:p>
    <w:p w14:paraId="7DBCC086" w14:textId="77777777" w:rsidR="00F140F5" w:rsidRDefault="00EA1124">
      <w:pPr>
        <w:pStyle w:val="5"/>
      </w:pPr>
      <w:r>
        <w:rPr>
          <w:rFonts w:hint="eastAsia"/>
        </w:rPr>
        <w:lastRenderedPageBreak/>
        <w:t>A3.3</w:t>
      </w:r>
      <w:r>
        <w:rPr>
          <w:rFonts w:hint="eastAsia"/>
        </w:rPr>
        <w:t>响应性评审</w:t>
      </w:r>
    </w:p>
    <w:p w14:paraId="4D32BEDA" w14:textId="77777777" w:rsidR="00F140F5" w:rsidRDefault="00EA1124" w:rsidP="000C140F">
      <w:pPr>
        <w:spacing w:line="500" w:lineRule="exact"/>
        <w:ind w:firstLineChars="196" w:firstLine="412"/>
      </w:pPr>
      <w:r>
        <w:t xml:space="preserve">    </w:t>
      </w:r>
      <w:r>
        <w:rPr>
          <w:rFonts w:hint="eastAsia"/>
        </w:rPr>
        <w:t>A3.3.1</w:t>
      </w:r>
      <w:r>
        <w:rPr>
          <w:rFonts w:hint="eastAsia"/>
        </w:rPr>
        <w:t>评标委员会根据评标办法前附表中规定的评审因素和评审标准，对投标人的投标文件进行响应性评审，并使用附表</w:t>
      </w:r>
      <w:r>
        <w:rPr>
          <w:rFonts w:hint="eastAsia"/>
        </w:rPr>
        <w:t>A-4</w:t>
      </w:r>
      <w:r>
        <w:rPr>
          <w:rFonts w:hint="eastAsia"/>
        </w:rPr>
        <w:t>记录评审结果。</w:t>
      </w:r>
    </w:p>
    <w:p w14:paraId="2ED099DF" w14:textId="77777777" w:rsidR="00F140F5" w:rsidRDefault="00EA1124" w:rsidP="000C140F">
      <w:pPr>
        <w:spacing w:line="500" w:lineRule="exact"/>
        <w:ind w:firstLineChars="196" w:firstLine="412"/>
      </w:pPr>
      <w:r>
        <w:t xml:space="preserve">    </w:t>
      </w:r>
      <w:r>
        <w:rPr>
          <w:rFonts w:hint="eastAsia"/>
        </w:rPr>
        <w:t>A3.3.</w:t>
      </w:r>
      <w:r>
        <w:rPr>
          <w:rFonts w:hint="eastAsia"/>
        </w:rPr>
        <w:t>２投标人投标价格不得超出</w:t>
      </w:r>
      <w:r>
        <w:rPr>
          <w:rFonts w:hint="eastAsia"/>
        </w:rPr>
        <w:t>(</w:t>
      </w:r>
      <w:r>
        <w:rPr>
          <w:rFonts w:hint="eastAsia"/>
        </w:rPr>
        <w:t>不含等于</w:t>
      </w:r>
      <w:r>
        <w:rPr>
          <w:rFonts w:hint="eastAsia"/>
        </w:rPr>
        <w:t>)</w:t>
      </w:r>
      <w:r>
        <w:rPr>
          <w:rFonts w:hint="eastAsia"/>
        </w:rPr>
        <w:t>按照第二章“投标人须知”前附表第</w:t>
      </w:r>
      <w:r>
        <w:rPr>
          <w:rFonts w:hint="eastAsia"/>
        </w:rPr>
        <w:t>7.3.1</w:t>
      </w:r>
      <w:r>
        <w:rPr>
          <w:rFonts w:hint="eastAsia"/>
        </w:rPr>
        <w:t>款载明的招标控制价，凡投标人的投标价格超出招标控制价的，该投标人的投标文件不能通过响应性评审。</w:t>
      </w:r>
      <w:r>
        <w:rPr>
          <w:rFonts w:hint="eastAsia"/>
        </w:rPr>
        <w:t>(</w:t>
      </w:r>
      <w:r>
        <w:rPr>
          <w:rFonts w:hint="eastAsia"/>
        </w:rPr>
        <w:t>适用于设立招标控制价的情形</w:t>
      </w:r>
      <w:r>
        <w:rPr>
          <w:rFonts w:hint="eastAsia"/>
        </w:rPr>
        <w:t>)</w:t>
      </w:r>
    </w:p>
    <w:p w14:paraId="13ABD056" w14:textId="77777777" w:rsidR="00F140F5" w:rsidRDefault="00EA1124">
      <w:pPr>
        <w:pStyle w:val="5"/>
      </w:pPr>
      <w:r>
        <w:rPr>
          <w:rFonts w:hint="eastAsia"/>
        </w:rPr>
        <w:t>A3.4</w:t>
      </w:r>
      <w:r>
        <w:rPr>
          <w:rFonts w:hint="eastAsia"/>
        </w:rPr>
        <w:t>判断投标是否为否决投标</w:t>
      </w:r>
    </w:p>
    <w:p w14:paraId="4164424B" w14:textId="77777777" w:rsidR="00F140F5" w:rsidRDefault="00EA1124" w:rsidP="000C140F">
      <w:pPr>
        <w:spacing w:line="500" w:lineRule="exact"/>
        <w:ind w:firstLineChars="196" w:firstLine="412"/>
      </w:pPr>
      <w:r>
        <w:t xml:space="preserve">    </w:t>
      </w:r>
      <w:r>
        <w:rPr>
          <w:rFonts w:hint="eastAsia"/>
        </w:rPr>
        <w:t>A3.4.1</w:t>
      </w:r>
      <w:r>
        <w:rPr>
          <w:rFonts w:hint="eastAsia"/>
        </w:rPr>
        <w:t>评标委员会在评标</w:t>
      </w:r>
      <w:r>
        <w:rPr>
          <w:rFonts w:hint="eastAsia"/>
        </w:rPr>
        <w:t>(</w:t>
      </w:r>
      <w:r>
        <w:rPr>
          <w:rFonts w:hint="eastAsia"/>
        </w:rPr>
        <w:t>包括初步评审和详细评审</w:t>
      </w:r>
      <w:r>
        <w:rPr>
          <w:rFonts w:hint="eastAsia"/>
        </w:rPr>
        <w:t>)</w:t>
      </w:r>
      <w:r>
        <w:rPr>
          <w:rFonts w:hint="eastAsia"/>
        </w:rPr>
        <w:t>过程中，依据本章第</w:t>
      </w:r>
      <w:r>
        <w:rPr>
          <w:rFonts w:hint="eastAsia"/>
        </w:rPr>
        <w:t>3</w:t>
      </w:r>
      <w:r>
        <w:rPr>
          <w:rFonts w:hint="eastAsia"/>
        </w:rPr>
        <w:t>．</w:t>
      </w:r>
      <w:r>
        <w:rPr>
          <w:rFonts w:hint="eastAsia"/>
        </w:rPr>
        <w:t>1</w:t>
      </w:r>
      <w:r>
        <w:rPr>
          <w:rFonts w:hint="eastAsia"/>
        </w:rPr>
        <w:t>．</w:t>
      </w:r>
      <w:r>
        <w:rPr>
          <w:rFonts w:hint="eastAsia"/>
        </w:rPr>
        <w:t>2</w:t>
      </w:r>
      <w:r>
        <w:rPr>
          <w:rFonts w:hint="eastAsia"/>
        </w:rPr>
        <w:t>项中规定的否决投标条件判断投标人的投标是否为否决投标。</w:t>
      </w:r>
    </w:p>
    <w:p w14:paraId="3E5002ED" w14:textId="77777777" w:rsidR="00F140F5" w:rsidRDefault="00EA1124">
      <w:pPr>
        <w:pStyle w:val="5"/>
      </w:pPr>
      <w:r>
        <w:rPr>
          <w:rFonts w:hint="eastAsia"/>
        </w:rPr>
        <w:t>A3.5</w:t>
      </w:r>
      <w:r>
        <w:rPr>
          <w:rFonts w:hint="eastAsia"/>
        </w:rPr>
        <w:t>算术错误修正</w:t>
      </w:r>
    </w:p>
    <w:p w14:paraId="1E8D031C" w14:textId="77777777" w:rsidR="00F140F5" w:rsidRDefault="00EA1124" w:rsidP="000C140F">
      <w:pPr>
        <w:spacing w:line="500" w:lineRule="exact"/>
        <w:ind w:firstLineChars="196" w:firstLine="412"/>
      </w:pPr>
      <w:r>
        <w:t xml:space="preserve">    </w:t>
      </w:r>
      <w:r>
        <w:rPr>
          <w:rFonts w:hint="eastAsia"/>
        </w:rPr>
        <w:t>评标委员会依据本章中规定的相关原则对投标报价中存在的算术错误进行修正，并根据算术错误修正结果计算评标价。</w:t>
      </w:r>
    </w:p>
    <w:p w14:paraId="22BD07D0" w14:textId="77777777" w:rsidR="00F140F5" w:rsidRDefault="00EA1124">
      <w:pPr>
        <w:pStyle w:val="5"/>
      </w:pPr>
      <w:r>
        <w:rPr>
          <w:rFonts w:hint="eastAsia"/>
        </w:rPr>
        <w:t>A3.6</w:t>
      </w:r>
      <w:r>
        <w:rPr>
          <w:rFonts w:hint="eastAsia"/>
        </w:rPr>
        <w:t>澄清、说明或补正</w:t>
      </w:r>
    </w:p>
    <w:p w14:paraId="48E18AB5" w14:textId="77777777" w:rsidR="00F140F5" w:rsidRDefault="00EA1124" w:rsidP="000C140F">
      <w:pPr>
        <w:spacing w:line="500" w:lineRule="exact"/>
        <w:ind w:firstLineChars="196" w:firstLine="412"/>
      </w:pPr>
      <w:r>
        <w:t xml:space="preserve">    </w:t>
      </w:r>
      <w:r>
        <w:rPr>
          <w:rFonts w:hint="eastAsia"/>
        </w:rPr>
        <w:t>在评审过程中，评标委员会应当就投标文件中不明确的内容要求投标人进行澄清、说明或者补正。投标人对此以书面形式予以澄清、说明或者补正。澄清、说明或补正根据本章第</w:t>
      </w:r>
      <w:r>
        <w:rPr>
          <w:rFonts w:hint="eastAsia"/>
        </w:rPr>
        <w:t>3.3</w:t>
      </w:r>
      <w:r>
        <w:rPr>
          <w:rFonts w:hint="eastAsia"/>
        </w:rPr>
        <w:t>款的规定执行。</w:t>
      </w:r>
    </w:p>
    <w:p w14:paraId="0F931AEC" w14:textId="77777777" w:rsidR="00F140F5" w:rsidRDefault="00EA1124">
      <w:pPr>
        <w:pStyle w:val="4"/>
      </w:pPr>
      <w:r>
        <w:rPr>
          <w:rFonts w:hint="eastAsia"/>
        </w:rPr>
        <w:t>A4</w:t>
      </w:r>
      <w:r>
        <w:rPr>
          <w:rFonts w:hint="eastAsia"/>
        </w:rPr>
        <w:t>．详细评审</w:t>
      </w:r>
    </w:p>
    <w:p w14:paraId="197C890F" w14:textId="77777777" w:rsidR="00F140F5" w:rsidRDefault="00EA1124" w:rsidP="000C140F">
      <w:pPr>
        <w:spacing w:line="500" w:lineRule="exact"/>
        <w:ind w:firstLineChars="196" w:firstLine="412"/>
      </w:pPr>
      <w:r>
        <w:t xml:space="preserve">    </w:t>
      </w:r>
      <w:r>
        <w:rPr>
          <w:rFonts w:hint="eastAsia"/>
        </w:rPr>
        <w:t>只有通过了初步评审、被判定为合格的投标方可进入详细评审。</w:t>
      </w:r>
    </w:p>
    <w:p w14:paraId="59A2B633" w14:textId="77777777" w:rsidR="00F140F5" w:rsidRDefault="00EA1124">
      <w:pPr>
        <w:pStyle w:val="5"/>
      </w:pPr>
      <w:r>
        <w:rPr>
          <w:rFonts w:hint="eastAsia"/>
        </w:rPr>
        <w:t>A4.1</w:t>
      </w:r>
      <w:r>
        <w:rPr>
          <w:rFonts w:hint="eastAsia"/>
        </w:rPr>
        <w:t>详细评审的程序</w:t>
      </w:r>
    </w:p>
    <w:p w14:paraId="5234B3BE" w14:textId="77777777" w:rsidR="00F140F5" w:rsidRDefault="00EA1124" w:rsidP="000C140F">
      <w:pPr>
        <w:spacing w:line="500" w:lineRule="exact"/>
        <w:ind w:firstLineChars="196" w:firstLine="412"/>
      </w:pPr>
      <w:r>
        <w:t xml:space="preserve">    </w:t>
      </w:r>
      <w:r>
        <w:rPr>
          <w:rFonts w:hint="eastAsia"/>
        </w:rPr>
        <w:t>A4.1.1</w:t>
      </w:r>
      <w:r>
        <w:rPr>
          <w:rFonts w:hint="eastAsia"/>
        </w:rPr>
        <w:t>评标委员会按照本章第</w:t>
      </w:r>
      <w:r>
        <w:rPr>
          <w:rFonts w:hint="eastAsia"/>
        </w:rPr>
        <w:t>3</w:t>
      </w:r>
      <w:r>
        <w:rPr>
          <w:rFonts w:hint="eastAsia"/>
        </w:rPr>
        <w:t>．</w:t>
      </w:r>
      <w:r>
        <w:rPr>
          <w:rFonts w:hint="eastAsia"/>
        </w:rPr>
        <w:t>2</w:t>
      </w:r>
      <w:r>
        <w:rPr>
          <w:rFonts w:hint="eastAsia"/>
        </w:rPr>
        <w:t>款中规定的程序进行详细评审：</w:t>
      </w:r>
    </w:p>
    <w:p w14:paraId="4AE06B78" w14:textId="77777777" w:rsidR="00F140F5" w:rsidRDefault="00EA1124" w:rsidP="000C140F">
      <w:pPr>
        <w:spacing w:line="500" w:lineRule="exact"/>
        <w:ind w:firstLineChars="196" w:firstLine="412"/>
      </w:pPr>
      <w:r>
        <w:lastRenderedPageBreak/>
        <w:t xml:space="preserve">        </w:t>
      </w:r>
      <w:r>
        <w:rPr>
          <w:rFonts w:hint="eastAsia"/>
        </w:rPr>
        <w:t>(1)</w:t>
      </w:r>
      <w:r>
        <w:rPr>
          <w:rFonts w:hint="eastAsia"/>
        </w:rPr>
        <w:t>对明显低于其他投标报价的投标报价，或者在设有标底时明显低于标底的投标报价，判断是否低于其个别成本；</w:t>
      </w:r>
    </w:p>
    <w:p w14:paraId="1E87C691" w14:textId="77777777" w:rsidR="00F140F5" w:rsidRDefault="00EA1124" w:rsidP="000C140F">
      <w:pPr>
        <w:spacing w:line="500" w:lineRule="exact"/>
        <w:ind w:firstLineChars="196" w:firstLine="412"/>
      </w:pPr>
      <w:r>
        <w:t xml:space="preserve">        </w:t>
      </w:r>
      <w:r>
        <w:rPr>
          <w:rFonts w:hint="eastAsia"/>
        </w:rPr>
        <w:t>(2)</w:t>
      </w:r>
      <w:r>
        <w:rPr>
          <w:rFonts w:hint="eastAsia"/>
        </w:rPr>
        <w:t>施工组织设计评审和评分；</w:t>
      </w:r>
    </w:p>
    <w:p w14:paraId="59D978B3" w14:textId="77777777" w:rsidR="00F140F5" w:rsidRDefault="00EA1124" w:rsidP="000C140F">
      <w:pPr>
        <w:spacing w:line="500" w:lineRule="exact"/>
        <w:ind w:firstLineChars="196" w:firstLine="412"/>
      </w:pPr>
      <w:r>
        <w:t xml:space="preserve">        </w:t>
      </w:r>
      <w:r>
        <w:rPr>
          <w:rFonts w:hint="eastAsia"/>
        </w:rPr>
        <w:t>(3)</w:t>
      </w:r>
      <w:r>
        <w:rPr>
          <w:rFonts w:hint="eastAsia"/>
        </w:rPr>
        <w:t>项目管理机构评审和评分；</w:t>
      </w:r>
    </w:p>
    <w:p w14:paraId="06F84492" w14:textId="77777777" w:rsidR="00F140F5" w:rsidRDefault="00EA1124" w:rsidP="000C140F">
      <w:pPr>
        <w:spacing w:line="500" w:lineRule="exact"/>
        <w:ind w:firstLineChars="196" w:firstLine="412"/>
      </w:pPr>
      <w:r>
        <w:t xml:space="preserve">        </w:t>
      </w:r>
      <w:r>
        <w:rPr>
          <w:rFonts w:hint="eastAsia"/>
        </w:rPr>
        <w:t>(4)</w:t>
      </w:r>
      <w:r>
        <w:rPr>
          <w:rFonts w:hint="eastAsia"/>
        </w:rPr>
        <w:t>投标报价评审和评分；</w:t>
      </w:r>
    </w:p>
    <w:p w14:paraId="7D6B4AD6" w14:textId="77777777" w:rsidR="00F140F5" w:rsidRDefault="00EA1124" w:rsidP="000C140F">
      <w:pPr>
        <w:spacing w:line="500" w:lineRule="exact"/>
        <w:ind w:firstLineChars="196" w:firstLine="412"/>
      </w:pPr>
      <w:r>
        <w:t xml:space="preserve">        </w:t>
      </w:r>
      <w:r>
        <w:rPr>
          <w:rFonts w:hint="eastAsia"/>
        </w:rPr>
        <w:t>(5)</w:t>
      </w:r>
      <w:r>
        <w:rPr>
          <w:rFonts w:hint="eastAsia"/>
        </w:rPr>
        <w:t>其他因素评审和评分；</w:t>
      </w:r>
    </w:p>
    <w:p w14:paraId="1822DD9E" w14:textId="77777777" w:rsidR="00F140F5" w:rsidRDefault="00EA1124" w:rsidP="000C140F">
      <w:pPr>
        <w:spacing w:line="500" w:lineRule="exact"/>
        <w:ind w:firstLineChars="196" w:firstLine="412"/>
      </w:pPr>
      <w:r>
        <w:t xml:space="preserve">        </w:t>
      </w:r>
      <w:r>
        <w:rPr>
          <w:rFonts w:hint="eastAsia"/>
        </w:rPr>
        <w:t>(6)</w:t>
      </w:r>
      <w:r>
        <w:rPr>
          <w:rFonts w:hint="eastAsia"/>
        </w:rPr>
        <w:t>汇总评分结果。</w:t>
      </w:r>
    </w:p>
    <w:p w14:paraId="0C9CC334" w14:textId="77777777" w:rsidR="00F140F5" w:rsidRDefault="00EA1124">
      <w:pPr>
        <w:pStyle w:val="5"/>
      </w:pPr>
      <w:r>
        <w:rPr>
          <w:rFonts w:hint="eastAsia"/>
        </w:rPr>
        <w:t>A4.2</w:t>
      </w:r>
      <w:r>
        <w:rPr>
          <w:rFonts w:hint="eastAsia"/>
        </w:rPr>
        <w:t>施工组织设计评审和评分</w:t>
      </w:r>
    </w:p>
    <w:p w14:paraId="74F95C55" w14:textId="77777777" w:rsidR="00F140F5" w:rsidRDefault="00EA1124" w:rsidP="000C140F">
      <w:pPr>
        <w:spacing w:line="500" w:lineRule="exact"/>
        <w:ind w:firstLineChars="196" w:firstLine="412"/>
      </w:pPr>
      <w:r>
        <w:t xml:space="preserve">    </w:t>
      </w:r>
      <w:r>
        <w:rPr>
          <w:rFonts w:hint="eastAsia"/>
        </w:rPr>
        <w:t>A4.2.1</w:t>
      </w:r>
      <w:r>
        <w:rPr>
          <w:rFonts w:hint="eastAsia"/>
        </w:rPr>
        <w:t>按照评标办法前附表中规定的分值设定、各项评分因素、评分标准，对施工组织设计进行评审和评分，并使用附表</w:t>
      </w:r>
      <w:r>
        <w:rPr>
          <w:rFonts w:hint="eastAsia"/>
        </w:rPr>
        <w:t>A-5</w:t>
      </w:r>
      <w:r>
        <w:rPr>
          <w:rFonts w:hint="eastAsia"/>
        </w:rPr>
        <w:t>记录对施工组织设计的评分结果，施工组织设计的得分记录为</w:t>
      </w:r>
      <w:r>
        <w:rPr>
          <w:rFonts w:hint="eastAsia"/>
        </w:rPr>
        <w:t>A</w:t>
      </w:r>
      <w:r>
        <w:rPr>
          <w:rFonts w:hint="eastAsia"/>
        </w:rPr>
        <w:t>。</w:t>
      </w:r>
    </w:p>
    <w:p w14:paraId="1D581CCC" w14:textId="77777777" w:rsidR="00F140F5" w:rsidRDefault="00EA1124">
      <w:pPr>
        <w:pStyle w:val="5"/>
      </w:pPr>
      <w:r>
        <w:rPr>
          <w:rFonts w:hint="eastAsia"/>
        </w:rPr>
        <w:t>A4.3</w:t>
      </w:r>
      <w:r>
        <w:rPr>
          <w:rFonts w:hint="eastAsia"/>
        </w:rPr>
        <w:t>项目管理机构评审和评分</w:t>
      </w:r>
    </w:p>
    <w:p w14:paraId="58557195" w14:textId="77777777" w:rsidR="00F140F5" w:rsidRDefault="00EA1124" w:rsidP="000C140F">
      <w:pPr>
        <w:spacing w:line="500" w:lineRule="exact"/>
        <w:ind w:firstLineChars="196" w:firstLine="412"/>
      </w:pPr>
      <w:r>
        <w:t xml:space="preserve">    </w:t>
      </w:r>
      <w:r>
        <w:rPr>
          <w:rFonts w:hint="eastAsia"/>
        </w:rPr>
        <w:t>A4.3.1</w:t>
      </w:r>
      <w:r>
        <w:rPr>
          <w:rFonts w:hint="eastAsia"/>
        </w:rPr>
        <w:t>按照评标办法前附表中规定的分值设定、各项评分因素、评分标准，对项目管理机构进行评审和评分，并使用附表</w:t>
      </w:r>
      <w:r>
        <w:rPr>
          <w:rFonts w:hint="eastAsia"/>
        </w:rPr>
        <w:t>A-6</w:t>
      </w:r>
      <w:r>
        <w:rPr>
          <w:rFonts w:hint="eastAsia"/>
        </w:rPr>
        <w:t>记录对项目管理机构的评分结果，项目管理机构的得分记录为</w:t>
      </w:r>
      <w:r>
        <w:rPr>
          <w:rFonts w:hint="eastAsia"/>
        </w:rPr>
        <w:t>B</w:t>
      </w:r>
      <w:r>
        <w:rPr>
          <w:rFonts w:hint="eastAsia"/>
        </w:rPr>
        <w:t>。</w:t>
      </w:r>
    </w:p>
    <w:p w14:paraId="60F3592A" w14:textId="77777777" w:rsidR="00F140F5" w:rsidRDefault="00EA1124">
      <w:pPr>
        <w:pStyle w:val="5"/>
      </w:pPr>
      <w:r>
        <w:rPr>
          <w:rFonts w:hint="eastAsia"/>
        </w:rPr>
        <w:t>A4.4</w:t>
      </w:r>
      <w:r>
        <w:rPr>
          <w:rFonts w:hint="eastAsia"/>
        </w:rPr>
        <w:t>投标报价评审和评分</w:t>
      </w:r>
      <w:r>
        <w:rPr>
          <w:rFonts w:hint="eastAsia"/>
        </w:rPr>
        <w:t>(</w:t>
      </w:r>
      <w:r>
        <w:rPr>
          <w:rFonts w:hint="eastAsia"/>
        </w:rPr>
        <w:t>仅按投标总报价进行评分</w:t>
      </w:r>
      <w:r>
        <w:rPr>
          <w:rFonts w:hint="eastAsia"/>
        </w:rPr>
        <w:t>)</w:t>
      </w:r>
    </w:p>
    <w:p w14:paraId="72B079A5" w14:textId="77777777" w:rsidR="00F140F5" w:rsidRDefault="00EA1124" w:rsidP="000C140F">
      <w:pPr>
        <w:spacing w:line="500" w:lineRule="exact"/>
        <w:ind w:firstLineChars="196" w:firstLine="412"/>
      </w:pPr>
      <w:r>
        <w:t xml:space="preserve">    </w:t>
      </w:r>
      <w:r>
        <w:rPr>
          <w:rFonts w:hint="eastAsia"/>
        </w:rPr>
        <w:t>A4.4.1</w:t>
      </w:r>
      <w:r>
        <w:rPr>
          <w:rFonts w:hint="eastAsia"/>
        </w:rPr>
        <w:t>按照评标办法前附表中规定的方法计算“评标基准价”。</w:t>
      </w:r>
    </w:p>
    <w:p w14:paraId="7737A387" w14:textId="77777777" w:rsidR="00F140F5" w:rsidRDefault="00EA1124" w:rsidP="000C140F">
      <w:pPr>
        <w:spacing w:line="500" w:lineRule="exact"/>
        <w:ind w:firstLineChars="196" w:firstLine="412"/>
      </w:pPr>
      <w:r>
        <w:t xml:space="preserve">    </w:t>
      </w:r>
      <w:r>
        <w:rPr>
          <w:rFonts w:hint="eastAsia"/>
        </w:rPr>
        <w:t>A4.4.2</w:t>
      </w:r>
      <w:r>
        <w:rPr>
          <w:rFonts w:hint="eastAsia"/>
        </w:rPr>
        <w:t>按照评标办法前附表中规定的方法，计算各个已通过了初步评审、施工组织设计评审和项目管理机构评审并且经过评审认定为不低于其成本的投标报价的“偏差率”。</w:t>
      </w:r>
    </w:p>
    <w:p w14:paraId="2C896429" w14:textId="77777777" w:rsidR="00F140F5" w:rsidRDefault="00EA1124" w:rsidP="000C140F">
      <w:pPr>
        <w:spacing w:line="500" w:lineRule="exact"/>
        <w:ind w:firstLineChars="196" w:firstLine="412"/>
      </w:pPr>
      <w:r>
        <w:t xml:space="preserve">    </w:t>
      </w:r>
      <w:r>
        <w:rPr>
          <w:rFonts w:hint="eastAsia"/>
        </w:rPr>
        <w:t>A4.4.3</w:t>
      </w:r>
      <w:r>
        <w:rPr>
          <w:rFonts w:hint="eastAsia"/>
        </w:rPr>
        <w:t>按照评标办法前附表中规定的评分标准，对照投标报价的偏差率，分别对各个投标报价进行评分，使用附表</w:t>
      </w:r>
      <w:r>
        <w:rPr>
          <w:rFonts w:hint="eastAsia"/>
        </w:rPr>
        <w:t>A-7</w:t>
      </w:r>
      <w:r>
        <w:rPr>
          <w:rFonts w:hint="eastAsia"/>
        </w:rPr>
        <w:t>记录对投标报价的评分结果，投标报价的得分记录为</w:t>
      </w:r>
      <w:r>
        <w:rPr>
          <w:rFonts w:hint="eastAsia"/>
        </w:rPr>
        <w:t>C</w:t>
      </w:r>
      <w:r>
        <w:rPr>
          <w:rFonts w:hint="eastAsia"/>
        </w:rPr>
        <w:t>。</w:t>
      </w:r>
    </w:p>
    <w:p w14:paraId="2DD444F3" w14:textId="77777777" w:rsidR="00F140F5" w:rsidRDefault="00EA1124">
      <w:pPr>
        <w:pStyle w:val="5"/>
      </w:pPr>
      <w:r>
        <w:rPr>
          <w:rFonts w:hint="eastAsia"/>
        </w:rPr>
        <w:lastRenderedPageBreak/>
        <w:t>A4.5</w:t>
      </w:r>
      <w:r>
        <w:rPr>
          <w:rFonts w:hint="eastAsia"/>
        </w:rPr>
        <w:t>其他因素的评审和评分</w:t>
      </w:r>
    </w:p>
    <w:p w14:paraId="4365DFC4" w14:textId="77777777" w:rsidR="00F140F5" w:rsidRDefault="00EA1124" w:rsidP="000C140F">
      <w:pPr>
        <w:spacing w:line="500" w:lineRule="exact"/>
        <w:ind w:firstLineChars="196" w:firstLine="412"/>
      </w:pPr>
      <w:r>
        <w:t xml:space="preserve">    </w:t>
      </w:r>
      <w:r>
        <w:rPr>
          <w:rFonts w:hint="eastAsia"/>
        </w:rPr>
        <w:t>根据评标办法前附表中规定的分值设定、各项评分因素和相应的评分标准，对其他因素</w:t>
      </w:r>
      <w:r>
        <w:rPr>
          <w:rFonts w:hint="eastAsia"/>
        </w:rPr>
        <w:t>(</w:t>
      </w:r>
      <w:r>
        <w:rPr>
          <w:rFonts w:hint="eastAsia"/>
        </w:rPr>
        <w:t>如果有</w:t>
      </w:r>
      <w:r>
        <w:rPr>
          <w:rFonts w:hint="eastAsia"/>
        </w:rPr>
        <w:t>)</w:t>
      </w:r>
      <w:r>
        <w:rPr>
          <w:rFonts w:hint="eastAsia"/>
        </w:rPr>
        <w:t>进行评审和评分，并使用附表</w:t>
      </w:r>
      <w:r>
        <w:rPr>
          <w:rFonts w:hint="eastAsia"/>
        </w:rPr>
        <w:t>A-8</w:t>
      </w:r>
      <w:r>
        <w:rPr>
          <w:rFonts w:hint="eastAsia"/>
        </w:rPr>
        <w:t>记录对其他因素的评分结果，其他因素的得分记录为</w:t>
      </w:r>
      <w:r>
        <w:rPr>
          <w:rFonts w:hint="eastAsia"/>
        </w:rPr>
        <w:t>D</w:t>
      </w:r>
      <w:r>
        <w:rPr>
          <w:rFonts w:hint="eastAsia"/>
        </w:rPr>
        <w:t>。</w:t>
      </w:r>
    </w:p>
    <w:p w14:paraId="3646329A" w14:textId="77777777" w:rsidR="00F140F5" w:rsidRDefault="00EA1124">
      <w:pPr>
        <w:pStyle w:val="5"/>
      </w:pPr>
      <w:r>
        <w:rPr>
          <w:rFonts w:hint="eastAsia"/>
        </w:rPr>
        <w:t>A4.6</w:t>
      </w:r>
      <w:r>
        <w:rPr>
          <w:rFonts w:hint="eastAsia"/>
        </w:rPr>
        <w:t>判断投标报价是否低于成本</w:t>
      </w:r>
    </w:p>
    <w:p w14:paraId="3E1013F7" w14:textId="77777777" w:rsidR="00F140F5" w:rsidRDefault="00EA1124" w:rsidP="000C140F">
      <w:pPr>
        <w:spacing w:line="500" w:lineRule="exact"/>
        <w:ind w:firstLineChars="196" w:firstLine="412"/>
      </w:pPr>
      <w:r>
        <w:t xml:space="preserve">    </w:t>
      </w:r>
      <w:r>
        <w:rPr>
          <w:rFonts w:hint="eastAsia"/>
        </w:rPr>
        <w:t>根据本章第</w:t>
      </w:r>
      <w:r>
        <w:rPr>
          <w:rFonts w:hint="eastAsia"/>
        </w:rPr>
        <w:t>3.2.4</w:t>
      </w:r>
      <w:r>
        <w:rPr>
          <w:rFonts w:hint="eastAsia"/>
        </w:rPr>
        <w:t>项的规定，评标委员会根据本章附件</w:t>
      </w:r>
      <w:r>
        <w:rPr>
          <w:rFonts w:hint="eastAsia"/>
        </w:rPr>
        <w:t>B</w:t>
      </w:r>
      <w:r>
        <w:rPr>
          <w:rFonts w:hint="eastAsia"/>
        </w:rPr>
        <w:t>中规定的程序、标准和方法，判断投标报价是否低于其成本。由评标委员会认定投标人以低于成本竞标的，其投标作否决投标处理。</w:t>
      </w:r>
    </w:p>
    <w:p w14:paraId="09DAB24A" w14:textId="77777777" w:rsidR="00F140F5" w:rsidRDefault="00EA1124">
      <w:pPr>
        <w:pStyle w:val="5"/>
      </w:pPr>
      <w:r>
        <w:rPr>
          <w:rFonts w:hint="eastAsia"/>
        </w:rPr>
        <w:t>A4.7</w:t>
      </w:r>
      <w:r>
        <w:rPr>
          <w:rFonts w:hint="eastAsia"/>
        </w:rPr>
        <w:t>澄清、说明或补正</w:t>
      </w:r>
    </w:p>
    <w:p w14:paraId="25F68645" w14:textId="77777777" w:rsidR="00F140F5" w:rsidRDefault="00EA1124" w:rsidP="000C140F">
      <w:pPr>
        <w:spacing w:line="500" w:lineRule="exact"/>
        <w:ind w:firstLineChars="196" w:firstLine="412"/>
      </w:pPr>
      <w:r>
        <w:t xml:space="preserve">    </w:t>
      </w:r>
      <w:r>
        <w:rPr>
          <w:rFonts w:hint="eastAsia"/>
        </w:rPr>
        <w:t>在详细评审过程中，评标委员会应当就投标文件中不明确的内容要求投标人进行澄清、说明或者补正。投标人对此以书面形式予以澄清、说明或者补正。澄清、说明或补正根据本章第</w:t>
      </w:r>
      <w:r>
        <w:rPr>
          <w:rFonts w:hint="eastAsia"/>
        </w:rPr>
        <w:t>3.3</w:t>
      </w:r>
      <w:r>
        <w:rPr>
          <w:rFonts w:hint="eastAsia"/>
        </w:rPr>
        <w:t>款的规定执行。</w:t>
      </w:r>
    </w:p>
    <w:p w14:paraId="7D89C02E" w14:textId="77777777" w:rsidR="00F140F5" w:rsidRDefault="00EA1124">
      <w:pPr>
        <w:pStyle w:val="5"/>
      </w:pPr>
      <w:r>
        <w:rPr>
          <w:rFonts w:hint="eastAsia"/>
        </w:rPr>
        <w:t>A4.8</w:t>
      </w:r>
      <w:r>
        <w:rPr>
          <w:rFonts w:hint="eastAsia"/>
        </w:rPr>
        <w:t>汇总评分结果</w:t>
      </w:r>
    </w:p>
    <w:p w14:paraId="289EB0FA" w14:textId="77777777" w:rsidR="00F140F5" w:rsidRDefault="00EA1124" w:rsidP="000C140F">
      <w:pPr>
        <w:spacing w:line="500" w:lineRule="exact"/>
        <w:ind w:firstLineChars="196" w:firstLine="412"/>
      </w:pPr>
      <w:r>
        <w:t xml:space="preserve">    </w:t>
      </w:r>
      <w:r>
        <w:rPr>
          <w:rFonts w:hint="eastAsia"/>
        </w:rPr>
        <w:t>A4.8.1</w:t>
      </w:r>
      <w:r>
        <w:rPr>
          <w:rFonts w:hint="eastAsia"/>
        </w:rPr>
        <w:t>评标委员会成员应按照附表</w:t>
      </w:r>
      <w:r>
        <w:rPr>
          <w:rFonts w:hint="eastAsia"/>
        </w:rPr>
        <w:t>A-9</w:t>
      </w:r>
      <w:r>
        <w:rPr>
          <w:rFonts w:hint="eastAsia"/>
        </w:rPr>
        <w:t>的格式填写详细评审评分汇总表。</w:t>
      </w:r>
    </w:p>
    <w:p w14:paraId="6AF841DB" w14:textId="77777777" w:rsidR="00F140F5" w:rsidRDefault="00EA1124" w:rsidP="000C140F">
      <w:pPr>
        <w:spacing w:line="500" w:lineRule="exact"/>
        <w:ind w:firstLineChars="196" w:firstLine="412"/>
      </w:pPr>
      <w:r>
        <w:t xml:space="preserve">    </w:t>
      </w:r>
      <w:r>
        <w:rPr>
          <w:rFonts w:hint="eastAsia"/>
        </w:rPr>
        <w:t>A4.8.2</w:t>
      </w:r>
      <w:r>
        <w:rPr>
          <w:rFonts w:hint="eastAsia"/>
        </w:rPr>
        <w:t>详细评审工作全部结束后，按照附表</w:t>
      </w:r>
      <w:r>
        <w:rPr>
          <w:rFonts w:hint="eastAsia"/>
        </w:rPr>
        <w:t>A-10</w:t>
      </w:r>
      <w:r>
        <w:rPr>
          <w:rFonts w:hint="eastAsia"/>
        </w:rPr>
        <w:t>的格式汇总各个评标委员会成员的详细评审评分结果，并按照详细评审最终得分由高至低的次序对投标人进行排序。</w:t>
      </w:r>
    </w:p>
    <w:p w14:paraId="510362FF" w14:textId="77777777" w:rsidR="00F140F5" w:rsidRDefault="00EA1124">
      <w:pPr>
        <w:pStyle w:val="4"/>
      </w:pPr>
      <w:r>
        <w:rPr>
          <w:rFonts w:hint="eastAsia"/>
        </w:rPr>
        <w:t xml:space="preserve">A5.  </w:t>
      </w:r>
      <w:r>
        <w:rPr>
          <w:rFonts w:hint="eastAsia"/>
        </w:rPr>
        <w:t>推荐中标候选人或者直接确定中标人</w:t>
      </w:r>
    </w:p>
    <w:p w14:paraId="09F9B4F8" w14:textId="77777777" w:rsidR="00F140F5" w:rsidRDefault="00EA1124">
      <w:pPr>
        <w:pStyle w:val="5"/>
      </w:pPr>
      <w:r>
        <w:rPr>
          <w:rFonts w:hint="eastAsia"/>
        </w:rPr>
        <w:t>A5.1</w:t>
      </w:r>
      <w:r>
        <w:rPr>
          <w:rFonts w:hint="eastAsia"/>
        </w:rPr>
        <w:t>推荐中标候选人</w:t>
      </w:r>
    </w:p>
    <w:p w14:paraId="4BA049E3" w14:textId="77777777" w:rsidR="00F140F5" w:rsidRDefault="00EA1124" w:rsidP="000C140F">
      <w:pPr>
        <w:spacing w:line="500" w:lineRule="exact"/>
        <w:ind w:firstLineChars="196" w:firstLine="412"/>
      </w:pPr>
      <w:r>
        <w:t xml:space="preserve">    </w:t>
      </w:r>
      <w:r>
        <w:rPr>
          <w:rFonts w:hint="eastAsia"/>
        </w:rPr>
        <w:t>A5.1.1</w:t>
      </w:r>
      <w:r>
        <w:rPr>
          <w:rFonts w:hint="eastAsia"/>
        </w:rPr>
        <w:t>除第二章“投标人须知”前附表第</w:t>
      </w:r>
      <w:r>
        <w:rPr>
          <w:rFonts w:hint="eastAsia"/>
        </w:rPr>
        <w:t>7</w:t>
      </w:r>
      <w:r>
        <w:rPr>
          <w:rFonts w:hint="eastAsia"/>
        </w:rPr>
        <w:t>．</w:t>
      </w:r>
      <w:r>
        <w:rPr>
          <w:rFonts w:hint="eastAsia"/>
        </w:rPr>
        <w:t>1</w:t>
      </w:r>
      <w:r>
        <w:rPr>
          <w:rFonts w:hint="eastAsia"/>
        </w:rPr>
        <w:t>款授权直接确定中标人外，评标委员会在推荐中标候选人时，应遵照以下原则</w:t>
      </w:r>
      <w:r>
        <w:rPr>
          <w:rFonts w:hint="eastAsia"/>
        </w:rPr>
        <w:t>:</w:t>
      </w:r>
    </w:p>
    <w:p w14:paraId="5F3F615B" w14:textId="77777777" w:rsidR="00F140F5" w:rsidRDefault="00EA1124" w:rsidP="000C140F">
      <w:pPr>
        <w:spacing w:line="500" w:lineRule="exact"/>
        <w:ind w:firstLineChars="196" w:firstLine="412"/>
      </w:pPr>
      <w:r>
        <w:rPr>
          <w:rFonts w:hint="eastAsia"/>
        </w:rPr>
        <w:lastRenderedPageBreak/>
        <w:t xml:space="preserve">(1)  </w:t>
      </w:r>
      <w:r>
        <w:rPr>
          <w:rFonts w:hint="eastAsia"/>
        </w:rPr>
        <w:t>评标委员会按照最终得分由高至低的次序排列，并根据第二章“投标人须知”前附表第</w:t>
      </w:r>
      <w:r>
        <w:rPr>
          <w:rFonts w:hint="eastAsia"/>
        </w:rPr>
        <w:t>7.1</w:t>
      </w:r>
      <w:r>
        <w:rPr>
          <w:rFonts w:hint="eastAsia"/>
        </w:rPr>
        <w:t>款规定的中标候选人数量，将排序在前的投标人推荐为中标候选人。</w:t>
      </w:r>
    </w:p>
    <w:p w14:paraId="1D86BC5F" w14:textId="77777777" w:rsidR="00F140F5" w:rsidRDefault="00EA1124" w:rsidP="000C140F">
      <w:pPr>
        <w:spacing w:line="500" w:lineRule="exact"/>
        <w:ind w:firstLineChars="196" w:firstLine="412"/>
      </w:pPr>
      <w:r>
        <w:rPr>
          <w:rFonts w:hint="eastAsia"/>
        </w:rPr>
        <w:t xml:space="preserve">(2)  </w:t>
      </w:r>
      <w:r>
        <w:rPr>
          <w:rFonts w:hint="eastAsia"/>
        </w:rPr>
        <w:t>如果评标委员会根据本章的规定作否决投标处理后，有效投标不足三个，且少于第二章“投标人须知”前附表第</w:t>
      </w:r>
      <w:r>
        <w:rPr>
          <w:rFonts w:hint="eastAsia"/>
        </w:rPr>
        <w:t>7.1</w:t>
      </w:r>
      <w:r>
        <w:rPr>
          <w:rFonts w:hint="eastAsia"/>
        </w:rPr>
        <w:t>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14:paraId="54F559F5" w14:textId="77777777" w:rsidR="00F140F5" w:rsidRDefault="00EA1124" w:rsidP="000C140F">
      <w:pPr>
        <w:spacing w:line="500" w:lineRule="exact"/>
        <w:ind w:firstLineChars="196" w:firstLine="412"/>
      </w:pPr>
      <w:r>
        <w:t xml:space="preserve">    </w:t>
      </w:r>
      <w:r>
        <w:rPr>
          <w:rFonts w:hint="eastAsia"/>
        </w:rPr>
        <w:t>A5.2.2</w:t>
      </w:r>
      <w:r>
        <w:rPr>
          <w:rFonts w:hint="eastAsia"/>
        </w:rPr>
        <w:t>投标人数量少于三个或者所有投标被否决的，招标人应当依法重新招标。</w:t>
      </w:r>
    </w:p>
    <w:p w14:paraId="6388F6DA" w14:textId="77777777" w:rsidR="00F140F5" w:rsidRDefault="00EA1124">
      <w:pPr>
        <w:pStyle w:val="5"/>
      </w:pPr>
      <w:r>
        <w:rPr>
          <w:rFonts w:hint="eastAsia"/>
        </w:rPr>
        <w:t>A5.2</w:t>
      </w:r>
      <w:r>
        <w:rPr>
          <w:rFonts w:hint="eastAsia"/>
        </w:rPr>
        <w:t>直接确定中标人</w:t>
      </w:r>
    </w:p>
    <w:p w14:paraId="1872E3C9" w14:textId="77777777" w:rsidR="00F140F5" w:rsidRDefault="00EA1124" w:rsidP="000C140F">
      <w:pPr>
        <w:spacing w:line="500" w:lineRule="exact"/>
        <w:ind w:firstLineChars="196" w:firstLine="412"/>
      </w:pPr>
      <w:r>
        <w:t xml:space="preserve">    </w:t>
      </w:r>
      <w:r>
        <w:rPr>
          <w:rFonts w:hint="eastAsia"/>
        </w:rPr>
        <w:t>第二章“投标人须知”前附表授权评标委员会直接确定中标人的，评标委员会按照最终得分由高至低的次序排列，并确定排名第一的投标人为中标人。</w:t>
      </w:r>
    </w:p>
    <w:p w14:paraId="0A9960A7" w14:textId="77777777" w:rsidR="00F140F5" w:rsidRDefault="00EA1124">
      <w:pPr>
        <w:pStyle w:val="5"/>
      </w:pPr>
      <w:r>
        <w:rPr>
          <w:rFonts w:hint="eastAsia"/>
        </w:rPr>
        <w:t>A5.3</w:t>
      </w:r>
      <w:r>
        <w:rPr>
          <w:rFonts w:hint="eastAsia"/>
        </w:rPr>
        <w:t>编制评标报告</w:t>
      </w:r>
    </w:p>
    <w:p w14:paraId="391D96D9" w14:textId="77777777" w:rsidR="00F140F5" w:rsidRDefault="00EA1124" w:rsidP="000C140F">
      <w:pPr>
        <w:spacing w:line="500" w:lineRule="exact"/>
        <w:ind w:firstLineChars="196" w:firstLine="412"/>
      </w:pPr>
      <w:r>
        <w:t xml:space="preserve">    </w:t>
      </w:r>
      <w:r>
        <w:rPr>
          <w:rFonts w:hint="eastAsia"/>
        </w:rPr>
        <w:t>评标委员会根据本章第</w:t>
      </w:r>
      <w:r>
        <w:rPr>
          <w:rFonts w:hint="eastAsia"/>
        </w:rPr>
        <w:t>3.4.2</w:t>
      </w:r>
      <w:r>
        <w:rPr>
          <w:rFonts w:hint="eastAsia"/>
        </w:rPr>
        <w:t>项的规定向招标人提交评标报告。评标报告应当由全体评标委员会成员签字，并于评标结束时抄送有关行政监督部门。评标报告应当包括以下内容：</w:t>
      </w:r>
    </w:p>
    <w:p w14:paraId="3F30D4CE" w14:textId="77777777" w:rsidR="00F140F5" w:rsidRDefault="00EA1124" w:rsidP="000C140F">
      <w:pPr>
        <w:spacing w:line="500" w:lineRule="exact"/>
        <w:ind w:firstLineChars="196" w:firstLine="412"/>
      </w:pPr>
      <w:r>
        <w:t xml:space="preserve">    </w:t>
      </w:r>
      <w:r>
        <w:rPr>
          <w:rFonts w:hint="eastAsia"/>
        </w:rPr>
        <w:t>（</w:t>
      </w:r>
      <w:r>
        <w:rPr>
          <w:rFonts w:hint="eastAsia"/>
        </w:rPr>
        <w:t>1</w:t>
      </w:r>
      <w:r>
        <w:rPr>
          <w:rFonts w:hint="eastAsia"/>
        </w:rPr>
        <w:t>）基本情况和数据表；</w:t>
      </w:r>
    </w:p>
    <w:p w14:paraId="4F60B1BC" w14:textId="77777777" w:rsidR="00F140F5" w:rsidRDefault="00EA1124" w:rsidP="000C140F">
      <w:pPr>
        <w:spacing w:line="500" w:lineRule="exact"/>
        <w:ind w:firstLineChars="196" w:firstLine="412"/>
      </w:pPr>
      <w:r>
        <w:t xml:space="preserve">    </w:t>
      </w:r>
      <w:r>
        <w:rPr>
          <w:rFonts w:hint="eastAsia"/>
        </w:rPr>
        <w:t>（</w:t>
      </w:r>
      <w:r>
        <w:rPr>
          <w:rFonts w:hint="eastAsia"/>
        </w:rPr>
        <w:t>2</w:t>
      </w:r>
      <w:r>
        <w:rPr>
          <w:rFonts w:hint="eastAsia"/>
        </w:rPr>
        <w:t>）评标委员会成员名单；</w:t>
      </w:r>
    </w:p>
    <w:p w14:paraId="4B8F5D67" w14:textId="77777777" w:rsidR="00F140F5" w:rsidRDefault="00EA1124" w:rsidP="000C140F">
      <w:pPr>
        <w:spacing w:line="500" w:lineRule="exact"/>
        <w:ind w:firstLineChars="196" w:firstLine="412"/>
      </w:pPr>
      <w:r>
        <w:t xml:space="preserve">    </w:t>
      </w:r>
      <w:r>
        <w:rPr>
          <w:rFonts w:hint="eastAsia"/>
        </w:rPr>
        <w:t>（</w:t>
      </w:r>
      <w:r>
        <w:rPr>
          <w:rFonts w:hint="eastAsia"/>
        </w:rPr>
        <w:t>3</w:t>
      </w:r>
      <w:r>
        <w:rPr>
          <w:rFonts w:hint="eastAsia"/>
        </w:rPr>
        <w:t>）开标记录；</w:t>
      </w:r>
    </w:p>
    <w:p w14:paraId="55FF05AB" w14:textId="77777777" w:rsidR="00F140F5" w:rsidRDefault="00EA1124" w:rsidP="000C140F">
      <w:pPr>
        <w:spacing w:line="500" w:lineRule="exact"/>
        <w:ind w:firstLineChars="196" w:firstLine="412"/>
      </w:pPr>
      <w:r>
        <w:t xml:space="preserve">    </w:t>
      </w:r>
      <w:r>
        <w:rPr>
          <w:rFonts w:hint="eastAsia"/>
        </w:rPr>
        <w:t>（</w:t>
      </w:r>
      <w:r>
        <w:rPr>
          <w:rFonts w:hint="eastAsia"/>
        </w:rPr>
        <w:t>4</w:t>
      </w:r>
      <w:r>
        <w:rPr>
          <w:rFonts w:hint="eastAsia"/>
        </w:rPr>
        <w:t>）符合要求的投标一览表；</w:t>
      </w:r>
    </w:p>
    <w:p w14:paraId="33895560" w14:textId="77777777" w:rsidR="00F140F5" w:rsidRDefault="00EA1124" w:rsidP="000C140F">
      <w:pPr>
        <w:spacing w:line="500" w:lineRule="exact"/>
        <w:ind w:firstLineChars="196" w:firstLine="412"/>
      </w:pPr>
      <w:r>
        <w:t xml:space="preserve">    </w:t>
      </w:r>
      <w:r>
        <w:rPr>
          <w:rFonts w:hint="eastAsia"/>
        </w:rPr>
        <w:t>（</w:t>
      </w:r>
      <w:r>
        <w:rPr>
          <w:rFonts w:hint="eastAsia"/>
        </w:rPr>
        <w:t>5</w:t>
      </w:r>
      <w:r>
        <w:rPr>
          <w:rFonts w:hint="eastAsia"/>
        </w:rPr>
        <w:t>）否决投标情况说明；</w:t>
      </w:r>
    </w:p>
    <w:p w14:paraId="369D1F10" w14:textId="77777777" w:rsidR="00F140F5" w:rsidRDefault="00EA1124" w:rsidP="000C140F">
      <w:pPr>
        <w:spacing w:line="500" w:lineRule="exact"/>
        <w:ind w:firstLineChars="196" w:firstLine="412"/>
      </w:pPr>
      <w:r>
        <w:t xml:space="preserve">    </w:t>
      </w:r>
      <w:r>
        <w:rPr>
          <w:rFonts w:hint="eastAsia"/>
        </w:rPr>
        <w:t>（</w:t>
      </w:r>
      <w:r>
        <w:rPr>
          <w:rFonts w:hint="eastAsia"/>
        </w:rPr>
        <w:t>6</w:t>
      </w:r>
      <w:r>
        <w:rPr>
          <w:rFonts w:hint="eastAsia"/>
        </w:rPr>
        <w:t>）评标标准、评标方法或者评标因素一览表；</w:t>
      </w:r>
    </w:p>
    <w:p w14:paraId="44BD84D3" w14:textId="77777777" w:rsidR="00F140F5" w:rsidRDefault="00EA1124" w:rsidP="000C140F">
      <w:pPr>
        <w:spacing w:line="500" w:lineRule="exact"/>
        <w:ind w:firstLineChars="196" w:firstLine="412"/>
      </w:pPr>
      <w:r>
        <w:t xml:space="preserve">    </w:t>
      </w:r>
      <w:r>
        <w:rPr>
          <w:rFonts w:hint="eastAsia"/>
        </w:rPr>
        <w:t>（</w:t>
      </w:r>
      <w:r>
        <w:rPr>
          <w:rFonts w:hint="eastAsia"/>
        </w:rPr>
        <w:t>7</w:t>
      </w:r>
      <w:r>
        <w:rPr>
          <w:rFonts w:hint="eastAsia"/>
        </w:rPr>
        <w:t>）经评审的价格一览表</w:t>
      </w:r>
      <w:r>
        <w:rPr>
          <w:rFonts w:hint="eastAsia"/>
        </w:rPr>
        <w:t>(</w:t>
      </w:r>
      <w:r>
        <w:rPr>
          <w:rFonts w:hint="eastAsia"/>
        </w:rPr>
        <w:t>包括评标委员会在评标过程中所形成的所有记载评标结果、结论的表格、说明、记录等文件</w:t>
      </w:r>
      <w:r>
        <w:rPr>
          <w:rFonts w:hint="eastAsia"/>
        </w:rPr>
        <w:t>)</w:t>
      </w:r>
      <w:r>
        <w:rPr>
          <w:rFonts w:hint="eastAsia"/>
        </w:rPr>
        <w:t>；</w:t>
      </w:r>
    </w:p>
    <w:p w14:paraId="359D6E97" w14:textId="77777777" w:rsidR="00F140F5" w:rsidRDefault="00EA1124" w:rsidP="000C140F">
      <w:pPr>
        <w:spacing w:line="500" w:lineRule="exact"/>
        <w:ind w:firstLineChars="196" w:firstLine="412"/>
      </w:pPr>
      <w:r>
        <w:t xml:space="preserve">    </w:t>
      </w:r>
      <w:r>
        <w:rPr>
          <w:rFonts w:hint="eastAsia"/>
        </w:rPr>
        <w:t>（</w:t>
      </w:r>
      <w:r>
        <w:rPr>
          <w:rFonts w:hint="eastAsia"/>
        </w:rPr>
        <w:t>8</w:t>
      </w:r>
      <w:r>
        <w:rPr>
          <w:rFonts w:hint="eastAsia"/>
        </w:rPr>
        <w:t>）经评审的投标人排序；</w:t>
      </w:r>
    </w:p>
    <w:p w14:paraId="73A86BD2" w14:textId="77777777" w:rsidR="00F140F5" w:rsidRDefault="00EA1124" w:rsidP="000C140F">
      <w:pPr>
        <w:spacing w:line="500" w:lineRule="exact"/>
        <w:ind w:firstLineChars="196" w:firstLine="412"/>
      </w:pPr>
      <w:r>
        <w:t xml:space="preserve">    </w:t>
      </w:r>
      <w:r>
        <w:rPr>
          <w:rFonts w:hint="eastAsia"/>
        </w:rPr>
        <w:t>（</w:t>
      </w:r>
      <w:r>
        <w:rPr>
          <w:rFonts w:hint="eastAsia"/>
        </w:rPr>
        <w:t>9</w:t>
      </w:r>
      <w:r>
        <w:rPr>
          <w:rFonts w:hint="eastAsia"/>
        </w:rPr>
        <w:t>）推荐的中标候选人名单</w:t>
      </w:r>
      <w:r>
        <w:rPr>
          <w:rFonts w:hint="eastAsia"/>
        </w:rPr>
        <w:t>(</w:t>
      </w:r>
      <w:r>
        <w:rPr>
          <w:rFonts w:hint="eastAsia"/>
        </w:rPr>
        <w:t>如果第二章“投标人须知”前附表授权评标委员会直接确定中标人，则为“确定的中标人”</w:t>
      </w:r>
      <w:r>
        <w:rPr>
          <w:rFonts w:hint="eastAsia"/>
        </w:rPr>
        <w:t>)</w:t>
      </w:r>
      <w:r>
        <w:rPr>
          <w:rFonts w:hint="eastAsia"/>
        </w:rPr>
        <w:t>与签订合同前要处理的事宜；</w:t>
      </w:r>
    </w:p>
    <w:p w14:paraId="1F3D56BF" w14:textId="77777777" w:rsidR="00F140F5" w:rsidRDefault="00EA1124" w:rsidP="000C140F">
      <w:pPr>
        <w:spacing w:line="500" w:lineRule="exact"/>
        <w:ind w:firstLineChars="196" w:firstLine="412"/>
      </w:pPr>
      <w:r>
        <w:lastRenderedPageBreak/>
        <w:t xml:space="preserve">    </w:t>
      </w:r>
      <w:r>
        <w:rPr>
          <w:rFonts w:hint="eastAsia"/>
        </w:rPr>
        <w:t>（</w:t>
      </w:r>
      <w:r>
        <w:rPr>
          <w:rFonts w:hint="eastAsia"/>
        </w:rPr>
        <w:t>10</w:t>
      </w:r>
      <w:r>
        <w:rPr>
          <w:rFonts w:hint="eastAsia"/>
        </w:rPr>
        <w:t>）澄清、说明、补正事项纪要。</w:t>
      </w:r>
    </w:p>
    <w:p w14:paraId="0F358FD1" w14:textId="77777777" w:rsidR="00F140F5" w:rsidRDefault="00EA1124">
      <w:pPr>
        <w:pStyle w:val="4"/>
      </w:pPr>
      <w:r>
        <w:rPr>
          <w:rFonts w:hint="eastAsia"/>
        </w:rPr>
        <w:t>A6</w:t>
      </w:r>
      <w:r>
        <w:rPr>
          <w:rFonts w:hint="eastAsia"/>
        </w:rPr>
        <w:t>．特殊情况的处置程序</w:t>
      </w:r>
    </w:p>
    <w:p w14:paraId="14DB01C5" w14:textId="77777777" w:rsidR="00F140F5" w:rsidRDefault="00EA1124">
      <w:pPr>
        <w:pStyle w:val="5"/>
      </w:pPr>
      <w:r>
        <w:rPr>
          <w:rFonts w:hint="eastAsia"/>
        </w:rPr>
        <w:t>A6.1</w:t>
      </w:r>
      <w:r>
        <w:rPr>
          <w:rFonts w:hint="eastAsia"/>
        </w:rPr>
        <w:t>暗标评审的评审程序规定</w:t>
      </w:r>
      <w:r>
        <w:rPr>
          <w:rFonts w:hint="eastAsia"/>
        </w:rPr>
        <w:t>(</w:t>
      </w:r>
      <w:r>
        <w:rPr>
          <w:rFonts w:hint="eastAsia"/>
        </w:rPr>
        <w:t>适用于对施工组织设计进行暗标评审的</w:t>
      </w:r>
      <w:r>
        <w:rPr>
          <w:rFonts w:hint="eastAsia"/>
        </w:rPr>
        <w:t>)</w:t>
      </w:r>
    </w:p>
    <w:p w14:paraId="30DFA8ED" w14:textId="77777777" w:rsidR="00F140F5" w:rsidRDefault="00EA1124" w:rsidP="000C140F">
      <w:pPr>
        <w:spacing w:line="500" w:lineRule="exact"/>
        <w:ind w:firstLineChars="196" w:firstLine="412"/>
      </w:pPr>
      <w:r>
        <w:t xml:space="preserve">    </w:t>
      </w:r>
      <w:r>
        <w:rPr>
          <w:rFonts w:hint="eastAsia"/>
        </w:rPr>
        <w:t>如果第二章“投标人须知”前附表第</w:t>
      </w:r>
      <w:r>
        <w:rPr>
          <w:rFonts w:hint="eastAsia"/>
        </w:rPr>
        <w:t>10.3</w:t>
      </w:r>
      <w:r>
        <w:rPr>
          <w:rFonts w:hint="eastAsia"/>
        </w:rPr>
        <w:t>款要求对施工组织设计采用“暗标”评审方式且第八章“投标文件格式”中对施工组织设计的编制有暗标要求，评标委员会需对施工组织设计进行暗标评审的，则评标委员会需将施工组织设计</w:t>
      </w:r>
      <w:r>
        <w:rPr>
          <w:rFonts w:hint="eastAsia"/>
        </w:rPr>
        <w:t>(</w:t>
      </w:r>
      <w:r>
        <w:rPr>
          <w:rFonts w:hint="eastAsia"/>
        </w:rPr>
        <w:t>暗标</w:t>
      </w:r>
      <w:r>
        <w:rPr>
          <w:rFonts w:hint="eastAsia"/>
        </w:rPr>
        <w:t>)</w:t>
      </w:r>
      <w:r>
        <w:rPr>
          <w:rFonts w:hint="eastAsia"/>
        </w:rPr>
        <w:t>评审提前到初步评审之前进行。施工组织设计评审结果封存后再进行形式评审、资格评审、响应性评审和项目管理机构评审。项目管理机构评审完成后再公开暗标编码与投标人名称之间的对应关系。</w:t>
      </w:r>
    </w:p>
    <w:p w14:paraId="0F605515" w14:textId="77777777" w:rsidR="00F140F5" w:rsidRDefault="00EA1124">
      <w:pPr>
        <w:pStyle w:val="5"/>
      </w:pPr>
      <w:r>
        <w:rPr>
          <w:rFonts w:hint="eastAsia"/>
        </w:rPr>
        <w:t>A6.2</w:t>
      </w:r>
      <w:r>
        <w:rPr>
          <w:rFonts w:hint="eastAsia"/>
        </w:rPr>
        <w:t>关于评标活动暂停</w:t>
      </w:r>
    </w:p>
    <w:p w14:paraId="7DACB6F4" w14:textId="77777777" w:rsidR="00F140F5" w:rsidRDefault="00EA1124" w:rsidP="000C140F">
      <w:pPr>
        <w:spacing w:line="500" w:lineRule="exact"/>
        <w:ind w:firstLineChars="196" w:firstLine="412"/>
      </w:pPr>
      <w:r>
        <w:t xml:space="preserve">    </w:t>
      </w:r>
      <w:r>
        <w:rPr>
          <w:rFonts w:hint="eastAsia"/>
        </w:rPr>
        <w:t>A6.2.1</w:t>
      </w:r>
      <w:r>
        <w:rPr>
          <w:rFonts w:hint="eastAsia"/>
        </w:rPr>
        <w:t>评标委员会应当执行连续评标的原则，按评标办法中规定的程序、内容、方法、标准完成全部评标工作。只有发生不可抗力导致评标工作无法继续时，评标活动方可暂停。</w:t>
      </w:r>
    </w:p>
    <w:p w14:paraId="65F3B4E9" w14:textId="77777777" w:rsidR="00F140F5" w:rsidRDefault="00EA1124" w:rsidP="000C140F">
      <w:pPr>
        <w:spacing w:line="500" w:lineRule="exact"/>
        <w:ind w:firstLineChars="196" w:firstLine="412"/>
      </w:pPr>
      <w:r>
        <w:t xml:space="preserve">    </w:t>
      </w:r>
      <w:r>
        <w:rPr>
          <w:rFonts w:hint="eastAsia"/>
        </w:rPr>
        <w:t>A6.2.2</w:t>
      </w:r>
      <w:r>
        <w:rPr>
          <w:rFonts w:hint="eastAsia"/>
        </w:rPr>
        <w:t>发生评标暂停情况时，评标委员会应当封存全部投标文件和评标记录，待不可抗力的影响结束且具备继续评标的条件时，由原评标委员会继续评标。</w:t>
      </w:r>
    </w:p>
    <w:p w14:paraId="51703BAA" w14:textId="77777777" w:rsidR="00F140F5" w:rsidRDefault="00EA1124">
      <w:pPr>
        <w:pStyle w:val="5"/>
      </w:pPr>
      <w:r>
        <w:rPr>
          <w:rFonts w:hint="eastAsia"/>
        </w:rPr>
        <w:t>A6.3</w:t>
      </w:r>
      <w:r>
        <w:rPr>
          <w:rFonts w:hint="eastAsia"/>
        </w:rPr>
        <w:t>关于评标中途更换评委</w:t>
      </w:r>
    </w:p>
    <w:p w14:paraId="59ADCD9C" w14:textId="77777777" w:rsidR="00F140F5" w:rsidRDefault="00EA1124" w:rsidP="000C140F">
      <w:pPr>
        <w:spacing w:line="500" w:lineRule="exact"/>
        <w:ind w:firstLineChars="196" w:firstLine="412"/>
      </w:pPr>
      <w:r>
        <w:t xml:space="preserve">    </w:t>
      </w:r>
      <w:r>
        <w:rPr>
          <w:rFonts w:hint="eastAsia"/>
        </w:rPr>
        <w:t>A6.3.1</w:t>
      </w:r>
      <w:r>
        <w:rPr>
          <w:rFonts w:hint="eastAsia"/>
        </w:rPr>
        <w:t>除非发生下列情况之一，评标委员会成员不得在评标中途更换：</w:t>
      </w:r>
    </w:p>
    <w:p w14:paraId="7BB5C63D" w14:textId="77777777" w:rsidR="00F140F5" w:rsidRDefault="00EA1124" w:rsidP="000C140F">
      <w:pPr>
        <w:spacing w:line="500" w:lineRule="exact"/>
        <w:ind w:firstLineChars="196" w:firstLine="412"/>
      </w:pPr>
      <w:r>
        <w:t xml:space="preserve">    </w:t>
      </w:r>
      <w:r>
        <w:rPr>
          <w:rFonts w:hint="eastAsia"/>
        </w:rPr>
        <w:t xml:space="preserve">(1) </w:t>
      </w:r>
      <w:r>
        <w:rPr>
          <w:rFonts w:hint="eastAsia"/>
        </w:rPr>
        <w:t>因不可抗拒的客观原因，不能到场或需在评标中途退出评标活动。</w:t>
      </w:r>
    </w:p>
    <w:p w14:paraId="078319EF" w14:textId="77777777" w:rsidR="00F140F5" w:rsidRDefault="00EA1124" w:rsidP="000C140F">
      <w:pPr>
        <w:spacing w:line="500" w:lineRule="exact"/>
        <w:ind w:firstLineChars="196" w:firstLine="412"/>
      </w:pPr>
      <w:r>
        <w:t xml:space="preserve">    </w:t>
      </w:r>
      <w:r>
        <w:rPr>
          <w:rFonts w:hint="eastAsia"/>
        </w:rPr>
        <w:t xml:space="preserve">(2) </w:t>
      </w:r>
      <w:r>
        <w:rPr>
          <w:rFonts w:hint="eastAsia"/>
        </w:rPr>
        <w:t>根据法律法规规定，某个或某几个评标委员会成员需要回避。</w:t>
      </w:r>
    </w:p>
    <w:p w14:paraId="4B869E65" w14:textId="77777777" w:rsidR="00F140F5" w:rsidRDefault="00EA1124" w:rsidP="000C140F">
      <w:pPr>
        <w:spacing w:line="500" w:lineRule="exact"/>
        <w:ind w:firstLineChars="196" w:firstLine="412"/>
      </w:pPr>
      <w:r>
        <w:t xml:space="preserve">    </w:t>
      </w:r>
      <w:r>
        <w:rPr>
          <w:rFonts w:hint="eastAsia"/>
        </w:rPr>
        <w:t>A6.3.2</w:t>
      </w:r>
      <w:r>
        <w:rPr>
          <w:rFonts w:hint="eastAsia"/>
        </w:rPr>
        <w:t>退出评标的评标委员会成员，其已完成的评标行为无效。由招标人根据本招标文件规定的评标委员会成员生产方式另行确定替代者进行评标。</w:t>
      </w:r>
    </w:p>
    <w:p w14:paraId="067767DB" w14:textId="77777777" w:rsidR="00F140F5" w:rsidRDefault="00EA1124">
      <w:pPr>
        <w:pStyle w:val="5"/>
      </w:pPr>
      <w:r>
        <w:rPr>
          <w:rFonts w:hint="eastAsia"/>
        </w:rPr>
        <w:lastRenderedPageBreak/>
        <w:t>A6.4</w:t>
      </w:r>
      <w:r>
        <w:rPr>
          <w:rFonts w:hint="eastAsia"/>
        </w:rPr>
        <w:t>记名投票</w:t>
      </w:r>
    </w:p>
    <w:p w14:paraId="2DD7E3E6" w14:textId="77777777" w:rsidR="00F140F5" w:rsidRDefault="00EA1124" w:rsidP="000C140F">
      <w:pPr>
        <w:spacing w:line="500" w:lineRule="exact"/>
        <w:ind w:firstLineChars="196" w:firstLine="412"/>
      </w:pPr>
      <w:r>
        <w:t xml:space="preserve">    </w:t>
      </w:r>
      <w:r>
        <w:rPr>
          <w:rFonts w:hint="eastAsia"/>
        </w:rPr>
        <w:t>在任何评标环节中，需评标委员会就某项定性的评审结论做出表决的，由评标委员会全体成员按照少数服从多数的原则，以记名投票方式表决。</w:t>
      </w:r>
    </w:p>
    <w:p w14:paraId="4E4EAFE4" w14:textId="77777777" w:rsidR="00F140F5" w:rsidRDefault="00EA1124">
      <w:pPr>
        <w:pStyle w:val="4"/>
      </w:pPr>
      <w:r>
        <w:rPr>
          <w:rFonts w:hint="eastAsia"/>
        </w:rPr>
        <w:t>A7.</w:t>
      </w:r>
      <w:r>
        <w:rPr>
          <w:rFonts w:hint="eastAsia"/>
        </w:rPr>
        <w:t>补充条款</w:t>
      </w:r>
    </w:p>
    <w:p w14:paraId="3BBEA6A7" w14:textId="77777777" w:rsidR="00F140F5" w:rsidRDefault="00F140F5">
      <w:pPr>
        <w:spacing w:line="36" w:lineRule="auto"/>
        <w:rPr>
          <w:rFonts w:asciiTheme="minorEastAsia" w:hAnsiTheme="minorEastAsia"/>
          <w:sz w:val="26"/>
        </w:rPr>
      </w:pPr>
    </w:p>
    <w:p w14:paraId="1C0C32EE" w14:textId="77777777" w:rsidR="00F140F5" w:rsidRDefault="00F140F5">
      <w:pPr>
        <w:rPr>
          <w:rFonts w:asciiTheme="minorEastAsia" w:hAnsiTheme="minorEastAsia"/>
          <w:sz w:val="18"/>
        </w:rPr>
      </w:pPr>
    </w:p>
    <w:p w14:paraId="1B0A9B45" w14:textId="77777777" w:rsidR="00F140F5" w:rsidRDefault="00EA1124">
      <w:pPr>
        <w:pStyle w:val="3"/>
      </w:pPr>
      <w:r>
        <w:rPr>
          <w:rFonts w:hint="eastAsia"/>
        </w:rPr>
        <w:t>附件</w:t>
      </w:r>
      <w:r>
        <w:rPr>
          <w:rFonts w:hint="eastAsia"/>
        </w:rPr>
        <w:t>B</w:t>
      </w:r>
      <w:r>
        <w:rPr>
          <w:rFonts w:hint="eastAsia"/>
        </w:rPr>
        <w:t>：投标人成本评审办法</w:t>
      </w:r>
    </w:p>
    <w:p w14:paraId="00F3727F" w14:textId="77777777" w:rsidR="00F140F5" w:rsidRDefault="00EA1124">
      <w:pPr>
        <w:spacing w:line="430" w:lineRule="auto"/>
        <w:jc w:val="center"/>
        <w:rPr>
          <w:rFonts w:asciiTheme="minorEastAsia" w:hAnsiTheme="minorEastAsia"/>
          <w:b/>
          <w:sz w:val="32"/>
        </w:rPr>
      </w:pPr>
      <w:r>
        <w:rPr>
          <w:rFonts w:asciiTheme="minorEastAsia" w:hAnsiTheme="minorEastAsia" w:hint="eastAsia"/>
          <w:b/>
          <w:sz w:val="32"/>
        </w:rPr>
        <w:t>投标人成本评审办法</w:t>
      </w:r>
    </w:p>
    <w:p w14:paraId="167C301B" w14:textId="77777777" w:rsidR="00F140F5" w:rsidRDefault="00EA1124">
      <w:pPr>
        <w:pStyle w:val="4"/>
      </w:pPr>
      <w:r>
        <w:rPr>
          <w:rFonts w:hint="eastAsia"/>
        </w:rPr>
        <w:t>B0.</w:t>
      </w:r>
      <w:r>
        <w:rPr>
          <w:rFonts w:hint="eastAsia"/>
        </w:rPr>
        <w:t>总则</w:t>
      </w:r>
    </w:p>
    <w:p w14:paraId="354E379B" w14:textId="77777777" w:rsidR="00F140F5" w:rsidRDefault="00EA1124" w:rsidP="000C140F">
      <w:pPr>
        <w:spacing w:line="500" w:lineRule="exact"/>
        <w:ind w:firstLineChars="196" w:firstLine="412"/>
      </w:pPr>
      <w:r>
        <w:t xml:space="preserve">    </w:t>
      </w:r>
      <w:r>
        <w:rPr>
          <w:rFonts w:hint="eastAsia"/>
        </w:rPr>
        <w:t>本附件是本章“评标办法”的组成部分，评标委员会按照本章第</w:t>
      </w:r>
      <w:r>
        <w:rPr>
          <w:rFonts w:hint="eastAsia"/>
        </w:rPr>
        <w:t>3.2.4</w:t>
      </w:r>
      <w:r>
        <w:rPr>
          <w:rFonts w:hint="eastAsia"/>
        </w:rPr>
        <w:t>项的规定，对投标人投标报价是否低于其成本进行评审和判断时，适用本附件所规定的办法。</w:t>
      </w:r>
    </w:p>
    <w:p w14:paraId="14B7F257" w14:textId="77777777" w:rsidR="00F140F5" w:rsidRDefault="00EA1124">
      <w:pPr>
        <w:pStyle w:val="4"/>
      </w:pPr>
      <w:r>
        <w:rPr>
          <w:rFonts w:hint="eastAsia"/>
        </w:rPr>
        <w:t>B1.</w:t>
      </w:r>
      <w:r>
        <w:rPr>
          <w:rFonts w:hint="eastAsia"/>
        </w:rPr>
        <w:t>评审程序</w:t>
      </w:r>
    </w:p>
    <w:p w14:paraId="6FD8B833" w14:textId="77777777" w:rsidR="00F140F5" w:rsidRDefault="00F140F5">
      <w:pPr>
        <w:spacing w:line="36" w:lineRule="auto"/>
        <w:rPr>
          <w:rFonts w:asciiTheme="minorEastAsia" w:hAnsiTheme="minorEastAsia"/>
          <w:sz w:val="26"/>
        </w:rPr>
      </w:pPr>
    </w:p>
    <w:p w14:paraId="681F74BF" w14:textId="77777777" w:rsidR="00F140F5" w:rsidRDefault="00F140F5">
      <w:pPr>
        <w:rPr>
          <w:rFonts w:asciiTheme="minorEastAsia" w:hAnsiTheme="minorEastAsia"/>
          <w:sz w:val="18"/>
        </w:rPr>
      </w:pPr>
    </w:p>
    <w:p w14:paraId="19CEC17E" w14:textId="77777777" w:rsidR="00F140F5" w:rsidRDefault="00EA1124" w:rsidP="000C140F">
      <w:pPr>
        <w:spacing w:line="500" w:lineRule="exact"/>
        <w:ind w:firstLineChars="196" w:firstLine="412"/>
      </w:pPr>
      <w:r>
        <w:t xml:space="preserve">    </w:t>
      </w:r>
      <w:r>
        <w:rPr>
          <w:rFonts w:hint="eastAsia"/>
        </w:rPr>
        <w:t>注</w:t>
      </w:r>
      <w:r>
        <w:rPr>
          <w:rFonts w:hint="eastAsia"/>
        </w:rPr>
        <w:t>:</w:t>
      </w:r>
      <w:r>
        <w:rPr>
          <w:rFonts w:hint="eastAsia"/>
        </w:rPr>
        <w:t>投标报价评审按川建造价发〔</w:t>
      </w:r>
      <w:r>
        <w:rPr>
          <w:rFonts w:hint="eastAsia"/>
        </w:rPr>
        <w:t>2014]648</w:t>
      </w:r>
      <w:r>
        <w:rPr>
          <w:rFonts w:hint="eastAsia"/>
        </w:rPr>
        <w:t>号和川建造价发〔</w:t>
      </w:r>
      <w:r>
        <w:rPr>
          <w:rFonts w:hint="eastAsia"/>
        </w:rPr>
        <w:t>2016</w:t>
      </w:r>
      <w:r>
        <w:rPr>
          <w:rFonts w:hint="eastAsia"/>
        </w:rPr>
        <w:t>〕</w:t>
      </w:r>
      <w:r>
        <w:rPr>
          <w:rFonts w:hint="eastAsia"/>
        </w:rPr>
        <w:t>683</w:t>
      </w:r>
      <w:r>
        <w:rPr>
          <w:rFonts w:hint="eastAsia"/>
        </w:rPr>
        <w:t>号执行。</w:t>
      </w:r>
    </w:p>
    <w:p w14:paraId="2BE1CD26" w14:textId="77777777" w:rsidR="00F140F5" w:rsidRDefault="00EA1124">
      <w:pPr>
        <w:pStyle w:val="3"/>
      </w:pPr>
      <w:r>
        <w:rPr>
          <w:rFonts w:hint="eastAsia"/>
        </w:rPr>
        <w:t>附件</w:t>
      </w:r>
      <w:r>
        <w:rPr>
          <w:rFonts w:hint="eastAsia"/>
        </w:rPr>
        <w:t>C</w:t>
      </w:r>
      <w:r>
        <w:rPr>
          <w:rFonts w:hint="eastAsia"/>
        </w:rPr>
        <w:t>：备选投标方案的评审方法</w:t>
      </w:r>
    </w:p>
    <w:p w14:paraId="1088047F" w14:textId="77777777" w:rsidR="00F140F5" w:rsidRDefault="00EA1124">
      <w:pPr>
        <w:spacing w:line="440" w:lineRule="auto"/>
        <w:jc w:val="center"/>
        <w:rPr>
          <w:rFonts w:asciiTheme="minorEastAsia" w:hAnsiTheme="minorEastAsia"/>
          <w:b/>
          <w:sz w:val="32"/>
        </w:rPr>
      </w:pPr>
      <w:r>
        <w:rPr>
          <w:rFonts w:asciiTheme="minorEastAsia" w:hAnsiTheme="minorEastAsia" w:hint="eastAsia"/>
          <w:b/>
          <w:sz w:val="32"/>
        </w:rPr>
        <w:t>备选投标方案的评审方法</w:t>
      </w:r>
    </w:p>
    <w:p w14:paraId="4D213FDF" w14:textId="77777777" w:rsidR="00F140F5" w:rsidRDefault="00F140F5">
      <w:pPr>
        <w:spacing w:line="440" w:lineRule="auto"/>
        <w:jc w:val="center"/>
        <w:rPr>
          <w:rFonts w:asciiTheme="minorEastAsia" w:hAnsiTheme="minorEastAsia"/>
          <w:sz w:val="32"/>
        </w:rPr>
      </w:pPr>
    </w:p>
    <w:p w14:paraId="0F9C2FA6" w14:textId="77777777" w:rsidR="00F140F5" w:rsidRDefault="00EA1124">
      <w:pPr>
        <w:pStyle w:val="4"/>
      </w:pPr>
      <w:r>
        <w:rPr>
          <w:rFonts w:hint="eastAsia"/>
        </w:rPr>
        <w:lastRenderedPageBreak/>
        <w:t>C0.</w:t>
      </w:r>
      <w:r>
        <w:rPr>
          <w:rFonts w:hint="eastAsia"/>
        </w:rPr>
        <w:t>总</w:t>
      </w:r>
      <w:r>
        <w:rPr>
          <w:rFonts w:hint="eastAsia"/>
        </w:rPr>
        <w:t xml:space="preserve">  </w:t>
      </w:r>
      <w:r>
        <w:rPr>
          <w:rFonts w:hint="eastAsia"/>
        </w:rPr>
        <w:t>则</w:t>
      </w:r>
    </w:p>
    <w:p w14:paraId="75DC9A6A" w14:textId="77777777" w:rsidR="00F140F5" w:rsidRDefault="00EA1124" w:rsidP="000C140F">
      <w:pPr>
        <w:spacing w:line="500" w:lineRule="exact"/>
        <w:ind w:firstLineChars="196" w:firstLine="412"/>
      </w:pPr>
      <w:r>
        <w:t xml:space="preserve">    </w:t>
      </w:r>
      <w:r>
        <w:rPr>
          <w:rFonts w:hint="eastAsia"/>
        </w:rPr>
        <w:t>本附件是本章“评标办法”的组成部分。当第二章“投标人须知”第</w:t>
      </w:r>
      <w:r>
        <w:rPr>
          <w:rFonts w:hint="eastAsia"/>
        </w:rPr>
        <w:t>3.6</w:t>
      </w:r>
      <w:r>
        <w:rPr>
          <w:rFonts w:hint="eastAsia"/>
        </w:rPr>
        <w:t>款中规定允许投标人递交备选投标方案时，评标委员会应当按照本附件所规定的办法对排名第一的中标候选人或者根据招标人授权直接确定的中标人所递交的备选投标方案进行评审和比较。</w:t>
      </w:r>
    </w:p>
    <w:p w14:paraId="2B1CCDAB" w14:textId="77777777" w:rsidR="00F140F5" w:rsidRDefault="00EA1124">
      <w:pPr>
        <w:pStyle w:val="4"/>
      </w:pPr>
      <w:r>
        <w:rPr>
          <w:rFonts w:hint="eastAsia"/>
        </w:rPr>
        <w:t>C1.</w:t>
      </w:r>
      <w:r>
        <w:rPr>
          <w:rFonts w:hint="eastAsia"/>
        </w:rPr>
        <w:t>备选投标方案的评审规定</w:t>
      </w:r>
    </w:p>
    <w:p w14:paraId="0B0AE806" w14:textId="77777777" w:rsidR="00F140F5" w:rsidRDefault="00EA1124">
      <w:pPr>
        <w:pStyle w:val="5"/>
      </w:pPr>
      <w:r>
        <w:rPr>
          <w:rFonts w:hint="eastAsia"/>
        </w:rPr>
        <w:t>C1.1</w:t>
      </w:r>
      <w:r>
        <w:rPr>
          <w:rFonts w:hint="eastAsia"/>
        </w:rPr>
        <w:t xml:space="preserve">　必须投递了正选投标方案</w:t>
      </w:r>
    </w:p>
    <w:p w14:paraId="3C73EBEC" w14:textId="77777777" w:rsidR="00F140F5" w:rsidRDefault="00EA1124" w:rsidP="000C140F">
      <w:pPr>
        <w:spacing w:line="500" w:lineRule="exact"/>
        <w:ind w:firstLineChars="196" w:firstLine="412"/>
      </w:pPr>
      <w:r>
        <w:t xml:space="preserve">    </w:t>
      </w:r>
      <w:r>
        <w:rPr>
          <w:rFonts w:hint="eastAsia"/>
        </w:rPr>
        <w:t>按照第二章“投标人须知”第</w:t>
      </w:r>
      <w:r>
        <w:rPr>
          <w:rFonts w:hint="eastAsia"/>
        </w:rPr>
        <w:t>3.6</w:t>
      </w:r>
      <w:r>
        <w:rPr>
          <w:rFonts w:hint="eastAsia"/>
        </w:rPr>
        <w:t>款中规定投递备选投标方案的投标人，必须按照招标文件中规定的要求和条件编制并投递了正选投标方案，否则其投标作否决投标处理。</w:t>
      </w:r>
    </w:p>
    <w:p w14:paraId="462E89FC" w14:textId="77777777" w:rsidR="00F140F5" w:rsidRDefault="00EA1124">
      <w:pPr>
        <w:pStyle w:val="5"/>
      </w:pPr>
      <w:r>
        <w:rPr>
          <w:rFonts w:hint="eastAsia"/>
        </w:rPr>
        <w:t xml:space="preserve">C1.2  </w:t>
      </w:r>
      <w:r>
        <w:rPr>
          <w:rFonts w:hint="eastAsia"/>
        </w:rPr>
        <w:t>只对中标人或中标候选人的备选投标方案进行评审</w:t>
      </w:r>
    </w:p>
    <w:p w14:paraId="02706CCE" w14:textId="77777777" w:rsidR="00F140F5" w:rsidRDefault="00EA1124" w:rsidP="000C140F">
      <w:pPr>
        <w:spacing w:line="500" w:lineRule="exact"/>
        <w:ind w:firstLineChars="196" w:firstLine="412"/>
      </w:pPr>
      <w:r>
        <w:t xml:space="preserve">    </w:t>
      </w:r>
      <w:r>
        <w:rPr>
          <w:rFonts w:hint="eastAsia"/>
        </w:rPr>
        <w:t>只有中标人或中标候选人的备选投标方案才会被评标委员会评审。</w:t>
      </w:r>
    </w:p>
    <w:p w14:paraId="2E0ACFA9" w14:textId="77777777" w:rsidR="00F140F5" w:rsidRDefault="00EA1124">
      <w:pPr>
        <w:pStyle w:val="4"/>
      </w:pPr>
      <w:r>
        <w:rPr>
          <w:rFonts w:hint="eastAsia"/>
        </w:rPr>
        <w:t xml:space="preserve">C2.  </w:t>
      </w:r>
      <w:r>
        <w:rPr>
          <w:rFonts w:hint="eastAsia"/>
        </w:rPr>
        <w:t>备选投标方案的评审程序、方法和标准</w:t>
      </w:r>
    </w:p>
    <w:p w14:paraId="6FCD6268" w14:textId="77777777" w:rsidR="00F140F5" w:rsidRDefault="00EA1124">
      <w:pPr>
        <w:pStyle w:val="5"/>
      </w:pPr>
      <w:r>
        <w:rPr>
          <w:rFonts w:hint="eastAsia"/>
        </w:rPr>
        <w:t xml:space="preserve">C2.1  </w:t>
      </w:r>
      <w:r>
        <w:rPr>
          <w:rFonts w:hint="eastAsia"/>
        </w:rPr>
        <w:t>适用的评审程序、方法和标准</w:t>
      </w:r>
    </w:p>
    <w:p w14:paraId="354522B9" w14:textId="77777777" w:rsidR="00F140F5" w:rsidRDefault="00EA1124" w:rsidP="000C140F">
      <w:pPr>
        <w:spacing w:line="500" w:lineRule="exact"/>
        <w:ind w:firstLineChars="196" w:firstLine="412"/>
      </w:pPr>
      <w:r>
        <w:t xml:space="preserve">    </w:t>
      </w:r>
      <w:r>
        <w:rPr>
          <w:rFonts w:hint="eastAsia"/>
        </w:rPr>
        <w:t>评标委员会应当根据备选投标方案的内容，找出本章（包括本章附件）中适用的程序、方法、标准对备选投标方案进行综合定性评审。如果没有适用的程序、方法、标准，则由评标委员会成员分别独立对备选投标方案进行综合定性评审。评审结论通过表决方式做出。只有超过半数的评标委员会成员所做出的结论，方可以作为评标委员会的结论。</w:t>
      </w:r>
    </w:p>
    <w:p w14:paraId="3851DF43" w14:textId="77777777" w:rsidR="00F140F5" w:rsidRDefault="00EA1124">
      <w:pPr>
        <w:pStyle w:val="5"/>
      </w:pPr>
      <w:r>
        <w:rPr>
          <w:rFonts w:hint="eastAsia"/>
        </w:rPr>
        <w:t xml:space="preserve">C2.2  </w:t>
      </w:r>
      <w:r>
        <w:rPr>
          <w:rFonts w:hint="eastAsia"/>
        </w:rPr>
        <w:t>基本的评审程序和方法</w:t>
      </w:r>
    </w:p>
    <w:p w14:paraId="37EECED4" w14:textId="77777777" w:rsidR="00F140F5" w:rsidRDefault="00EA1124" w:rsidP="000C140F">
      <w:pPr>
        <w:spacing w:line="500" w:lineRule="exact"/>
        <w:ind w:firstLineChars="196" w:firstLine="412"/>
      </w:pPr>
      <w:r>
        <w:t xml:space="preserve">    </w:t>
      </w:r>
      <w:r>
        <w:rPr>
          <w:rFonts w:hint="eastAsia"/>
        </w:rPr>
        <w:t>对备选投标方案的评审，按以下程序和方法进行：</w:t>
      </w:r>
    </w:p>
    <w:p w14:paraId="5F816B69" w14:textId="77777777" w:rsidR="00F140F5" w:rsidRDefault="00EA1124" w:rsidP="000C140F">
      <w:pPr>
        <w:spacing w:line="500" w:lineRule="exact"/>
        <w:ind w:firstLineChars="196" w:firstLine="412"/>
      </w:pPr>
      <w:r>
        <w:t xml:space="preserve">    </w:t>
      </w:r>
      <w:r>
        <w:rPr>
          <w:rFonts w:hint="eastAsia"/>
        </w:rPr>
        <w:t>（</w:t>
      </w:r>
      <w:r>
        <w:rPr>
          <w:rFonts w:hint="eastAsia"/>
        </w:rPr>
        <w:t>1</w:t>
      </w:r>
      <w:r>
        <w:rPr>
          <w:rFonts w:hint="eastAsia"/>
        </w:rPr>
        <w:t>）找出备选投标方案改变了招标文件中规定的哪些要求或条件，判断这种改变</w:t>
      </w:r>
      <w:r>
        <w:rPr>
          <w:rFonts w:hint="eastAsia"/>
        </w:rPr>
        <w:lastRenderedPageBreak/>
        <w:t>是否可能被招标人所接受。如果评标委员会认为备选投标方案所改变的招标要求和条件是不能被招标人所接受的，则应当宣布备选投标方案不被接受。</w:t>
      </w:r>
    </w:p>
    <w:p w14:paraId="03029788" w14:textId="77777777" w:rsidR="00F140F5" w:rsidRDefault="00EA1124" w:rsidP="000C140F">
      <w:pPr>
        <w:spacing w:line="500" w:lineRule="exact"/>
        <w:ind w:firstLineChars="196" w:firstLine="412"/>
      </w:pPr>
      <w:r>
        <w:t xml:space="preserve">    </w:t>
      </w:r>
      <w:r>
        <w:rPr>
          <w:rFonts w:hint="eastAsia"/>
        </w:rPr>
        <w:t>（</w:t>
      </w:r>
      <w:r>
        <w:rPr>
          <w:rFonts w:hint="eastAsia"/>
        </w:rPr>
        <w:t>2</w:t>
      </w:r>
      <w:r>
        <w:rPr>
          <w:rFonts w:hint="eastAsia"/>
        </w:rPr>
        <w:t>）判断备选投标方案的可行性，不可行的备选投标方案应当被宣布为不被接受。</w:t>
      </w:r>
    </w:p>
    <w:p w14:paraId="157BDD9A" w14:textId="77777777" w:rsidR="00F140F5" w:rsidRDefault="00EA1124" w:rsidP="000C140F">
      <w:pPr>
        <w:spacing w:line="500" w:lineRule="exact"/>
        <w:ind w:firstLineChars="196" w:firstLine="412"/>
      </w:pPr>
      <w:r>
        <w:t xml:space="preserve">    </w:t>
      </w:r>
      <w:r>
        <w:rPr>
          <w:rFonts w:hint="eastAsia"/>
        </w:rPr>
        <w:t>（</w:t>
      </w:r>
      <w:r>
        <w:rPr>
          <w:rFonts w:hint="eastAsia"/>
        </w:rPr>
        <w:t>3</w:t>
      </w:r>
      <w:r>
        <w:rPr>
          <w:rFonts w:hint="eastAsia"/>
        </w:rPr>
        <w:t>）对比中标人或中标候选人的正选投标方案和备选投标方案，找出两者之间的偏差，并对偏差对招标人的有利和不利程度做出评估。只有备选投标方案与正选投标方案的偏差对招标人的有利程度明显大于不利程度时，备选投标方案方可以被接受。</w:t>
      </w:r>
    </w:p>
    <w:p w14:paraId="4BF12255" w14:textId="77777777" w:rsidR="00F140F5" w:rsidRDefault="00EA1124">
      <w:pPr>
        <w:pStyle w:val="4"/>
      </w:pPr>
      <w:r>
        <w:rPr>
          <w:rFonts w:hint="eastAsia"/>
        </w:rPr>
        <w:t>C3.</w:t>
      </w:r>
      <w:r>
        <w:rPr>
          <w:rFonts w:hint="eastAsia"/>
        </w:rPr>
        <w:t>备选投标方案的评审结果</w:t>
      </w:r>
    </w:p>
    <w:p w14:paraId="7CBEE8FF" w14:textId="77777777" w:rsidR="00F140F5" w:rsidRDefault="00EA1124">
      <w:pPr>
        <w:pStyle w:val="5"/>
      </w:pPr>
      <w:r>
        <w:rPr>
          <w:rFonts w:hint="eastAsia"/>
        </w:rPr>
        <w:t>C3.1</w:t>
      </w:r>
      <w:r>
        <w:rPr>
          <w:rFonts w:hint="eastAsia"/>
        </w:rPr>
        <w:t>备选投标方案的评审报告</w:t>
      </w:r>
    </w:p>
    <w:p w14:paraId="42FD81D6" w14:textId="77777777" w:rsidR="00F140F5" w:rsidRDefault="00EA1124" w:rsidP="000C140F">
      <w:pPr>
        <w:spacing w:line="500" w:lineRule="exact"/>
        <w:ind w:firstLineChars="196" w:firstLine="412"/>
      </w:pPr>
      <w:r>
        <w:t xml:space="preserve">    </w:t>
      </w:r>
      <w:r>
        <w:rPr>
          <w:rFonts w:hint="eastAsia"/>
        </w:rPr>
        <w:t>评标委员会应当出具备选投标方案评审报告，备选投标方案评审报告中应当包括：</w:t>
      </w:r>
    </w:p>
    <w:p w14:paraId="126ACAAF" w14:textId="77777777" w:rsidR="00F140F5" w:rsidRDefault="00EA1124" w:rsidP="000C140F">
      <w:pPr>
        <w:spacing w:line="500" w:lineRule="exact"/>
        <w:ind w:firstLineChars="196" w:firstLine="412"/>
      </w:pPr>
      <w:r>
        <w:t xml:space="preserve">    </w:t>
      </w:r>
      <w:r>
        <w:rPr>
          <w:rFonts w:hint="eastAsia"/>
        </w:rPr>
        <w:t>（</w:t>
      </w:r>
      <w:r>
        <w:rPr>
          <w:rFonts w:hint="eastAsia"/>
        </w:rPr>
        <w:t>1</w:t>
      </w:r>
      <w:r>
        <w:rPr>
          <w:rFonts w:hint="eastAsia"/>
        </w:rPr>
        <w:t>）备选投标方案与正选投标方案的主要偏差；</w:t>
      </w:r>
    </w:p>
    <w:p w14:paraId="25EE4A2E" w14:textId="77777777" w:rsidR="00F140F5" w:rsidRDefault="00EA1124" w:rsidP="000C140F">
      <w:pPr>
        <w:spacing w:line="500" w:lineRule="exact"/>
        <w:ind w:firstLineChars="196" w:firstLine="412"/>
      </w:pPr>
      <w:r>
        <w:t xml:space="preserve">    </w:t>
      </w:r>
      <w:r>
        <w:rPr>
          <w:rFonts w:hint="eastAsia"/>
        </w:rPr>
        <w:t>（</w:t>
      </w:r>
      <w:r>
        <w:rPr>
          <w:rFonts w:hint="eastAsia"/>
        </w:rPr>
        <w:t>2</w:t>
      </w:r>
      <w:r>
        <w:rPr>
          <w:rFonts w:hint="eastAsia"/>
        </w:rPr>
        <w:t>）备选投标方案的科学性与合理性分析；</w:t>
      </w:r>
    </w:p>
    <w:p w14:paraId="41A09FCD" w14:textId="77777777" w:rsidR="00F140F5" w:rsidRDefault="00EA1124" w:rsidP="000C140F">
      <w:pPr>
        <w:spacing w:line="500" w:lineRule="exact"/>
        <w:ind w:firstLineChars="196" w:firstLine="412"/>
      </w:pPr>
      <w:r>
        <w:t xml:space="preserve">    </w:t>
      </w:r>
      <w:r>
        <w:rPr>
          <w:rFonts w:hint="eastAsia"/>
        </w:rPr>
        <w:t>（</w:t>
      </w:r>
      <w:r>
        <w:rPr>
          <w:rFonts w:hint="eastAsia"/>
        </w:rPr>
        <w:t>3</w:t>
      </w:r>
      <w:r>
        <w:rPr>
          <w:rFonts w:hint="eastAsia"/>
        </w:rPr>
        <w:t>）备选投标方案对招标人的有利性分析；</w:t>
      </w:r>
    </w:p>
    <w:p w14:paraId="4A1F5430" w14:textId="77777777" w:rsidR="00F140F5" w:rsidRDefault="00EA1124" w:rsidP="000C140F">
      <w:pPr>
        <w:spacing w:line="500" w:lineRule="exact"/>
        <w:ind w:firstLineChars="196" w:firstLine="412"/>
      </w:pPr>
      <w:r>
        <w:t xml:space="preserve">    </w:t>
      </w:r>
      <w:r>
        <w:rPr>
          <w:rFonts w:hint="eastAsia"/>
        </w:rPr>
        <w:t>（</w:t>
      </w:r>
      <w:r>
        <w:rPr>
          <w:rFonts w:hint="eastAsia"/>
        </w:rPr>
        <w:t>4</w:t>
      </w:r>
      <w:r>
        <w:rPr>
          <w:rFonts w:hint="eastAsia"/>
        </w:rPr>
        <w:t>）备选投标方案是否可以被采纳。</w:t>
      </w:r>
    </w:p>
    <w:p w14:paraId="2EED91AD" w14:textId="77777777" w:rsidR="00F140F5" w:rsidRDefault="00EA1124">
      <w:pPr>
        <w:pStyle w:val="5"/>
      </w:pPr>
      <w:r>
        <w:rPr>
          <w:rFonts w:hint="eastAsia"/>
        </w:rPr>
        <w:t xml:space="preserve">C3.2  </w:t>
      </w:r>
      <w:r>
        <w:rPr>
          <w:rFonts w:hint="eastAsia"/>
        </w:rPr>
        <w:t>评审结论</w:t>
      </w:r>
    </w:p>
    <w:p w14:paraId="6AFA6453" w14:textId="77777777" w:rsidR="00F140F5" w:rsidRDefault="00EA1124" w:rsidP="000C140F">
      <w:pPr>
        <w:spacing w:line="500" w:lineRule="exact"/>
        <w:ind w:firstLineChars="196" w:firstLine="412"/>
      </w:pPr>
      <w:r>
        <w:t xml:space="preserve">    </w:t>
      </w:r>
      <w:r>
        <w:rPr>
          <w:rFonts w:hint="eastAsia"/>
        </w:rPr>
        <w:t>通过评审，评标委员会只做出备选投标方案是否可以被采纳的决定，但不做出中标人应当按正选投标方案或备选投标方案中标的决定。中标人是否按备选投标方案中标的决定，由招标人依据评标委员会的评审报告做出。</w:t>
      </w:r>
    </w:p>
    <w:p w14:paraId="22E7B320" w14:textId="77777777" w:rsidR="00F140F5" w:rsidRDefault="00EA1124">
      <w:pPr>
        <w:pStyle w:val="4"/>
      </w:pPr>
      <w:r>
        <w:rPr>
          <w:rFonts w:hint="eastAsia"/>
        </w:rPr>
        <w:t>C4.</w:t>
      </w:r>
      <w:r>
        <w:rPr>
          <w:rFonts w:hint="eastAsia"/>
        </w:rPr>
        <w:t>补充条款</w:t>
      </w:r>
    </w:p>
    <w:p w14:paraId="2DCF868D" w14:textId="77777777" w:rsidR="00F140F5" w:rsidRDefault="00EA1124">
      <w:pPr>
        <w:pStyle w:val="3"/>
      </w:pPr>
      <w:r>
        <w:rPr>
          <w:rFonts w:hint="eastAsia"/>
        </w:rPr>
        <w:t>附表</w:t>
      </w:r>
      <w:r>
        <w:rPr>
          <w:rFonts w:hint="eastAsia"/>
        </w:rPr>
        <w:t>A-1</w:t>
      </w:r>
      <w:r>
        <w:rPr>
          <w:rFonts w:hint="eastAsia"/>
        </w:rPr>
        <w:t>：评标委员会签到表</w:t>
      </w:r>
    </w:p>
    <w:p w14:paraId="0D69A458" w14:textId="77777777" w:rsidR="00F140F5" w:rsidRDefault="00EA1124">
      <w:pPr>
        <w:spacing w:line="440" w:lineRule="auto"/>
        <w:jc w:val="center"/>
        <w:rPr>
          <w:rFonts w:asciiTheme="minorEastAsia" w:hAnsiTheme="minorEastAsia"/>
          <w:b/>
          <w:sz w:val="27"/>
        </w:rPr>
      </w:pPr>
      <w:r>
        <w:rPr>
          <w:rFonts w:asciiTheme="minorEastAsia" w:hAnsiTheme="minorEastAsia" w:hint="eastAsia"/>
          <w:b/>
          <w:sz w:val="27"/>
        </w:rPr>
        <w:t>评标委员会签到表</w:t>
      </w:r>
    </w:p>
    <w:p w14:paraId="28D284A2" w14:textId="77777777" w:rsidR="00F140F5" w:rsidRDefault="00F140F5">
      <w:pPr>
        <w:spacing w:line="36" w:lineRule="auto"/>
        <w:rPr>
          <w:rFonts w:asciiTheme="minorEastAsia" w:hAnsiTheme="minorEastAsia"/>
        </w:rPr>
      </w:pPr>
    </w:p>
    <w:p w14:paraId="2F370B53" w14:textId="77777777" w:rsidR="00F140F5" w:rsidRDefault="00EA1124">
      <w:pPr>
        <w:spacing w:line="36" w:lineRule="auto"/>
        <w:rPr>
          <w:rFonts w:asciiTheme="minorEastAsia" w:hAnsiTheme="minorEastAsia"/>
        </w:rPr>
      </w:pPr>
      <w:r>
        <w:rPr>
          <w:rFonts w:asciiTheme="minorEastAsia" w:hAnsiTheme="minorEastAsia" w:hint="eastAsia"/>
        </w:rPr>
        <w:t>工程名称：______________(项目名称)标段             评标时间：</w:t>
      </w:r>
      <w:r>
        <w:rPr>
          <w:rFonts w:asciiTheme="minorEastAsia" w:hAnsiTheme="minorEastAsia"/>
        </w:rPr>
        <w:t>_____</w:t>
      </w:r>
      <w:r>
        <w:rPr>
          <w:rFonts w:asciiTheme="minorEastAsia" w:hAnsiTheme="minorEastAsia" w:hint="eastAsia"/>
        </w:rPr>
        <w:t>年</w:t>
      </w:r>
      <w:r>
        <w:rPr>
          <w:rFonts w:asciiTheme="minorEastAsia" w:hAnsiTheme="minorEastAsia"/>
        </w:rPr>
        <w:t>____</w:t>
      </w:r>
      <w:r>
        <w:rPr>
          <w:rFonts w:asciiTheme="minorEastAsia" w:hAnsiTheme="minorEastAsia" w:hint="eastAsia"/>
        </w:rPr>
        <w:t>月</w:t>
      </w:r>
      <w:r>
        <w:rPr>
          <w:rFonts w:asciiTheme="minorEastAsia" w:hAnsiTheme="minorEastAsia"/>
        </w:rPr>
        <w:t>___</w:t>
      </w:r>
      <w:r>
        <w:rPr>
          <w:rFonts w:asciiTheme="minorEastAsia" w:hAnsiTheme="minorEastAsia" w:hint="eastAsia"/>
        </w:rPr>
        <w:t>日</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1"/>
        <w:gridCol w:w="2019"/>
        <w:gridCol w:w="1420"/>
        <w:gridCol w:w="1420"/>
        <w:gridCol w:w="1421"/>
        <w:gridCol w:w="1421"/>
      </w:tblGrid>
      <w:tr w:rsidR="00F140F5" w14:paraId="43B00F8A" w14:textId="77777777">
        <w:tc>
          <w:tcPr>
            <w:tcW w:w="821" w:type="dxa"/>
          </w:tcPr>
          <w:p w14:paraId="6DBA4C23" w14:textId="77777777" w:rsidR="00F140F5" w:rsidRDefault="00EA1124">
            <w:pPr>
              <w:spacing w:line="36" w:lineRule="auto"/>
              <w:jc w:val="center"/>
              <w:rPr>
                <w:rFonts w:asciiTheme="minorEastAsia" w:hAnsiTheme="minorEastAsia"/>
              </w:rPr>
            </w:pPr>
            <w:r>
              <w:rPr>
                <w:rFonts w:asciiTheme="minorEastAsia" w:hAnsiTheme="minorEastAsia" w:hint="eastAsia"/>
              </w:rPr>
              <w:t>序号</w:t>
            </w:r>
          </w:p>
        </w:tc>
        <w:tc>
          <w:tcPr>
            <w:tcW w:w="2019" w:type="dxa"/>
          </w:tcPr>
          <w:p w14:paraId="1F07C484" w14:textId="77777777" w:rsidR="00F140F5" w:rsidRDefault="00EA1124">
            <w:pPr>
              <w:spacing w:line="36" w:lineRule="auto"/>
              <w:jc w:val="center"/>
              <w:rPr>
                <w:rFonts w:asciiTheme="minorEastAsia" w:hAnsiTheme="minorEastAsia"/>
              </w:rPr>
            </w:pPr>
            <w:r>
              <w:rPr>
                <w:rFonts w:asciiTheme="minorEastAsia" w:hAnsiTheme="minorEastAsia" w:hint="eastAsia"/>
              </w:rPr>
              <w:t>姓名</w:t>
            </w:r>
          </w:p>
        </w:tc>
        <w:tc>
          <w:tcPr>
            <w:tcW w:w="1420" w:type="dxa"/>
          </w:tcPr>
          <w:p w14:paraId="080AC1B7" w14:textId="77777777" w:rsidR="00F140F5" w:rsidRDefault="00EA1124">
            <w:pPr>
              <w:spacing w:line="36" w:lineRule="auto"/>
              <w:jc w:val="center"/>
              <w:rPr>
                <w:rFonts w:asciiTheme="minorEastAsia" w:hAnsiTheme="minorEastAsia"/>
              </w:rPr>
            </w:pPr>
            <w:r>
              <w:rPr>
                <w:rFonts w:asciiTheme="minorEastAsia" w:hAnsiTheme="minorEastAsia" w:hint="eastAsia"/>
              </w:rPr>
              <w:t>职称</w:t>
            </w:r>
          </w:p>
        </w:tc>
        <w:tc>
          <w:tcPr>
            <w:tcW w:w="1420" w:type="dxa"/>
          </w:tcPr>
          <w:p w14:paraId="1FB64114" w14:textId="77777777" w:rsidR="00F140F5" w:rsidRDefault="00EA1124">
            <w:pPr>
              <w:spacing w:line="36" w:lineRule="auto"/>
              <w:jc w:val="center"/>
              <w:rPr>
                <w:rFonts w:asciiTheme="minorEastAsia" w:hAnsiTheme="minorEastAsia"/>
              </w:rPr>
            </w:pPr>
            <w:r>
              <w:rPr>
                <w:rFonts w:asciiTheme="minorEastAsia" w:hAnsiTheme="minorEastAsia" w:hint="eastAsia"/>
              </w:rPr>
              <w:t>工作单位</w:t>
            </w:r>
          </w:p>
        </w:tc>
        <w:tc>
          <w:tcPr>
            <w:tcW w:w="1421" w:type="dxa"/>
          </w:tcPr>
          <w:p w14:paraId="2DEB6D90" w14:textId="77777777" w:rsidR="00F140F5" w:rsidRDefault="00EA1124">
            <w:pPr>
              <w:spacing w:line="36" w:lineRule="auto"/>
              <w:jc w:val="center"/>
              <w:rPr>
                <w:rFonts w:asciiTheme="minorEastAsia" w:hAnsiTheme="minorEastAsia"/>
              </w:rPr>
            </w:pPr>
            <w:r>
              <w:rPr>
                <w:rFonts w:asciiTheme="minorEastAsia" w:hAnsiTheme="minorEastAsia" w:hint="eastAsia"/>
              </w:rPr>
              <w:t>专家证号码</w:t>
            </w:r>
          </w:p>
        </w:tc>
        <w:tc>
          <w:tcPr>
            <w:tcW w:w="1421" w:type="dxa"/>
          </w:tcPr>
          <w:p w14:paraId="3BD70A39" w14:textId="77777777" w:rsidR="00F140F5" w:rsidRDefault="00EA1124">
            <w:pPr>
              <w:spacing w:line="36" w:lineRule="auto"/>
              <w:jc w:val="center"/>
              <w:rPr>
                <w:rFonts w:asciiTheme="minorEastAsia" w:hAnsiTheme="minorEastAsia"/>
              </w:rPr>
            </w:pPr>
            <w:r>
              <w:rPr>
                <w:rFonts w:asciiTheme="minorEastAsia" w:hAnsiTheme="minorEastAsia" w:hint="eastAsia"/>
              </w:rPr>
              <w:t>签到时间</w:t>
            </w:r>
          </w:p>
        </w:tc>
      </w:tr>
      <w:tr w:rsidR="00F140F5" w14:paraId="1ABEF9AA" w14:textId="77777777">
        <w:tc>
          <w:tcPr>
            <w:tcW w:w="821" w:type="dxa"/>
          </w:tcPr>
          <w:p w14:paraId="5450EB03" w14:textId="77777777" w:rsidR="00F140F5" w:rsidRDefault="00EA1124">
            <w:pPr>
              <w:spacing w:line="36" w:lineRule="auto"/>
              <w:jc w:val="center"/>
              <w:rPr>
                <w:rFonts w:asciiTheme="minorEastAsia" w:hAnsiTheme="minorEastAsia"/>
              </w:rPr>
            </w:pPr>
            <w:r>
              <w:rPr>
                <w:rFonts w:asciiTheme="minorEastAsia" w:hAnsiTheme="minorEastAsia" w:hint="eastAsia"/>
              </w:rPr>
              <w:lastRenderedPageBreak/>
              <w:t>1</w:t>
            </w:r>
          </w:p>
        </w:tc>
        <w:tc>
          <w:tcPr>
            <w:tcW w:w="2019" w:type="dxa"/>
          </w:tcPr>
          <w:p w14:paraId="3F54AFAD" w14:textId="77777777" w:rsidR="00F140F5" w:rsidRDefault="00F140F5">
            <w:pPr>
              <w:spacing w:line="36" w:lineRule="auto"/>
              <w:jc w:val="center"/>
              <w:rPr>
                <w:rFonts w:asciiTheme="minorEastAsia" w:hAnsiTheme="minorEastAsia"/>
              </w:rPr>
            </w:pPr>
          </w:p>
        </w:tc>
        <w:tc>
          <w:tcPr>
            <w:tcW w:w="1420" w:type="dxa"/>
          </w:tcPr>
          <w:p w14:paraId="2EE454AB" w14:textId="77777777" w:rsidR="00F140F5" w:rsidRDefault="00F140F5">
            <w:pPr>
              <w:spacing w:line="36" w:lineRule="auto"/>
              <w:jc w:val="center"/>
              <w:rPr>
                <w:rFonts w:asciiTheme="minorEastAsia" w:hAnsiTheme="minorEastAsia"/>
              </w:rPr>
            </w:pPr>
          </w:p>
        </w:tc>
        <w:tc>
          <w:tcPr>
            <w:tcW w:w="1420" w:type="dxa"/>
          </w:tcPr>
          <w:p w14:paraId="0890EF47" w14:textId="77777777" w:rsidR="00F140F5" w:rsidRDefault="00F140F5">
            <w:pPr>
              <w:spacing w:line="36" w:lineRule="auto"/>
              <w:jc w:val="center"/>
              <w:rPr>
                <w:rFonts w:asciiTheme="minorEastAsia" w:hAnsiTheme="minorEastAsia"/>
              </w:rPr>
            </w:pPr>
          </w:p>
        </w:tc>
        <w:tc>
          <w:tcPr>
            <w:tcW w:w="1421" w:type="dxa"/>
          </w:tcPr>
          <w:p w14:paraId="3B383163" w14:textId="77777777" w:rsidR="00F140F5" w:rsidRDefault="00F140F5">
            <w:pPr>
              <w:spacing w:line="36" w:lineRule="auto"/>
              <w:jc w:val="center"/>
              <w:rPr>
                <w:rFonts w:asciiTheme="minorEastAsia" w:hAnsiTheme="minorEastAsia"/>
              </w:rPr>
            </w:pPr>
          </w:p>
        </w:tc>
        <w:tc>
          <w:tcPr>
            <w:tcW w:w="1421" w:type="dxa"/>
          </w:tcPr>
          <w:p w14:paraId="75CB7E73" w14:textId="77777777" w:rsidR="00F140F5" w:rsidRDefault="00F140F5">
            <w:pPr>
              <w:spacing w:line="36" w:lineRule="auto"/>
              <w:jc w:val="center"/>
              <w:rPr>
                <w:rFonts w:asciiTheme="minorEastAsia" w:hAnsiTheme="minorEastAsia"/>
              </w:rPr>
            </w:pPr>
          </w:p>
        </w:tc>
      </w:tr>
      <w:tr w:rsidR="00F140F5" w14:paraId="253821BC" w14:textId="77777777">
        <w:tc>
          <w:tcPr>
            <w:tcW w:w="821" w:type="dxa"/>
          </w:tcPr>
          <w:p w14:paraId="2B7CBA36" w14:textId="77777777" w:rsidR="00F140F5" w:rsidRDefault="00EA1124">
            <w:pPr>
              <w:spacing w:line="36" w:lineRule="auto"/>
              <w:jc w:val="center"/>
              <w:rPr>
                <w:rFonts w:asciiTheme="minorEastAsia" w:hAnsiTheme="minorEastAsia"/>
              </w:rPr>
            </w:pPr>
            <w:r>
              <w:rPr>
                <w:rFonts w:asciiTheme="minorEastAsia" w:hAnsiTheme="minorEastAsia" w:hint="eastAsia"/>
              </w:rPr>
              <w:t>2</w:t>
            </w:r>
          </w:p>
        </w:tc>
        <w:tc>
          <w:tcPr>
            <w:tcW w:w="2019" w:type="dxa"/>
          </w:tcPr>
          <w:p w14:paraId="6B008015" w14:textId="77777777" w:rsidR="00F140F5" w:rsidRDefault="00F140F5">
            <w:pPr>
              <w:spacing w:line="36" w:lineRule="auto"/>
              <w:jc w:val="center"/>
              <w:rPr>
                <w:rFonts w:asciiTheme="minorEastAsia" w:hAnsiTheme="minorEastAsia"/>
              </w:rPr>
            </w:pPr>
          </w:p>
        </w:tc>
        <w:tc>
          <w:tcPr>
            <w:tcW w:w="1420" w:type="dxa"/>
          </w:tcPr>
          <w:p w14:paraId="0D3E9700" w14:textId="77777777" w:rsidR="00F140F5" w:rsidRDefault="00F140F5">
            <w:pPr>
              <w:spacing w:line="36" w:lineRule="auto"/>
              <w:jc w:val="center"/>
              <w:rPr>
                <w:rFonts w:asciiTheme="minorEastAsia" w:hAnsiTheme="minorEastAsia"/>
              </w:rPr>
            </w:pPr>
          </w:p>
        </w:tc>
        <w:tc>
          <w:tcPr>
            <w:tcW w:w="1420" w:type="dxa"/>
          </w:tcPr>
          <w:p w14:paraId="353387BC" w14:textId="77777777" w:rsidR="00F140F5" w:rsidRDefault="00F140F5">
            <w:pPr>
              <w:spacing w:line="36" w:lineRule="auto"/>
              <w:jc w:val="center"/>
              <w:rPr>
                <w:rFonts w:asciiTheme="minorEastAsia" w:hAnsiTheme="minorEastAsia"/>
              </w:rPr>
            </w:pPr>
          </w:p>
        </w:tc>
        <w:tc>
          <w:tcPr>
            <w:tcW w:w="1421" w:type="dxa"/>
          </w:tcPr>
          <w:p w14:paraId="14EAFBA2" w14:textId="77777777" w:rsidR="00F140F5" w:rsidRDefault="00F140F5">
            <w:pPr>
              <w:spacing w:line="36" w:lineRule="auto"/>
              <w:jc w:val="center"/>
              <w:rPr>
                <w:rFonts w:asciiTheme="minorEastAsia" w:hAnsiTheme="minorEastAsia"/>
              </w:rPr>
            </w:pPr>
          </w:p>
        </w:tc>
        <w:tc>
          <w:tcPr>
            <w:tcW w:w="1421" w:type="dxa"/>
          </w:tcPr>
          <w:p w14:paraId="15C44282" w14:textId="77777777" w:rsidR="00F140F5" w:rsidRDefault="00F140F5">
            <w:pPr>
              <w:spacing w:line="36" w:lineRule="auto"/>
              <w:jc w:val="center"/>
              <w:rPr>
                <w:rFonts w:asciiTheme="minorEastAsia" w:hAnsiTheme="minorEastAsia"/>
              </w:rPr>
            </w:pPr>
          </w:p>
        </w:tc>
      </w:tr>
      <w:tr w:rsidR="00F140F5" w14:paraId="25693E53" w14:textId="77777777">
        <w:tc>
          <w:tcPr>
            <w:tcW w:w="821" w:type="dxa"/>
          </w:tcPr>
          <w:p w14:paraId="7572FF16" w14:textId="77777777" w:rsidR="00F140F5" w:rsidRDefault="00EA1124">
            <w:pPr>
              <w:spacing w:line="36" w:lineRule="auto"/>
              <w:jc w:val="center"/>
              <w:rPr>
                <w:rFonts w:asciiTheme="minorEastAsia" w:hAnsiTheme="minorEastAsia"/>
              </w:rPr>
            </w:pPr>
            <w:r>
              <w:rPr>
                <w:rFonts w:asciiTheme="minorEastAsia" w:hAnsiTheme="minorEastAsia" w:hint="eastAsia"/>
              </w:rPr>
              <w:t>3</w:t>
            </w:r>
          </w:p>
        </w:tc>
        <w:tc>
          <w:tcPr>
            <w:tcW w:w="2019" w:type="dxa"/>
          </w:tcPr>
          <w:p w14:paraId="57B0EE5F" w14:textId="77777777" w:rsidR="00F140F5" w:rsidRDefault="00F140F5">
            <w:pPr>
              <w:spacing w:line="36" w:lineRule="auto"/>
              <w:jc w:val="center"/>
              <w:rPr>
                <w:rFonts w:asciiTheme="minorEastAsia" w:hAnsiTheme="minorEastAsia"/>
              </w:rPr>
            </w:pPr>
          </w:p>
        </w:tc>
        <w:tc>
          <w:tcPr>
            <w:tcW w:w="1420" w:type="dxa"/>
          </w:tcPr>
          <w:p w14:paraId="39B58442" w14:textId="77777777" w:rsidR="00F140F5" w:rsidRDefault="00F140F5">
            <w:pPr>
              <w:spacing w:line="36" w:lineRule="auto"/>
              <w:jc w:val="center"/>
              <w:rPr>
                <w:rFonts w:asciiTheme="minorEastAsia" w:hAnsiTheme="minorEastAsia"/>
              </w:rPr>
            </w:pPr>
          </w:p>
        </w:tc>
        <w:tc>
          <w:tcPr>
            <w:tcW w:w="1420" w:type="dxa"/>
          </w:tcPr>
          <w:p w14:paraId="039FB857" w14:textId="77777777" w:rsidR="00F140F5" w:rsidRDefault="00F140F5">
            <w:pPr>
              <w:spacing w:line="36" w:lineRule="auto"/>
              <w:jc w:val="center"/>
              <w:rPr>
                <w:rFonts w:asciiTheme="minorEastAsia" w:hAnsiTheme="minorEastAsia"/>
              </w:rPr>
            </w:pPr>
          </w:p>
        </w:tc>
        <w:tc>
          <w:tcPr>
            <w:tcW w:w="1421" w:type="dxa"/>
          </w:tcPr>
          <w:p w14:paraId="216F8559" w14:textId="77777777" w:rsidR="00F140F5" w:rsidRDefault="00F140F5">
            <w:pPr>
              <w:spacing w:line="36" w:lineRule="auto"/>
              <w:jc w:val="center"/>
              <w:rPr>
                <w:rFonts w:asciiTheme="minorEastAsia" w:hAnsiTheme="minorEastAsia"/>
              </w:rPr>
            </w:pPr>
          </w:p>
        </w:tc>
        <w:tc>
          <w:tcPr>
            <w:tcW w:w="1421" w:type="dxa"/>
          </w:tcPr>
          <w:p w14:paraId="4E5B7375" w14:textId="77777777" w:rsidR="00F140F5" w:rsidRDefault="00F140F5">
            <w:pPr>
              <w:spacing w:line="36" w:lineRule="auto"/>
              <w:jc w:val="center"/>
              <w:rPr>
                <w:rFonts w:asciiTheme="minorEastAsia" w:hAnsiTheme="minorEastAsia"/>
              </w:rPr>
            </w:pPr>
          </w:p>
        </w:tc>
      </w:tr>
      <w:tr w:rsidR="00F140F5" w14:paraId="3C77DC18" w14:textId="77777777">
        <w:tc>
          <w:tcPr>
            <w:tcW w:w="821" w:type="dxa"/>
          </w:tcPr>
          <w:p w14:paraId="5188C26E" w14:textId="77777777" w:rsidR="00F140F5" w:rsidRDefault="00EA1124">
            <w:pPr>
              <w:spacing w:line="36" w:lineRule="auto"/>
              <w:jc w:val="center"/>
              <w:rPr>
                <w:rFonts w:asciiTheme="minorEastAsia" w:hAnsiTheme="minorEastAsia"/>
              </w:rPr>
            </w:pPr>
            <w:r>
              <w:rPr>
                <w:rFonts w:asciiTheme="minorEastAsia" w:hAnsiTheme="minorEastAsia" w:hint="eastAsia"/>
              </w:rPr>
              <w:t>4</w:t>
            </w:r>
          </w:p>
        </w:tc>
        <w:tc>
          <w:tcPr>
            <w:tcW w:w="2019" w:type="dxa"/>
          </w:tcPr>
          <w:p w14:paraId="0697CC5B" w14:textId="77777777" w:rsidR="00F140F5" w:rsidRDefault="00F140F5">
            <w:pPr>
              <w:spacing w:line="36" w:lineRule="auto"/>
              <w:jc w:val="center"/>
              <w:rPr>
                <w:rFonts w:asciiTheme="minorEastAsia" w:hAnsiTheme="minorEastAsia"/>
              </w:rPr>
            </w:pPr>
          </w:p>
        </w:tc>
        <w:tc>
          <w:tcPr>
            <w:tcW w:w="1420" w:type="dxa"/>
          </w:tcPr>
          <w:p w14:paraId="08878319" w14:textId="77777777" w:rsidR="00F140F5" w:rsidRDefault="00F140F5">
            <w:pPr>
              <w:spacing w:line="36" w:lineRule="auto"/>
              <w:jc w:val="center"/>
              <w:rPr>
                <w:rFonts w:asciiTheme="minorEastAsia" w:hAnsiTheme="minorEastAsia"/>
              </w:rPr>
            </w:pPr>
          </w:p>
        </w:tc>
        <w:tc>
          <w:tcPr>
            <w:tcW w:w="1420" w:type="dxa"/>
          </w:tcPr>
          <w:p w14:paraId="51BD06DC" w14:textId="77777777" w:rsidR="00F140F5" w:rsidRDefault="00F140F5">
            <w:pPr>
              <w:spacing w:line="36" w:lineRule="auto"/>
              <w:jc w:val="center"/>
              <w:rPr>
                <w:rFonts w:asciiTheme="minorEastAsia" w:hAnsiTheme="minorEastAsia"/>
              </w:rPr>
            </w:pPr>
          </w:p>
        </w:tc>
        <w:tc>
          <w:tcPr>
            <w:tcW w:w="1421" w:type="dxa"/>
          </w:tcPr>
          <w:p w14:paraId="5BBD0947" w14:textId="77777777" w:rsidR="00F140F5" w:rsidRDefault="00F140F5">
            <w:pPr>
              <w:spacing w:line="36" w:lineRule="auto"/>
              <w:jc w:val="center"/>
              <w:rPr>
                <w:rFonts w:asciiTheme="minorEastAsia" w:hAnsiTheme="minorEastAsia"/>
              </w:rPr>
            </w:pPr>
          </w:p>
        </w:tc>
        <w:tc>
          <w:tcPr>
            <w:tcW w:w="1421" w:type="dxa"/>
          </w:tcPr>
          <w:p w14:paraId="7E19BD15" w14:textId="77777777" w:rsidR="00F140F5" w:rsidRDefault="00F140F5">
            <w:pPr>
              <w:spacing w:line="36" w:lineRule="auto"/>
              <w:jc w:val="center"/>
              <w:rPr>
                <w:rFonts w:asciiTheme="minorEastAsia" w:hAnsiTheme="minorEastAsia"/>
              </w:rPr>
            </w:pPr>
          </w:p>
        </w:tc>
      </w:tr>
      <w:tr w:rsidR="00F140F5" w14:paraId="393ABF79" w14:textId="77777777">
        <w:tc>
          <w:tcPr>
            <w:tcW w:w="821" w:type="dxa"/>
          </w:tcPr>
          <w:p w14:paraId="5D435C29" w14:textId="77777777" w:rsidR="00F140F5" w:rsidRDefault="00EA1124">
            <w:pPr>
              <w:spacing w:line="36" w:lineRule="auto"/>
              <w:jc w:val="center"/>
              <w:rPr>
                <w:rFonts w:asciiTheme="minorEastAsia" w:hAnsiTheme="minorEastAsia"/>
              </w:rPr>
            </w:pPr>
            <w:r>
              <w:rPr>
                <w:rFonts w:asciiTheme="minorEastAsia" w:hAnsiTheme="minorEastAsia" w:hint="eastAsia"/>
              </w:rPr>
              <w:t>5</w:t>
            </w:r>
          </w:p>
        </w:tc>
        <w:tc>
          <w:tcPr>
            <w:tcW w:w="2019" w:type="dxa"/>
          </w:tcPr>
          <w:p w14:paraId="7C3369C2" w14:textId="77777777" w:rsidR="00F140F5" w:rsidRDefault="00F140F5">
            <w:pPr>
              <w:spacing w:line="36" w:lineRule="auto"/>
              <w:jc w:val="center"/>
              <w:rPr>
                <w:rFonts w:asciiTheme="minorEastAsia" w:hAnsiTheme="minorEastAsia"/>
              </w:rPr>
            </w:pPr>
          </w:p>
        </w:tc>
        <w:tc>
          <w:tcPr>
            <w:tcW w:w="1420" w:type="dxa"/>
          </w:tcPr>
          <w:p w14:paraId="5B6D21A6" w14:textId="77777777" w:rsidR="00F140F5" w:rsidRDefault="00F140F5">
            <w:pPr>
              <w:spacing w:line="36" w:lineRule="auto"/>
              <w:jc w:val="center"/>
              <w:rPr>
                <w:rFonts w:asciiTheme="minorEastAsia" w:hAnsiTheme="minorEastAsia"/>
              </w:rPr>
            </w:pPr>
          </w:p>
        </w:tc>
        <w:tc>
          <w:tcPr>
            <w:tcW w:w="1420" w:type="dxa"/>
          </w:tcPr>
          <w:p w14:paraId="04B0C5FC" w14:textId="77777777" w:rsidR="00F140F5" w:rsidRDefault="00F140F5">
            <w:pPr>
              <w:spacing w:line="36" w:lineRule="auto"/>
              <w:jc w:val="center"/>
              <w:rPr>
                <w:rFonts w:asciiTheme="minorEastAsia" w:hAnsiTheme="minorEastAsia"/>
              </w:rPr>
            </w:pPr>
          </w:p>
        </w:tc>
        <w:tc>
          <w:tcPr>
            <w:tcW w:w="1421" w:type="dxa"/>
          </w:tcPr>
          <w:p w14:paraId="0CA7FE83" w14:textId="77777777" w:rsidR="00F140F5" w:rsidRDefault="00F140F5">
            <w:pPr>
              <w:spacing w:line="36" w:lineRule="auto"/>
              <w:jc w:val="center"/>
              <w:rPr>
                <w:rFonts w:asciiTheme="minorEastAsia" w:hAnsiTheme="minorEastAsia"/>
              </w:rPr>
            </w:pPr>
          </w:p>
        </w:tc>
        <w:tc>
          <w:tcPr>
            <w:tcW w:w="1421" w:type="dxa"/>
          </w:tcPr>
          <w:p w14:paraId="23DB9047" w14:textId="77777777" w:rsidR="00F140F5" w:rsidRDefault="00F140F5">
            <w:pPr>
              <w:spacing w:line="36" w:lineRule="auto"/>
              <w:jc w:val="center"/>
              <w:rPr>
                <w:rFonts w:asciiTheme="minorEastAsia" w:hAnsiTheme="minorEastAsia"/>
              </w:rPr>
            </w:pPr>
          </w:p>
        </w:tc>
      </w:tr>
      <w:tr w:rsidR="00F140F5" w14:paraId="09A55F3B" w14:textId="77777777">
        <w:tc>
          <w:tcPr>
            <w:tcW w:w="821" w:type="dxa"/>
          </w:tcPr>
          <w:p w14:paraId="1DD049F8" w14:textId="77777777" w:rsidR="00F140F5" w:rsidRDefault="00EA1124">
            <w:pPr>
              <w:spacing w:line="36" w:lineRule="auto"/>
              <w:jc w:val="center"/>
              <w:rPr>
                <w:rFonts w:asciiTheme="minorEastAsia" w:hAnsiTheme="minorEastAsia"/>
              </w:rPr>
            </w:pPr>
            <w:r>
              <w:rPr>
                <w:rFonts w:asciiTheme="minorEastAsia" w:hAnsiTheme="minorEastAsia" w:hint="eastAsia"/>
              </w:rPr>
              <w:t>6</w:t>
            </w:r>
          </w:p>
        </w:tc>
        <w:tc>
          <w:tcPr>
            <w:tcW w:w="2019" w:type="dxa"/>
          </w:tcPr>
          <w:p w14:paraId="5AB26DBC" w14:textId="77777777" w:rsidR="00F140F5" w:rsidRDefault="00F140F5">
            <w:pPr>
              <w:spacing w:line="36" w:lineRule="auto"/>
              <w:jc w:val="center"/>
              <w:rPr>
                <w:rFonts w:asciiTheme="minorEastAsia" w:hAnsiTheme="minorEastAsia"/>
              </w:rPr>
            </w:pPr>
          </w:p>
        </w:tc>
        <w:tc>
          <w:tcPr>
            <w:tcW w:w="1420" w:type="dxa"/>
          </w:tcPr>
          <w:p w14:paraId="0A289972" w14:textId="77777777" w:rsidR="00F140F5" w:rsidRDefault="00F140F5">
            <w:pPr>
              <w:spacing w:line="36" w:lineRule="auto"/>
              <w:jc w:val="center"/>
              <w:rPr>
                <w:rFonts w:asciiTheme="minorEastAsia" w:hAnsiTheme="minorEastAsia"/>
              </w:rPr>
            </w:pPr>
          </w:p>
        </w:tc>
        <w:tc>
          <w:tcPr>
            <w:tcW w:w="1420" w:type="dxa"/>
          </w:tcPr>
          <w:p w14:paraId="52935D37" w14:textId="77777777" w:rsidR="00F140F5" w:rsidRDefault="00F140F5">
            <w:pPr>
              <w:spacing w:line="36" w:lineRule="auto"/>
              <w:jc w:val="center"/>
              <w:rPr>
                <w:rFonts w:asciiTheme="minorEastAsia" w:hAnsiTheme="minorEastAsia"/>
              </w:rPr>
            </w:pPr>
          </w:p>
        </w:tc>
        <w:tc>
          <w:tcPr>
            <w:tcW w:w="1421" w:type="dxa"/>
          </w:tcPr>
          <w:p w14:paraId="7A6BE6A9" w14:textId="77777777" w:rsidR="00F140F5" w:rsidRDefault="00F140F5">
            <w:pPr>
              <w:spacing w:line="36" w:lineRule="auto"/>
              <w:jc w:val="center"/>
              <w:rPr>
                <w:rFonts w:asciiTheme="minorEastAsia" w:hAnsiTheme="minorEastAsia"/>
              </w:rPr>
            </w:pPr>
          </w:p>
        </w:tc>
        <w:tc>
          <w:tcPr>
            <w:tcW w:w="1421" w:type="dxa"/>
          </w:tcPr>
          <w:p w14:paraId="187CDFE0" w14:textId="77777777" w:rsidR="00F140F5" w:rsidRDefault="00F140F5">
            <w:pPr>
              <w:spacing w:line="36" w:lineRule="auto"/>
              <w:jc w:val="center"/>
              <w:rPr>
                <w:rFonts w:asciiTheme="minorEastAsia" w:hAnsiTheme="minorEastAsia"/>
              </w:rPr>
            </w:pPr>
          </w:p>
        </w:tc>
      </w:tr>
      <w:tr w:rsidR="00F140F5" w14:paraId="77CBD809" w14:textId="77777777">
        <w:tc>
          <w:tcPr>
            <w:tcW w:w="821" w:type="dxa"/>
          </w:tcPr>
          <w:p w14:paraId="28431F85" w14:textId="77777777" w:rsidR="00F140F5" w:rsidRDefault="00EA1124">
            <w:pPr>
              <w:spacing w:line="36" w:lineRule="auto"/>
              <w:jc w:val="center"/>
              <w:rPr>
                <w:rFonts w:asciiTheme="minorEastAsia" w:hAnsiTheme="minorEastAsia"/>
              </w:rPr>
            </w:pPr>
            <w:r>
              <w:rPr>
                <w:rFonts w:asciiTheme="minorEastAsia" w:hAnsiTheme="minorEastAsia" w:hint="eastAsia"/>
              </w:rPr>
              <w:t>7</w:t>
            </w:r>
          </w:p>
        </w:tc>
        <w:tc>
          <w:tcPr>
            <w:tcW w:w="2019" w:type="dxa"/>
          </w:tcPr>
          <w:p w14:paraId="321CF6ED" w14:textId="77777777" w:rsidR="00F140F5" w:rsidRDefault="00F140F5">
            <w:pPr>
              <w:spacing w:line="36" w:lineRule="auto"/>
              <w:jc w:val="center"/>
              <w:rPr>
                <w:rFonts w:asciiTheme="minorEastAsia" w:hAnsiTheme="minorEastAsia"/>
              </w:rPr>
            </w:pPr>
          </w:p>
        </w:tc>
        <w:tc>
          <w:tcPr>
            <w:tcW w:w="1420" w:type="dxa"/>
          </w:tcPr>
          <w:p w14:paraId="1C39B220" w14:textId="77777777" w:rsidR="00F140F5" w:rsidRDefault="00F140F5">
            <w:pPr>
              <w:spacing w:line="36" w:lineRule="auto"/>
              <w:jc w:val="center"/>
              <w:rPr>
                <w:rFonts w:asciiTheme="minorEastAsia" w:hAnsiTheme="minorEastAsia"/>
              </w:rPr>
            </w:pPr>
          </w:p>
        </w:tc>
        <w:tc>
          <w:tcPr>
            <w:tcW w:w="1420" w:type="dxa"/>
          </w:tcPr>
          <w:p w14:paraId="6C7328CC" w14:textId="77777777" w:rsidR="00F140F5" w:rsidRDefault="00F140F5">
            <w:pPr>
              <w:spacing w:line="36" w:lineRule="auto"/>
              <w:jc w:val="center"/>
              <w:rPr>
                <w:rFonts w:asciiTheme="minorEastAsia" w:hAnsiTheme="minorEastAsia"/>
              </w:rPr>
            </w:pPr>
          </w:p>
        </w:tc>
        <w:tc>
          <w:tcPr>
            <w:tcW w:w="1421" w:type="dxa"/>
          </w:tcPr>
          <w:p w14:paraId="18F11CA3" w14:textId="77777777" w:rsidR="00F140F5" w:rsidRDefault="00F140F5">
            <w:pPr>
              <w:spacing w:line="36" w:lineRule="auto"/>
              <w:jc w:val="center"/>
              <w:rPr>
                <w:rFonts w:asciiTheme="minorEastAsia" w:hAnsiTheme="minorEastAsia"/>
              </w:rPr>
            </w:pPr>
          </w:p>
        </w:tc>
        <w:tc>
          <w:tcPr>
            <w:tcW w:w="1421" w:type="dxa"/>
          </w:tcPr>
          <w:p w14:paraId="74E45CDF" w14:textId="77777777" w:rsidR="00F140F5" w:rsidRDefault="00F140F5">
            <w:pPr>
              <w:spacing w:line="36" w:lineRule="auto"/>
              <w:jc w:val="center"/>
              <w:rPr>
                <w:rFonts w:asciiTheme="minorEastAsia" w:hAnsiTheme="minorEastAsia"/>
              </w:rPr>
            </w:pPr>
          </w:p>
        </w:tc>
      </w:tr>
      <w:tr w:rsidR="00F140F5" w14:paraId="77CEFF49" w14:textId="77777777">
        <w:tc>
          <w:tcPr>
            <w:tcW w:w="821" w:type="dxa"/>
          </w:tcPr>
          <w:p w14:paraId="622BC961" w14:textId="77777777" w:rsidR="00F140F5" w:rsidRDefault="00EA1124">
            <w:pPr>
              <w:spacing w:line="36" w:lineRule="auto"/>
              <w:jc w:val="center"/>
              <w:rPr>
                <w:rFonts w:asciiTheme="minorEastAsia" w:hAnsiTheme="minorEastAsia"/>
              </w:rPr>
            </w:pPr>
            <w:r>
              <w:rPr>
                <w:rFonts w:asciiTheme="minorEastAsia" w:hAnsiTheme="minorEastAsia" w:hint="eastAsia"/>
              </w:rPr>
              <w:t>8</w:t>
            </w:r>
          </w:p>
        </w:tc>
        <w:tc>
          <w:tcPr>
            <w:tcW w:w="2019" w:type="dxa"/>
          </w:tcPr>
          <w:p w14:paraId="44D96EAC" w14:textId="77777777" w:rsidR="00F140F5" w:rsidRDefault="00F140F5">
            <w:pPr>
              <w:spacing w:line="36" w:lineRule="auto"/>
              <w:jc w:val="center"/>
              <w:rPr>
                <w:rFonts w:asciiTheme="minorEastAsia" w:hAnsiTheme="minorEastAsia"/>
              </w:rPr>
            </w:pPr>
          </w:p>
        </w:tc>
        <w:tc>
          <w:tcPr>
            <w:tcW w:w="1420" w:type="dxa"/>
          </w:tcPr>
          <w:p w14:paraId="64778D8E" w14:textId="77777777" w:rsidR="00F140F5" w:rsidRDefault="00F140F5">
            <w:pPr>
              <w:spacing w:line="36" w:lineRule="auto"/>
              <w:jc w:val="center"/>
              <w:rPr>
                <w:rFonts w:asciiTheme="minorEastAsia" w:hAnsiTheme="minorEastAsia"/>
              </w:rPr>
            </w:pPr>
          </w:p>
        </w:tc>
        <w:tc>
          <w:tcPr>
            <w:tcW w:w="1420" w:type="dxa"/>
          </w:tcPr>
          <w:p w14:paraId="597E6EF4" w14:textId="77777777" w:rsidR="00F140F5" w:rsidRDefault="00F140F5">
            <w:pPr>
              <w:spacing w:line="36" w:lineRule="auto"/>
              <w:jc w:val="center"/>
              <w:rPr>
                <w:rFonts w:asciiTheme="minorEastAsia" w:hAnsiTheme="minorEastAsia"/>
              </w:rPr>
            </w:pPr>
          </w:p>
        </w:tc>
        <w:tc>
          <w:tcPr>
            <w:tcW w:w="1421" w:type="dxa"/>
          </w:tcPr>
          <w:p w14:paraId="627375D5" w14:textId="77777777" w:rsidR="00F140F5" w:rsidRDefault="00F140F5">
            <w:pPr>
              <w:spacing w:line="36" w:lineRule="auto"/>
              <w:jc w:val="center"/>
              <w:rPr>
                <w:rFonts w:asciiTheme="minorEastAsia" w:hAnsiTheme="minorEastAsia"/>
              </w:rPr>
            </w:pPr>
          </w:p>
        </w:tc>
        <w:tc>
          <w:tcPr>
            <w:tcW w:w="1421" w:type="dxa"/>
          </w:tcPr>
          <w:p w14:paraId="027C5B80" w14:textId="77777777" w:rsidR="00F140F5" w:rsidRDefault="00F140F5">
            <w:pPr>
              <w:spacing w:line="36" w:lineRule="auto"/>
              <w:jc w:val="center"/>
              <w:rPr>
                <w:rFonts w:asciiTheme="minorEastAsia" w:hAnsiTheme="minorEastAsia"/>
              </w:rPr>
            </w:pPr>
          </w:p>
        </w:tc>
      </w:tr>
      <w:tr w:rsidR="00F140F5" w14:paraId="649B5894" w14:textId="77777777">
        <w:tc>
          <w:tcPr>
            <w:tcW w:w="821" w:type="dxa"/>
          </w:tcPr>
          <w:p w14:paraId="5B247FCB" w14:textId="77777777" w:rsidR="00F140F5" w:rsidRDefault="00EA1124">
            <w:pPr>
              <w:spacing w:line="36" w:lineRule="auto"/>
              <w:jc w:val="center"/>
              <w:rPr>
                <w:rFonts w:asciiTheme="minorEastAsia" w:hAnsiTheme="minorEastAsia"/>
              </w:rPr>
            </w:pPr>
            <w:r>
              <w:rPr>
                <w:rFonts w:asciiTheme="minorEastAsia" w:hAnsiTheme="minorEastAsia" w:hint="eastAsia"/>
              </w:rPr>
              <w:t>9</w:t>
            </w:r>
          </w:p>
        </w:tc>
        <w:tc>
          <w:tcPr>
            <w:tcW w:w="2019" w:type="dxa"/>
          </w:tcPr>
          <w:p w14:paraId="22476B49" w14:textId="77777777" w:rsidR="00F140F5" w:rsidRDefault="00F140F5">
            <w:pPr>
              <w:spacing w:line="36" w:lineRule="auto"/>
              <w:jc w:val="center"/>
              <w:rPr>
                <w:rFonts w:asciiTheme="minorEastAsia" w:hAnsiTheme="minorEastAsia"/>
              </w:rPr>
            </w:pPr>
          </w:p>
        </w:tc>
        <w:tc>
          <w:tcPr>
            <w:tcW w:w="1420" w:type="dxa"/>
          </w:tcPr>
          <w:p w14:paraId="28EB8F83" w14:textId="77777777" w:rsidR="00F140F5" w:rsidRDefault="00F140F5">
            <w:pPr>
              <w:spacing w:line="36" w:lineRule="auto"/>
              <w:jc w:val="center"/>
              <w:rPr>
                <w:rFonts w:asciiTheme="minorEastAsia" w:hAnsiTheme="minorEastAsia"/>
              </w:rPr>
            </w:pPr>
          </w:p>
        </w:tc>
        <w:tc>
          <w:tcPr>
            <w:tcW w:w="1420" w:type="dxa"/>
          </w:tcPr>
          <w:p w14:paraId="6FED4CB5" w14:textId="77777777" w:rsidR="00F140F5" w:rsidRDefault="00F140F5">
            <w:pPr>
              <w:spacing w:line="36" w:lineRule="auto"/>
              <w:jc w:val="center"/>
              <w:rPr>
                <w:rFonts w:asciiTheme="minorEastAsia" w:hAnsiTheme="minorEastAsia"/>
              </w:rPr>
            </w:pPr>
          </w:p>
        </w:tc>
        <w:tc>
          <w:tcPr>
            <w:tcW w:w="1421" w:type="dxa"/>
          </w:tcPr>
          <w:p w14:paraId="7DA4BDD3" w14:textId="77777777" w:rsidR="00F140F5" w:rsidRDefault="00F140F5">
            <w:pPr>
              <w:spacing w:line="36" w:lineRule="auto"/>
              <w:jc w:val="center"/>
              <w:rPr>
                <w:rFonts w:asciiTheme="minorEastAsia" w:hAnsiTheme="minorEastAsia"/>
              </w:rPr>
            </w:pPr>
          </w:p>
        </w:tc>
        <w:tc>
          <w:tcPr>
            <w:tcW w:w="1421" w:type="dxa"/>
          </w:tcPr>
          <w:p w14:paraId="34135472" w14:textId="77777777" w:rsidR="00F140F5" w:rsidRDefault="00F140F5">
            <w:pPr>
              <w:spacing w:line="36" w:lineRule="auto"/>
              <w:jc w:val="center"/>
              <w:rPr>
                <w:rFonts w:asciiTheme="minorEastAsia" w:hAnsiTheme="minorEastAsia"/>
              </w:rPr>
            </w:pPr>
          </w:p>
        </w:tc>
      </w:tr>
    </w:tbl>
    <w:p w14:paraId="36A20453" w14:textId="77777777" w:rsidR="00F140F5" w:rsidRDefault="00F140F5">
      <w:pPr>
        <w:spacing w:line="36" w:lineRule="auto"/>
        <w:rPr>
          <w:rFonts w:asciiTheme="minorEastAsia" w:hAnsiTheme="minorEastAsia"/>
        </w:rPr>
      </w:pPr>
    </w:p>
    <w:p w14:paraId="008CC6D6" w14:textId="77777777" w:rsidR="00F140F5" w:rsidRDefault="00EA1124">
      <w:pPr>
        <w:pStyle w:val="3"/>
      </w:pPr>
      <w:r>
        <w:rPr>
          <w:rFonts w:hint="eastAsia"/>
        </w:rPr>
        <w:t>附表</w:t>
      </w:r>
      <w:r>
        <w:rPr>
          <w:rFonts w:hint="eastAsia"/>
        </w:rPr>
        <w:t>A-2</w:t>
      </w:r>
      <w:r>
        <w:rPr>
          <w:rFonts w:hint="eastAsia"/>
        </w:rPr>
        <w:t>：形式评审记录表</w:t>
      </w:r>
    </w:p>
    <w:p w14:paraId="33B4BBB0"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形式评审记录表</w:t>
      </w:r>
    </w:p>
    <w:p w14:paraId="37910E67" w14:textId="77777777" w:rsidR="00F140F5" w:rsidRDefault="00EA1124">
      <w:pPr>
        <w:spacing w:line="36" w:lineRule="auto"/>
        <w:rPr>
          <w:rFonts w:asciiTheme="minorEastAsia" w:hAnsiTheme="minorEastAsia"/>
        </w:rPr>
      </w:pPr>
      <w:r>
        <w:rPr>
          <w:rFonts w:asciiTheme="minorEastAsia" w:hAnsiTheme="minorEastAsia" w:hint="eastAsia"/>
        </w:rPr>
        <w:t>工程名称：________________(项目名称)标段</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9"/>
        <w:gridCol w:w="1348"/>
        <w:gridCol w:w="702"/>
        <w:gridCol w:w="702"/>
        <w:gridCol w:w="703"/>
        <w:gridCol w:w="703"/>
        <w:gridCol w:w="703"/>
        <w:gridCol w:w="703"/>
        <w:gridCol w:w="703"/>
        <w:gridCol w:w="703"/>
        <w:gridCol w:w="703"/>
      </w:tblGrid>
      <w:tr w:rsidR="00F140F5" w14:paraId="6F956A74" w14:textId="77777777">
        <w:tc>
          <w:tcPr>
            <w:tcW w:w="849" w:type="dxa"/>
            <w:vMerge w:val="restart"/>
          </w:tcPr>
          <w:p w14:paraId="52E264FD" w14:textId="77777777" w:rsidR="00F140F5" w:rsidRDefault="00EA1124">
            <w:pPr>
              <w:spacing w:line="36" w:lineRule="auto"/>
              <w:jc w:val="center"/>
              <w:rPr>
                <w:rFonts w:asciiTheme="minorEastAsia" w:hAnsiTheme="minorEastAsia"/>
              </w:rPr>
            </w:pPr>
            <w:r>
              <w:rPr>
                <w:rFonts w:asciiTheme="minorEastAsia" w:hAnsiTheme="minorEastAsia" w:hint="eastAsia"/>
              </w:rPr>
              <w:t>序号</w:t>
            </w:r>
          </w:p>
        </w:tc>
        <w:tc>
          <w:tcPr>
            <w:tcW w:w="1348" w:type="dxa"/>
            <w:vMerge w:val="restart"/>
          </w:tcPr>
          <w:p w14:paraId="52491EB7" w14:textId="77777777" w:rsidR="00F140F5" w:rsidRDefault="00EA1124">
            <w:pPr>
              <w:spacing w:line="36" w:lineRule="auto"/>
              <w:jc w:val="center"/>
              <w:rPr>
                <w:rFonts w:asciiTheme="minorEastAsia" w:hAnsiTheme="minorEastAsia"/>
              </w:rPr>
            </w:pPr>
            <w:r>
              <w:rPr>
                <w:rFonts w:asciiTheme="minorEastAsia" w:hAnsiTheme="minorEastAsia" w:hint="eastAsia"/>
              </w:rPr>
              <w:t>评审因素</w:t>
            </w:r>
          </w:p>
        </w:tc>
        <w:tc>
          <w:tcPr>
            <w:tcW w:w="6325" w:type="dxa"/>
            <w:gridSpan w:val="9"/>
          </w:tcPr>
          <w:p w14:paraId="5A2C4665" w14:textId="77777777" w:rsidR="00F140F5" w:rsidRDefault="00EA1124">
            <w:pPr>
              <w:spacing w:line="36" w:lineRule="auto"/>
              <w:jc w:val="center"/>
              <w:rPr>
                <w:rFonts w:asciiTheme="minorEastAsia" w:hAnsiTheme="minorEastAsia"/>
              </w:rPr>
            </w:pPr>
            <w:r>
              <w:rPr>
                <w:rFonts w:asciiTheme="minorEastAsia" w:hAnsiTheme="minorEastAsia" w:hint="eastAsia"/>
              </w:rPr>
              <w:t>投标人名称及评审意见</w:t>
            </w:r>
          </w:p>
        </w:tc>
      </w:tr>
      <w:tr w:rsidR="00F140F5" w14:paraId="799C8AFC" w14:textId="77777777">
        <w:tc>
          <w:tcPr>
            <w:tcW w:w="849" w:type="dxa"/>
            <w:vMerge/>
          </w:tcPr>
          <w:p w14:paraId="5221D535" w14:textId="77777777" w:rsidR="00F140F5" w:rsidRDefault="00F140F5"/>
        </w:tc>
        <w:tc>
          <w:tcPr>
            <w:tcW w:w="1348" w:type="dxa"/>
            <w:vMerge/>
          </w:tcPr>
          <w:p w14:paraId="76FD2FD6" w14:textId="77777777" w:rsidR="00F140F5" w:rsidRDefault="00F140F5"/>
        </w:tc>
        <w:tc>
          <w:tcPr>
            <w:tcW w:w="702" w:type="dxa"/>
          </w:tcPr>
          <w:p w14:paraId="6A211FEC" w14:textId="77777777" w:rsidR="00F140F5" w:rsidRDefault="00F140F5">
            <w:pPr>
              <w:spacing w:line="36" w:lineRule="auto"/>
              <w:jc w:val="center"/>
              <w:rPr>
                <w:rFonts w:asciiTheme="minorEastAsia" w:hAnsiTheme="minorEastAsia"/>
              </w:rPr>
            </w:pPr>
          </w:p>
        </w:tc>
        <w:tc>
          <w:tcPr>
            <w:tcW w:w="702" w:type="dxa"/>
          </w:tcPr>
          <w:p w14:paraId="13D29241" w14:textId="77777777" w:rsidR="00F140F5" w:rsidRDefault="00F140F5">
            <w:pPr>
              <w:spacing w:line="36" w:lineRule="auto"/>
              <w:jc w:val="center"/>
              <w:rPr>
                <w:rFonts w:asciiTheme="minorEastAsia" w:hAnsiTheme="minorEastAsia"/>
              </w:rPr>
            </w:pPr>
          </w:p>
        </w:tc>
        <w:tc>
          <w:tcPr>
            <w:tcW w:w="703" w:type="dxa"/>
          </w:tcPr>
          <w:p w14:paraId="10418236" w14:textId="77777777" w:rsidR="00F140F5" w:rsidRDefault="00F140F5">
            <w:pPr>
              <w:spacing w:line="36" w:lineRule="auto"/>
              <w:jc w:val="center"/>
              <w:rPr>
                <w:rFonts w:asciiTheme="minorEastAsia" w:hAnsiTheme="minorEastAsia"/>
              </w:rPr>
            </w:pPr>
          </w:p>
        </w:tc>
        <w:tc>
          <w:tcPr>
            <w:tcW w:w="703" w:type="dxa"/>
          </w:tcPr>
          <w:p w14:paraId="3C2D06BE" w14:textId="77777777" w:rsidR="00F140F5" w:rsidRDefault="00F140F5">
            <w:pPr>
              <w:spacing w:line="36" w:lineRule="auto"/>
              <w:jc w:val="center"/>
              <w:rPr>
                <w:rFonts w:asciiTheme="minorEastAsia" w:hAnsiTheme="minorEastAsia"/>
              </w:rPr>
            </w:pPr>
          </w:p>
        </w:tc>
        <w:tc>
          <w:tcPr>
            <w:tcW w:w="703" w:type="dxa"/>
          </w:tcPr>
          <w:p w14:paraId="2668788C" w14:textId="77777777" w:rsidR="00F140F5" w:rsidRDefault="00F140F5">
            <w:pPr>
              <w:spacing w:line="36" w:lineRule="auto"/>
              <w:jc w:val="center"/>
              <w:rPr>
                <w:rFonts w:asciiTheme="minorEastAsia" w:hAnsiTheme="minorEastAsia"/>
              </w:rPr>
            </w:pPr>
          </w:p>
        </w:tc>
        <w:tc>
          <w:tcPr>
            <w:tcW w:w="703" w:type="dxa"/>
          </w:tcPr>
          <w:p w14:paraId="10E55E51" w14:textId="77777777" w:rsidR="00F140F5" w:rsidRDefault="00F140F5">
            <w:pPr>
              <w:spacing w:line="36" w:lineRule="auto"/>
              <w:jc w:val="center"/>
              <w:rPr>
                <w:rFonts w:asciiTheme="minorEastAsia" w:hAnsiTheme="minorEastAsia"/>
              </w:rPr>
            </w:pPr>
          </w:p>
        </w:tc>
        <w:tc>
          <w:tcPr>
            <w:tcW w:w="703" w:type="dxa"/>
          </w:tcPr>
          <w:p w14:paraId="4A5FF988" w14:textId="77777777" w:rsidR="00F140F5" w:rsidRDefault="00F140F5">
            <w:pPr>
              <w:spacing w:line="36" w:lineRule="auto"/>
              <w:jc w:val="center"/>
              <w:rPr>
                <w:rFonts w:asciiTheme="minorEastAsia" w:hAnsiTheme="minorEastAsia"/>
              </w:rPr>
            </w:pPr>
          </w:p>
        </w:tc>
        <w:tc>
          <w:tcPr>
            <w:tcW w:w="703" w:type="dxa"/>
          </w:tcPr>
          <w:p w14:paraId="5EF4A168" w14:textId="77777777" w:rsidR="00F140F5" w:rsidRDefault="00F140F5">
            <w:pPr>
              <w:spacing w:line="36" w:lineRule="auto"/>
              <w:jc w:val="center"/>
              <w:rPr>
                <w:rFonts w:asciiTheme="minorEastAsia" w:hAnsiTheme="minorEastAsia"/>
              </w:rPr>
            </w:pPr>
          </w:p>
        </w:tc>
        <w:tc>
          <w:tcPr>
            <w:tcW w:w="703" w:type="dxa"/>
          </w:tcPr>
          <w:p w14:paraId="69E10C2A" w14:textId="77777777" w:rsidR="00F140F5" w:rsidRDefault="00F140F5">
            <w:pPr>
              <w:spacing w:line="36" w:lineRule="auto"/>
              <w:jc w:val="center"/>
              <w:rPr>
                <w:rFonts w:asciiTheme="minorEastAsia" w:hAnsiTheme="minorEastAsia"/>
              </w:rPr>
            </w:pPr>
          </w:p>
        </w:tc>
      </w:tr>
      <w:tr w:rsidR="00F140F5" w14:paraId="20029AEE" w14:textId="77777777">
        <w:tc>
          <w:tcPr>
            <w:tcW w:w="849" w:type="dxa"/>
          </w:tcPr>
          <w:p w14:paraId="058CDCB0" w14:textId="77777777" w:rsidR="00F140F5" w:rsidRDefault="00EA1124">
            <w:pPr>
              <w:spacing w:line="36" w:lineRule="auto"/>
              <w:jc w:val="center"/>
              <w:rPr>
                <w:rFonts w:asciiTheme="minorEastAsia" w:hAnsiTheme="minorEastAsia"/>
              </w:rPr>
            </w:pPr>
            <w:r>
              <w:rPr>
                <w:rFonts w:asciiTheme="minorEastAsia" w:hAnsiTheme="minorEastAsia" w:hint="eastAsia"/>
              </w:rPr>
              <w:t>1</w:t>
            </w:r>
          </w:p>
        </w:tc>
        <w:tc>
          <w:tcPr>
            <w:tcW w:w="1348" w:type="dxa"/>
          </w:tcPr>
          <w:p w14:paraId="07FAF839" w14:textId="77777777" w:rsidR="00F140F5" w:rsidRDefault="00EA1124">
            <w:pPr>
              <w:spacing w:line="36" w:lineRule="auto"/>
              <w:jc w:val="center"/>
              <w:rPr>
                <w:rFonts w:asciiTheme="minorEastAsia" w:hAnsiTheme="minorEastAsia"/>
              </w:rPr>
            </w:pPr>
            <w:r>
              <w:rPr>
                <w:rFonts w:asciiTheme="minorEastAsia" w:hAnsiTheme="minorEastAsia" w:hint="eastAsia"/>
              </w:rPr>
              <w:t>投标人名称</w:t>
            </w:r>
          </w:p>
        </w:tc>
        <w:tc>
          <w:tcPr>
            <w:tcW w:w="702" w:type="dxa"/>
          </w:tcPr>
          <w:p w14:paraId="42116398" w14:textId="77777777" w:rsidR="00F140F5" w:rsidRDefault="00F140F5">
            <w:pPr>
              <w:spacing w:line="36" w:lineRule="auto"/>
              <w:jc w:val="center"/>
              <w:rPr>
                <w:rFonts w:asciiTheme="minorEastAsia" w:hAnsiTheme="minorEastAsia"/>
              </w:rPr>
            </w:pPr>
          </w:p>
        </w:tc>
        <w:tc>
          <w:tcPr>
            <w:tcW w:w="702" w:type="dxa"/>
          </w:tcPr>
          <w:p w14:paraId="3026A399" w14:textId="77777777" w:rsidR="00F140F5" w:rsidRDefault="00F140F5">
            <w:pPr>
              <w:spacing w:line="36" w:lineRule="auto"/>
              <w:jc w:val="center"/>
              <w:rPr>
                <w:rFonts w:asciiTheme="minorEastAsia" w:hAnsiTheme="minorEastAsia"/>
              </w:rPr>
            </w:pPr>
          </w:p>
        </w:tc>
        <w:tc>
          <w:tcPr>
            <w:tcW w:w="703" w:type="dxa"/>
          </w:tcPr>
          <w:p w14:paraId="555EF534" w14:textId="77777777" w:rsidR="00F140F5" w:rsidRDefault="00F140F5">
            <w:pPr>
              <w:spacing w:line="36" w:lineRule="auto"/>
              <w:jc w:val="center"/>
              <w:rPr>
                <w:rFonts w:asciiTheme="minorEastAsia" w:hAnsiTheme="minorEastAsia"/>
              </w:rPr>
            </w:pPr>
          </w:p>
        </w:tc>
        <w:tc>
          <w:tcPr>
            <w:tcW w:w="703" w:type="dxa"/>
          </w:tcPr>
          <w:p w14:paraId="36F1B6D0" w14:textId="77777777" w:rsidR="00F140F5" w:rsidRDefault="00F140F5">
            <w:pPr>
              <w:spacing w:line="36" w:lineRule="auto"/>
              <w:jc w:val="center"/>
              <w:rPr>
                <w:rFonts w:asciiTheme="minorEastAsia" w:hAnsiTheme="minorEastAsia"/>
              </w:rPr>
            </w:pPr>
          </w:p>
        </w:tc>
        <w:tc>
          <w:tcPr>
            <w:tcW w:w="703" w:type="dxa"/>
          </w:tcPr>
          <w:p w14:paraId="71FF2B1E" w14:textId="77777777" w:rsidR="00F140F5" w:rsidRDefault="00F140F5">
            <w:pPr>
              <w:spacing w:line="36" w:lineRule="auto"/>
              <w:jc w:val="center"/>
              <w:rPr>
                <w:rFonts w:asciiTheme="minorEastAsia" w:hAnsiTheme="minorEastAsia"/>
              </w:rPr>
            </w:pPr>
          </w:p>
        </w:tc>
        <w:tc>
          <w:tcPr>
            <w:tcW w:w="703" w:type="dxa"/>
          </w:tcPr>
          <w:p w14:paraId="65260AC4" w14:textId="77777777" w:rsidR="00F140F5" w:rsidRDefault="00F140F5">
            <w:pPr>
              <w:spacing w:line="36" w:lineRule="auto"/>
              <w:jc w:val="center"/>
              <w:rPr>
                <w:rFonts w:asciiTheme="minorEastAsia" w:hAnsiTheme="minorEastAsia"/>
              </w:rPr>
            </w:pPr>
          </w:p>
        </w:tc>
        <w:tc>
          <w:tcPr>
            <w:tcW w:w="703" w:type="dxa"/>
          </w:tcPr>
          <w:p w14:paraId="7F77FE8E" w14:textId="77777777" w:rsidR="00F140F5" w:rsidRDefault="00F140F5">
            <w:pPr>
              <w:spacing w:line="36" w:lineRule="auto"/>
              <w:jc w:val="center"/>
              <w:rPr>
                <w:rFonts w:asciiTheme="minorEastAsia" w:hAnsiTheme="minorEastAsia"/>
              </w:rPr>
            </w:pPr>
          </w:p>
        </w:tc>
        <w:tc>
          <w:tcPr>
            <w:tcW w:w="703" w:type="dxa"/>
          </w:tcPr>
          <w:p w14:paraId="396D895E" w14:textId="77777777" w:rsidR="00F140F5" w:rsidRDefault="00F140F5">
            <w:pPr>
              <w:spacing w:line="36" w:lineRule="auto"/>
              <w:jc w:val="center"/>
              <w:rPr>
                <w:rFonts w:asciiTheme="minorEastAsia" w:hAnsiTheme="minorEastAsia"/>
              </w:rPr>
            </w:pPr>
          </w:p>
        </w:tc>
        <w:tc>
          <w:tcPr>
            <w:tcW w:w="703" w:type="dxa"/>
          </w:tcPr>
          <w:p w14:paraId="3A3BB7B0" w14:textId="77777777" w:rsidR="00F140F5" w:rsidRDefault="00F140F5">
            <w:pPr>
              <w:spacing w:line="36" w:lineRule="auto"/>
              <w:jc w:val="center"/>
              <w:rPr>
                <w:rFonts w:asciiTheme="minorEastAsia" w:hAnsiTheme="minorEastAsia"/>
              </w:rPr>
            </w:pPr>
          </w:p>
        </w:tc>
      </w:tr>
      <w:tr w:rsidR="00F140F5" w14:paraId="2C1B2672" w14:textId="77777777">
        <w:tc>
          <w:tcPr>
            <w:tcW w:w="849" w:type="dxa"/>
          </w:tcPr>
          <w:p w14:paraId="1EFE5496" w14:textId="77777777" w:rsidR="00F140F5" w:rsidRDefault="00EA1124">
            <w:pPr>
              <w:spacing w:line="36" w:lineRule="auto"/>
              <w:jc w:val="center"/>
              <w:rPr>
                <w:rFonts w:asciiTheme="minorEastAsia" w:hAnsiTheme="minorEastAsia"/>
              </w:rPr>
            </w:pPr>
            <w:r>
              <w:rPr>
                <w:rFonts w:asciiTheme="minorEastAsia" w:hAnsiTheme="minorEastAsia" w:hint="eastAsia"/>
              </w:rPr>
              <w:t>2</w:t>
            </w:r>
          </w:p>
        </w:tc>
        <w:tc>
          <w:tcPr>
            <w:tcW w:w="1348" w:type="dxa"/>
          </w:tcPr>
          <w:p w14:paraId="1DFFB3D8" w14:textId="77777777" w:rsidR="00F140F5" w:rsidRDefault="00EA1124">
            <w:pPr>
              <w:spacing w:line="36" w:lineRule="auto"/>
              <w:jc w:val="center"/>
              <w:rPr>
                <w:rFonts w:asciiTheme="minorEastAsia" w:hAnsiTheme="minorEastAsia"/>
              </w:rPr>
            </w:pPr>
            <w:r>
              <w:rPr>
                <w:rFonts w:asciiTheme="minorEastAsia" w:hAnsiTheme="minorEastAsia" w:hint="eastAsia"/>
              </w:rPr>
              <w:t>投标函签字盖章</w:t>
            </w:r>
          </w:p>
        </w:tc>
        <w:tc>
          <w:tcPr>
            <w:tcW w:w="702" w:type="dxa"/>
          </w:tcPr>
          <w:p w14:paraId="75A32588" w14:textId="77777777" w:rsidR="00F140F5" w:rsidRDefault="00F140F5">
            <w:pPr>
              <w:spacing w:line="36" w:lineRule="auto"/>
              <w:jc w:val="center"/>
              <w:rPr>
                <w:rFonts w:asciiTheme="minorEastAsia" w:hAnsiTheme="minorEastAsia"/>
              </w:rPr>
            </w:pPr>
          </w:p>
        </w:tc>
        <w:tc>
          <w:tcPr>
            <w:tcW w:w="702" w:type="dxa"/>
          </w:tcPr>
          <w:p w14:paraId="0EE3B7DD" w14:textId="77777777" w:rsidR="00F140F5" w:rsidRDefault="00F140F5">
            <w:pPr>
              <w:spacing w:line="36" w:lineRule="auto"/>
              <w:jc w:val="center"/>
              <w:rPr>
                <w:rFonts w:asciiTheme="minorEastAsia" w:hAnsiTheme="minorEastAsia"/>
              </w:rPr>
            </w:pPr>
          </w:p>
        </w:tc>
        <w:tc>
          <w:tcPr>
            <w:tcW w:w="703" w:type="dxa"/>
          </w:tcPr>
          <w:p w14:paraId="51114AAA" w14:textId="77777777" w:rsidR="00F140F5" w:rsidRDefault="00F140F5">
            <w:pPr>
              <w:spacing w:line="36" w:lineRule="auto"/>
              <w:jc w:val="center"/>
              <w:rPr>
                <w:rFonts w:asciiTheme="minorEastAsia" w:hAnsiTheme="minorEastAsia"/>
              </w:rPr>
            </w:pPr>
          </w:p>
        </w:tc>
        <w:tc>
          <w:tcPr>
            <w:tcW w:w="703" w:type="dxa"/>
          </w:tcPr>
          <w:p w14:paraId="1F6A2A23" w14:textId="77777777" w:rsidR="00F140F5" w:rsidRDefault="00F140F5">
            <w:pPr>
              <w:spacing w:line="36" w:lineRule="auto"/>
              <w:jc w:val="center"/>
              <w:rPr>
                <w:rFonts w:asciiTheme="minorEastAsia" w:hAnsiTheme="minorEastAsia"/>
              </w:rPr>
            </w:pPr>
          </w:p>
        </w:tc>
        <w:tc>
          <w:tcPr>
            <w:tcW w:w="703" w:type="dxa"/>
          </w:tcPr>
          <w:p w14:paraId="46DF340A" w14:textId="77777777" w:rsidR="00F140F5" w:rsidRDefault="00F140F5">
            <w:pPr>
              <w:spacing w:line="36" w:lineRule="auto"/>
              <w:jc w:val="center"/>
              <w:rPr>
                <w:rFonts w:asciiTheme="minorEastAsia" w:hAnsiTheme="minorEastAsia"/>
              </w:rPr>
            </w:pPr>
          </w:p>
        </w:tc>
        <w:tc>
          <w:tcPr>
            <w:tcW w:w="703" w:type="dxa"/>
          </w:tcPr>
          <w:p w14:paraId="7BDC4DBA" w14:textId="77777777" w:rsidR="00F140F5" w:rsidRDefault="00F140F5">
            <w:pPr>
              <w:spacing w:line="36" w:lineRule="auto"/>
              <w:jc w:val="center"/>
              <w:rPr>
                <w:rFonts w:asciiTheme="minorEastAsia" w:hAnsiTheme="minorEastAsia"/>
              </w:rPr>
            </w:pPr>
          </w:p>
        </w:tc>
        <w:tc>
          <w:tcPr>
            <w:tcW w:w="703" w:type="dxa"/>
          </w:tcPr>
          <w:p w14:paraId="4D9EE091" w14:textId="77777777" w:rsidR="00F140F5" w:rsidRDefault="00F140F5">
            <w:pPr>
              <w:spacing w:line="36" w:lineRule="auto"/>
              <w:jc w:val="center"/>
              <w:rPr>
                <w:rFonts w:asciiTheme="minorEastAsia" w:hAnsiTheme="minorEastAsia"/>
              </w:rPr>
            </w:pPr>
          </w:p>
        </w:tc>
        <w:tc>
          <w:tcPr>
            <w:tcW w:w="703" w:type="dxa"/>
          </w:tcPr>
          <w:p w14:paraId="6319E83A" w14:textId="77777777" w:rsidR="00F140F5" w:rsidRDefault="00F140F5">
            <w:pPr>
              <w:spacing w:line="36" w:lineRule="auto"/>
              <w:jc w:val="center"/>
              <w:rPr>
                <w:rFonts w:asciiTheme="minorEastAsia" w:hAnsiTheme="minorEastAsia"/>
              </w:rPr>
            </w:pPr>
          </w:p>
        </w:tc>
        <w:tc>
          <w:tcPr>
            <w:tcW w:w="703" w:type="dxa"/>
          </w:tcPr>
          <w:p w14:paraId="73EED2D5" w14:textId="77777777" w:rsidR="00F140F5" w:rsidRDefault="00F140F5">
            <w:pPr>
              <w:spacing w:line="36" w:lineRule="auto"/>
              <w:jc w:val="center"/>
              <w:rPr>
                <w:rFonts w:asciiTheme="minorEastAsia" w:hAnsiTheme="minorEastAsia"/>
              </w:rPr>
            </w:pPr>
          </w:p>
        </w:tc>
      </w:tr>
      <w:tr w:rsidR="00F140F5" w14:paraId="3E88E554" w14:textId="77777777">
        <w:tc>
          <w:tcPr>
            <w:tcW w:w="849" w:type="dxa"/>
          </w:tcPr>
          <w:p w14:paraId="289EC100" w14:textId="77777777" w:rsidR="00F140F5" w:rsidRDefault="00EA1124">
            <w:pPr>
              <w:spacing w:line="36" w:lineRule="auto"/>
              <w:jc w:val="center"/>
              <w:rPr>
                <w:rFonts w:asciiTheme="minorEastAsia" w:hAnsiTheme="minorEastAsia"/>
              </w:rPr>
            </w:pPr>
            <w:r>
              <w:rPr>
                <w:rFonts w:asciiTheme="minorEastAsia" w:hAnsiTheme="minorEastAsia" w:hint="eastAsia"/>
              </w:rPr>
              <w:t>3</w:t>
            </w:r>
          </w:p>
        </w:tc>
        <w:tc>
          <w:tcPr>
            <w:tcW w:w="1348" w:type="dxa"/>
          </w:tcPr>
          <w:p w14:paraId="6D5EF1D1" w14:textId="77777777" w:rsidR="00F140F5" w:rsidRDefault="00EA1124">
            <w:pPr>
              <w:spacing w:line="36" w:lineRule="auto"/>
              <w:jc w:val="center"/>
              <w:rPr>
                <w:rFonts w:asciiTheme="minorEastAsia" w:hAnsiTheme="minorEastAsia"/>
              </w:rPr>
            </w:pPr>
            <w:r>
              <w:rPr>
                <w:rFonts w:asciiTheme="minorEastAsia" w:hAnsiTheme="minorEastAsia" w:hint="eastAsia"/>
              </w:rPr>
              <w:t>投标文件格式</w:t>
            </w:r>
          </w:p>
        </w:tc>
        <w:tc>
          <w:tcPr>
            <w:tcW w:w="702" w:type="dxa"/>
          </w:tcPr>
          <w:p w14:paraId="6E6FD071" w14:textId="77777777" w:rsidR="00F140F5" w:rsidRDefault="00F140F5">
            <w:pPr>
              <w:spacing w:line="36" w:lineRule="auto"/>
              <w:jc w:val="center"/>
              <w:rPr>
                <w:rFonts w:asciiTheme="minorEastAsia" w:hAnsiTheme="minorEastAsia"/>
              </w:rPr>
            </w:pPr>
          </w:p>
        </w:tc>
        <w:tc>
          <w:tcPr>
            <w:tcW w:w="702" w:type="dxa"/>
          </w:tcPr>
          <w:p w14:paraId="529C6015" w14:textId="77777777" w:rsidR="00F140F5" w:rsidRDefault="00F140F5">
            <w:pPr>
              <w:spacing w:line="36" w:lineRule="auto"/>
              <w:jc w:val="center"/>
              <w:rPr>
                <w:rFonts w:asciiTheme="minorEastAsia" w:hAnsiTheme="minorEastAsia"/>
              </w:rPr>
            </w:pPr>
          </w:p>
        </w:tc>
        <w:tc>
          <w:tcPr>
            <w:tcW w:w="703" w:type="dxa"/>
          </w:tcPr>
          <w:p w14:paraId="541EE829" w14:textId="77777777" w:rsidR="00F140F5" w:rsidRDefault="00F140F5">
            <w:pPr>
              <w:spacing w:line="36" w:lineRule="auto"/>
              <w:jc w:val="center"/>
              <w:rPr>
                <w:rFonts w:asciiTheme="minorEastAsia" w:hAnsiTheme="minorEastAsia"/>
              </w:rPr>
            </w:pPr>
          </w:p>
        </w:tc>
        <w:tc>
          <w:tcPr>
            <w:tcW w:w="703" w:type="dxa"/>
          </w:tcPr>
          <w:p w14:paraId="40BD4144" w14:textId="77777777" w:rsidR="00F140F5" w:rsidRDefault="00F140F5">
            <w:pPr>
              <w:spacing w:line="36" w:lineRule="auto"/>
              <w:jc w:val="center"/>
              <w:rPr>
                <w:rFonts w:asciiTheme="minorEastAsia" w:hAnsiTheme="minorEastAsia"/>
              </w:rPr>
            </w:pPr>
          </w:p>
        </w:tc>
        <w:tc>
          <w:tcPr>
            <w:tcW w:w="703" w:type="dxa"/>
          </w:tcPr>
          <w:p w14:paraId="377D9569" w14:textId="77777777" w:rsidR="00F140F5" w:rsidRDefault="00F140F5">
            <w:pPr>
              <w:spacing w:line="36" w:lineRule="auto"/>
              <w:jc w:val="center"/>
              <w:rPr>
                <w:rFonts w:asciiTheme="minorEastAsia" w:hAnsiTheme="minorEastAsia"/>
              </w:rPr>
            </w:pPr>
          </w:p>
        </w:tc>
        <w:tc>
          <w:tcPr>
            <w:tcW w:w="703" w:type="dxa"/>
          </w:tcPr>
          <w:p w14:paraId="67D9B076" w14:textId="77777777" w:rsidR="00F140F5" w:rsidRDefault="00F140F5">
            <w:pPr>
              <w:spacing w:line="36" w:lineRule="auto"/>
              <w:jc w:val="center"/>
              <w:rPr>
                <w:rFonts w:asciiTheme="minorEastAsia" w:hAnsiTheme="minorEastAsia"/>
              </w:rPr>
            </w:pPr>
          </w:p>
        </w:tc>
        <w:tc>
          <w:tcPr>
            <w:tcW w:w="703" w:type="dxa"/>
          </w:tcPr>
          <w:p w14:paraId="25539E79" w14:textId="77777777" w:rsidR="00F140F5" w:rsidRDefault="00F140F5">
            <w:pPr>
              <w:spacing w:line="36" w:lineRule="auto"/>
              <w:jc w:val="center"/>
              <w:rPr>
                <w:rFonts w:asciiTheme="minorEastAsia" w:hAnsiTheme="minorEastAsia"/>
              </w:rPr>
            </w:pPr>
          </w:p>
        </w:tc>
        <w:tc>
          <w:tcPr>
            <w:tcW w:w="703" w:type="dxa"/>
          </w:tcPr>
          <w:p w14:paraId="13F34840" w14:textId="77777777" w:rsidR="00F140F5" w:rsidRDefault="00F140F5">
            <w:pPr>
              <w:spacing w:line="36" w:lineRule="auto"/>
              <w:jc w:val="center"/>
              <w:rPr>
                <w:rFonts w:asciiTheme="minorEastAsia" w:hAnsiTheme="minorEastAsia"/>
              </w:rPr>
            </w:pPr>
          </w:p>
        </w:tc>
        <w:tc>
          <w:tcPr>
            <w:tcW w:w="703" w:type="dxa"/>
          </w:tcPr>
          <w:p w14:paraId="77276CE1" w14:textId="77777777" w:rsidR="00F140F5" w:rsidRDefault="00F140F5">
            <w:pPr>
              <w:spacing w:line="36" w:lineRule="auto"/>
              <w:jc w:val="center"/>
              <w:rPr>
                <w:rFonts w:asciiTheme="minorEastAsia" w:hAnsiTheme="minorEastAsia"/>
              </w:rPr>
            </w:pPr>
          </w:p>
        </w:tc>
      </w:tr>
      <w:tr w:rsidR="00F140F5" w14:paraId="6FCCEE26" w14:textId="77777777">
        <w:tc>
          <w:tcPr>
            <w:tcW w:w="849" w:type="dxa"/>
          </w:tcPr>
          <w:p w14:paraId="24D2AF71" w14:textId="77777777" w:rsidR="00F140F5" w:rsidRDefault="00EA1124">
            <w:pPr>
              <w:spacing w:line="36" w:lineRule="auto"/>
              <w:jc w:val="center"/>
              <w:rPr>
                <w:rFonts w:asciiTheme="minorEastAsia" w:hAnsiTheme="minorEastAsia"/>
              </w:rPr>
            </w:pPr>
            <w:r>
              <w:rPr>
                <w:rFonts w:asciiTheme="minorEastAsia" w:hAnsiTheme="minorEastAsia" w:hint="eastAsia"/>
              </w:rPr>
              <w:t>4</w:t>
            </w:r>
          </w:p>
        </w:tc>
        <w:tc>
          <w:tcPr>
            <w:tcW w:w="1348" w:type="dxa"/>
          </w:tcPr>
          <w:p w14:paraId="41A1596B" w14:textId="77777777" w:rsidR="00F140F5" w:rsidRDefault="00EA1124">
            <w:pPr>
              <w:spacing w:line="36" w:lineRule="auto"/>
              <w:jc w:val="center"/>
              <w:rPr>
                <w:rFonts w:asciiTheme="minorEastAsia" w:hAnsiTheme="minorEastAsia"/>
              </w:rPr>
            </w:pPr>
            <w:r>
              <w:rPr>
                <w:rFonts w:asciiTheme="minorEastAsia" w:hAnsiTheme="minorEastAsia" w:hint="eastAsia"/>
              </w:rPr>
              <w:t>联合体投标人</w:t>
            </w:r>
          </w:p>
        </w:tc>
        <w:tc>
          <w:tcPr>
            <w:tcW w:w="702" w:type="dxa"/>
          </w:tcPr>
          <w:p w14:paraId="65F02FC4" w14:textId="77777777" w:rsidR="00F140F5" w:rsidRDefault="00F140F5">
            <w:pPr>
              <w:spacing w:line="36" w:lineRule="auto"/>
              <w:jc w:val="center"/>
              <w:rPr>
                <w:rFonts w:asciiTheme="minorEastAsia" w:hAnsiTheme="minorEastAsia"/>
              </w:rPr>
            </w:pPr>
          </w:p>
        </w:tc>
        <w:tc>
          <w:tcPr>
            <w:tcW w:w="702" w:type="dxa"/>
          </w:tcPr>
          <w:p w14:paraId="4A65607F" w14:textId="77777777" w:rsidR="00F140F5" w:rsidRDefault="00F140F5">
            <w:pPr>
              <w:spacing w:line="36" w:lineRule="auto"/>
              <w:jc w:val="center"/>
              <w:rPr>
                <w:rFonts w:asciiTheme="minorEastAsia" w:hAnsiTheme="minorEastAsia"/>
              </w:rPr>
            </w:pPr>
          </w:p>
        </w:tc>
        <w:tc>
          <w:tcPr>
            <w:tcW w:w="703" w:type="dxa"/>
          </w:tcPr>
          <w:p w14:paraId="2E33D05D" w14:textId="77777777" w:rsidR="00F140F5" w:rsidRDefault="00F140F5">
            <w:pPr>
              <w:spacing w:line="36" w:lineRule="auto"/>
              <w:jc w:val="center"/>
              <w:rPr>
                <w:rFonts w:asciiTheme="minorEastAsia" w:hAnsiTheme="minorEastAsia"/>
              </w:rPr>
            </w:pPr>
          </w:p>
        </w:tc>
        <w:tc>
          <w:tcPr>
            <w:tcW w:w="703" w:type="dxa"/>
          </w:tcPr>
          <w:p w14:paraId="14CD4CAA" w14:textId="77777777" w:rsidR="00F140F5" w:rsidRDefault="00F140F5">
            <w:pPr>
              <w:spacing w:line="36" w:lineRule="auto"/>
              <w:jc w:val="center"/>
              <w:rPr>
                <w:rFonts w:asciiTheme="minorEastAsia" w:hAnsiTheme="minorEastAsia"/>
              </w:rPr>
            </w:pPr>
          </w:p>
        </w:tc>
        <w:tc>
          <w:tcPr>
            <w:tcW w:w="703" w:type="dxa"/>
          </w:tcPr>
          <w:p w14:paraId="2302D72C" w14:textId="77777777" w:rsidR="00F140F5" w:rsidRDefault="00F140F5">
            <w:pPr>
              <w:spacing w:line="36" w:lineRule="auto"/>
              <w:jc w:val="center"/>
              <w:rPr>
                <w:rFonts w:asciiTheme="minorEastAsia" w:hAnsiTheme="minorEastAsia"/>
              </w:rPr>
            </w:pPr>
          </w:p>
        </w:tc>
        <w:tc>
          <w:tcPr>
            <w:tcW w:w="703" w:type="dxa"/>
          </w:tcPr>
          <w:p w14:paraId="3F057C6A" w14:textId="77777777" w:rsidR="00F140F5" w:rsidRDefault="00F140F5">
            <w:pPr>
              <w:spacing w:line="36" w:lineRule="auto"/>
              <w:jc w:val="center"/>
              <w:rPr>
                <w:rFonts w:asciiTheme="minorEastAsia" w:hAnsiTheme="minorEastAsia"/>
              </w:rPr>
            </w:pPr>
          </w:p>
        </w:tc>
        <w:tc>
          <w:tcPr>
            <w:tcW w:w="703" w:type="dxa"/>
          </w:tcPr>
          <w:p w14:paraId="5082C8A5" w14:textId="77777777" w:rsidR="00F140F5" w:rsidRDefault="00F140F5">
            <w:pPr>
              <w:spacing w:line="36" w:lineRule="auto"/>
              <w:jc w:val="center"/>
              <w:rPr>
                <w:rFonts w:asciiTheme="minorEastAsia" w:hAnsiTheme="minorEastAsia"/>
              </w:rPr>
            </w:pPr>
          </w:p>
        </w:tc>
        <w:tc>
          <w:tcPr>
            <w:tcW w:w="703" w:type="dxa"/>
          </w:tcPr>
          <w:p w14:paraId="44584F7D" w14:textId="77777777" w:rsidR="00F140F5" w:rsidRDefault="00F140F5">
            <w:pPr>
              <w:spacing w:line="36" w:lineRule="auto"/>
              <w:jc w:val="center"/>
              <w:rPr>
                <w:rFonts w:asciiTheme="minorEastAsia" w:hAnsiTheme="minorEastAsia"/>
              </w:rPr>
            </w:pPr>
          </w:p>
        </w:tc>
        <w:tc>
          <w:tcPr>
            <w:tcW w:w="703" w:type="dxa"/>
          </w:tcPr>
          <w:p w14:paraId="0AEE3752" w14:textId="77777777" w:rsidR="00F140F5" w:rsidRDefault="00F140F5">
            <w:pPr>
              <w:spacing w:line="36" w:lineRule="auto"/>
              <w:jc w:val="center"/>
              <w:rPr>
                <w:rFonts w:asciiTheme="minorEastAsia" w:hAnsiTheme="minorEastAsia"/>
              </w:rPr>
            </w:pPr>
          </w:p>
        </w:tc>
      </w:tr>
      <w:tr w:rsidR="00F140F5" w14:paraId="1BCBDB8F" w14:textId="77777777">
        <w:tc>
          <w:tcPr>
            <w:tcW w:w="849" w:type="dxa"/>
          </w:tcPr>
          <w:p w14:paraId="23D90BD6" w14:textId="77777777" w:rsidR="00F140F5" w:rsidRDefault="00EA1124">
            <w:pPr>
              <w:spacing w:line="36" w:lineRule="auto"/>
              <w:jc w:val="center"/>
              <w:rPr>
                <w:rFonts w:asciiTheme="minorEastAsia" w:hAnsiTheme="minorEastAsia"/>
              </w:rPr>
            </w:pPr>
            <w:r>
              <w:rPr>
                <w:rFonts w:asciiTheme="minorEastAsia" w:hAnsiTheme="minorEastAsia" w:hint="eastAsia"/>
              </w:rPr>
              <w:t>5</w:t>
            </w:r>
          </w:p>
        </w:tc>
        <w:tc>
          <w:tcPr>
            <w:tcW w:w="1348" w:type="dxa"/>
          </w:tcPr>
          <w:p w14:paraId="58A7D719" w14:textId="77777777" w:rsidR="00F140F5" w:rsidRDefault="00EA1124">
            <w:pPr>
              <w:spacing w:line="36" w:lineRule="auto"/>
              <w:jc w:val="center"/>
              <w:rPr>
                <w:rFonts w:asciiTheme="minorEastAsia" w:hAnsiTheme="minorEastAsia"/>
              </w:rPr>
            </w:pPr>
            <w:r>
              <w:rPr>
                <w:rFonts w:asciiTheme="minorEastAsia" w:hAnsiTheme="minorEastAsia" w:hint="eastAsia"/>
              </w:rPr>
              <w:t>报价唯一</w:t>
            </w:r>
          </w:p>
        </w:tc>
        <w:tc>
          <w:tcPr>
            <w:tcW w:w="702" w:type="dxa"/>
          </w:tcPr>
          <w:p w14:paraId="39F3C96D" w14:textId="77777777" w:rsidR="00F140F5" w:rsidRDefault="00F140F5">
            <w:pPr>
              <w:spacing w:line="36" w:lineRule="auto"/>
              <w:jc w:val="center"/>
              <w:rPr>
                <w:rFonts w:asciiTheme="minorEastAsia" w:hAnsiTheme="minorEastAsia"/>
              </w:rPr>
            </w:pPr>
          </w:p>
        </w:tc>
        <w:tc>
          <w:tcPr>
            <w:tcW w:w="702" w:type="dxa"/>
          </w:tcPr>
          <w:p w14:paraId="5883314A" w14:textId="77777777" w:rsidR="00F140F5" w:rsidRDefault="00F140F5">
            <w:pPr>
              <w:spacing w:line="36" w:lineRule="auto"/>
              <w:jc w:val="center"/>
              <w:rPr>
                <w:rFonts w:asciiTheme="minorEastAsia" w:hAnsiTheme="minorEastAsia"/>
              </w:rPr>
            </w:pPr>
          </w:p>
        </w:tc>
        <w:tc>
          <w:tcPr>
            <w:tcW w:w="703" w:type="dxa"/>
          </w:tcPr>
          <w:p w14:paraId="3C06C3CB" w14:textId="77777777" w:rsidR="00F140F5" w:rsidRDefault="00F140F5">
            <w:pPr>
              <w:spacing w:line="36" w:lineRule="auto"/>
              <w:jc w:val="center"/>
              <w:rPr>
                <w:rFonts w:asciiTheme="minorEastAsia" w:hAnsiTheme="minorEastAsia"/>
              </w:rPr>
            </w:pPr>
          </w:p>
        </w:tc>
        <w:tc>
          <w:tcPr>
            <w:tcW w:w="703" w:type="dxa"/>
          </w:tcPr>
          <w:p w14:paraId="6A920967" w14:textId="77777777" w:rsidR="00F140F5" w:rsidRDefault="00F140F5">
            <w:pPr>
              <w:spacing w:line="36" w:lineRule="auto"/>
              <w:jc w:val="center"/>
              <w:rPr>
                <w:rFonts w:asciiTheme="minorEastAsia" w:hAnsiTheme="minorEastAsia"/>
              </w:rPr>
            </w:pPr>
          </w:p>
        </w:tc>
        <w:tc>
          <w:tcPr>
            <w:tcW w:w="703" w:type="dxa"/>
          </w:tcPr>
          <w:p w14:paraId="7F7F9945" w14:textId="77777777" w:rsidR="00F140F5" w:rsidRDefault="00F140F5">
            <w:pPr>
              <w:spacing w:line="36" w:lineRule="auto"/>
              <w:jc w:val="center"/>
              <w:rPr>
                <w:rFonts w:asciiTheme="minorEastAsia" w:hAnsiTheme="minorEastAsia"/>
              </w:rPr>
            </w:pPr>
          </w:p>
        </w:tc>
        <w:tc>
          <w:tcPr>
            <w:tcW w:w="703" w:type="dxa"/>
          </w:tcPr>
          <w:p w14:paraId="5D27D8A3" w14:textId="77777777" w:rsidR="00F140F5" w:rsidRDefault="00F140F5">
            <w:pPr>
              <w:spacing w:line="36" w:lineRule="auto"/>
              <w:jc w:val="center"/>
              <w:rPr>
                <w:rFonts w:asciiTheme="minorEastAsia" w:hAnsiTheme="minorEastAsia"/>
              </w:rPr>
            </w:pPr>
          </w:p>
        </w:tc>
        <w:tc>
          <w:tcPr>
            <w:tcW w:w="703" w:type="dxa"/>
          </w:tcPr>
          <w:p w14:paraId="5CAEC6B2" w14:textId="77777777" w:rsidR="00F140F5" w:rsidRDefault="00F140F5">
            <w:pPr>
              <w:spacing w:line="36" w:lineRule="auto"/>
              <w:jc w:val="center"/>
              <w:rPr>
                <w:rFonts w:asciiTheme="minorEastAsia" w:hAnsiTheme="minorEastAsia"/>
              </w:rPr>
            </w:pPr>
          </w:p>
        </w:tc>
        <w:tc>
          <w:tcPr>
            <w:tcW w:w="703" w:type="dxa"/>
          </w:tcPr>
          <w:p w14:paraId="38098091" w14:textId="77777777" w:rsidR="00F140F5" w:rsidRDefault="00F140F5">
            <w:pPr>
              <w:spacing w:line="36" w:lineRule="auto"/>
              <w:jc w:val="center"/>
              <w:rPr>
                <w:rFonts w:asciiTheme="minorEastAsia" w:hAnsiTheme="minorEastAsia"/>
              </w:rPr>
            </w:pPr>
          </w:p>
        </w:tc>
        <w:tc>
          <w:tcPr>
            <w:tcW w:w="703" w:type="dxa"/>
          </w:tcPr>
          <w:p w14:paraId="5F9615B6" w14:textId="77777777" w:rsidR="00F140F5" w:rsidRDefault="00F140F5">
            <w:pPr>
              <w:spacing w:line="36" w:lineRule="auto"/>
              <w:jc w:val="center"/>
              <w:rPr>
                <w:rFonts w:asciiTheme="minorEastAsia" w:hAnsiTheme="minorEastAsia"/>
              </w:rPr>
            </w:pPr>
          </w:p>
        </w:tc>
      </w:tr>
      <w:tr w:rsidR="00F140F5" w14:paraId="6899EFE3" w14:textId="77777777">
        <w:tc>
          <w:tcPr>
            <w:tcW w:w="849" w:type="dxa"/>
          </w:tcPr>
          <w:p w14:paraId="76B2BAC3" w14:textId="77777777" w:rsidR="00F140F5" w:rsidRDefault="00EA1124">
            <w:pPr>
              <w:spacing w:line="36" w:lineRule="auto"/>
              <w:jc w:val="center"/>
              <w:rPr>
                <w:rFonts w:asciiTheme="minorEastAsia" w:hAnsiTheme="minorEastAsia"/>
              </w:rPr>
            </w:pPr>
            <w:r>
              <w:rPr>
                <w:rFonts w:asciiTheme="minorEastAsia" w:hAnsiTheme="minorEastAsia" w:hint="eastAsia"/>
              </w:rPr>
              <w:t>6</w:t>
            </w:r>
          </w:p>
        </w:tc>
        <w:tc>
          <w:tcPr>
            <w:tcW w:w="1348" w:type="dxa"/>
          </w:tcPr>
          <w:p w14:paraId="41B3C56C" w14:textId="77777777" w:rsidR="00F140F5" w:rsidRDefault="00EA1124">
            <w:pPr>
              <w:spacing w:line="36" w:lineRule="auto"/>
              <w:jc w:val="center"/>
              <w:rPr>
                <w:rFonts w:asciiTheme="minorEastAsia" w:hAnsiTheme="minorEastAsia"/>
              </w:rPr>
            </w:pPr>
            <w:r>
              <w:rPr>
                <w:rFonts w:asciiTheme="minorEastAsia" w:hAnsiTheme="minorEastAsia" w:hint="eastAsia"/>
              </w:rPr>
              <w:t>……</w:t>
            </w:r>
          </w:p>
        </w:tc>
        <w:tc>
          <w:tcPr>
            <w:tcW w:w="702" w:type="dxa"/>
          </w:tcPr>
          <w:p w14:paraId="28A9A05E" w14:textId="77777777" w:rsidR="00F140F5" w:rsidRDefault="00F140F5">
            <w:pPr>
              <w:spacing w:line="36" w:lineRule="auto"/>
              <w:jc w:val="center"/>
              <w:rPr>
                <w:rFonts w:asciiTheme="minorEastAsia" w:hAnsiTheme="minorEastAsia"/>
              </w:rPr>
            </w:pPr>
          </w:p>
        </w:tc>
        <w:tc>
          <w:tcPr>
            <w:tcW w:w="702" w:type="dxa"/>
          </w:tcPr>
          <w:p w14:paraId="0E7A11B7" w14:textId="77777777" w:rsidR="00F140F5" w:rsidRDefault="00F140F5">
            <w:pPr>
              <w:spacing w:line="36" w:lineRule="auto"/>
              <w:jc w:val="center"/>
              <w:rPr>
                <w:rFonts w:asciiTheme="minorEastAsia" w:hAnsiTheme="minorEastAsia"/>
              </w:rPr>
            </w:pPr>
          </w:p>
        </w:tc>
        <w:tc>
          <w:tcPr>
            <w:tcW w:w="703" w:type="dxa"/>
          </w:tcPr>
          <w:p w14:paraId="7C064B9B" w14:textId="77777777" w:rsidR="00F140F5" w:rsidRDefault="00F140F5">
            <w:pPr>
              <w:spacing w:line="36" w:lineRule="auto"/>
              <w:jc w:val="center"/>
              <w:rPr>
                <w:rFonts w:asciiTheme="minorEastAsia" w:hAnsiTheme="minorEastAsia"/>
              </w:rPr>
            </w:pPr>
          </w:p>
        </w:tc>
        <w:tc>
          <w:tcPr>
            <w:tcW w:w="703" w:type="dxa"/>
          </w:tcPr>
          <w:p w14:paraId="188F6702" w14:textId="77777777" w:rsidR="00F140F5" w:rsidRDefault="00F140F5">
            <w:pPr>
              <w:spacing w:line="36" w:lineRule="auto"/>
              <w:jc w:val="center"/>
              <w:rPr>
                <w:rFonts w:asciiTheme="minorEastAsia" w:hAnsiTheme="minorEastAsia"/>
              </w:rPr>
            </w:pPr>
          </w:p>
        </w:tc>
        <w:tc>
          <w:tcPr>
            <w:tcW w:w="703" w:type="dxa"/>
          </w:tcPr>
          <w:p w14:paraId="506F6834" w14:textId="77777777" w:rsidR="00F140F5" w:rsidRDefault="00F140F5">
            <w:pPr>
              <w:spacing w:line="36" w:lineRule="auto"/>
              <w:jc w:val="center"/>
              <w:rPr>
                <w:rFonts w:asciiTheme="minorEastAsia" w:hAnsiTheme="minorEastAsia"/>
              </w:rPr>
            </w:pPr>
          </w:p>
        </w:tc>
        <w:tc>
          <w:tcPr>
            <w:tcW w:w="703" w:type="dxa"/>
          </w:tcPr>
          <w:p w14:paraId="5CFD80BC" w14:textId="77777777" w:rsidR="00F140F5" w:rsidRDefault="00F140F5">
            <w:pPr>
              <w:spacing w:line="36" w:lineRule="auto"/>
              <w:jc w:val="center"/>
              <w:rPr>
                <w:rFonts w:asciiTheme="minorEastAsia" w:hAnsiTheme="minorEastAsia"/>
              </w:rPr>
            </w:pPr>
          </w:p>
        </w:tc>
        <w:tc>
          <w:tcPr>
            <w:tcW w:w="703" w:type="dxa"/>
          </w:tcPr>
          <w:p w14:paraId="04409114" w14:textId="77777777" w:rsidR="00F140F5" w:rsidRDefault="00F140F5">
            <w:pPr>
              <w:spacing w:line="36" w:lineRule="auto"/>
              <w:jc w:val="center"/>
              <w:rPr>
                <w:rFonts w:asciiTheme="minorEastAsia" w:hAnsiTheme="minorEastAsia"/>
              </w:rPr>
            </w:pPr>
          </w:p>
        </w:tc>
        <w:tc>
          <w:tcPr>
            <w:tcW w:w="703" w:type="dxa"/>
          </w:tcPr>
          <w:p w14:paraId="3C0A6B81" w14:textId="77777777" w:rsidR="00F140F5" w:rsidRDefault="00F140F5">
            <w:pPr>
              <w:spacing w:line="36" w:lineRule="auto"/>
              <w:jc w:val="center"/>
              <w:rPr>
                <w:rFonts w:asciiTheme="minorEastAsia" w:hAnsiTheme="minorEastAsia"/>
              </w:rPr>
            </w:pPr>
          </w:p>
        </w:tc>
        <w:tc>
          <w:tcPr>
            <w:tcW w:w="703" w:type="dxa"/>
          </w:tcPr>
          <w:p w14:paraId="76CB1963" w14:textId="77777777" w:rsidR="00F140F5" w:rsidRDefault="00F140F5">
            <w:pPr>
              <w:spacing w:line="36" w:lineRule="auto"/>
              <w:jc w:val="center"/>
              <w:rPr>
                <w:rFonts w:asciiTheme="minorEastAsia" w:hAnsiTheme="minorEastAsia"/>
              </w:rPr>
            </w:pPr>
          </w:p>
        </w:tc>
      </w:tr>
    </w:tbl>
    <w:p w14:paraId="7494BA4B" w14:textId="77777777" w:rsidR="00F140F5" w:rsidRDefault="00F140F5">
      <w:pPr>
        <w:spacing w:line="36" w:lineRule="auto"/>
        <w:rPr>
          <w:rFonts w:asciiTheme="minorEastAsia" w:hAnsiTheme="minorEastAsia"/>
        </w:rPr>
      </w:pPr>
    </w:p>
    <w:p w14:paraId="08BBBF7E" w14:textId="77777777" w:rsidR="00F140F5" w:rsidRDefault="00EA1124">
      <w:pPr>
        <w:spacing w:line="36" w:lineRule="auto"/>
        <w:rPr>
          <w:rFonts w:asciiTheme="minorEastAsia" w:hAnsiTheme="minorEastAsia"/>
        </w:rPr>
      </w:pPr>
      <w:r>
        <w:rPr>
          <w:rFonts w:asciiTheme="minorEastAsia" w:hAnsiTheme="minorEastAsia" w:hint="eastAsia"/>
        </w:rPr>
        <w:t>评标委员会全体成员签名：</w:t>
      </w:r>
    </w:p>
    <w:p w14:paraId="25ADFC26" w14:textId="77777777" w:rsidR="00F140F5" w:rsidRDefault="00F140F5">
      <w:pPr>
        <w:spacing w:line="36" w:lineRule="auto"/>
        <w:rPr>
          <w:rFonts w:asciiTheme="minorEastAsia" w:hAnsiTheme="minorEastAsia"/>
        </w:rPr>
      </w:pPr>
    </w:p>
    <w:p w14:paraId="1EAEFA33" w14:textId="77777777" w:rsidR="00F140F5" w:rsidRDefault="00F140F5">
      <w:pPr>
        <w:spacing w:line="36" w:lineRule="auto"/>
        <w:rPr>
          <w:rFonts w:asciiTheme="minorEastAsia" w:hAnsiTheme="minorEastAsia"/>
        </w:rPr>
      </w:pPr>
    </w:p>
    <w:p w14:paraId="39C13970" w14:textId="77777777" w:rsidR="00F140F5" w:rsidRDefault="00F140F5">
      <w:pPr>
        <w:spacing w:line="36" w:lineRule="auto"/>
        <w:rPr>
          <w:rFonts w:asciiTheme="minorEastAsia" w:hAnsiTheme="minorEastAsia"/>
        </w:rPr>
      </w:pPr>
    </w:p>
    <w:p w14:paraId="44C55F65" w14:textId="77777777" w:rsidR="00F140F5" w:rsidRDefault="00F140F5">
      <w:pPr>
        <w:spacing w:line="36" w:lineRule="auto"/>
        <w:rPr>
          <w:rFonts w:asciiTheme="minorEastAsia" w:hAnsiTheme="minorEastAsia"/>
        </w:rPr>
      </w:pPr>
    </w:p>
    <w:p w14:paraId="62E97A22" w14:textId="77777777" w:rsidR="00F140F5" w:rsidRDefault="00F140F5">
      <w:pPr>
        <w:spacing w:line="36" w:lineRule="auto"/>
        <w:rPr>
          <w:rFonts w:asciiTheme="minorEastAsia" w:hAnsiTheme="minorEastAsia"/>
        </w:rPr>
      </w:pPr>
    </w:p>
    <w:p w14:paraId="31FF5F64" w14:textId="77777777" w:rsidR="00F140F5" w:rsidRDefault="00EA1124">
      <w:pPr>
        <w:spacing w:line="36" w:lineRule="auto"/>
        <w:jc w:val="right"/>
        <w:rPr>
          <w:rFonts w:asciiTheme="minorEastAsia" w:hAnsiTheme="minorEastAsia"/>
        </w:rPr>
      </w:pPr>
      <w:r>
        <w:rPr>
          <w:rFonts w:asciiTheme="minorEastAsia" w:hAnsiTheme="minorEastAsia" w:hint="eastAsia"/>
        </w:rPr>
        <w:t>日期：    年    月    日</w:t>
      </w:r>
    </w:p>
    <w:p w14:paraId="2CFB4E87" w14:textId="77777777" w:rsidR="00F140F5" w:rsidRDefault="00EA1124">
      <w:pPr>
        <w:pStyle w:val="3"/>
      </w:pPr>
      <w:r>
        <w:rPr>
          <w:rFonts w:hint="eastAsia"/>
        </w:rPr>
        <w:t>附表</w:t>
      </w:r>
      <w:r>
        <w:rPr>
          <w:rFonts w:hint="eastAsia"/>
        </w:rPr>
        <w:t>A-3</w:t>
      </w:r>
      <w:r>
        <w:rPr>
          <w:rFonts w:hint="eastAsia"/>
        </w:rPr>
        <w:t>：资格评审记录表</w:t>
      </w:r>
    </w:p>
    <w:p w14:paraId="40006AA8"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资格评审记录表</w:t>
      </w:r>
    </w:p>
    <w:p w14:paraId="6B089229" w14:textId="77777777" w:rsidR="00F140F5" w:rsidRDefault="00EA1124">
      <w:pPr>
        <w:spacing w:line="36" w:lineRule="auto"/>
        <w:rPr>
          <w:rFonts w:asciiTheme="minorEastAsia" w:hAnsiTheme="minorEastAsia"/>
        </w:rPr>
      </w:pPr>
      <w:r>
        <w:rPr>
          <w:rFonts w:asciiTheme="minorEastAsia" w:hAnsiTheme="minorEastAsia" w:hint="eastAsia"/>
        </w:rPr>
        <w:t>工程名称：_____________(项目名称)标段</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4"/>
        <w:gridCol w:w="1302"/>
        <w:gridCol w:w="722"/>
        <w:gridCol w:w="723"/>
        <w:gridCol w:w="723"/>
        <w:gridCol w:w="723"/>
        <w:gridCol w:w="723"/>
        <w:gridCol w:w="723"/>
        <w:gridCol w:w="723"/>
        <w:gridCol w:w="723"/>
        <w:gridCol w:w="723"/>
      </w:tblGrid>
      <w:tr w:rsidR="00F140F5" w14:paraId="77797854" w14:textId="77777777">
        <w:tc>
          <w:tcPr>
            <w:tcW w:w="714" w:type="dxa"/>
            <w:vMerge w:val="restart"/>
          </w:tcPr>
          <w:p w14:paraId="42DC14A6" w14:textId="77777777" w:rsidR="00F140F5" w:rsidRDefault="00EA1124">
            <w:pPr>
              <w:spacing w:line="36" w:lineRule="auto"/>
              <w:jc w:val="center"/>
              <w:rPr>
                <w:rFonts w:asciiTheme="minorEastAsia" w:hAnsiTheme="minorEastAsia"/>
              </w:rPr>
            </w:pPr>
            <w:r>
              <w:rPr>
                <w:rFonts w:asciiTheme="minorEastAsia" w:hAnsiTheme="minorEastAsia" w:hint="eastAsia"/>
              </w:rPr>
              <w:t>序号</w:t>
            </w:r>
          </w:p>
        </w:tc>
        <w:tc>
          <w:tcPr>
            <w:tcW w:w="1302" w:type="dxa"/>
            <w:vMerge w:val="restart"/>
          </w:tcPr>
          <w:p w14:paraId="1010F18F" w14:textId="77777777" w:rsidR="00F140F5" w:rsidRDefault="00EA1124">
            <w:pPr>
              <w:spacing w:line="36" w:lineRule="auto"/>
              <w:jc w:val="center"/>
              <w:rPr>
                <w:rFonts w:asciiTheme="minorEastAsia" w:hAnsiTheme="minorEastAsia"/>
              </w:rPr>
            </w:pPr>
            <w:r>
              <w:rPr>
                <w:rFonts w:asciiTheme="minorEastAsia" w:hAnsiTheme="minorEastAsia" w:hint="eastAsia"/>
              </w:rPr>
              <w:t>评审因素</w:t>
            </w:r>
          </w:p>
        </w:tc>
        <w:tc>
          <w:tcPr>
            <w:tcW w:w="5783" w:type="dxa"/>
            <w:gridSpan w:val="8"/>
          </w:tcPr>
          <w:p w14:paraId="750FB8D6" w14:textId="77777777" w:rsidR="00F140F5" w:rsidRDefault="00EA1124">
            <w:pPr>
              <w:spacing w:line="36" w:lineRule="auto"/>
              <w:jc w:val="center"/>
              <w:rPr>
                <w:rFonts w:asciiTheme="minorEastAsia" w:hAnsiTheme="minorEastAsia"/>
              </w:rPr>
            </w:pPr>
            <w:r>
              <w:rPr>
                <w:rFonts w:asciiTheme="minorEastAsia" w:hAnsiTheme="minorEastAsia" w:hint="eastAsia"/>
              </w:rPr>
              <w:t>投标人名称及评审意见</w:t>
            </w:r>
          </w:p>
        </w:tc>
        <w:tc>
          <w:tcPr>
            <w:tcW w:w="723" w:type="dxa"/>
          </w:tcPr>
          <w:p w14:paraId="7732EB4A" w14:textId="77777777" w:rsidR="00F140F5" w:rsidRDefault="00F140F5">
            <w:pPr>
              <w:spacing w:line="36" w:lineRule="auto"/>
              <w:jc w:val="center"/>
              <w:rPr>
                <w:rFonts w:asciiTheme="minorEastAsia" w:hAnsiTheme="minorEastAsia"/>
              </w:rPr>
            </w:pPr>
          </w:p>
        </w:tc>
      </w:tr>
      <w:tr w:rsidR="00F140F5" w14:paraId="463A55A8" w14:textId="77777777">
        <w:tc>
          <w:tcPr>
            <w:tcW w:w="714" w:type="dxa"/>
            <w:vMerge/>
          </w:tcPr>
          <w:p w14:paraId="0A0A37DD" w14:textId="77777777" w:rsidR="00F140F5" w:rsidRDefault="00F140F5"/>
        </w:tc>
        <w:tc>
          <w:tcPr>
            <w:tcW w:w="1302" w:type="dxa"/>
            <w:vMerge/>
          </w:tcPr>
          <w:p w14:paraId="450DCAD0" w14:textId="77777777" w:rsidR="00F140F5" w:rsidRDefault="00F140F5"/>
        </w:tc>
        <w:tc>
          <w:tcPr>
            <w:tcW w:w="722" w:type="dxa"/>
          </w:tcPr>
          <w:p w14:paraId="3D2A69E0" w14:textId="77777777" w:rsidR="00F140F5" w:rsidRDefault="00F140F5">
            <w:pPr>
              <w:spacing w:line="36" w:lineRule="auto"/>
              <w:jc w:val="center"/>
              <w:rPr>
                <w:rFonts w:asciiTheme="minorEastAsia" w:hAnsiTheme="minorEastAsia"/>
              </w:rPr>
            </w:pPr>
          </w:p>
        </w:tc>
        <w:tc>
          <w:tcPr>
            <w:tcW w:w="723" w:type="dxa"/>
          </w:tcPr>
          <w:p w14:paraId="1F2C87D3" w14:textId="77777777" w:rsidR="00F140F5" w:rsidRDefault="00F140F5">
            <w:pPr>
              <w:spacing w:line="36" w:lineRule="auto"/>
              <w:jc w:val="center"/>
              <w:rPr>
                <w:rFonts w:asciiTheme="minorEastAsia" w:hAnsiTheme="minorEastAsia"/>
              </w:rPr>
            </w:pPr>
          </w:p>
        </w:tc>
        <w:tc>
          <w:tcPr>
            <w:tcW w:w="723" w:type="dxa"/>
          </w:tcPr>
          <w:p w14:paraId="0A636E24" w14:textId="77777777" w:rsidR="00F140F5" w:rsidRDefault="00F140F5">
            <w:pPr>
              <w:spacing w:line="36" w:lineRule="auto"/>
              <w:jc w:val="center"/>
              <w:rPr>
                <w:rFonts w:asciiTheme="minorEastAsia" w:hAnsiTheme="minorEastAsia"/>
              </w:rPr>
            </w:pPr>
          </w:p>
        </w:tc>
        <w:tc>
          <w:tcPr>
            <w:tcW w:w="723" w:type="dxa"/>
          </w:tcPr>
          <w:p w14:paraId="23850F4E" w14:textId="77777777" w:rsidR="00F140F5" w:rsidRDefault="00F140F5">
            <w:pPr>
              <w:spacing w:line="36" w:lineRule="auto"/>
              <w:jc w:val="center"/>
              <w:rPr>
                <w:rFonts w:asciiTheme="minorEastAsia" w:hAnsiTheme="minorEastAsia"/>
              </w:rPr>
            </w:pPr>
          </w:p>
        </w:tc>
        <w:tc>
          <w:tcPr>
            <w:tcW w:w="723" w:type="dxa"/>
          </w:tcPr>
          <w:p w14:paraId="42A8EDF7" w14:textId="77777777" w:rsidR="00F140F5" w:rsidRDefault="00F140F5">
            <w:pPr>
              <w:spacing w:line="36" w:lineRule="auto"/>
              <w:jc w:val="center"/>
              <w:rPr>
                <w:rFonts w:asciiTheme="minorEastAsia" w:hAnsiTheme="minorEastAsia"/>
              </w:rPr>
            </w:pPr>
          </w:p>
        </w:tc>
        <w:tc>
          <w:tcPr>
            <w:tcW w:w="723" w:type="dxa"/>
          </w:tcPr>
          <w:p w14:paraId="65BDF345" w14:textId="77777777" w:rsidR="00F140F5" w:rsidRDefault="00F140F5">
            <w:pPr>
              <w:spacing w:line="36" w:lineRule="auto"/>
              <w:jc w:val="center"/>
              <w:rPr>
                <w:rFonts w:asciiTheme="minorEastAsia" w:hAnsiTheme="minorEastAsia"/>
              </w:rPr>
            </w:pPr>
          </w:p>
        </w:tc>
        <w:tc>
          <w:tcPr>
            <w:tcW w:w="723" w:type="dxa"/>
          </w:tcPr>
          <w:p w14:paraId="432A9667" w14:textId="77777777" w:rsidR="00F140F5" w:rsidRDefault="00F140F5">
            <w:pPr>
              <w:spacing w:line="36" w:lineRule="auto"/>
              <w:jc w:val="center"/>
              <w:rPr>
                <w:rFonts w:asciiTheme="minorEastAsia" w:hAnsiTheme="minorEastAsia"/>
              </w:rPr>
            </w:pPr>
          </w:p>
        </w:tc>
        <w:tc>
          <w:tcPr>
            <w:tcW w:w="723" w:type="dxa"/>
          </w:tcPr>
          <w:p w14:paraId="53D8BC51" w14:textId="77777777" w:rsidR="00F140F5" w:rsidRDefault="00F140F5">
            <w:pPr>
              <w:spacing w:line="36" w:lineRule="auto"/>
              <w:jc w:val="center"/>
              <w:rPr>
                <w:rFonts w:asciiTheme="minorEastAsia" w:hAnsiTheme="minorEastAsia"/>
              </w:rPr>
            </w:pPr>
          </w:p>
        </w:tc>
        <w:tc>
          <w:tcPr>
            <w:tcW w:w="723" w:type="dxa"/>
          </w:tcPr>
          <w:p w14:paraId="3CBD5388" w14:textId="77777777" w:rsidR="00F140F5" w:rsidRDefault="00F140F5">
            <w:pPr>
              <w:spacing w:line="36" w:lineRule="auto"/>
              <w:jc w:val="center"/>
              <w:rPr>
                <w:rFonts w:asciiTheme="minorEastAsia" w:hAnsiTheme="minorEastAsia"/>
              </w:rPr>
            </w:pPr>
          </w:p>
        </w:tc>
      </w:tr>
      <w:tr w:rsidR="00F140F5" w14:paraId="1EF3DAAF" w14:textId="77777777">
        <w:tc>
          <w:tcPr>
            <w:tcW w:w="714" w:type="dxa"/>
          </w:tcPr>
          <w:p w14:paraId="46F4F249" w14:textId="77777777" w:rsidR="00F140F5" w:rsidRDefault="00EA1124">
            <w:pPr>
              <w:spacing w:line="36" w:lineRule="auto"/>
              <w:jc w:val="center"/>
              <w:rPr>
                <w:rFonts w:asciiTheme="minorEastAsia" w:hAnsiTheme="minorEastAsia"/>
              </w:rPr>
            </w:pPr>
            <w:r>
              <w:rPr>
                <w:rFonts w:asciiTheme="minorEastAsia" w:hAnsiTheme="minorEastAsia" w:hint="eastAsia"/>
              </w:rPr>
              <w:lastRenderedPageBreak/>
              <w:t>1</w:t>
            </w:r>
          </w:p>
        </w:tc>
        <w:tc>
          <w:tcPr>
            <w:tcW w:w="1302" w:type="dxa"/>
          </w:tcPr>
          <w:p w14:paraId="3DFFB5B5" w14:textId="77777777" w:rsidR="00F140F5" w:rsidRDefault="00EA1124">
            <w:pPr>
              <w:spacing w:line="36" w:lineRule="auto"/>
              <w:jc w:val="center"/>
              <w:rPr>
                <w:rFonts w:asciiTheme="minorEastAsia" w:hAnsiTheme="minorEastAsia"/>
              </w:rPr>
            </w:pPr>
            <w:r>
              <w:rPr>
                <w:rFonts w:asciiTheme="minorEastAsia" w:hAnsiTheme="minorEastAsia" w:hint="eastAsia"/>
              </w:rPr>
              <w:t>营业执照</w:t>
            </w:r>
          </w:p>
        </w:tc>
        <w:tc>
          <w:tcPr>
            <w:tcW w:w="722" w:type="dxa"/>
          </w:tcPr>
          <w:p w14:paraId="15EABCC5" w14:textId="77777777" w:rsidR="00F140F5" w:rsidRDefault="00F140F5">
            <w:pPr>
              <w:spacing w:line="36" w:lineRule="auto"/>
              <w:jc w:val="center"/>
              <w:rPr>
                <w:rFonts w:asciiTheme="minorEastAsia" w:hAnsiTheme="minorEastAsia"/>
              </w:rPr>
            </w:pPr>
          </w:p>
        </w:tc>
        <w:tc>
          <w:tcPr>
            <w:tcW w:w="723" w:type="dxa"/>
          </w:tcPr>
          <w:p w14:paraId="69588723" w14:textId="77777777" w:rsidR="00F140F5" w:rsidRDefault="00F140F5">
            <w:pPr>
              <w:spacing w:line="36" w:lineRule="auto"/>
              <w:jc w:val="center"/>
              <w:rPr>
                <w:rFonts w:asciiTheme="minorEastAsia" w:hAnsiTheme="minorEastAsia"/>
              </w:rPr>
            </w:pPr>
          </w:p>
        </w:tc>
        <w:tc>
          <w:tcPr>
            <w:tcW w:w="723" w:type="dxa"/>
          </w:tcPr>
          <w:p w14:paraId="0445450D" w14:textId="77777777" w:rsidR="00F140F5" w:rsidRDefault="00F140F5">
            <w:pPr>
              <w:spacing w:line="36" w:lineRule="auto"/>
              <w:jc w:val="center"/>
              <w:rPr>
                <w:rFonts w:asciiTheme="minorEastAsia" w:hAnsiTheme="minorEastAsia"/>
              </w:rPr>
            </w:pPr>
          </w:p>
        </w:tc>
        <w:tc>
          <w:tcPr>
            <w:tcW w:w="723" w:type="dxa"/>
          </w:tcPr>
          <w:p w14:paraId="7076B672" w14:textId="77777777" w:rsidR="00F140F5" w:rsidRDefault="00F140F5">
            <w:pPr>
              <w:spacing w:line="36" w:lineRule="auto"/>
              <w:jc w:val="center"/>
              <w:rPr>
                <w:rFonts w:asciiTheme="minorEastAsia" w:hAnsiTheme="minorEastAsia"/>
              </w:rPr>
            </w:pPr>
          </w:p>
        </w:tc>
        <w:tc>
          <w:tcPr>
            <w:tcW w:w="723" w:type="dxa"/>
          </w:tcPr>
          <w:p w14:paraId="1542327F" w14:textId="77777777" w:rsidR="00F140F5" w:rsidRDefault="00F140F5">
            <w:pPr>
              <w:spacing w:line="36" w:lineRule="auto"/>
              <w:jc w:val="center"/>
              <w:rPr>
                <w:rFonts w:asciiTheme="minorEastAsia" w:hAnsiTheme="minorEastAsia"/>
              </w:rPr>
            </w:pPr>
          </w:p>
        </w:tc>
        <w:tc>
          <w:tcPr>
            <w:tcW w:w="723" w:type="dxa"/>
          </w:tcPr>
          <w:p w14:paraId="2797E803" w14:textId="77777777" w:rsidR="00F140F5" w:rsidRDefault="00F140F5">
            <w:pPr>
              <w:spacing w:line="36" w:lineRule="auto"/>
              <w:jc w:val="center"/>
              <w:rPr>
                <w:rFonts w:asciiTheme="minorEastAsia" w:hAnsiTheme="minorEastAsia"/>
              </w:rPr>
            </w:pPr>
          </w:p>
        </w:tc>
        <w:tc>
          <w:tcPr>
            <w:tcW w:w="723" w:type="dxa"/>
          </w:tcPr>
          <w:p w14:paraId="09AC8592" w14:textId="77777777" w:rsidR="00F140F5" w:rsidRDefault="00F140F5">
            <w:pPr>
              <w:spacing w:line="36" w:lineRule="auto"/>
              <w:jc w:val="center"/>
              <w:rPr>
                <w:rFonts w:asciiTheme="minorEastAsia" w:hAnsiTheme="minorEastAsia"/>
              </w:rPr>
            </w:pPr>
          </w:p>
        </w:tc>
        <w:tc>
          <w:tcPr>
            <w:tcW w:w="723" w:type="dxa"/>
          </w:tcPr>
          <w:p w14:paraId="3A8CFAA5" w14:textId="77777777" w:rsidR="00F140F5" w:rsidRDefault="00F140F5">
            <w:pPr>
              <w:spacing w:line="36" w:lineRule="auto"/>
              <w:jc w:val="center"/>
              <w:rPr>
                <w:rFonts w:asciiTheme="minorEastAsia" w:hAnsiTheme="minorEastAsia"/>
              </w:rPr>
            </w:pPr>
          </w:p>
        </w:tc>
        <w:tc>
          <w:tcPr>
            <w:tcW w:w="723" w:type="dxa"/>
          </w:tcPr>
          <w:p w14:paraId="4D786628" w14:textId="77777777" w:rsidR="00F140F5" w:rsidRDefault="00F140F5">
            <w:pPr>
              <w:spacing w:line="36" w:lineRule="auto"/>
              <w:jc w:val="center"/>
              <w:rPr>
                <w:rFonts w:asciiTheme="minorEastAsia" w:hAnsiTheme="minorEastAsia"/>
              </w:rPr>
            </w:pPr>
          </w:p>
        </w:tc>
      </w:tr>
      <w:tr w:rsidR="00F140F5" w14:paraId="77FE6B4C" w14:textId="77777777">
        <w:tc>
          <w:tcPr>
            <w:tcW w:w="714" w:type="dxa"/>
          </w:tcPr>
          <w:p w14:paraId="0C19305D" w14:textId="77777777" w:rsidR="00F140F5" w:rsidRDefault="00EA1124">
            <w:pPr>
              <w:spacing w:line="36" w:lineRule="auto"/>
              <w:jc w:val="center"/>
              <w:rPr>
                <w:rFonts w:asciiTheme="minorEastAsia" w:hAnsiTheme="minorEastAsia"/>
              </w:rPr>
            </w:pPr>
            <w:r>
              <w:rPr>
                <w:rFonts w:asciiTheme="minorEastAsia" w:hAnsiTheme="minorEastAsia" w:hint="eastAsia"/>
              </w:rPr>
              <w:t>2</w:t>
            </w:r>
          </w:p>
        </w:tc>
        <w:tc>
          <w:tcPr>
            <w:tcW w:w="1302" w:type="dxa"/>
          </w:tcPr>
          <w:p w14:paraId="3D610985" w14:textId="77777777" w:rsidR="00F140F5" w:rsidRDefault="00EA1124">
            <w:pPr>
              <w:spacing w:line="36" w:lineRule="auto"/>
              <w:jc w:val="center"/>
              <w:rPr>
                <w:rFonts w:asciiTheme="minorEastAsia" w:hAnsiTheme="minorEastAsia"/>
              </w:rPr>
            </w:pPr>
            <w:r>
              <w:rPr>
                <w:rFonts w:asciiTheme="minorEastAsia" w:hAnsiTheme="minorEastAsia" w:hint="eastAsia"/>
              </w:rPr>
              <w:t>安全生产许可证</w:t>
            </w:r>
          </w:p>
        </w:tc>
        <w:tc>
          <w:tcPr>
            <w:tcW w:w="722" w:type="dxa"/>
          </w:tcPr>
          <w:p w14:paraId="4EB713D3" w14:textId="77777777" w:rsidR="00F140F5" w:rsidRDefault="00F140F5">
            <w:pPr>
              <w:spacing w:line="36" w:lineRule="auto"/>
              <w:jc w:val="center"/>
              <w:rPr>
                <w:rFonts w:asciiTheme="minorEastAsia" w:hAnsiTheme="minorEastAsia"/>
              </w:rPr>
            </w:pPr>
          </w:p>
        </w:tc>
        <w:tc>
          <w:tcPr>
            <w:tcW w:w="723" w:type="dxa"/>
          </w:tcPr>
          <w:p w14:paraId="60805DB1" w14:textId="77777777" w:rsidR="00F140F5" w:rsidRDefault="00F140F5">
            <w:pPr>
              <w:spacing w:line="36" w:lineRule="auto"/>
              <w:jc w:val="center"/>
              <w:rPr>
                <w:rFonts w:asciiTheme="minorEastAsia" w:hAnsiTheme="minorEastAsia"/>
              </w:rPr>
            </w:pPr>
          </w:p>
        </w:tc>
        <w:tc>
          <w:tcPr>
            <w:tcW w:w="723" w:type="dxa"/>
          </w:tcPr>
          <w:p w14:paraId="3797398D" w14:textId="77777777" w:rsidR="00F140F5" w:rsidRDefault="00F140F5">
            <w:pPr>
              <w:spacing w:line="36" w:lineRule="auto"/>
              <w:jc w:val="center"/>
              <w:rPr>
                <w:rFonts w:asciiTheme="minorEastAsia" w:hAnsiTheme="minorEastAsia"/>
              </w:rPr>
            </w:pPr>
          </w:p>
        </w:tc>
        <w:tc>
          <w:tcPr>
            <w:tcW w:w="723" w:type="dxa"/>
          </w:tcPr>
          <w:p w14:paraId="3F879F6E" w14:textId="77777777" w:rsidR="00F140F5" w:rsidRDefault="00F140F5">
            <w:pPr>
              <w:spacing w:line="36" w:lineRule="auto"/>
              <w:jc w:val="center"/>
              <w:rPr>
                <w:rFonts w:asciiTheme="minorEastAsia" w:hAnsiTheme="minorEastAsia"/>
              </w:rPr>
            </w:pPr>
          </w:p>
        </w:tc>
        <w:tc>
          <w:tcPr>
            <w:tcW w:w="723" w:type="dxa"/>
          </w:tcPr>
          <w:p w14:paraId="50FC0432" w14:textId="77777777" w:rsidR="00F140F5" w:rsidRDefault="00F140F5">
            <w:pPr>
              <w:spacing w:line="36" w:lineRule="auto"/>
              <w:jc w:val="center"/>
              <w:rPr>
                <w:rFonts w:asciiTheme="minorEastAsia" w:hAnsiTheme="minorEastAsia"/>
              </w:rPr>
            </w:pPr>
          </w:p>
        </w:tc>
        <w:tc>
          <w:tcPr>
            <w:tcW w:w="723" w:type="dxa"/>
          </w:tcPr>
          <w:p w14:paraId="6F39C5B5" w14:textId="77777777" w:rsidR="00F140F5" w:rsidRDefault="00F140F5">
            <w:pPr>
              <w:spacing w:line="36" w:lineRule="auto"/>
              <w:jc w:val="center"/>
              <w:rPr>
                <w:rFonts w:asciiTheme="minorEastAsia" w:hAnsiTheme="minorEastAsia"/>
              </w:rPr>
            </w:pPr>
          </w:p>
        </w:tc>
        <w:tc>
          <w:tcPr>
            <w:tcW w:w="723" w:type="dxa"/>
          </w:tcPr>
          <w:p w14:paraId="16629EE7" w14:textId="77777777" w:rsidR="00F140F5" w:rsidRDefault="00F140F5">
            <w:pPr>
              <w:spacing w:line="36" w:lineRule="auto"/>
              <w:jc w:val="center"/>
              <w:rPr>
                <w:rFonts w:asciiTheme="minorEastAsia" w:hAnsiTheme="minorEastAsia"/>
              </w:rPr>
            </w:pPr>
          </w:p>
        </w:tc>
        <w:tc>
          <w:tcPr>
            <w:tcW w:w="723" w:type="dxa"/>
          </w:tcPr>
          <w:p w14:paraId="6076B7FE" w14:textId="77777777" w:rsidR="00F140F5" w:rsidRDefault="00F140F5">
            <w:pPr>
              <w:spacing w:line="36" w:lineRule="auto"/>
              <w:jc w:val="center"/>
              <w:rPr>
                <w:rFonts w:asciiTheme="minorEastAsia" w:hAnsiTheme="minorEastAsia"/>
              </w:rPr>
            </w:pPr>
          </w:p>
        </w:tc>
        <w:tc>
          <w:tcPr>
            <w:tcW w:w="723" w:type="dxa"/>
          </w:tcPr>
          <w:p w14:paraId="457D6E54" w14:textId="77777777" w:rsidR="00F140F5" w:rsidRDefault="00F140F5">
            <w:pPr>
              <w:spacing w:line="36" w:lineRule="auto"/>
              <w:jc w:val="center"/>
              <w:rPr>
                <w:rFonts w:asciiTheme="minorEastAsia" w:hAnsiTheme="minorEastAsia"/>
              </w:rPr>
            </w:pPr>
          </w:p>
        </w:tc>
      </w:tr>
      <w:tr w:rsidR="00F140F5" w14:paraId="2B805634" w14:textId="77777777">
        <w:tc>
          <w:tcPr>
            <w:tcW w:w="714" w:type="dxa"/>
          </w:tcPr>
          <w:p w14:paraId="76673A31" w14:textId="77777777" w:rsidR="00F140F5" w:rsidRDefault="00EA1124">
            <w:pPr>
              <w:spacing w:line="36" w:lineRule="auto"/>
              <w:jc w:val="center"/>
              <w:rPr>
                <w:rFonts w:asciiTheme="minorEastAsia" w:hAnsiTheme="minorEastAsia"/>
              </w:rPr>
            </w:pPr>
            <w:r>
              <w:rPr>
                <w:rFonts w:asciiTheme="minorEastAsia" w:hAnsiTheme="minorEastAsia" w:hint="eastAsia"/>
              </w:rPr>
              <w:t>3</w:t>
            </w:r>
          </w:p>
        </w:tc>
        <w:tc>
          <w:tcPr>
            <w:tcW w:w="1302" w:type="dxa"/>
          </w:tcPr>
          <w:p w14:paraId="7130661B" w14:textId="77777777" w:rsidR="00F140F5" w:rsidRDefault="00EA1124">
            <w:pPr>
              <w:spacing w:line="36" w:lineRule="auto"/>
              <w:jc w:val="center"/>
              <w:rPr>
                <w:rFonts w:asciiTheme="minorEastAsia" w:hAnsiTheme="minorEastAsia"/>
              </w:rPr>
            </w:pPr>
            <w:r>
              <w:rPr>
                <w:rFonts w:asciiTheme="minorEastAsia" w:hAnsiTheme="minorEastAsia" w:hint="eastAsia"/>
              </w:rPr>
              <w:t>资质等级</w:t>
            </w:r>
          </w:p>
        </w:tc>
        <w:tc>
          <w:tcPr>
            <w:tcW w:w="722" w:type="dxa"/>
          </w:tcPr>
          <w:p w14:paraId="68CA00D5" w14:textId="77777777" w:rsidR="00F140F5" w:rsidRDefault="00F140F5">
            <w:pPr>
              <w:spacing w:line="36" w:lineRule="auto"/>
              <w:jc w:val="center"/>
              <w:rPr>
                <w:rFonts w:asciiTheme="minorEastAsia" w:hAnsiTheme="minorEastAsia"/>
              </w:rPr>
            </w:pPr>
          </w:p>
        </w:tc>
        <w:tc>
          <w:tcPr>
            <w:tcW w:w="723" w:type="dxa"/>
          </w:tcPr>
          <w:p w14:paraId="288EE24B" w14:textId="77777777" w:rsidR="00F140F5" w:rsidRDefault="00F140F5">
            <w:pPr>
              <w:spacing w:line="36" w:lineRule="auto"/>
              <w:jc w:val="center"/>
              <w:rPr>
                <w:rFonts w:asciiTheme="minorEastAsia" w:hAnsiTheme="minorEastAsia"/>
              </w:rPr>
            </w:pPr>
          </w:p>
        </w:tc>
        <w:tc>
          <w:tcPr>
            <w:tcW w:w="723" w:type="dxa"/>
          </w:tcPr>
          <w:p w14:paraId="0C8C14D7" w14:textId="77777777" w:rsidR="00F140F5" w:rsidRDefault="00F140F5">
            <w:pPr>
              <w:spacing w:line="36" w:lineRule="auto"/>
              <w:jc w:val="center"/>
              <w:rPr>
                <w:rFonts w:asciiTheme="minorEastAsia" w:hAnsiTheme="minorEastAsia"/>
              </w:rPr>
            </w:pPr>
          </w:p>
        </w:tc>
        <w:tc>
          <w:tcPr>
            <w:tcW w:w="723" w:type="dxa"/>
          </w:tcPr>
          <w:p w14:paraId="75083B6B" w14:textId="77777777" w:rsidR="00F140F5" w:rsidRDefault="00F140F5">
            <w:pPr>
              <w:spacing w:line="36" w:lineRule="auto"/>
              <w:jc w:val="center"/>
              <w:rPr>
                <w:rFonts w:asciiTheme="minorEastAsia" w:hAnsiTheme="minorEastAsia"/>
              </w:rPr>
            </w:pPr>
          </w:p>
        </w:tc>
        <w:tc>
          <w:tcPr>
            <w:tcW w:w="723" w:type="dxa"/>
          </w:tcPr>
          <w:p w14:paraId="57DC645E" w14:textId="77777777" w:rsidR="00F140F5" w:rsidRDefault="00F140F5">
            <w:pPr>
              <w:spacing w:line="36" w:lineRule="auto"/>
              <w:jc w:val="center"/>
              <w:rPr>
                <w:rFonts w:asciiTheme="minorEastAsia" w:hAnsiTheme="minorEastAsia"/>
              </w:rPr>
            </w:pPr>
          </w:p>
        </w:tc>
        <w:tc>
          <w:tcPr>
            <w:tcW w:w="723" w:type="dxa"/>
          </w:tcPr>
          <w:p w14:paraId="3D034496" w14:textId="77777777" w:rsidR="00F140F5" w:rsidRDefault="00F140F5">
            <w:pPr>
              <w:spacing w:line="36" w:lineRule="auto"/>
              <w:jc w:val="center"/>
              <w:rPr>
                <w:rFonts w:asciiTheme="minorEastAsia" w:hAnsiTheme="minorEastAsia"/>
              </w:rPr>
            </w:pPr>
          </w:p>
        </w:tc>
        <w:tc>
          <w:tcPr>
            <w:tcW w:w="723" w:type="dxa"/>
          </w:tcPr>
          <w:p w14:paraId="416B118C" w14:textId="77777777" w:rsidR="00F140F5" w:rsidRDefault="00F140F5">
            <w:pPr>
              <w:spacing w:line="36" w:lineRule="auto"/>
              <w:jc w:val="center"/>
              <w:rPr>
                <w:rFonts w:asciiTheme="minorEastAsia" w:hAnsiTheme="minorEastAsia"/>
              </w:rPr>
            </w:pPr>
          </w:p>
        </w:tc>
        <w:tc>
          <w:tcPr>
            <w:tcW w:w="723" w:type="dxa"/>
          </w:tcPr>
          <w:p w14:paraId="438D06A5" w14:textId="77777777" w:rsidR="00F140F5" w:rsidRDefault="00F140F5">
            <w:pPr>
              <w:spacing w:line="36" w:lineRule="auto"/>
              <w:jc w:val="center"/>
              <w:rPr>
                <w:rFonts w:asciiTheme="minorEastAsia" w:hAnsiTheme="minorEastAsia"/>
              </w:rPr>
            </w:pPr>
          </w:p>
        </w:tc>
        <w:tc>
          <w:tcPr>
            <w:tcW w:w="723" w:type="dxa"/>
          </w:tcPr>
          <w:p w14:paraId="1444B92B" w14:textId="77777777" w:rsidR="00F140F5" w:rsidRDefault="00F140F5">
            <w:pPr>
              <w:spacing w:line="36" w:lineRule="auto"/>
              <w:jc w:val="center"/>
              <w:rPr>
                <w:rFonts w:asciiTheme="minorEastAsia" w:hAnsiTheme="minorEastAsia"/>
              </w:rPr>
            </w:pPr>
          </w:p>
        </w:tc>
      </w:tr>
      <w:tr w:rsidR="00F140F5" w14:paraId="744D214D" w14:textId="77777777">
        <w:tc>
          <w:tcPr>
            <w:tcW w:w="714" w:type="dxa"/>
          </w:tcPr>
          <w:p w14:paraId="7577C97A" w14:textId="77777777" w:rsidR="00F140F5" w:rsidRDefault="00EA1124">
            <w:pPr>
              <w:spacing w:line="36" w:lineRule="auto"/>
              <w:jc w:val="center"/>
              <w:rPr>
                <w:rFonts w:asciiTheme="minorEastAsia" w:hAnsiTheme="minorEastAsia"/>
              </w:rPr>
            </w:pPr>
            <w:r>
              <w:rPr>
                <w:rFonts w:asciiTheme="minorEastAsia" w:hAnsiTheme="minorEastAsia" w:hint="eastAsia"/>
              </w:rPr>
              <w:t>4</w:t>
            </w:r>
          </w:p>
        </w:tc>
        <w:tc>
          <w:tcPr>
            <w:tcW w:w="1302" w:type="dxa"/>
          </w:tcPr>
          <w:p w14:paraId="0F793D31" w14:textId="77777777" w:rsidR="00F140F5" w:rsidRDefault="00EA1124">
            <w:pPr>
              <w:spacing w:line="36" w:lineRule="auto"/>
              <w:jc w:val="center"/>
              <w:rPr>
                <w:rFonts w:asciiTheme="minorEastAsia" w:hAnsiTheme="minorEastAsia"/>
              </w:rPr>
            </w:pPr>
            <w:r>
              <w:rPr>
                <w:rFonts w:asciiTheme="minorEastAsia" w:hAnsiTheme="minorEastAsia" w:hint="eastAsia"/>
              </w:rPr>
              <w:t>财务状况</w:t>
            </w:r>
          </w:p>
        </w:tc>
        <w:tc>
          <w:tcPr>
            <w:tcW w:w="722" w:type="dxa"/>
          </w:tcPr>
          <w:p w14:paraId="392D3B9F" w14:textId="77777777" w:rsidR="00F140F5" w:rsidRDefault="00F140F5">
            <w:pPr>
              <w:spacing w:line="36" w:lineRule="auto"/>
              <w:jc w:val="center"/>
              <w:rPr>
                <w:rFonts w:asciiTheme="minorEastAsia" w:hAnsiTheme="minorEastAsia"/>
              </w:rPr>
            </w:pPr>
          </w:p>
        </w:tc>
        <w:tc>
          <w:tcPr>
            <w:tcW w:w="723" w:type="dxa"/>
          </w:tcPr>
          <w:p w14:paraId="17550CCB" w14:textId="77777777" w:rsidR="00F140F5" w:rsidRDefault="00F140F5">
            <w:pPr>
              <w:spacing w:line="36" w:lineRule="auto"/>
              <w:jc w:val="center"/>
              <w:rPr>
                <w:rFonts w:asciiTheme="minorEastAsia" w:hAnsiTheme="minorEastAsia"/>
              </w:rPr>
            </w:pPr>
          </w:p>
        </w:tc>
        <w:tc>
          <w:tcPr>
            <w:tcW w:w="723" w:type="dxa"/>
          </w:tcPr>
          <w:p w14:paraId="34D88CE8" w14:textId="77777777" w:rsidR="00F140F5" w:rsidRDefault="00F140F5">
            <w:pPr>
              <w:spacing w:line="36" w:lineRule="auto"/>
              <w:jc w:val="center"/>
              <w:rPr>
                <w:rFonts w:asciiTheme="minorEastAsia" w:hAnsiTheme="minorEastAsia"/>
              </w:rPr>
            </w:pPr>
          </w:p>
        </w:tc>
        <w:tc>
          <w:tcPr>
            <w:tcW w:w="723" w:type="dxa"/>
          </w:tcPr>
          <w:p w14:paraId="72A26CDB" w14:textId="77777777" w:rsidR="00F140F5" w:rsidRDefault="00F140F5">
            <w:pPr>
              <w:spacing w:line="36" w:lineRule="auto"/>
              <w:jc w:val="center"/>
              <w:rPr>
                <w:rFonts w:asciiTheme="minorEastAsia" w:hAnsiTheme="minorEastAsia"/>
              </w:rPr>
            </w:pPr>
          </w:p>
        </w:tc>
        <w:tc>
          <w:tcPr>
            <w:tcW w:w="723" w:type="dxa"/>
          </w:tcPr>
          <w:p w14:paraId="5C36FFD3" w14:textId="77777777" w:rsidR="00F140F5" w:rsidRDefault="00F140F5">
            <w:pPr>
              <w:spacing w:line="36" w:lineRule="auto"/>
              <w:jc w:val="center"/>
              <w:rPr>
                <w:rFonts w:asciiTheme="minorEastAsia" w:hAnsiTheme="minorEastAsia"/>
              </w:rPr>
            </w:pPr>
          </w:p>
        </w:tc>
        <w:tc>
          <w:tcPr>
            <w:tcW w:w="723" w:type="dxa"/>
          </w:tcPr>
          <w:p w14:paraId="45011BA4" w14:textId="77777777" w:rsidR="00F140F5" w:rsidRDefault="00F140F5">
            <w:pPr>
              <w:spacing w:line="36" w:lineRule="auto"/>
              <w:jc w:val="center"/>
              <w:rPr>
                <w:rFonts w:asciiTheme="minorEastAsia" w:hAnsiTheme="minorEastAsia"/>
              </w:rPr>
            </w:pPr>
          </w:p>
        </w:tc>
        <w:tc>
          <w:tcPr>
            <w:tcW w:w="723" w:type="dxa"/>
          </w:tcPr>
          <w:p w14:paraId="568E4230" w14:textId="77777777" w:rsidR="00F140F5" w:rsidRDefault="00F140F5">
            <w:pPr>
              <w:spacing w:line="36" w:lineRule="auto"/>
              <w:jc w:val="center"/>
              <w:rPr>
                <w:rFonts w:asciiTheme="minorEastAsia" w:hAnsiTheme="minorEastAsia"/>
              </w:rPr>
            </w:pPr>
          </w:p>
        </w:tc>
        <w:tc>
          <w:tcPr>
            <w:tcW w:w="723" w:type="dxa"/>
          </w:tcPr>
          <w:p w14:paraId="2A8DFC96" w14:textId="77777777" w:rsidR="00F140F5" w:rsidRDefault="00F140F5">
            <w:pPr>
              <w:spacing w:line="36" w:lineRule="auto"/>
              <w:jc w:val="center"/>
              <w:rPr>
                <w:rFonts w:asciiTheme="minorEastAsia" w:hAnsiTheme="minorEastAsia"/>
              </w:rPr>
            </w:pPr>
          </w:p>
        </w:tc>
        <w:tc>
          <w:tcPr>
            <w:tcW w:w="723" w:type="dxa"/>
          </w:tcPr>
          <w:p w14:paraId="241FD578" w14:textId="77777777" w:rsidR="00F140F5" w:rsidRDefault="00F140F5">
            <w:pPr>
              <w:spacing w:line="36" w:lineRule="auto"/>
              <w:jc w:val="center"/>
              <w:rPr>
                <w:rFonts w:asciiTheme="minorEastAsia" w:hAnsiTheme="minorEastAsia"/>
              </w:rPr>
            </w:pPr>
          </w:p>
        </w:tc>
      </w:tr>
      <w:tr w:rsidR="00F140F5" w14:paraId="079519B4" w14:textId="77777777">
        <w:tc>
          <w:tcPr>
            <w:tcW w:w="714" w:type="dxa"/>
          </w:tcPr>
          <w:p w14:paraId="4E037677" w14:textId="77777777" w:rsidR="00F140F5" w:rsidRDefault="00EA1124">
            <w:pPr>
              <w:spacing w:line="36" w:lineRule="auto"/>
              <w:jc w:val="center"/>
              <w:rPr>
                <w:rFonts w:asciiTheme="minorEastAsia" w:hAnsiTheme="minorEastAsia"/>
              </w:rPr>
            </w:pPr>
            <w:r>
              <w:rPr>
                <w:rFonts w:asciiTheme="minorEastAsia" w:hAnsiTheme="minorEastAsia" w:hint="eastAsia"/>
              </w:rPr>
              <w:t>5</w:t>
            </w:r>
          </w:p>
        </w:tc>
        <w:tc>
          <w:tcPr>
            <w:tcW w:w="1302" w:type="dxa"/>
          </w:tcPr>
          <w:p w14:paraId="75E497DB" w14:textId="77777777" w:rsidR="00F140F5" w:rsidRDefault="00EA1124">
            <w:pPr>
              <w:spacing w:line="36" w:lineRule="auto"/>
              <w:jc w:val="center"/>
              <w:rPr>
                <w:rFonts w:asciiTheme="minorEastAsia" w:hAnsiTheme="minorEastAsia"/>
              </w:rPr>
            </w:pPr>
            <w:r>
              <w:rPr>
                <w:rFonts w:asciiTheme="minorEastAsia" w:hAnsiTheme="minorEastAsia" w:hint="eastAsia"/>
              </w:rPr>
              <w:t>类似项目业绩</w:t>
            </w:r>
          </w:p>
        </w:tc>
        <w:tc>
          <w:tcPr>
            <w:tcW w:w="722" w:type="dxa"/>
          </w:tcPr>
          <w:p w14:paraId="5DA2AA96" w14:textId="77777777" w:rsidR="00F140F5" w:rsidRDefault="00F140F5">
            <w:pPr>
              <w:spacing w:line="36" w:lineRule="auto"/>
              <w:jc w:val="center"/>
              <w:rPr>
                <w:rFonts w:asciiTheme="minorEastAsia" w:hAnsiTheme="minorEastAsia"/>
              </w:rPr>
            </w:pPr>
          </w:p>
        </w:tc>
        <w:tc>
          <w:tcPr>
            <w:tcW w:w="723" w:type="dxa"/>
          </w:tcPr>
          <w:p w14:paraId="44772A69" w14:textId="77777777" w:rsidR="00F140F5" w:rsidRDefault="00F140F5">
            <w:pPr>
              <w:spacing w:line="36" w:lineRule="auto"/>
              <w:jc w:val="center"/>
              <w:rPr>
                <w:rFonts w:asciiTheme="minorEastAsia" w:hAnsiTheme="minorEastAsia"/>
              </w:rPr>
            </w:pPr>
          </w:p>
        </w:tc>
        <w:tc>
          <w:tcPr>
            <w:tcW w:w="723" w:type="dxa"/>
          </w:tcPr>
          <w:p w14:paraId="2AA2E9E5" w14:textId="77777777" w:rsidR="00F140F5" w:rsidRDefault="00F140F5">
            <w:pPr>
              <w:spacing w:line="36" w:lineRule="auto"/>
              <w:jc w:val="center"/>
              <w:rPr>
                <w:rFonts w:asciiTheme="minorEastAsia" w:hAnsiTheme="minorEastAsia"/>
              </w:rPr>
            </w:pPr>
          </w:p>
        </w:tc>
        <w:tc>
          <w:tcPr>
            <w:tcW w:w="723" w:type="dxa"/>
          </w:tcPr>
          <w:p w14:paraId="46F3B14F" w14:textId="77777777" w:rsidR="00F140F5" w:rsidRDefault="00F140F5">
            <w:pPr>
              <w:spacing w:line="36" w:lineRule="auto"/>
              <w:jc w:val="center"/>
              <w:rPr>
                <w:rFonts w:asciiTheme="minorEastAsia" w:hAnsiTheme="minorEastAsia"/>
              </w:rPr>
            </w:pPr>
          </w:p>
        </w:tc>
        <w:tc>
          <w:tcPr>
            <w:tcW w:w="723" w:type="dxa"/>
          </w:tcPr>
          <w:p w14:paraId="0DE6099B" w14:textId="77777777" w:rsidR="00F140F5" w:rsidRDefault="00F140F5">
            <w:pPr>
              <w:spacing w:line="36" w:lineRule="auto"/>
              <w:jc w:val="center"/>
              <w:rPr>
                <w:rFonts w:asciiTheme="minorEastAsia" w:hAnsiTheme="minorEastAsia"/>
              </w:rPr>
            </w:pPr>
          </w:p>
        </w:tc>
        <w:tc>
          <w:tcPr>
            <w:tcW w:w="723" w:type="dxa"/>
          </w:tcPr>
          <w:p w14:paraId="4D0B33FC" w14:textId="77777777" w:rsidR="00F140F5" w:rsidRDefault="00F140F5">
            <w:pPr>
              <w:spacing w:line="36" w:lineRule="auto"/>
              <w:jc w:val="center"/>
              <w:rPr>
                <w:rFonts w:asciiTheme="minorEastAsia" w:hAnsiTheme="minorEastAsia"/>
              </w:rPr>
            </w:pPr>
          </w:p>
        </w:tc>
        <w:tc>
          <w:tcPr>
            <w:tcW w:w="723" w:type="dxa"/>
          </w:tcPr>
          <w:p w14:paraId="41D6189F" w14:textId="77777777" w:rsidR="00F140F5" w:rsidRDefault="00F140F5">
            <w:pPr>
              <w:spacing w:line="36" w:lineRule="auto"/>
              <w:jc w:val="center"/>
              <w:rPr>
                <w:rFonts w:asciiTheme="minorEastAsia" w:hAnsiTheme="minorEastAsia"/>
              </w:rPr>
            </w:pPr>
          </w:p>
        </w:tc>
        <w:tc>
          <w:tcPr>
            <w:tcW w:w="723" w:type="dxa"/>
          </w:tcPr>
          <w:p w14:paraId="4D7B6FF1" w14:textId="77777777" w:rsidR="00F140F5" w:rsidRDefault="00F140F5">
            <w:pPr>
              <w:spacing w:line="36" w:lineRule="auto"/>
              <w:jc w:val="center"/>
              <w:rPr>
                <w:rFonts w:asciiTheme="minorEastAsia" w:hAnsiTheme="minorEastAsia"/>
              </w:rPr>
            </w:pPr>
          </w:p>
        </w:tc>
        <w:tc>
          <w:tcPr>
            <w:tcW w:w="723" w:type="dxa"/>
          </w:tcPr>
          <w:p w14:paraId="138244C6" w14:textId="77777777" w:rsidR="00F140F5" w:rsidRDefault="00F140F5">
            <w:pPr>
              <w:spacing w:line="36" w:lineRule="auto"/>
              <w:jc w:val="center"/>
              <w:rPr>
                <w:rFonts w:asciiTheme="minorEastAsia" w:hAnsiTheme="minorEastAsia"/>
              </w:rPr>
            </w:pPr>
          </w:p>
        </w:tc>
      </w:tr>
      <w:tr w:rsidR="00F140F5" w14:paraId="09FF4D4A" w14:textId="77777777">
        <w:tc>
          <w:tcPr>
            <w:tcW w:w="714" w:type="dxa"/>
          </w:tcPr>
          <w:p w14:paraId="7E07C396" w14:textId="77777777" w:rsidR="00F140F5" w:rsidRDefault="00EA1124">
            <w:pPr>
              <w:spacing w:line="36" w:lineRule="auto"/>
              <w:jc w:val="center"/>
              <w:rPr>
                <w:rFonts w:asciiTheme="minorEastAsia" w:hAnsiTheme="minorEastAsia"/>
              </w:rPr>
            </w:pPr>
            <w:r>
              <w:rPr>
                <w:rFonts w:asciiTheme="minorEastAsia" w:hAnsiTheme="minorEastAsia" w:hint="eastAsia"/>
              </w:rPr>
              <w:t>6</w:t>
            </w:r>
          </w:p>
        </w:tc>
        <w:tc>
          <w:tcPr>
            <w:tcW w:w="1302" w:type="dxa"/>
          </w:tcPr>
          <w:p w14:paraId="0AE75059" w14:textId="77777777" w:rsidR="00F140F5" w:rsidRDefault="00EA1124">
            <w:pPr>
              <w:spacing w:line="36" w:lineRule="auto"/>
              <w:jc w:val="center"/>
              <w:rPr>
                <w:rFonts w:asciiTheme="minorEastAsia" w:hAnsiTheme="minorEastAsia"/>
              </w:rPr>
            </w:pPr>
            <w:r>
              <w:rPr>
                <w:rFonts w:asciiTheme="minorEastAsia" w:hAnsiTheme="minorEastAsia" w:hint="eastAsia"/>
              </w:rPr>
              <w:t>信誉</w:t>
            </w:r>
          </w:p>
        </w:tc>
        <w:tc>
          <w:tcPr>
            <w:tcW w:w="722" w:type="dxa"/>
          </w:tcPr>
          <w:p w14:paraId="67022DBD" w14:textId="77777777" w:rsidR="00F140F5" w:rsidRDefault="00F140F5">
            <w:pPr>
              <w:spacing w:line="36" w:lineRule="auto"/>
              <w:jc w:val="center"/>
              <w:rPr>
                <w:rFonts w:asciiTheme="minorEastAsia" w:hAnsiTheme="minorEastAsia"/>
              </w:rPr>
            </w:pPr>
          </w:p>
        </w:tc>
        <w:tc>
          <w:tcPr>
            <w:tcW w:w="723" w:type="dxa"/>
          </w:tcPr>
          <w:p w14:paraId="59A18978" w14:textId="77777777" w:rsidR="00F140F5" w:rsidRDefault="00F140F5">
            <w:pPr>
              <w:spacing w:line="36" w:lineRule="auto"/>
              <w:jc w:val="center"/>
              <w:rPr>
                <w:rFonts w:asciiTheme="minorEastAsia" w:hAnsiTheme="minorEastAsia"/>
              </w:rPr>
            </w:pPr>
          </w:p>
        </w:tc>
        <w:tc>
          <w:tcPr>
            <w:tcW w:w="723" w:type="dxa"/>
          </w:tcPr>
          <w:p w14:paraId="2523AA52" w14:textId="77777777" w:rsidR="00F140F5" w:rsidRDefault="00F140F5">
            <w:pPr>
              <w:spacing w:line="36" w:lineRule="auto"/>
              <w:jc w:val="center"/>
              <w:rPr>
                <w:rFonts w:asciiTheme="minorEastAsia" w:hAnsiTheme="minorEastAsia"/>
              </w:rPr>
            </w:pPr>
          </w:p>
        </w:tc>
        <w:tc>
          <w:tcPr>
            <w:tcW w:w="723" w:type="dxa"/>
          </w:tcPr>
          <w:p w14:paraId="6449CA94" w14:textId="77777777" w:rsidR="00F140F5" w:rsidRDefault="00F140F5">
            <w:pPr>
              <w:spacing w:line="36" w:lineRule="auto"/>
              <w:jc w:val="center"/>
              <w:rPr>
                <w:rFonts w:asciiTheme="minorEastAsia" w:hAnsiTheme="minorEastAsia"/>
              </w:rPr>
            </w:pPr>
          </w:p>
        </w:tc>
        <w:tc>
          <w:tcPr>
            <w:tcW w:w="723" w:type="dxa"/>
          </w:tcPr>
          <w:p w14:paraId="7DED71D8" w14:textId="77777777" w:rsidR="00F140F5" w:rsidRDefault="00F140F5">
            <w:pPr>
              <w:spacing w:line="36" w:lineRule="auto"/>
              <w:jc w:val="center"/>
              <w:rPr>
                <w:rFonts w:asciiTheme="minorEastAsia" w:hAnsiTheme="minorEastAsia"/>
              </w:rPr>
            </w:pPr>
          </w:p>
        </w:tc>
        <w:tc>
          <w:tcPr>
            <w:tcW w:w="723" w:type="dxa"/>
          </w:tcPr>
          <w:p w14:paraId="193562C2" w14:textId="77777777" w:rsidR="00F140F5" w:rsidRDefault="00F140F5">
            <w:pPr>
              <w:spacing w:line="36" w:lineRule="auto"/>
              <w:jc w:val="center"/>
              <w:rPr>
                <w:rFonts w:asciiTheme="minorEastAsia" w:hAnsiTheme="minorEastAsia"/>
              </w:rPr>
            </w:pPr>
          </w:p>
        </w:tc>
        <w:tc>
          <w:tcPr>
            <w:tcW w:w="723" w:type="dxa"/>
          </w:tcPr>
          <w:p w14:paraId="301A668C" w14:textId="77777777" w:rsidR="00F140F5" w:rsidRDefault="00F140F5">
            <w:pPr>
              <w:spacing w:line="36" w:lineRule="auto"/>
              <w:jc w:val="center"/>
              <w:rPr>
                <w:rFonts w:asciiTheme="minorEastAsia" w:hAnsiTheme="minorEastAsia"/>
              </w:rPr>
            </w:pPr>
          </w:p>
        </w:tc>
        <w:tc>
          <w:tcPr>
            <w:tcW w:w="723" w:type="dxa"/>
          </w:tcPr>
          <w:p w14:paraId="7FDCD9EE" w14:textId="77777777" w:rsidR="00F140F5" w:rsidRDefault="00F140F5">
            <w:pPr>
              <w:spacing w:line="36" w:lineRule="auto"/>
              <w:jc w:val="center"/>
              <w:rPr>
                <w:rFonts w:asciiTheme="minorEastAsia" w:hAnsiTheme="minorEastAsia"/>
              </w:rPr>
            </w:pPr>
          </w:p>
        </w:tc>
        <w:tc>
          <w:tcPr>
            <w:tcW w:w="723" w:type="dxa"/>
          </w:tcPr>
          <w:p w14:paraId="56A16DD4" w14:textId="77777777" w:rsidR="00F140F5" w:rsidRDefault="00F140F5">
            <w:pPr>
              <w:spacing w:line="36" w:lineRule="auto"/>
              <w:jc w:val="center"/>
              <w:rPr>
                <w:rFonts w:asciiTheme="minorEastAsia" w:hAnsiTheme="minorEastAsia"/>
              </w:rPr>
            </w:pPr>
          </w:p>
        </w:tc>
      </w:tr>
      <w:tr w:rsidR="00F140F5" w14:paraId="0F3BC4BA" w14:textId="77777777">
        <w:tc>
          <w:tcPr>
            <w:tcW w:w="714" w:type="dxa"/>
          </w:tcPr>
          <w:p w14:paraId="2244B93F" w14:textId="77777777" w:rsidR="00F140F5" w:rsidRDefault="00EA1124">
            <w:pPr>
              <w:spacing w:line="36" w:lineRule="auto"/>
              <w:jc w:val="center"/>
              <w:rPr>
                <w:rFonts w:asciiTheme="minorEastAsia" w:hAnsiTheme="minorEastAsia"/>
              </w:rPr>
            </w:pPr>
            <w:r>
              <w:rPr>
                <w:rFonts w:asciiTheme="minorEastAsia" w:hAnsiTheme="minorEastAsia" w:hint="eastAsia"/>
              </w:rPr>
              <w:t>7</w:t>
            </w:r>
          </w:p>
        </w:tc>
        <w:tc>
          <w:tcPr>
            <w:tcW w:w="1302" w:type="dxa"/>
          </w:tcPr>
          <w:p w14:paraId="4183638E" w14:textId="77777777" w:rsidR="00F140F5" w:rsidRDefault="00EA1124">
            <w:pPr>
              <w:spacing w:line="36" w:lineRule="auto"/>
              <w:jc w:val="center"/>
              <w:rPr>
                <w:rFonts w:asciiTheme="minorEastAsia" w:hAnsiTheme="minorEastAsia"/>
              </w:rPr>
            </w:pPr>
            <w:r>
              <w:rPr>
                <w:rFonts w:asciiTheme="minorEastAsia" w:hAnsiTheme="minorEastAsia" w:hint="eastAsia"/>
              </w:rPr>
              <w:t>项目经理</w:t>
            </w:r>
          </w:p>
        </w:tc>
        <w:tc>
          <w:tcPr>
            <w:tcW w:w="722" w:type="dxa"/>
          </w:tcPr>
          <w:p w14:paraId="688F04DE" w14:textId="77777777" w:rsidR="00F140F5" w:rsidRDefault="00F140F5">
            <w:pPr>
              <w:spacing w:line="36" w:lineRule="auto"/>
              <w:jc w:val="center"/>
              <w:rPr>
                <w:rFonts w:asciiTheme="minorEastAsia" w:hAnsiTheme="minorEastAsia"/>
              </w:rPr>
            </w:pPr>
          </w:p>
        </w:tc>
        <w:tc>
          <w:tcPr>
            <w:tcW w:w="723" w:type="dxa"/>
          </w:tcPr>
          <w:p w14:paraId="51BAA106" w14:textId="77777777" w:rsidR="00F140F5" w:rsidRDefault="00F140F5">
            <w:pPr>
              <w:spacing w:line="36" w:lineRule="auto"/>
              <w:jc w:val="center"/>
              <w:rPr>
                <w:rFonts w:asciiTheme="minorEastAsia" w:hAnsiTheme="minorEastAsia"/>
              </w:rPr>
            </w:pPr>
          </w:p>
        </w:tc>
        <w:tc>
          <w:tcPr>
            <w:tcW w:w="723" w:type="dxa"/>
          </w:tcPr>
          <w:p w14:paraId="7FC03DFD" w14:textId="77777777" w:rsidR="00F140F5" w:rsidRDefault="00F140F5">
            <w:pPr>
              <w:spacing w:line="36" w:lineRule="auto"/>
              <w:jc w:val="center"/>
              <w:rPr>
                <w:rFonts w:asciiTheme="minorEastAsia" w:hAnsiTheme="minorEastAsia"/>
              </w:rPr>
            </w:pPr>
          </w:p>
        </w:tc>
        <w:tc>
          <w:tcPr>
            <w:tcW w:w="723" w:type="dxa"/>
          </w:tcPr>
          <w:p w14:paraId="0D1718CF" w14:textId="77777777" w:rsidR="00F140F5" w:rsidRDefault="00F140F5">
            <w:pPr>
              <w:spacing w:line="36" w:lineRule="auto"/>
              <w:jc w:val="center"/>
              <w:rPr>
                <w:rFonts w:asciiTheme="minorEastAsia" w:hAnsiTheme="minorEastAsia"/>
              </w:rPr>
            </w:pPr>
          </w:p>
        </w:tc>
        <w:tc>
          <w:tcPr>
            <w:tcW w:w="723" w:type="dxa"/>
          </w:tcPr>
          <w:p w14:paraId="4A1F8774" w14:textId="77777777" w:rsidR="00F140F5" w:rsidRDefault="00F140F5">
            <w:pPr>
              <w:spacing w:line="36" w:lineRule="auto"/>
              <w:jc w:val="center"/>
              <w:rPr>
                <w:rFonts w:asciiTheme="minorEastAsia" w:hAnsiTheme="minorEastAsia"/>
              </w:rPr>
            </w:pPr>
          </w:p>
        </w:tc>
        <w:tc>
          <w:tcPr>
            <w:tcW w:w="723" w:type="dxa"/>
          </w:tcPr>
          <w:p w14:paraId="369C4735" w14:textId="77777777" w:rsidR="00F140F5" w:rsidRDefault="00F140F5">
            <w:pPr>
              <w:spacing w:line="36" w:lineRule="auto"/>
              <w:jc w:val="center"/>
              <w:rPr>
                <w:rFonts w:asciiTheme="minorEastAsia" w:hAnsiTheme="minorEastAsia"/>
              </w:rPr>
            </w:pPr>
          </w:p>
        </w:tc>
        <w:tc>
          <w:tcPr>
            <w:tcW w:w="723" w:type="dxa"/>
          </w:tcPr>
          <w:p w14:paraId="24647C78" w14:textId="77777777" w:rsidR="00F140F5" w:rsidRDefault="00F140F5">
            <w:pPr>
              <w:spacing w:line="36" w:lineRule="auto"/>
              <w:jc w:val="center"/>
              <w:rPr>
                <w:rFonts w:asciiTheme="minorEastAsia" w:hAnsiTheme="minorEastAsia"/>
              </w:rPr>
            </w:pPr>
          </w:p>
        </w:tc>
        <w:tc>
          <w:tcPr>
            <w:tcW w:w="723" w:type="dxa"/>
          </w:tcPr>
          <w:p w14:paraId="3E07D49F" w14:textId="77777777" w:rsidR="00F140F5" w:rsidRDefault="00F140F5">
            <w:pPr>
              <w:spacing w:line="36" w:lineRule="auto"/>
              <w:jc w:val="center"/>
              <w:rPr>
                <w:rFonts w:asciiTheme="minorEastAsia" w:hAnsiTheme="minorEastAsia"/>
              </w:rPr>
            </w:pPr>
          </w:p>
        </w:tc>
        <w:tc>
          <w:tcPr>
            <w:tcW w:w="723" w:type="dxa"/>
          </w:tcPr>
          <w:p w14:paraId="4D74A71C" w14:textId="77777777" w:rsidR="00F140F5" w:rsidRDefault="00F140F5">
            <w:pPr>
              <w:spacing w:line="36" w:lineRule="auto"/>
              <w:jc w:val="center"/>
              <w:rPr>
                <w:rFonts w:asciiTheme="minorEastAsia" w:hAnsiTheme="minorEastAsia"/>
              </w:rPr>
            </w:pPr>
          </w:p>
        </w:tc>
      </w:tr>
      <w:tr w:rsidR="00F140F5" w14:paraId="4B584276" w14:textId="77777777">
        <w:tc>
          <w:tcPr>
            <w:tcW w:w="714" w:type="dxa"/>
          </w:tcPr>
          <w:p w14:paraId="02F6C819" w14:textId="77777777" w:rsidR="00F140F5" w:rsidRDefault="00EA1124">
            <w:pPr>
              <w:spacing w:line="36" w:lineRule="auto"/>
              <w:jc w:val="center"/>
              <w:rPr>
                <w:rFonts w:asciiTheme="minorEastAsia" w:hAnsiTheme="minorEastAsia"/>
              </w:rPr>
            </w:pPr>
            <w:r>
              <w:rPr>
                <w:rFonts w:asciiTheme="minorEastAsia" w:hAnsiTheme="minorEastAsia" w:hint="eastAsia"/>
              </w:rPr>
              <w:t>8</w:t>
            </w:r>
          </w:p>
        </w:tc>
        <w:tc>
          <w:tcPr>
            <w:tcW w:w="1302" w:type="dxa"/>
          </w:tcPr>
          <w:p w14:paraId="50672738" w14:textId="77777777" w:rsidR="00F140F5" w:rsidRDefault="00EA1124">
            <w:pPr>
              <w:spacing w:line="36" w:lineRule="auto"/>
              <w:jc w:val="center"/>
              <w:rPr>
                <w:rFonts w:asciiTheme="minorEastAsia" w:hAnsiTheme="minorEastAsia"/>
              </w:rPr>
            </w:pPr>
            <w:r>
              <w:rPr>
                <w:rFonts w:asciiTheme="minorEastAsia" w:hAnsiTheme="minorEastAsia" w:hint="eastAsia"/>
              </w:rPr>
              <w:t>其他要求</w:t>
            </w:r>
          </w:p>
        </w:tc>
        <w:tc>
          <w:tcPr>
            <w:tcW w:w="722" w:type="dxa"/>
          </w:tcPr>
          <w:p w14:paraId="20587BC5" w14:textId="77777777" w:rsidR="00F140F5" w:rsidRDefault="00F140F5">
            <w:pPr>
              <w:spacing w:line="36" w:lineRule="auto"/>
              <w:jc w:val="center"/>
              <w:rPr>
                <w:rFonts w:asciiTheme="minorEastAsia" w:hAnsiTheme="minorEastAsia"/>
              </w:rPr>
            </w:pPr>
          </w:p>
        </w:tc>
        <w:tc>
          <w:tcPr>
            <w:tcW w:w="723" w:type="dxa"/>
          </w:tcPr>
          <w:p w14:paraId="7D90F8AC" w14:textId="77777777" w:rsidR="00F140F5" w:rsidRDefault="00F140F5">
            <w:pPr>
              <w:spacing w:line="36" w:lineRule="auto"/>
              <w:jc w:val="center"/>
              <w:rPr>
                <w:rFonts w:asciiTheme="minorEastAsia" w:hAnsiTheme="minorEastAsia"/>
              </w:rPr>
            </w:pPr>
          </w:p>
        </w:tc>
        <w:tc>
          <w:tcPr>
            <w:tcW w:w="723" w:type="dxa"/>
          </w:tcPr>
          <w:p w14:paraId="3DA0E2F5" w14:textId="77777777" w:rsidR="00F140F5" w:rsidRDefault="00F140F5">
            <w:pPr>
              <w:spacing w:line="36" w:lineRule="auto"/>
              <w:jc w:val="center"/>
              <w:rPr>
                <w:rFonts w:asciiTheme="minorEastAsia" w:hAnsiTheme="minorEastAsia"/>
              </w:rPr>
            </w:pPr>
          </w:p>
        </w:tc>
        <w:tc>
          <w:tcPr>
            <w:tcW w:w="723" w:type="dxa"/>
          </w:tcPr>
          <w:p w14:paraId="602FB03C" w14:textId="77777777" w:rsidR="00F140F5" w:rsidRDefault="00F140F5">
            <w:pPr>
              <w:spacing w:line="36" w:lineRule="auto"/>
              <w:jc w:val="center"/>
              <w:rPr>
                <w:rFonts w:asciiTheme="minorEastAsia" w:hAnsiTheme="minorEastAsia"/>
              </w:rPr>
            </w:pPr>
          </w:p>
        </w:tc>
        <w:tc>
          <w:tcPr>
            <w:tcW w:w="723" w:type="dxa"/>
          </w:tcPr>
          <w:p w14:paraId="2088E8D5" w14:textId="77777777" w:rsidR="00F140F5" w:rsidRDefault="00F140F5">
            <w:pPr>
              <w:spacing w:line="36" w:lineRule="auto"/>
              <w:jc w:val="center"/>
              <w:rPr>
                <w:rFonts w:asciiTheme="minorEastAsia" w:hAnsiTheme="minorEastAsia"/>
              </w:rPr>
            </w:pPr>
          </w:p>
        </w:tc>
        <w:tc>
          <w:tcPr>
            <w:tcW w:w="723" w:type="dxa"/>
          </w:tcPr>
          <w:p w14:paraId="3F58F098" w14:textId="77777777" w:rsidR="00F140F5" w:rsidRDefault="00F140F5">
            <w:pPr>
              <w:spacing w:line="36" w:lineRule="auto"/>
              <w:jc w:val="center"/>
              <w:rPr>
                <w:rFonts w:asciiTheme="minorEastAsia" w:hAnsiTheme="minorEastAsia"/>
              </w:rPr>
            </w:pPr>
          </w:p>
        </w:tc>
        <w:tc>
          <w:tcPr>
            <w:tcW w:w="723" w:type="dxa"/>
          </w:tcPr>
          <w:p w14:paraId="5212E06B" w14:textId="77777777" w:rsidR="00F140F5" w:rsidRDefault="00F140F5">
            <w:pPr>
              <w:spacing w:line="36" w:lineRule="auto"/>
              <w:jc w:val="center"/>
              <w:rPr>
                <w:rFonts w:asciiTheme="minorEastAsia" w:hAnsiTheme="minorEastAsia"/>
              </w:rPr>
            </w:pPr>
          </w:p>
        </w:tc>
        <w:tc>
          <w:tcPr>
            <w:tcW w:w="723" w:type="dxa"/>
          </w:tcPr>
          <w:p w14:paraId="3938439C" w14:textId="77777777" w:rsidR="00F140F5" w:rsidRDefault="00F140F5">
            <w:pPr>
              <w:spacing w:line="36" w:lineRule="auto"/>
              <w:jc w:val="center"/>
              <w:rPr>
                <w:rFonts w:asciiTheme="minorEastAsia" w:hAnsiTheme="minorEastAsia"/>
              </w:rPr>
            </w:pPr>
          </w:p>
        </w:tc>
        <w:tc>
          <w:tcPr>
            <w:tcW w:w="723" w:type="dxa"/>
          </w:tcPr>
          <w:p w14:paraId="3E86903D" w14:textId="77777777" w:rsidR="00F140F5" w:rsidRDefault="00F140F5">
            <w:pPr>
              <w:spacing w:line="36" w:lineRule="auto"/>
              <w:jc w:val="center"/>
              <w:rPr>
                <w:rFonts w:asciiTheme="minorEastAsia" w:hAnsiTheme="minorEastAsia"/>
              </w:rPr>
            </w:pPr>
          </w:p>
        </w:tc>
      </w:tr>
      <w:tr w:rsidR="00F140F5" w14:paraId="243F2C47" w14:textId="77777777">
        <w:tc>
          <w:tcPr>
            <w:tcW w:w="714" w:type="dxa"/>
          </w:tcPr>
          <w:p w14:paraId="13FA7B97" w14:textId="77777777" w:rsidR="00F140F5" w:rsidRDefault="00EA1124">
            <w:pPr>
              <w:spacing w:line="36" w:lineRule="auto"/>
              <w:jc w:val="center"/>
              <w:rPr>
                <w:rFonts w:asciiTheme="minorEastAsia" w:hAnsiTheme="minorEastAsia"/>
              </w:rPr>
            </w:pPr>
            <w:r>
              <w:rPr>
                <w:rFonts w:asciiTheme="minorEastAsia" w:hAnsiTheme="minorEastAsia" w:hint="eastAsia"/>
              </w:rPr>
              <w:t>9</w:t>
            </w:r>
          </w:p>
        </w:tc>
        <w:tc>
          <w:tcPr>
            <w:tcW w:w="1302" w:type="dxa"/>
          </w:tcPr>
          <w:p w14:paraId="0B6417B7" w14:textId="77777777" w:rsidR="00F140F5" w:rsidRDefault="00EA1124">
            <w:pPr>
              <w:spacing w:line="36" w:lineRule="auto"/>
              <w:jc w:val="center"/>
              <w:rPr>
                <w:rFonts w:asciiTheme="minorEastAsia" w:hAnsiTheme="minorEastAsia"/>
              </w:rPr>
            </w:pPr>
            <w:r>
              <w:rPr>
                <w:rFonts w:asciiTheme="minorEastAsia" w:hAnsiTheme="minorEastAsia" w:hint="eastAsia"/>
              </w:rPr>
              <w:t>联合体投标人</w:t>
            </w:r>
          </w:p>
        </w:tc>
        <w:tc>
          <w:tcPr>
            <w:tcW w:w="722" w:type="dxa"/>
          </w:tcPr>
          <w:p w14:paraId="19EE8260" w14:textId="77777777" w:rsidR="00F140F5" w:rsidRDefault="00F140F5">
            <w:pPr>
              <w:spacing w:line="36" w:lineRule="auto"/>
              <w:jc w:val="center"/>
              <w:rPr>
                <w:rFonts w:asciiTheme="minorEastAsia" w:hAnsiTheme="minorEastAsia"/>
              </w:rPr>
            </w:pPr>
          </w:p>
        </w:tc>
        <w:tc>
          <w:tcPr>
            <w:tcW w:w="723" w:type="dxa"/>
          </w:tcPr>
          <w:p w14:paraId="6E0C6DDF" w14:textId="77777777" w:rsidR="00F140F5" w:rsidRDefault="00F140F5">
            <w:pPr>
              <w:spacing w:line="36" w:lineRule="auto"/>
              <w:jc w:val="center"/>
              <w:rPr>
                <w:rFonts w:asciiTheme="minorEastAsia" w:hAnsiTheme="minorEastAsia"/>
              </w:rPr>
            </w:pPr>
          </w:p>
        </w:tc>
        <w:tc>
          <w:tcPr>
            <w:tcW w:w="723" w:type="dxa"/>
          </w:tcPr>
          <w:p w14:paraId="6DDFEB69" w14:textId="77777777" w:rsidR="00F140F5" w:rsidRDefault="00F140F5">
            <w:pPr>
              <w:spacing w:line="36" w:lineRule="auto"/>
              <w:jc w:val="center"/>
              <w:rPr>
                <w:rFonts w:asciiTheme="minorEastAsia" w:hAnsiTheme="minorEastAsia"/>
              </w:rPr>
            </w:pPr>
          </w:p>
        </w:tc>
        <w:tc>
          <w:tcPr>
            <w:tcW w:w="723" w:type="dxa"/>
          </w:tcPr>
          <w:p w14:paraId="42570E76" w14:textId="77777777" w:rsidR="00F140F5" w:rsidRDefault="00F140F5">
            <w:pPr>
              <w:spacing w:line="36" w:lineRule="auto"/>
              <w:jc w:val="center"/>
              <w:rPr>
                <w:rFonts w:asciiTheme="minorEastAsia" w:hAnsiTheme="minorEastAsia"/>
              </w:rPr>
            </w:pPr>
          </w:p>
        </w:tc>
        <w:tc>
          <w:tcPr>
            <w:tcW w:w="723" w:type="dxa"/>
          </w:tcPr>
          <w:p w14:paraId="20D28D53" w14:textId="77777777" w:rsidR="00F140F5" w:rsidRDefault="00F140F5">
            <w:pPr>
              <w:spacing w:line="36" w:lineRule="auto"/>
              <w:jc w:val="center"/>
              <w:rPr>
                <w:rFonts w:asciiTheme="minorEastAsia" w:hAnsiTheme="minorEastAsia"/>
              </w:rPr>
            </w:pPr>
          </w:p>
        </w:tc>
        <w:tc>
          <w:tcPr>
            <w:tcW w:w="723" w:type="dxa"/>
          </w:tcPr>
          <w:p w14:paraId="4884756E" w14:textId="77777777" w:rsidR="00F140F5" w:rsidRDefault="00F140F5">
            <w:pPr>
              <w:spacing w:line="36" w:lineRule="auto"/>
              <w:jc w:val="center"/>
              <w:rPr>
                <w:rFonts w:asciiTheme="minorEastAsia" w:hAnsiTheme="minorEastAsia"/>
              </w:rPr>
            </w:pPr>
          </w:p>
        </w:tc>
        <w:tc>
          <w:tcPr>
            <w:tcW w:w="723" w:type="dxa"/>
          </w:tcPr>
          <w:p w14:paraId="1C99D35B" w14:textId="77777777" w:rsidR="00F140F5" w:rsidRDefault="00F140F5">
            <w:pPr>
              <w:spacing w:line="36" w:lineRule="auto"/>
              <w:jc w:val="center"/>
              <w:rPr>
                <w:rFonts w:asciiTheme="minorEastAsia" w:hAnsiTheme="minorEastAsia"/>
              </w:rPr>
            </w:pPr>
          </w:p>
        </w:tc>
        <w:tc>
          <w:tcPr>
            <w:tcW w:w="723" w:type="dxa"/>
          </w:tcPr>
          <w:p w14:paraId="544E0E18" w14:textId="77777777" w:rsidR="00F140F5" w:rsidRDefault="00F140F5">
            <w:pPr>
              <w:spacing w:line="36" w:lineRule="auto"/>
              <w:jc w:val="center"/>
              <w:rPr>
                <w:rFonts w:asciiTheme="minorEastAsia" w:hAnsiTheme="minorEastAsia"/>
              </w:rPr>
            </w:pPr>
          </w:p>
        </w:tc>
        <w:tc>
          <w:tcPr>
            <w:tcW w:w="723" w:type="dxa"/>
          </w:tcPr>
          <w:p w14:paraId="517F85DC" w14:textId="77777777" w:rsidR="00F140F5" w:rsidRDefault="00F140F5">
            <w:pPr>
              <w:spacing w:line="36" w:lineRule="auto"/>
              <w:jc w:val="center"/>
              <w:rPr>
                <w:rFonts w:asciiTheme="minorEastAsia" w:hAnsiTheme="minorEastAsia"/>
              </w:rPr>
            </w:pPr>
          </w:p>
        </w:tc>
      </w:tr>
      <w:tr w:rsidR="00F140F5" w14:paraId="10AB4C4A" w14:textId="77777777">
        <w:tc>
          <w:tcPr>
            <w:tcW w:w="714" w:type="dxa"/>
          </w:tcPr>
          <w:p w14:paraId="26927417" w14:textId="77777777" w:rsidR="00F140F5" w:rsidRDefault="00EA1124">
            <w:pPr>
              <w:spacing w:line="36" w:lineRule="auto"/>
              <w:jc w:val="center"/>
              <w:rPr>
                <w:rFonts w:asciiTheme="minorEastAsia" w:hAnsiTheme="minorEastAsia"/>
              </w:rPr>
            </w:pPr>
            <w:r>
              <w:rPr>
                <w:rFonts w:asciiTheme="minorEastAsia" w:hAnsiTheme="minorEastAsia" w:hint="eastAsia"/>
              </w:rPr>
              <w:t>10</w:t>
            </w:r>
          </w:p>
        </w:tc>
        <w:tc>
          <w:tcPr>
            <w:tcW w:w="1302" w:type="dxa"/>
          </w:tcPr>
          <w:p w14:paraId="5B7C5718" w14:textId="77777777" w:rsidR="00F140F5" w:rsidRDefault="00EA1124">
            <w:pPr>
              <w:spacing w:line="36" w:lineRule="auto"/>
              <w:jc w:val="center"/>
              <w:rPr>
                <w:rFonts w:asciiTheme="minorEastAsia" w:hAnsiTheme="minorEastAsia"/>
              </w:rPr>
            </w:pPr>
            <w:r>
              <w:rPr>
                <w:rFonts w:asciiTheme="minorEastAsia" w:hAnsiTheme="minorEastAsia" w:hint="eastAsia"/>
              </w:rPr>
              <w:t>……</w:t>
            </w:r>
          </w:p>
        </w:tc>
        <w:tc>
          <w:tcPr>
            <w:tcW w:w="722" w:type="dxa"/>
          </w:tcPr>
          <w:p w14:paraId="4C260B29" w14:textId="77777777" w:rsidR="00F140F5" w:rsidRDefault="00F140F5">
            <w:pPr>
              <w:spacing w:line="36" w:lineRule="auto"/>
              <w:jc w:val="center"/>
              <w:rPr>
                <w:rFonts w:asciiTheme="minorEastAsia" w:hAnsiTheme="minorEastAsia"/>
              </w:rPr>
            </w:pPr>
          </w:p>
        </w:tc>
        <w:tc>
          <w:tcPr>
            <w:tcW w:w="723" w:type="dxa"/>
          </w:tcPr>
          <w:p w14:paraId="6A86FCC2" w14:textId="77777777" w:rsidR="00F140F5" w:rsidRDefault="00F140F5">
            <w:pPr>
              <w:spacing w:line="36" w:lineRule="auto"/>
              <w:jc w:val="center"/>
              <w:rPr>
                <w:rFonts w:asciiTheme="minorEastAsia" w:hAnsiTheme="minorEastAsia"/>
              </w:rPr>
            </w:pPr>
          </w:p>
        </w:tc>
        <w:tc>
          <w:tcPr>
            <w:tcW w:w="723" w:type="dxa"/>
          </w:tcPr>
          <w:p w14:paraId="579B88A6" w14:textId="77777777" w:rsidR="00F140F5" w:rsidRDefault="00F140F5">
            <w:pPr>
              <w:spacing w:line="36" w:lineRule="auto"/>
              <w:jc w:val="center"/>
              <w:rPr>
                <w:rFonts w:asciiTheme="minorEastAsia" w:hAnsiTheme="minorEastAsia"/>
              </w:rPr>
            </w:pPr>
          </w:p>
        </w:tc>
        <w:tc>
          <w:tcPr>
            <w:tcW w:w="723" w:type="dxa"/>
          </w:tcPr>
          <w:p w14:paraId="04D630E9" w14:textId="77777777" w:rsidR="00F140F5" w:rsidRDefault="00F140F5">
            <w:pPr>
              <w:spacing w:line="36" w:lineRule="auto"/>
              <w:jc w:val="center"/>
              <w:rPr>
                <w:rFonts w:asciiTheme="minorEastAsia" w:hAnsiTheme="minorEastAsia"/>
              </w:rPr>
            </w:pPr>
          </w:p>
        </w:tc>
        <w:tc>
          <w:tcPr>
            <w:tcW w:w="723" w:type="dxa"/>
          </w:tcPr>
          <w:p w14:paraId="281EFDA3" w14:textId="77777777" w:rsidR="00F140F5" w:rsidRDefault="00F140F5">
            <w:pPr>
              <w:spacing w:line="36" w:lineRule="auto"/>
              <w:jc w:val="center"/>
              <w:rPr>
                <w:rFonts w:asciiTheme="minorEastAsia" w:hAnsiTheme="minorEastAsia"/>
              </w:rPr>
            </w:pPr>
          </w:p>
        </w:tc>
        <w:tc>
          <w:tcPr>
            <w:tcW w:w="723" w:type="dxa"/>
          </w:tcPr>
          <w:p w14:paraId="47F52963" w14:textId="77777777" w:rsidR="00F140F5" w:rsidRDefault="00F140F5">
            <w:pPr>
              <w:spacing w:line="36" w:lineRule="auto"/>
              <w:jc w:val="center"/>
              <w:rPr>
                <w:rFonts w:asciiTheme="minorEastAsia" w:hAnsiTheme="minorEastAsia"/>
              </w:rPr>
            </w:pPr>
          </w:p>
        </w:tc>
        <w:tc>
          <w:tcPr>
            <w:tcW w:w="723" w:type="dxa"/>
          </w:tcPr>
          <w:p w14:paraId="23418645" w14:textId="77777777" w:rsidR="00F140F5" w:rsidRDefault="00F140F5">
            <w:pPr>
              <w:spacing w:line="36" w:lineRule="auto"/>
              <w:jc w:val="center"/>
              <w:rPr>
                <w:rFonts w:asciiTheme="minorEastAsia" w:hAnsiTheme="minorEastAsia"/>
              </w:rPr>
            </w:pPr>
          </w:p>
        </w:tc>
        <w:tc>
          <w:tcPr>
            <w:tcW w:w="723" w:type="dxa"/>
          </w:tcPr>
          <w:p w14:paraId="23C8CD99" w14:textId="77777777" w:rsidR="00F140F5" w:rsidRDefault="00F140F5">
            <w:pPr>
              <w:spacing w:line="36" w:lineRule="auto"/>
              <w:jc w:val="center"/>
              <w:rPr>
                <w:rFonts w:asciiTheme="minorEastAsia" w:hAnsiTheme="minorEastAsia"/>
              </w:rPr>
            </w:pPr>
          </w:p>
        </w:tc>
        <w:tc>
          <w:tcPr>
            <w:tcW w:w="723" w:type="dxa"/>
          </w:tcPr>
          <w:p w14:paraId="698439D3" w14:textId="77777777" w:rsidR="00F140F5" w:rsidRDefault="00F140F5">
            <w:pPr>
              <w:spacing w:line="36" w:lineRule="auto"/>
              <w:jc w:val="center"/>
              <w:rPr>
                <w:rFonts w:asciiTheme="minorEastAsia" w:hAnsiTheme="minorEastAsia"/>
              </w:rPr>
            </w:pPr>
          </w:p>
        </w:tc>
      </w:tr>
    </w:tbl>
    <w:p w14:paraId="169A774C" w14:textId="77777777" w:rsidR="00F140F5" w:rsidRDefault="00F140F5">
      <w:pPr>
        <w:spacing w:line="36" w:lineRule="auto"/>
        <w:rPr>
          <w:rFonts w:asciiTheme="minorEastAsia" w:hAnsiTheme="minorEastAsia"/>
        </w:rPr>
      </w:pPr>
    </w:p>
    <w:p w14:paraId="3EDF4BDE" w14:textId="77777777" w:rsidR="00F140F5" w:rsidRDefault="00EA1124">
      <w:pPr>
        <w:spacing w:line="36" w:lineRule="auto"/>
        <w:rPr>
          <w:rFonts w:asciiTheme="minorEastAsia" w:hAnsiTheme="minorEastAsia"/>
        </w:rPr>
      </w:pPr>
      <w:r>
        <w:rPr>
          <w:rFonts w:asciiTheme="minorEastAsia" w:hAnsiTheme="minorEastAsia" w:hint="eastAsia"/>
        </w:rPr>
        <w:t>评标委员会全体成员签名：</w:t>
      </w:r>
    </w:p>
    <w:p w14:paraId="176E5267" w14:textId="77777777" w:rsidR="00F140F5" w:rsidRDefault="00F140F5">
      <w:pPr>
        <w:spacing w:line="36" w:lineRule="auto"/>
        <w:rPr>
          <w:rFonts w:asciiTheme="minorEastAsia" w:hAnsiTheme="minorEastAsia"/>
        </w:rPr>
      </w:pPr>
    </w:p>
    <w:p w14:paraId="7E5BE938" w14:textId="77777777" w:rsidR="00F140F5" w:rsidRDefault="00F140F5">
      <w:pPr>
        <w:spacing w:line="36" w:lineRule="auto"/>
        <w:rPr>
          <w:rFonts w:asciiTheme="minorEastAsia" w:hAnsiTheme="minorEastAsia"/>
        </w:rPr>
      </w:pPr>
    </w:p>
    <w:p w14:paraId="270F0534" w14:textId="77777777" w:rsidR="00F140F5" w:rsidRDefault="00F140F5">
      <w:pPr>
        <w:spacing w:line="36" w:lineRule="auto"/>
        <w:rPr>
          <w:rFonts w:asciiTheme="minorEastAsia" w:hAnsiTheme="minorEastAsia"/>
        </w:rPr>
      </w:pPr>
    </w:p>
    <w:p w14:paraId="0647591C" w14:textId="77777777" w:rsidR="00F140F5" w:rsidRDefault="00F140F5">
      <w:pPr>
        <w:spacing w:line="36" w:lineRule="auto"/>
        <w:rPr>
          <w:rFonts w:asciiTheme="minorEastAsia" w:hAnsiTheme="minorEastAsia"/>
        </w:rPr>
      </w:pPr>
    </w:p>
    <w:p w14:paraId="7A324A01" w14:textId="77777777" w:rsidR="00F140F5" w:rsidRDefault="00EA1124">
      <w:pPr>
        <w:spacing w:line="36" w:lineRule="auto"/>
        <w:jc w:val="right"/>
        <w:rPr>
          <w:rFonts w:asciiTheme="minorEastAsia" w:hAnsiTheme="minorEastAsia"/>
        </w:rPr>
      </w:pPr>
      <w:r>
        <w:rPr>
          <w:rFonts w:asciiTheme="minorEastAsia" w:hAnsiTheme="minorEastAsia" w:hint="eastAsia"/>
        </w:rPr>
        <w:t>日期：      年    月    日</w:t>
      </w:r>
    </w:p>
    <w:p w14:paraId="764E0976" w14:textId="77777777" w:rsidR="00F140F5" w:rsidRDefault="00EA1124">
      <w:pPr>
        <w:spacing w:line="36" w:lineRule="auto"/>
        <w:rPr>
          <w:rFonts w:asciiTheme="minorEastAsia" w:hAnsiTheme="minorEastAsia"/>
        </w:rPr>
      </w:pPr>
      <w:r>
        <w:t xml:space="preserve">    </w:t>
      </w:r>
    </w:p>
    <w:p w14:paraId="2ACDF2DF" w14:textId="77777777" w:rsidR="00F140F5" w:rsidRDefault="00EA1124">
      <w:pPr>
        <w:pStyle w:val="3"/>
      </w:pPr>
      <w:r>
        <w:rPr>
          <w:rFonts w:hint="eastAsia"/>
        </w:rPr>
        <w:t>附表</w:t>
      </w:r>
      <w:r>
        <w:rPr>
          <w:rFonts w:hint="eastAsia"/>
        </w:rPr>
        <w:t>A-4</w:t>
      </w:r>
      <w:r>
        <w:rPr>
          <w:rFonts w:hint="eastAsia"/>
        </w:rPr>
        <w:t>：响应性评审记录表</w:t>
      </w:r>
    </w:p>
    <w:p w14:paraId="39EB2A5B"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响应性评审记录表</w:t>
      </w:r>
    </w:p>
    <w:p w14:paraId="0DC4BAA1" w14:textId="77777777" w:rsidR="00F140F5" w:rsidRDefault="00EA1124">
      <w:pPr>
        <w:spacing w:line="36" w:lineRule="auto"/>
        <w:rPr>
          <w:rFonts w:asciiTheme="minorEastAsia" w:hAnsiTheme="minorEastAsia"/>
        </w:rPr>
      </w:pPr>
      <w:r>
        <w:rPr>
          <w:rFonts w:asciiTheme="minorEastAsia" w:hAnsiTheme="minorEastAsia" w:hint="eastAsia"/>
        </w:rPr>
        <w:t>工程名称：_____________________(项目名称)标段</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4"/>
        <w:gridCol w:w="1392"/>
        <w:gridCol w:w="722"/>
        <w:gridCol w:w="723"/>
        <w:gridCol w:w="723"/>
        <w:gridCol w:w="723"/>
        <w:gridCol w:w="723"/>
        <w:gridCol w:w="723"/>
        <w:gridCol w:w="723"/>
        <w:gridCol w:w="723"/>
        <w:gridCol w:w="723"/>
      </w:tblGrid>
      <w:tr w:rsidR="00F140F5" w14:paraId="6CB2BE70" w14:textId="77777777">
        <w:tc>
          <w:tcPr>
            <w:tcW w:w="624" w:type="dxa"/>
            <w:vMerge w:val="restart"/>
          </w:tcPr>
          <w:p w14:paraId="4F387699" w14:textId="77777777" w:rsidR="00F140F5" w:rsidRDefault="00EA1124">
            <w:pPr>
              <w:spacing w:line="36" w:lineRule="auto"/>
              <w:jc w:val="center"/>
              <w:rPr>
                <w:rFonts w:asciiTheme="minorEastAsia" w:hAnsiTheme="minorEastAsia"/>
              </w:rPr>
            </w:pPr>
            <w:r>
              <w:rPr>
                <w:rFonts w:asciiTheme="minorEastAsia" w:hAnsiTheme="minorEastAsia" w:hint="eastAsia"/>
              </w:rPr>
              <w:t>序号</w:t>
            </w:r>
          </w:p>
        </w:tc>
        <w:tc>
          <w:tcPr>
            <w:tcW w:w="1392" w:type="dxa"/>
            <w:vMerge w:val="restart"/>
          </w:tcPr>
          <w:p w14:paraId="442AA9B1" w14:textId="77777777" w:rsidR="00F140F5" w:rsidRDefault="00EA1124">
            <w:pPr>
              <w:spacing w:line="36" w:lineRule="auto"/>
              <w:jc w:val="center"/>
              <w:rPr>
                <w:rFonts w:asciiTheme="minorEastAsia" w:hAnsiTheme="minorEastAsia"/>
              </w:rPr>
            </w:pPr>
            <w:r>
              <w:rPr>
                <w:rFonts w:asciiTheme="minorEastAsia" w:hAnsiTheme="minorEastAsia" w:hint="eastAsia"/>
              </w:rPr>
              <w:t>评审因素</w:t>
            </w:r>
          </w:p>
        </w:tc>
        <w:tc>
          <w:tcPr>
            <w:tcW w:w="6506" w:type="dxa"/>
            <w:gridSpan w:val="9"/>
          </w:tcPr>
          <w:p w14:paraId="33BCCA89" w14:textId="77777777" w:rsidR="00F140F5" w:rsidRDefault="00EA1124">
            <w:pPr>
              <w:spacing w:line="36" w:lineRule="auto"/>
              <w:jc w:val="center"/>
              <w:rPr>
                <w:rFonts w:asciiTheme="minorEastAsia" w:hAnsiTheme="minorEastAsia"/>
              </w:rPr>
            </w:pPr>
            <w:r>
              <w:rPr>
                <w:rFonts w:asciiTheme="minorEastAsia" w:hAnsiTheme="minorEastAsia" w:hint="eastAsia"/>
              </w:rPr>
              <w:t>投标人名称及评审意见</w:t>
            </w:r>
          </w:p>
        </w:tc>
      </w:tr>
      <w:tr w:rsidR="00F140F5" w14:paraId="0EEEBBE6" w14:textId="77777777">
        <w:tc>
          <w:tcPr>
            <w:tcW w:w="624" w:type="dxa"/>
            <w:vMerge/>
          </w:tcPr>
          <w:p w14:paraId="2040B245" w14:textId="77777777" w:rsidR="00F140F5" w:rsidRDefault="00F140F5"/>
        </w:tc>
        <w:tc>
          <w:tcPr>
            <w:tcW w:w="1392" w:type="dxa"/>
            <w:vMerge/>
          </w:tcPr>
          <w:p w14:paraId="6D03C3FA" w14:textId="77777777" w:rsidR="00F140F5" w:rsidRDefault="00F140F5"/>
        </w:tc>
        <w:tc>
          <w:tcPr>
            <w:tcW w:w="722" w:type="dxa"/>
          </w:tcPr>
          <w:p w14:paraId="44822F87" w14:textId="77777777" w:rsidR="00F140F5" w:rsidRDefault="00F140F5">
            <w:pPr>
              <w:spacing w:line="36" w:lineRule="auto"/>
              <w:jc w:val="center"/>
              <w:rPr>
                <w:rFonts w:asciiTheme="minorEastAsia" w:hAnsiTheme="minorEastAsia"/>
              </w:rPr>
            </w:pPr>
          </w:p>
        </w:tc>
        <w:tc>
          <w:tcPr>
            <w:tcW w:w="723" w:type="dxa"/>
          </w:tcPr>
          <w:p w14:paraId="5166227D" w14:textId="77777777" w:rsidR="00F140F5" w:rsidRDefault="00F140F5">
            <w:pPr>
              <w:spacing w:line="36" w:lineRule="auto"/>
              <w:jc w:val="center"/>
              <w:rPr>
                <w:rFonts w:asciiTheme="minorEastAsia" w:hAnsiTheme="minorEastAsia"/>
              </w:rPr>
            </w:pPr>
          </w:p>
        </w:tc>
        <w:tc>
          <w:tcPr>
            <w:tcW w:w="723" w:type="dxa"/>
          </w:tcPr>
          <w:p w14:paraId="5645E415" w14:textId="77777777" w:rsidR="00F140F5" w:rsidRDefault="00F140F5">
            <w:pPr>
              <w:spacing w:line="36" w:lineRule="auto"/>
              <w:jc w:val="center"/>
              <w:rPr>
                <w:rFonts w:asciiTheme="minorEastAsia" w:hAnsiTheme="minorEastAsia"/>
              </w:rPr>
            </w:pPr>
          </w:p>
        </w:tc>
        <w:tc>
          <w:tcPr>
            <w:tcW w:w="723" w:type="dxa"/>
          </w:tcPr>
          <w:p w14:paraId="524BEF31" w14:textId="77777777" w:rsidR="00F140F5" w:rsidRDefault="00F140F5">
            <w:pPr>
              <w:spacing w:line="36" w:lineRule="auto"/>
              <w:jc w:val="center"/>
              <w:rPr>
                <w:rFonts w:asciiTheme="minorEastAsia" w:hAnsiTheme="minorEastAsia"/>
              </w:rPr>
            </w:pPr>
          </w:p>
        </w:tc>
        <w:tc>
          <w:tcPr>
            <w:tcW w:w="723" w:type="dxa"/>
          </w:tcPr>
          <w:p w14:paraId="4624046A" w14:textId="77777777" w:rsidR="00F140F5" w:rsidRDefault="00F140F5">
            <w:pPr>
              <w:spacing w:line="36" w:lineRule="auto"/>
              <w:jc w:val="center"/>
              <w:rPr>
                <w:rFonts w:asciiTheme="minorEastAsia" w:hAnsiTheme="minorEastAsia"/>
              </w:rPr>
            </w:pPr>
          </w:p>
        </w:tc>
        <w:tc>
          <w:tcPr>
            <w:tcW w:w="723" w:type="dxa"/>
          </w:tcPr>
          <w:p w14:paraId="6ECA39A3" w14:textId="77777777" w:rsidR="00F140F5" w:rsidRDefault="00F140F5">
            <w:pPr>
              <w:spacing w:line="36" w:lineRule="auto"/>
              <w:jc w:val="center"/>
              <w:rPr>
                <w:rFonts w:asciiTheme="minorEastAsia" w:hAnsiTheme="minorEastAsia"/>
              </w:rPr>
            </w:pPr>
          </w:p>
        </w:tc>
        <w:tc>
          <w:tcPr>
            <w:tcW w:w="723" w:type="dxa"/>
          </w:tcPr>
          <w:p w14:paraId="5F1207F7" w14:textId="77777777" w:rsidR="00F140F5" w:rsidRDefault="00F140F5">
            <w:pPr>
              <w:spacing w:line="36" w:lineRule="auto"/>
              <w:jc w:val="center"/>
              <w:rPr>
                <w:rFonts w:asciiTheme="minorEastAsia" w:hAnsiTheme="minorEastAsia"/>
              </w:rPr>
            </w:pPr>
          </w:p>
        </w:tc>
        <w:tc>
          <w:tcPr>
            <w:tcW w:w="723" w:type="dxa"/>
          </w:tcPr>
          <w:p w14:paraId="51C88258" w14:textId="77777777" w:rsidR="00F140F5" w:rsidRDefault="00F140F5">
            <w:pPr>
              <w:spacing w:line="36" w:lineRule="auto"/>
              <w:jc w:val="center"/>
              <w:rPr>
                <w:rFonts w:asciiTheme="minorEastAsia" w:hAnsiTheme="minorEastAsia"/>
              </w:rPr>
            </w:pPr>
          </w:p>
        </w:tc>
        <w:tc>
          <w:tcPr>
            <w:tcW w:w="723" w:type="dxa"/>
          </w:tcPr>
          <w:p w14:paraId="143D4E3A" w14:textId="77777777" w:rsidR="00F140F5" w:rsidRDefault="00F140F5">
            <w:pPr>
              <w:spacing w:line="36" w:lineRule="auto"/>
              <w:jc w:val="center"/>
              <w:rPr>
                <w:rFonts w:asciiTheme="minorEastAsia" w:hAnsiTheme="minorEastAsia"/>
              </w:rPr>
            </w:pPr>
          </w:p>
        </w:tc>
      </w:tr>
      <w:tr w:rsidR="00F140F5" w14:paraId="5765D6FB" w14:textId="77777777">
        <w:tc>
          <w:tcPr>
            <w:tcW w:w="624" w:type="dxa"/>
          </w:tcPr>
          <w:p w14:paraId="77AB1C33" w14:textId="77777777" w:rsidR="00F140F5" w:rsidRDefault="00EA1124">
            <w:pPr>
              <w:spacing w:line="36" w:lineRule="auto"/>
              <w:jc w:val="center"/>
              <w:rPr>
                <w:rFonts w:asciiTheme="minorEastAsia" w:hAnsiTheme="minorEastAsia"/>
              </w:rPr>
            </w:pPr>
            <w:r>
              <w:rPr>
                <w:rFonts w:asciiTheme="minorEastAsia" w:hAnsiTheme="minorEastAsia" w:hint="eastAsia"/>
              </w:rPr>
              <w:t>1</w:t>
            </w:r>
          </w:p>
        </w:tc>
        <w:tc>
          <w:tcPr>
            <w:tcW w:w="1392" w:type="dxa"/>
          </w:tcPr>
          <w:p w14:paraId="7A65D2D3" w14:textId="77777777" w:rsidR="00F140F5" w:rsidRDefault="00EA1124">
            <w:pPr>
              <w:spacing w:line="36" w:lineRule="auto"/>
              <w:jc w:val="center"/>
              <w:rPr>
                <w:rFonts w:asciiTheme="minorEastAsia" w:hAnsiTheme="minorEastAsia"/>
              </w:rPr>
            </w:pPr>
            <w:r>
              <w:rPr>
                <w:rFonts w:asciiTheme="minorEastAsia" w:hAnsiTheme="minorEastAsia" w:hint="eastAsia"/>
              </w:rPr>
              <w:t>投标内容</w:t>
            </w:r>
          </w:p>
        </w:tc>
        <w:tc>
          <w:tcPr>
            <w:tcW w:w="722" w:type="dxa"/>
          </w:tcPr>
          <w:p w14:paraId="2F55E410" w14:textId="77777777" w:rsidR="00F140F5" w:rsidRDefault="00F140F5">
            <w:pPr>
              <w:spacing w:line="36" w:lineRule="auto"/>
              <w:jc w:val="center"/>
              <w:rPr>
                <w:rFonts w:asciiTheme="minorEastAsia" w:hAnsiTheme="minorEastAsia"/>
              </w:rPr>
            </w:pPr>
          </w:p>
        </w:tc>
        <w:tc>
          <w:tcPr>
            <w:tcW w:w="723" w:type="dxa"/>
          </w:tcPr>
          <w:p w14:paraId="0D1AF396" w14:textId="77777777" w:rsidR="00F140F5" w:rsidRDefault="00F140F5">
            <w:pPr>
              <w:spacing w:line="36" w:lineRule="auto"/>
              <w:jc w:val="center"/>
              <w:rPr>
                <w:rFonts w:asciiTheme="minorEastAsia" w:hAnsiTheme="minorEastAsia"/>
              </w:rPr>
            </w:pPr>
          </w:p>
        </w:tc>
        <w:tc>
          <w:tcPr>
            <w:tcW w:w="723" w:type="dxa"/>
          </w:tcPr>
          <w:p w14:paraId="5DFF76B1" w14:textId="77777777" w:rsidR="00F140F5" w:rsidRDefault="00F140F5">
            <w:pPr>
              <w:spacing w:line="36" w:lineRule="auto"/>
              <w:jc w:val="center"/>
              <w:rPr>
                <w:rFonts w:asciiTheme="minorEastAsia" w:hAnsiTheme="minorEastAsia"/>
              </w:rPr>
            </w:pPr>
          </w:p>
        </w:tc>
        <w:tc>
          <w:tcPr>
            <w:tcW w:w="723" w:type="dxa"/>
          </w:tcPr>
          <w:p w14:paraId="2C793CCB" w14:textId="77777777" w:rsidR="00F140F5" w:rsidRDefault="00F140F5">
            <w:pPr>
              <w:spacing w:line="36" w:lineRule="auto"/>
              <w:jc w:val="center"/>
              <w:rPr>
                <w:rFonts w:asciiTheme="minorEastAsia" w:hAnsiTheme="minorEastAsia"/>
              </w:rPr>
            </w:pPr>
          </w:p>
        </w:tc>
        <w:tc>
          <w:tcPr>
            <w:tcW w:w="723" w:type="dxa"/>
          </w:tcPr>
          <w:p w14:paraId="421DFF14" w14:textId="77777777" w:rsidR="00F140F5" w:rsidRDefault="00F140F5">
            <w:pPr>
              <w:spacing w:line="36" w:lineRule="auto"/>
              <w:jc w:val="center"/>
              <w:rPr>
                <w:rFonts w:asciiTheme="minorEastAsia" w:hAnsiTheme="minorEastAsia"/>
              </w:rPr>
            </w:pPr>
          </w:p>
        </w:tc>
        <w:tc>
          <w:tcPr>
            <w:tcW w:w="723" w:type="dxa"/>
          </w:tcPr>
          <w:p w14:paraId="13CF791C" w14:textId="77777777" w:rsidR="00F140F5" w:rsidRDefault="00F140F5">
            <w:pPr>
              <w:spacing w:line="36" w:lineRule="auto"/>
              <w:jc w:val="center"/>
              <w:rPr>
                <w:rFonts w:asciiTheme="minorEastAsia" w:hAnsiTheme="minorEastAsia"/>
              </w:rPr>
            </w:pPr>
          </w:p>
        </w:tc>
        <w:tc>
          <w:tcPr>
            <w:tcW w:w="723" w:type="dxa"/>
          </w:tcPr>
          <w:p w14:paraId="1965EEA8" w14:textId="77777777" w:rsidR="00F140F5" w:rsidRDefault="00F140F5">
            <w:pPr>
              <w:spacing w:line="36" w:lineRule="auto"/>
              <w:jc w:val="center"/>
              <w:rPr>
                <w:rFonts w:asciiTheme="minorEastAsia" w:hAnsiTheme="minorEastAsia"/>
              </w:rPr>
            </w:pPr>
          </w:p>
        </w:tc>
        <w:tc>
          <w:tcPr>
            <w:tcW w:w="723" w:type="dxa"/>
          </w:tcPr>
          <w:p w14:paraId="76816172" w14:textId="77777777" w:rsidR="00F140F5" w:rsidRDefault="00F140F5">
            <w:pPr>
              <w:spacing w:line="36" w:lineRule="auto"/>
              <w:jc w:val="center"/>
              <w:rPr>
                <w:rFonts w:asciiTheme="minorEastAsia" w:hAnsiTheme="minorEastAsia"/>
              </w:rPr>
            </w:pPr>
          </w:p>
        </w:tc>
        <w:tc>
          <w:tcPr>
            <w:tcW w:w="723" w:type="dxa"/>
          </w:tcPr>
          <w:p w14:paraId="5C843804" w14:textId="77777777" w:rsidR="00F140F5" w:rsidRDefault="00F140F5">
            <w:pPr>
              <w:spacing w:line="36" w:lineRule="auto"/>
              <w:jc w:val="center"/>
              <w:rPr>
                <w:rFonts w:asciiTheme="minorEastAsia" w:hAnsiTheme="minorEastAsia"/>
              </w:rPr>
            </w:pPr>
          </w:p>
        </w:tc>
      </w:tr>
      <w:tr w:rsidR="00F140F5" w14:paraId="3376047B" w14:textId="77777777">
        <w:tc>
          <w:tcPr>
            <w:tcW w:w="624" w:type="dxa"/>
          </w:tcPr>
          <w:p w14:paraId="78F539BD" w14:textId="77777777" w:rsidR="00F140F5" w:rsidRDefault="00EA1124">
            <w:pPr>
              <w:spacing w:line="36" w:lineRule="auto"/>
              <w:jc w:val="center"/>
              <w:rPr>
                <w:rFonts w:asciiTheme="minorEastAsia" w:hAnsiTheme="minorEastAsia"/>
              </w:rPr>
            </w:pPr>
            <w:r>
              <w:rPr>
                <w:rFonts w:asciiTheme="minorEastAsia" w:hAnsiTheme="minorEastAsia" w:hint="eastAsia"/>
              </w:rPr>
              <w:t>2</w:t>
            </w:r>
          </w:p>
        </w:tc>
        <w:tc>
          <w:tcPr>
            <w:tcW w:w="1392" w:type="dxa"/>
          </w:tcPr>
          <w:p w14:paraId="72B510B4" w14:textId="77777777" w:rsidR="00F140F5" w:rsidRDefault="00EA1124">
            <w:pPr>
              <w:spacing w:line="36" w:lineRule="auto"/>
              <w:jc w:val="center"/>
              <w:rPr>
                <w:rFonts w:asciiTheme="minorEastAsia" w:hAnsiTheme="minorEastAsia"/>
              </w:rPr>
            </w:pPr>
            <w:r>
              <w:rPr>
                <w:rFonts w:asciiTheme="minorEastAsia" w:hAnsiTheme="minorEastAsia" w:hint="eastAsia"/>
              </w:rPr>
              <w:t>工期</w:t>
            </w:r>
          </w:p>
        </w:tc>
        <w:tc>
          <w:tcPr>
            <w:tcW w:w="722" w:type="dxa"/>
          </w:tcPr>
          <w:p w14:paraId="274EABC6" w14:textId="77777777" w:rsidR="00F140F5" w:rsidRDefault="00F140F5">
            <w:pPr>
              <w:spacing w:line="36" w:lineRule="auto"/>
              <w:jc w:val="center"/>
              <w:rPr>
                <w:rFonts w:asciiTheme="minorEastAsia" w:hAnsiTheme="minorEastAsia"/>
              </w:rPr>
            </w:pPr>
          </w:p>
        </w:tc>
        <w:tc>
          <w:tcPr>
            <w:tcW w:w="723" w:type="dxa"/>
          </w:tcPr>
          <w:p w14:paraId="10209171" w14:textId="77777777" w:rsidR="00F140F5" w:rsidRDefault="00F140F5">
            <w:pPr>
              <w:spacing w:line="36" w:lineRule="auto"/>
              <w:jc w:val="center"/>
              <w:rPr>
                <w:rFonts w:asciiTheme="minorEastAsia" w:hAnsiTheme="minorEastAsia"/>
              </w:rPr>
            </w:pPr>
          </w:p>
        </w:tc>
        <w:tc>
          <w:tcPr>
            <w:tcW w:w="723" w:type="dxa"/>
          </w:tcPr>
          <w:p w14:paraId="4C784C9B" w14:textId="77777777" w:rsidR="00F140F5" w:rsidRDefault="00F140F5">
            <w:pPr>
              <w:spacing w:line="36" w:lineRule="auto"/>
              <w:jc w:val="center"/>
              <w:rPr>
                <w:rFonts w:asciiTheme="minorEastAsia" w:hAnsiTheme="minorEastAsia"/>
              </w:rPr>
            </w:pPr>
          </w:p>
        </w:tc>
        <w:tc>
          <w:tcPr>
            <w:tcW w:w="723" w:type="dxa"/>
          </w:tcPr>
          <w:p w14:paraId="3E1FA4C2" w14:textId="77777777" w:rsidR="00F140F5" w:rsidRDefault="00F140F5">
            <w:pPr>
              <w:spacing w:line="36" w:lineRule="auto"/>
              <w:jc w:val="center"/>
              <w:rPr>
                <w:rFonts w:asciiTheme="minorEastAsia" w:hAnsiTheme="minorEastAsia"/>
              </w:rPr>
            </w:pPr>
          </w:p>
        </w:tc>
        <w:tc>
          <w:tcPr>
            <w:tcW w:w="723" w:type="dxa"/>
          </w:tcPr>
          <w:p w14:paraId="5F008722" w14:textId="77777777" w:rsidR="00F140F5" w:rsidRDefault="00F140F5">
            <w:pPr>
              <w:spacing w:line="36" w:lineRule="auto"/>
              <w:jc w:val="center"/>
              <w:rPr>
                <w:rFonts w:asciiTheme="minorEastAsia" w:hAnsiTheme="minorEastAsia"/>
              </w:rPr>
            </w:pPr>
          </w:p>
        </w:tc>
        <w:tc>
          <w:tcPr>
            <w:tcW w:w="723" w:type="dxa"/>
          </w:tcPr>
          <w:p w14:paraId="324D0955" w14:textId="77777777" w:rsidR="00F140F5" w:rsidRDefault="00F140F5">
            <w:pPr>
              <w:spacing w:line="36" w:lineRule="auto"/>
              <w:jc w:val="center"/>
              <w:rPr>
                <w:rFonts w:asciiTheme="minorEastAsia" w:hAnsiTheme="minorEastAsia"/>
              </w:rPr>
            </w:pPr>
          </w:p>
        </w:tc>
        <w:tc>
          <w:tcPr>
            <w:tcW w:w="723" w:type="dxa"/>
          </w:tcPr>
          <w:p w14:paraId="506BBD85" w14:textId="77777777" w:rsidR="00F140F5" w:rsidRDefault="00F140F5">
            <w:pPr>
              <w:spacing w:line="36" w:lineRule="auto"/>
              <w:jc w:val="center"/>
              <w:rPr>
                <w:rFonts w:asciiTheme="minorEastAsia" w:hAnsiTheme="minorEastAsia"/>
              </w:rPr>
            </w:pPr>
          </w:p>
        </w:tc>
        <w:tc>
          <w:tcPr>
            <w:tcW w:w="723" w:type="dxa"/>
          </w:tcPr>
          <w:p w14:paraId="505287A2" w14:textId="77777777" w:rsidR="00F140F5" w:rsidRDefault="00F140F5">
            <w:pPr>
              <w:spacing w:line="36" w:lineRule="auto"/>
              <w:jc w:val="center"/>
              <w:rPr>
                <w:rFonts w:asciiTheme="minorEastAsia" w:hAnsiTheme="minorEastAsia"/>
              </w:rPr>
            </w:pPr>
          </w:p>
        </w:tc>
        <w:tc>
          <w:tcPr>
            <w:tcW w:w="723" w:type="dxa"/>
          </w:tcPr>
          <w:p w14:paraId="092A3669" w14:textId="77777777" w:rsidR="00F140F5" w:rsidRDefault="00F140F5">
            <w:pPr>
              <w:spacing w:line="36" w:lineRule="auto"/>
              <w:jc w:val="center"/>
              <w:rPr>
                <w:rFonts w:asciiTheme="minorEastAsia" w:hAnsiTheme="minorEastAsia"/>
              </w:rPr>
            </w:pPr>
          </w:p>
        </w:tc>
      </w:tr>
      <w:tr w:rsidR="00F140F5" w14:paraId="7CC7358D" w14:textId="77777777">
        <w:tc>
          <w:tcPr>
            <w:tcW w:w="624" w:type="dxa"/>
          </w:tcPr>
          <w:p w14:paraId="5196AE36" w14:textId="77777777" w:rsidR="00F140F5" w:rsidRDefault="00EA1124">
            <w:pPr>
              <w:spacing w:line="36" w:lineRule="auto"/>
              <w:jc w:val="center"/>
              <w:rPr>
                <w:rFonts w:asciiTheme="minorEastAsia" w:hAnsiTheme="minorEastAsia"/>
              </w:rPr>
            </w:pPr>
            <w:r>
              <w:rPr>
                <w:rFonts w:asciiTheme="minorEastAsia" w:hAnsiTheme="minorEastAsia" w:hint="eastAsia"/>
              </w:rPr>
              <w:t>3</w:t>
            </w:r>
          </w:p>
        </w:tc>
        <w:tc>
          <w:tcPr>
            <w:tcW w:w="1392" w:type="dxa"/>
          </w:tcPr>
          <w:p w14:paraId="1CA62B0E" w14:textId="77777777" w:rsidR="00F140F5" w:rsidRDefault="00EA1124">
            <w:pPr>
              <w:spacing w:line="36" w:lineRule="auto"/>
              <w:jc w:val="center"/>
              <w:rPr>
                <w:rFonts w:asciiTheme="minorEastAsia" w:hAnsiTheme="minorEastAsia"/>
              </w:rPr>
            </w:pPr>
            <w:r>
              <w:rPr>
                <w:rFonts w:asciiTheme="minorEastAsia" w:hAnsiTheme="minorEastAsia" w:hint="eastAsia"/>
              </w:rPr>
              <w:t>工程质量</w:t>
            </w:r>
          </w:p>
        </w:tc>
        <w:tc>
          <w:tcPr>
            <w:tcW w:w="722" w:type="dxa"/>
          </w:tcPr>
          <w:p w14:paraId="2DCE7EF8" w14:textId="77777777" w:rsidR="00F140F5" w:rsidRDefault="00F140F5">
            <w:pPr>
              <w:spacing w:line="36" w:lineRule="auto"/>
              <w:jc w:val="center"/>
              <w:rPr>
                <w:rFonts w:asciiTheme="minorEastAsia" w:hAnsiTheme="minorEastAsia"/>
              </w:rPr>
            </w:pPr>
          </w:p>
        </w:tc>
        <w:tc>
          <w:tcPr>
            <w:tcW w:w="723" w:type="dxa"/>
          </w:tcPr>
          <w:p w14:paraId="65E9C37D" w14:textId="77777777" w:rsidR="00F140F5" w:rsidRDefault="00F140F5">
            <w:pPr>
              <w:spacing w:line="36" w:lineRule="auto"/>
              <w:jc w:val="center"/>
              <w:rPr>
                <w:rFonts w:asciiTheme="minorEastAsia" w:hAnsiTheme="minorEastAsia"/>
              </w:rPr>
            </w:pPr>
          </w:p>
        </w:tc>
        <w:tc>
          <w:tcPr>
            <w:tcW w:w="723" w:type="dxa"/>
          </w:tcPr>
          <w:p w14:paraId="53FD729E" w14:textId="77777777" w:rsidR="00F140F5" w:rsidRDefault="00F140F5">
            <w:pPr>
              <w:spacing w:line="36" w:lineRule="auto"/>
              <w:jc w:val="center"/>
              <w:rPr>
                <w:rFonts w:asciiTheme="minorEastAsia" w:hAnsiTheme="minorEastAsia"/>
              </w:rPr>
            </w:pPr>
          </w:p>
        </w:tc>
        <w:tc>
          <w:tcPr>
            <w:tcW w:w="723" w:type="dxa"/>
          </w:tcPr>
          <w:p w14:paraId="3D22F9EE" w14:textId="77777777" w:rsidR="00F140F5" w:rsidRDefault="00F140F5">
            <w:pPr>
              <w:spacing w:line="36" w:lineRule="auto"/>
              <w:jc w:val="center"/>
              <w:rPr>
                <w:rFonts w:asciiTheme="minorEastAsia" w:hAnsiTheme="minorEastAsia"/>
              </w:rPr>
            </w:pPr>
          </w:p>
        </w:tc>
        <w:tc>
          <w:tcPr>
            <w:tcW w:w="723" w:type="dxa"/>
          </w:tcPr>
          <w:p w14:paraId="01DAF3D6" w14:textId="77777777" w:rsidR="00F140F5" w:rsidRDefault="00F140F5">
            <w:pPr>
              <w:spacing w:line="36" w:lineRule="auto"/>
              <w:jc w:val="center"/>
              <w:rPr>
                <w:rFonts w:asciiTheme="minorEastAsia" w:hAnsiTheme="minorEastAsia"/>
              </w:rPr>
            </w:pPr>
          </w:p>
        </w:tc>
        <w:tc>
          <w:tcPr>
            <w:tcW w:w="723" w:type="dxa"/>
          </w:tcPr>
          <w:p w14:paraId="47C8FA16" w14:textId="77777777" w:rsidR="00F140F5" w:rsidRDefault="00F140F5">
            <w:pPr>
              <w:spacing w:line="36" w:lineRule="auto"/>
              <w:jc w:val="center"/>
              <w:rPr>
                <w:rFonts w:asciiTheme="minorEastAsia" w:hAnsiTheme="minorEastAsia"/>
              </w:rPr>
            </w:pPr>
          </w:p>
        </w:tc>
        <w:tc>
          <w:tcPr>
            <w:tcW w:w="723" w:type="dxa"/>
          </w:tcPr>
          <w:p w14:paraId="042EF152" w14:textId="77777777" w:rsidR="00F140F5" w:rsidRDefault="00F140F5">
            <w:pPr>
              <w:spacing w:line="36" w:lineRule="auto"/>
              <w:jc w:val="center"/>
              <w:rPr>
                <w:rFonts w:asciiTheme="minorEastAsia" w:hAnsiTheme="minorEastAsia"/>
              </w:rPr>
            </w:pPr>
          </w:p>
        </w:tc>
        <w:tc>
          <w:tcPr>
            <w:tcW w:w="723" w:type="dxa"/>
          </w:tcPr>
          <w:p w14:paraId="17EC7A4F" w14:textId="77777777" w:rsidR="00F140F5" w:rsidRDefault="00F140F5">
            <w:pPr>
              <w:spacing w:line="36" w:lineRule="auto"/>
              <w:jc w:val="center"/>
              <w:rPr>
                <w:rFonts w:asciiTheme="minorEastAsia" w:hAnsiTheme="minorEastAsia"/>
              </w:rPr>
            </w:pPr>
          </w:p>
        </w:tc>
        <w:tc>
          <w:tcPr>
            <w:tcW w:w="723" w:type="dxa"/>
          </w:tcPr>
          <w:p w14:paraId="661CDFEB" w14:textId="77777777" w:rsidR="00F140F5" w:rsidRDefault="00F140F5">
            <w:pPr>
              <w:spacing w:line="36" w:lineRule="auto"/>
              <w:jc w:val="center"/>
              <w:rPr>
                <w:rFonts w:asciiTheme="minorEastAsia" w:hAnsiTheme="minorEastAsia"/>
              </w:rPr>
            </w:pPr>
          </w:p>
        </w:tc>
      </w:tr>
      <w:tr w:rsidR="00F140F5" w14:paraId="3EE027C5" w14:textId="77777777">
        <w:tc>
          <w:tcPr>
            <w:tcW w:w="624" w:type="dxa"/>
          </w:tcPr>
          <w:p w14:paraId="015E53BE" w14:textId="77777777" w:rsidR="00F140F5" w:rsidRDefault="00EA1124">
            <w:pPr>
              <w:spacing w:line="36" w:lineRule="auto"/>
              <w:jc w:val="center"/>
              <w:rPr>
                <w:rFonts w:asciiTheme="minorEastAsia" w:hAnsiTheme="minorEastAsia"/>
              </w:rPr>
            </w:pPr>
            <w:r>
              <w:rPr>
                <w:rFonts w:asciiTheme="minorEastAsia" w:hAnsiTheme="minorEastAsia" w:hint="eastAsia"/>
              </w:rPr>
              <w:t>4</w:t>
            </w:r>
          </w:p>
        </w:tc>
        <w:tc>
          <w:tcPr>
            <w:tcW w:w="1392" w:type="dxa"/>
          </w:tcPr>
          <w:p w14:paraId="1ABF5AB2" w14:textId="77777777" w:rsidR="00F140F5" w:rsidRDefault="00EA1124">
            <w:pPr>
              <w:spacing w:line="36" w:lineRule="auto"/>
              <w:jc w:val="center"/>
              <w:rPr>
                <w:rFonts w:asciiTheme="minorEastAsia" w:hAnsiTheme="minorEastAsia"/>
              </w:rPr>
            </w:pPr>
            <w:r>
              <w:rPr>
                <w:rFonts w:asciiTheme="minorEastAsia" w:hAnsiTheme="minorEastAsia" w:hint="eastAsia"/>
              </w:rPr>
              <w:t>投标有效期</w:t>
            </w:r>
          </w:p>
        </w:tc>
        <w:tc>
          <w:tcPr>
            <w:tcW w:w="722" w:type="dxa"/>
          </w:tcPr>
          <w:p w14:paraId="3A071AC2" w14:textId="77777777" w:rsidR="00F140F5" w:rsidRDefault="00F140F5">
            <w:pPr>
              <w:spacing w:line="36" w:lineRule="auto"/>
              <w:jc w:val="center"/>
              <w:rPr>
                <w:rFonts w:asciiTheme="minorEastAsia" w:hAnsiTheme="minorEastAsia"/>
              </w:rPr>
            </w:pPr>
          </w:p>
        </w:tc>
        <w:tc>
          <w:tcPr>
            <w:tcW w:w="723" w:type="dxa"/>
          </w:tcPr>
          <w:p w14:paraId="3D9A5D61" w14:textId="77777777" w:rsidR="00F140F5" w:rsidRDefault="00F140F5">
            <w:pPr>
              <w:spacing w:line="36" w:lineRule="auto"/>
              <w:jc w:val="center"/>
              <w:rPr>
                <w:rFonts w:asciiTheme="minorEastAsia" w:hAnsiTheme="minorEastAsia"/>
              </w:rPr>
            </w:pPr>
          </w:p>
        </w:tc>
        <w:tc>
          <w:tcPr>
            <w:tcW w:w="723" w:type="dxa"/>
          </w:tcPr>
          <w:p w14:paraId="65FD2CC0" w14:textId="77777777" w:rsidR="00F140F5" w:rsidRDefault="00F140F5">
            <w:pPr>
              <w:spacing w:line="36" w:lineRule="auto"/>
              <w:jc w:val="center"/>
              <w:rPr>
                <w:rFonts w:asciiTheme="minorEastAsia" w:hAnsiTheme="minorEastAsia"/>
              </w:rPr>
            </w:pPr>
          </w:p>
        </w:tc>
        <w:tc>
          <w:tcPr>
            <w:tcW w:w="723" w:type="dxa"/>
          </w:tcPr>
          <w:p w14:paraId="3CAAABC6" w14:textId="77777777" w:rsidR="00F140F5" w:rsidRDefault="00F140F5">
            <w:pPr>
              <w:spacing w:line="36" w:lineRule="auto"/>
              <w:jc w:val="center"/>
              <w:rPr>
                <w:rFonts w:asciiTheme="minorEastAsia" w:hAnsiTheme="minorEastAsia"/>
              </w:rPr>
            </w:pPr>
          </w:p>
        </w:tc>
        <w:tc>
          <w:tcPr>
            <w:tcW w:w="723" w:type="dxa"/>
          </w:tcPr>
          <w:p w14:paraId="7A8CA597" w14:textId="77777777" w:rsidR="00F140F5" w:rsidRDefault="00F140F5">
            <w:pPr>
              <w:spacing w:line="36" w:lineRule="auto"/>
              <w:jc w:val="center"/>
              <w:rPr>
                <w:rFonts w:asciiTheme="minorEastAsia" w:hAnsiTheme="minorEastAsia"/>
              </w:rPr>
            </w:pPr>
          </w:p>
        </w:tc>
        <w:tc>
          <w:tcPr>
            <w:tcW w:w="723" w:type="dxa"/>
          </w:tcPr>
          <w:p w14:paraId="00B989D2" w14:textId="77777777" w:rsidR="00F140F5" w:rsidRDefault="00F140F5">
            <w:pPr>
              <w:spacing w:line="36" w:lineRule="auto"/>
              <w:jc w:val="center"/>
              <w:rPr>
                <w:rFonts w:asciiTheme="minorEastAsia" w:hAnsiTheme="minorEastAsia"/>
              </w:rPr>
            </w:pPr>
          </w:p>
        </w:tc>
        <w:tc>
          <w:tcPr>
            <w:tcW w:w="723" w:type="dxa"/>
          </w:tcPr>
          <w:p w14:paraId="68E8E96B" w14:textId="77777777" w:rsidR="00F140F5" w:rsidRDefault="00F140F5">
            <w:pPr>
              <w:spacing w:line="36" w:lineRule="auto"/>
              <w:jc w:val="center"/>
              <w:rPr>
                <w:rFonts w:asciiTheme="minorEastAsia" w:hAnsiTheme="minorEastAsia"/>
              </w:rPr>
            </w:pPr>
          </w:p>
        </w:tc>
        <w:tc>
          <w:tcPr>
            <w:tcW w:w="723" w:type="dxa"/>
          </w:tcPr>
          <w:p w14:paraId="4A4FAD8D" w14:textId="77777777" w:rsidR="00F140F5" w:rsidRDefault="00F140F5">
            <w:pPr>
              <w:spacing w:line="36" w:lineRule="auto"/>
              <w:jc w:val="center"/>
              <w:rPr>
                <w:rFonts w:asciiTheme="minorEastAsia" w:hAnsiTheme="minorEastAsia"/>
              </w:rPr>
            </w:pPr>
          </w:p>
        </w:tc>
        <w:tc>
          <w:tcPr>
            <w:tcW w:w="723" w:type="dxa"/>
          </w:tcPr>
          <w:p w14:paraId="6DC1CCF1" w14:textId="77777777" w:rsidR="00F140F5" w:rsidRDefault="00F140F5">
            <w:pPr>
              <w:spacing w:line="36" w:lineRule="auto"/>
              <w:jc w:val="center"/>
              <w:rPr>
                <w:rFonts w:asciiTheme="minorEastAsia" w:hAnsiTheme="minorEastAsia"/>
              </w:rPr>
            </w:pPr>
          </w:p>
        </w:tc>
      </w:tr>
      <w:tr w:rsidR="00F140F5" w14:paraId="4034D01C" w14:textId="77777777">
        <w:tc>
          <w:tcPr>
            <w:tcW w:w="624" w:type="dxa"/>
          </w:tcPr>
          <w:p w14:paraId="386291E6" w14:textId="77777777" w:rsidR="00F140F5" w:rsidRDefault="00EA1124">
            <w:pPr>
              <w:spacing w:line="36" w:lineRule="auto"/>
              <w:jc w:val="center"/>
              <w:rPr>
                <w:rFonts w:asciiTheme="minorEastAsia" w:hAnsiTheme="minorEastAsia"/>
              </w:rPr>
            </w:pPr>
            <w:r>
              <w:rPr>
                <w:rFonts w:asciiTheme="minorEastAsia" w:hAnsiTheme="minorEastAsia" w:hint="eastAsia"/>
              </w:rPr>
              <w:t>5</w:t>
            </w:r>
          </w:p>
        </w:tc>
        <w:tc>
          <w:tcPr>
            <w:tcW w:w="1392" w:type="dxa"/>
          </w:tcPr>
          <w:p w14:paraId="3883FC85" w14:textId="77777777" w:rsidR="00F140F5" w:rsidRDefault="00EA1124">
            <w:pPr>
              <w:spacing w:line="36" w:lineRule="auto"/>
              <w:jc w:val="center"/>
              <w:rPr>
                <w:rFonts w:asciiTheme="minorEastAsia" w:hAnsiTheme="minorEastAsia"/>
              </w:rPr>
            </w:pPr>
            <w:r>
              <w:rPr>
                <w:rFonts w:asciiTheme="minorEastAsia" w:hAnsiTheme="minorEastAsia" w:hint="eastAsia"/>
              </w:rPr>
              <w:t>投标保证金</w:t>
            </w:r>
          </w:p>
        </w:tc>
        <w:tc>
          <w:tcPr>
            <w:tcW w:w="722" w:type="dxa"/>
          </w:tcPr>
          <w:p w14:paraId="3A7B5D99" w14:textId="77777777" w:rsidR="00F140F5" w:rsidRDefault="00F140F5">
            <w:pPr>
              <w:spacing w:line="36" w:lineRule="auto"/>
              <w:jc w:val="center"/>
              <w:rPr>
                <w:rFonts w:asciiTheme="minorEastAsia" w:hAnsiTheme="minorEastAsia"/>
              </w:rPr>
            </w:pPr>
          </w:p>
        </w:tc>
        <w:tc>
          <w:tcPr>
            <w:tcW w:w="723" w:type="dxa"/>
          </w:tcPr>
          <w:p w14:paraId="29C283E9" w14:textId="77777777" w:rsidR="00F140F5" w:rsidRDefault="00F140F5">
            <w:pPr>
              <w:spacing w:line="36" w:lineRule="auto"/>
              <w:jc w:val="center"/>
              <w:rPr>
                <w:rFonts w:asciiTheme="minorEastAsia" w:hAnsiTheme="minorEastAsia"/>
              </w:rPr>
            </w:pPr>
          </w:p>
        </w:tc>
        <w:tc>
          <w:tcPr>
            <w:tcW w:w="723" w:type="dxa"/>
          </w:tcPr>
          <w:p w14:paraId="264B4681" w14:textId="77777777" w:rsidR="00F140F5" w:rsidRDefault="00F140F5">
            <w:pPr>
              <w:spacing w:line="36" w:lineRule="auto"/>
              <w:jc w:val="center"/>
              <w:rPr>
                <w:rFonts w:asciiTheme="minorEastAsia" w:hAnsiTheme="minorEastAsia"/>
              </w:rPr>
            </w:pPr>
          </w:p>
        </w:tc>
        <w:tc>
          <w:tcPr>
            <w:tcW w:w="723" w:type="dxa"/>
          </w:tcPr>
          <w:p w14:paraId="30DC99EE" w14:textId="77777777" w:rsidR="00F140F5" w:rsidRDefault="00F140F5">
            <w:pPr>
              <w:spacing w:line="36" w:lineRule="auto"/>
              <w:jc w:val="center"/>
              <w:rPr>
                <w:rFonts w:asciiTheme="minorEastAsia" w:hAnsiTheme="minorEastAsia"/>
              </w:rPr>
            </w:pPr>
          </w:p>
        </w:tc>
        <w:tc>
          <w:tcPr>
            <w:tcW w:w="723" w:type="dxa"/>
          </w:tcPr>
          <w:p w14:paraId="1A0A1BDA" w14:textId="77777777" w:rsidR="00F140F5" w:rsidRDefault="00F140F5">
            <w:pPr>
              <w:spacing w:line="36" w:lineRule="auto"/>
              <w:jc w:val="center"/>
              <w:rPr>
                <w:rFonts w:asciiTheme="minorEastAsia" w:hAnsiTheme="minorEastAsia"/>
              </w:rPr>
            </w:pPr>
          </w:p>
        </w:tc>
        <w:tc>
          <w:tcPr>
            <w:tcW w:w="723" w:type="dxa"/>
          </w:tcPr>
          <w:p w14:paraId="10DB2C40" w14:textId="77777777" w:rsidR="00F140F5" w:rsidRDefault="00F140F5">
            <w:pPr>
              <w:spacing w:line="36" w:lineRule="auto"/>
              <w:jc w:val="center"/>
              <w:rPr>
                <w:rFonts w:asciiTheme="minorEastAsia" w:hAnsiTheme="minorEastAsia"/>
              </w:rPr>
            </w:pPr>
          </w:p>
        </w:tc>
        <w:tc>
          <w:tcPr>
            <w:tcW w:w="723" w:type="dxa"/>
          </w:tcPr>
          <w:p w14:paraId="433D539D" w14:textId="77777777" w:rsidR="00F140F5" w:rsidRDefault="00F140F5">
            <w:pPr>
              <w:spacing w:line="36" w:lineRule="auto"/>
              <w:jc w:val="center"/>
              <w:rPr>
                <w:rFonts w:asciiTheme="minorEastAsia" w:hAnsiTheme="minorEastAsia"/>
              </w:rPr>
            </w:pPr>
          </w:p>
        </w:tc>
        <w:tc>
          <w:tcPr>
            <w:tcW w:w="723" w:type="dxa"/>
          </w:tcPr>
          <w:p w14:paraId="22BD8900" w14:textId="77777777" w:rsidR="00F140F5" w:rsidRDefault="00F140F5">
            <w:pPr>
              <w:spacing w:line="36" w:lineRule="auto"/>
              <w:jc w:val="center"/>
              <w:rPr>
                <w:rFonts w:asciiTheme="minorEastAsia" w:hAnsiTheme="minorEastAsia"/>
              </w:rPr>
            </w:pPr>
          </w:p>
        </w:tc>
        <w:tc>
          <w:tcPr>
            <w:tcW w:w="723" w:type="dxa"/>
          </w:tcPr>
          <w:p w14:paraId="5C3D8C1B" w14:textId="77777777" w:rsidR="00F140F5" w:rsidRDefault="00F140F5">
            <w:pPr>
              <w:spacing w:line="36" w:lineRule="auto"/>
              <w:jc w:val="center"/>
              <w:rPr>
                <w:rFonts w:asciiTheme="minorEastAsia" w:hAnsiTheme="minorEastAsia"/>
              </w:rPr>
            </w:pPr>
          </w:p>
        </w:tc>
      </w:tr>
      <w:tr w:rsidR="00F140F5" w14:paraId="0C7ED6C6" w14:textId="77777777">
        <w:tc>
          <w:tcPr>
            <w:tcW w:w="624" w:type="dxa"/>
          </w:tcPr>
          <w:p w14:paraId="45209604" w14:textId="77777777" w:rsidR="00F140F5" w:rsidRDefault="00EA1124">
            <w:pPr>
              <w:spacing w:line="36" w:lineRule="auto"/>
              <w:jc w:val="center"/>
              <w:rPr>
                <w:rFonts w:asciiTheme="minorEastAsia" w:hAnsiTheme="minorEastAsia"/>
              </w:rPr>
            </w:pPr>
            <w:r>
              <w:rPr>
                <w:rFonts w:asciiTheme="minorEastAsia" w:hAnsiTheme="minorEastAsia" w:hint="eastAsia"/>
              </w:rPr>
              <w:t>6</w:t>
            </w:r>
          </w:p>
        </w:tc>
        <w:tc>
          <w:tcPr>
            <w:tcW w:w="1392" w:type="dxa"/>
          </w:tcPr>
          <w:p w14:paraId="0E27FB1C" w14:textId="77777777" w:rsidR="00F140F5" w:rsidRDefault="00EA1124">
            <w:pPr>
              <w:spacing w:line="36" w:lineRule="auto"/>
              <w:jc w:val="center"/>
              <w:rPr>
                <w:rFonts w:asciiTheme="minorEastAsia" w:hAnsiTheme="minorEastAsia"/>
              </w:rPr>
            </w:pPr>
            <w:r>
              <w:rPr>
                <w:rFonts w:asciiTheme="minorEastAsia" w:hAnsiTheme="minorEastAsia" w:hint="eastAsia"/>
              </w:rPr>
              <w:t>权利义务</w:t>
            </w:r>
          </w:p>
        </w:tc>
        <w:tc>
          <w:tcPr>
            <w:tcW w:w="722" w:type="dxa"/>
          </w:tcPr>
          <w:p w14:paraId="2ED92AFA" w14:textId="77777777" w:rsidR="00F140F5" w:rsidRDefault="00F140F5">
            <w:pPr>
              <w:spacing w:line="36" w:lineRule="auto"/>
              <w:jc w:val="center"/>
              <w:rPr>
                <w:rFonts w:asciiTheme="minorEastAsia" w:hAnsiTheme="minorEastAsia"/>
              </w:rPr>
            </w:pPr>
          </w:p>
        </w:tc>
        <w:tc>
          <w:tcPr>
            <w:tcW w:w="723" w:type="dxa"/>
          </w:tcPr>
          <w:p w14:paraId="5C528F70" w14:textId="77777777" w:rsidR="00F140F5" w:rsidRDefault="00F140F5">
            <w:pPr>
              <w:spacing w:line="36" w:lineRule="auto"/>
              <w:jc w:val="center"/>
              <w:rPr>
                <w:rFonts w:asciiTheme="minorEastAsia" w:hAnsiTheme="minorEastAsia"/>
              </w:rPr>
            </w:pPr>
          </w:p>
        </w:tc>
        <w:tc>
          <w:tcPr>
            <w:tcW w:w="723" w:type="dxa"/>
          </w:tcPr>
          <w:p w14:paraId="665594A0" w14:textId="77777777" w:rsidR="00F140F5" w:rsidRDefault="00F140F5">
            <w:pPr>
              <w:spacing w:line="36" w:lineRule="auto"/>
              <w:jc w:val="center"/>
              <w:rPr>
                <w:rFonts w:asciiTheme="minorEastAsia" w:hAnsiTheme="minorEastAsia"/>
              </w:rPr>
            </w:pPr>
          </w:p>
        </w:tc>
        <w:tc>
          <w:tcPr>
            <w:tcW w:w="723" w:type="dxa"/>
          </w:tcPr>
          <w:p w14:paraId="7C33AF43" w14:textId="77777777" w:rsidR="00F140F5" w:rsidRDefault="00F140F5">
            <w:pPr>
              <w:spacing w:line="36" w:lineRule="auto"/>
              <w:jc w:val="center"/>
              <w:rPr>
                <w:rFonts w:asciiTheme="minorEastAsia" w:hAnsiTheme="minorEastAsia"/>
              </w:rPr>
            </w:pPr>
          </w:p>
        </w:tc>
        <w:tc>
          <w:tcPr>
            <w:tcW w:w="723" w:type="dxa"/>
          </w:tcPr>
          <w:p w14:paraId="65D7A82E" w14:textId="77777777" w:rsidR="00F140F5" w:rsidRDefault="00F140F5">
            <w:pPr>
              <w:spacing w:line="36" w:lineRule="auto"/>
              <w:jc w:val="center"/>
              <w:rPr>
                <w:rFonts w:asciiTheme="minorEastAsia" w:hAnsiTheme="minorEastAsia"/>
              </w:rPr>
            </w:pPr>
          </w:p>
        </w:tc>
        <w:tc>
          <w:tcPr>
            <w:tcW w:w="723" w:type="dxa"/>
          </w:tcPr>
          <w:p w14:paraId="1D5BDCE2" w14:textId="77777777" w:rsidR="00F140F5" w:rsidRDefault="00F140F5">
            <w:pPr>
              <w:spacing w:line="36" w:lineRule="auto"/>
              <w:jc w:val="center"/>
              <w:rPr>
                <w:rFonts w:asciiTheme="minorEastAsia" w:hAnsiTheme="minorEastAsia"/>
              </w:rPr>
            </w:pPr>
          </w:p>
        </w:tc>
        <w:tc>
          <w:tcPr>
            <w:tcW w:w="723" w:type="dxa"/>
          </w:tcPr>
          <w:p w14:paraId="68357A5A" w14:textId="77777777" w:rsidR="00F140F5" w:rsidRDefault="00F140F5">
            <w:pPr>
              <w:spacing w:line="36" w:lineRule="auto"/>
              <w:jc w:val="center"/>
              <w:rPr>
                <w:rFonts w:asciiTheme="minorEastAsia" w:hAnsiTheme="minorEastAsia"/>
              </w:rPr>
            </w:pPr>
          </w:p>
        </w:tc>
        <w:tc>
          <w:tcPr>
            <w:tcW w:w="723" w:type="dxa"/>
          </w:tcPr>
          <w:p w14:paraId="66A3CDFF" w14:textId="77777777" w:rsidR="00F140F5" w:rsidRDefault="00F140F5">
            <w:pPr>
              <w:spacing w:line="36" w:lineRule="auto"/>
              <w:jc w:val="center"/>
              <w:rPr>
                <w:rFonts w:asciiTheme="minorEastAsia" w:hAnsiTheme="minorEastAsia"/>
              </w:rPr>
            </w:pPr>
          </w:p>
        </w:tc>
        <w:tc>
          <w:tcPr>
            <w:tcW w:w="723" w:type="dxa"/>
          </w:tcPr>
          <w:p w14:paraId="3522A0C8" w14:textId="77777777" w:rsidR="00F140F5" w:rsidRDefault="00F140F5">
            <w:pPr>
              <w:spacing w:line="36" w:lineRule="auto"/>
              <w:jc w:val="center"/>
              <w:rPr>
                <w:rFonts w:asciiTheme="minorEastAsia" w:hAnsiTheme="minorEastAsia"/>
              </w:rPr>
            </w:pPr>
          </w:p>
        </w:tc>
      </w:tr>
      <w:tr w:rsidR="00F140F5" w14:paraId="465AAF16" w14:textId="77777777">
        <w:tc>
          <w:tcPr>
            <w:tcW w:w="624" w:type="dxa"/>
          </w:tcPr>
          <w:p w14:paraId="790233A8" w14:textId="77777777" w:rsidR="00F140F5" w:rsidRDefault="00EA1124">
            <w:pPr>
              <w:spacing w:line="36" w:lineRule="auto"/>
              <w:jc w:val="center"/>
              <w:rPr>
                <w:rFonts w:asciiTheme="minorEastAsia" w:hAnsiTheme="minorEastAsia"/>
              </w:rPr>
            </w:pPr>
            <w:r>
              <w:rPr>
                <w:rFonts w:asciiTheme="minorEastAsia" w:hAnsiTheme="minorEastAsia" w:hint="eastAsia"/>
              </w:rPr>
              <w:t>7</w:t>
            </w:r>
          </w:p>
        </w:tc>
        <w:tc>
          <w:tcPr>
            <w:tcW w:w="1392" w:type="dxa"/>
          </w:tcPr>
          <w:p w14:paraId="6484AA0B" w14:textId="77777777" w:rsidR="00F140F5" w:rsidRDefault="00EA1124">
            <w:pPr>
              <w:spacing w:line="36" w:lineRule="auto"/>
              <w:jc w:val="center"/>
              <w:rPr>
                <w:rFonts w:asciiTheme="minorEastAsia" w:hAnsiTheme="minorEastAsia"/>
              </w:rPr>
            </w:pPr>
            <w:r>
              <w:rPr>
                <w:rFonts w:asciiTheme="minorEastAsia" w:hAnsiTheme="minorEastAsia" w:hint="eastAsia"/>
              </w:rPr>
              <w:t>已标价工程量清单</w:t>
            </w:r>
          </w:p>
        </w:tc>
        <w:tc>
          <w:tcPr>
            <w:tcW w:w="722" w:type="dxa"/>
          </w:tcPr>
          <w:p w14:paraId="507C4522" w14:textId="77777777" w:rsidR="00F140F5" w:rsidRDefault="00F140F5">
            <w:pPr>
              <w:spacing w:line="36" w:lineRule="auto"/>
              <w:jc w:val="center"/>
              <w:rPr>
                <w:rFonts w:asciiTheme="minorEastAsia" w:hAnsiTheme="minorEastAsia"/>
              </w:rPr>
            </w:pPr>
          </w:p>
        </w:tc>
        <w:tc>
          <w:tcPr>
            <w:tcW w:w="723" w:type="dxa"/>
          </w:tcPr>
          <w:p w14:paraId="4A74FAB9" w14:textId="77777777" w:rsidR="00F140F5" w:rsidRDefault="00F140F5">
            <w:pPr>
              <w:spacing w:line="36" w:lineRule="auto"/>
              <w:jc w:val="center"/>
              <w:rPr>
                <w:rFonts w:asciiTheme="minorEastAsia" w:hAnsiTheme="minorEastAsia"/>
              </w:rPr>
            </w:pPr>
          </w:p>
        </w:tc>
        <w:tc>
          <w:tcPr>
            <w:tcW w:w="723" w:type="dxa"/>
          </w:tcPr>
          <w:p w14:paraId="04C36F17" w14:textId="77777777" w:rsidR="00F140F5" w:rsidRDefault="00F140F5">
            <w:pPr>
              <w:spacing w:line="36" w:lineRule="auto"/>
              <w:jc w:val="center"/>
              <w:rPr>
                <w:rFonts w:asciiTheme="minorEastAsia" w:hAnsiTheme="minorEastAsia"/>
              </w:rPr>
            </w:pPr>
          </w:p>
        </w:tc>
        <w:tc>
          <w:tcPr>
            <w:tcW w:w="723" w:type="dxa"/>
          </w:tcPr>
          <w:p w14:paraId="58897DB3" w14:textId="77777777" w:rsidR="00F140F5" w:rsidRDefault="00F140F5">
            <w:pPr>
              <w:spacing w:line="36" w:lineRule="auto"/>
              <w:jc w:val="center"/>
              <w:rPr>
                <w:rFonts w:asciiTheme="minorEastAsia" w:hAnsiTheme="minorEastAsia"/>
              </w:rPr>
            </w:pPr>
          </w:p>
        </w:tc>
        <w:tc>
          <w:tcPr>
            <w:tcW w:w="723" w:type="dxa"/>
          </w:tcPr>
          <w:p w14:paraId="2DA82CA5" w14:textId="77777777" w:rsidR="00F140F5" w:rsidRDefault="00F140F5">
            <w:pPr>
              <w:spacing w:line="36" w:lineRule="auto"/>
              <w:jc w:val="center"/>
              <w:rPr>
                <w:rFonts w:asciiTheme="minorEastAsia" w:hAnsiTheme="minorEastAsia"/>
              </w:rPr>
            </w:pPr>
          </w:p>
        </w:tc>
        <w:tc>
          <w:tcPr>
            <w:tcW w:w="723" w:type="dxa"/>
          </w:tcPr>
          <w:p w14:paraId="27C59002" w14:textId="77777777" w:rsidR="00F140F5" w:rsidRDefault="00F140F5">
            <w:pPr>
              <w:spacing w:line="36" w:lineRule="auto"/>
              <w:jc w:val="center"/>
              <w:rPr>
                <w:rFonts w:asciiTheme="minorEastAsia" w:hAnsiTheme="minorEastAsia"/>
              </w:rPr>
            </w:pPr>
          </w:p>
        </w:tc>
        <w:tc>
          <w:tcPr>
            <w:tcW w:w="723" w:type="dxa"/>
          </w:tcPr>
          <w:p w14:paraId="61325CF0" w14:textId="77777777" w:rsidR="00F140F5" w:rsidRDefault="00F140F5">
            <w:pPr>
              <w:spacing w:line="36" w:lineRule="auto"/>
              <w:jc w:val="center"/>
              <w:rPr>
                <w:rFonts w:asciiTheme="minorEastAsia" w:hAnsiTheme="minorEastAsia"/>
              </w:rPr>
            </w:pPr>
          </w:p>
        </w:tc>
        <w:tc>
          <w:tcPr>
            <w:tcW w:w="723" w:type="dxa"/>
          </w:tcPr>
          <w:p w14:paraId="64245693" w14:textId="77777777" w:rsidR="00F140F5" w:rsidRDefault="00F140F5">
            <w:pPr>
              <w:spacing w:line="36" w:lineRule="auto"/>
              <w:jc w:val="center"/>
              <w:rPr>
                <w:rFonts w:asciiTheme="minorEastAsia" w:hAnsiTheme="minorEastAsia"/>
              </w:rPr>
            </w:pPr>
          </w:p>
        </w:tc>
        <w:tc>
          <w:tcPr>
            <w:tcW w:w="723" w:type="dxa"/>
          </w:tcPr>
          <w:p w14:paraId="611A3B1D" w14:textId="77777777" w:rsidR="00F140F5" w:rsidRDefault="00F140F5">
            <w:pPr>
              <w:spacing w:line="36" w:lineRule="auto"/>
              <w:jc w:val="center"/>
              <w:rPr>
                <w:rFonts w:asciiTheme="minorEastAsia" w:hAnsiTheme="minorEastAsia"/>
              </w:rPr>
            </w:pPr>
          </w:p>
        </w:tc>
      </w:tr>
      <w:tr w:rsidR="00F140F5" w14:paraId="00DAEA9B" w14:textId="77777777">
        <w:tc>
          <w:tcPr>
            <w:tcW w:w="624" w:type="dxa"/>
          </w:tcPr>
          <w:p w14:paraId="1FFBB9E2" w14:textId="77777777" w:rsidR="00F140F5" w:rsidRDefault="00EA1124">
            <w:pPr>
              <w:spacing w:line="36" w:lineRule="auto"/>
              <w:jc w:val="center"/>
              <w:rPr>
                <w:rFonts w:asciiTheme="minorEastAsia" w:hAnsiTheme="minorEastAsia"/>
              </w:rPr>
            </w:pPr>
            <w:r>
              <w:rPr>
                <w:rFonts w:asciiTheme="minorEastAsia" w:hAnsiTheme="minorEastAsia" w:hint="eastAsia"/>
              </w:rPr>
              <w:t>8</w:t>
            </w:r>
          </w:p>
        </w:tc>
        <w:tc>
          <w:tcPr>
            <w:tcW w:w="1392" w:type="dxa"/>
          </w:tcPr>
          <w:p w14:paraId="1716D33E" w14:textId="77777777" w:rsidR="00F140F5" w:rsidRDefault="00EA1124">
            <w:pPr>
              <w:spacing w:line="36" w:lineRule="auto"/>
              <w:jc w:val="center"/>
              <w:rPr>
                <w:rFonts w:asciiTheme="minorEastAsia" w:hAnsiTheme="minorEastAsia"/>
              </w:rPr>
            </w:pPr>
            <w:r>
              <w:rPr>
                <w:rFonts w:asciiTheme="minorEastAsia" w:hAnsiTheme="minorEastAsia" w:hint="eastAsia"/>
              </w:rPr>
              <w:t>技术标准和要求</w:t>
            </w:r>
          </w:p>
        </w:tc>
        <w:tc>
          <w:tcPr>
            <w:tcW w:w="722" w:type="dxa"/>
          </w:tcPr>
          <w:p w14:paraId="61B2B794" w14:textId="77777777" w:rsidR="00F140F5" w:rsidRDefault="00F140F5">
            <w:pPr>
              <w:spacing w:line="36" w:lineRule="auto"/>
              <w:jc w:val="center"/>
              <w:rPr>
                <w:rFonts w:asciiTheme="minorEastAsia" w:hAnsiTheme="minorEastAsia"/>
              </w:rPr>
            </w:pPr>
          </w:p>
        </w:tc>
        <w:tc>
          <w:tcPr>
            <w:tcW w:w="723" w:type="dxa"/>
          </w:tcPr>
          <w:p w14:paraId="2039A29A" w14:textId="77777777" w:rsidR="00F140F5" w:rsidRDefault="00F140F5">
            <w:pPr>
              <w:spacing w:line="36" w:lineRule="auto"/>
              <w:jc w:val="center"/>
              <w:rPr>
                <w:rFonts w:asciiTheme="minorEastAsia" w:hAnsiTheme="minorEastAsia"/>
              </w:rPr>
            </w:pPr>
          </w:p>
        </w:tc>
        <w:tc>
          <w:tcPr>
            <w:tcW w:w="723" w:type="dxa"/>
          </w:tcPr>
          <w:p w14:paraId="5E1FAEC2" w14:textId="77777777" w:rsidR="00F140F5" w:rsidRDefault="00F140F5">
            <w:pPr>
              <w:spacing w:line="36" w:lineRule="auto"/>
              <w:jc w:val="center"/>
              <w:rPr>
                <w:rFonts w:asciiTheme="minorEastAsia" w:hAnsiTheme="minorEastAsia"/>
              </w:rPr>
            </w:pPr>
          </w:p>
        </w:tc>
        <w:tc>
          <w:tcPr>
            <w:tcW w:w="723" w:type="dxa"/>
          </w:tcPr>
          <w:p w14:paraId="008026E4" w14:textId="77777777" w:rsidR="00F140F5" w:rsidRDefault="00F140F5">
            <w:pPr>
              <w:spacing w:line="36" w:lineRule="auto"/>
              <w:jc w:val="center"/>
              <w:rPr>
                <w:rFonts w:asciiTheme="minorEastAsia" w:hAnsiTheme="minorEastAsia"/>
              </w:rPr>
            </w:pPr>
          </w:p>
        </w:tc>
        <w:tc>
          <w:tcPr>
            <w:tcW w:w="723" w:type="dxa"/>
          </w:tcPr>
          <w:p w14:paraId="4F60A735" w14:textId="77777777" w:rsidR="00F140F5" w:rsidRDefault="00F140F5">
            <w:pPr>
              <w:spacing w:line="36" w:lineRule="auto"/>
              <w:jc w:val="center"/>
              <w:rPr>
                <w:rFonts w:asciiTheme="minorEastAsia" w:hAnsiTheme="minorEastAsia"/>
              </w:rPr>
            </w:pPr>
          </w:p>
        </w:tc>
        <w:tc>
          <w:tcPr>
            <w:tcW w:w="723" w:type="dxa"/>
          </w:tcPr>
          <w:p w14:paraId="49FB86CE" w14:textId="77777777" w:rsidR="00F140F5" w:rsidRDefault="00F140F5">
            <w:pPr>
              <w:spacing w:line="36" w:lineRule="auto"/>
              <w:jc w:val="center"/>
              <w:rPr>
                <w:rFonts w:asciiTheme="minorEastAsia" w:hAnsiTheme="minorEastAsia"/>
              </w:rPr>
            </w:pPr>
          </w:p>
        </w:tc>
        <w:tc>
          <w:tcPr>
            <w:tcW w:w="723" w:type="dxa"/>
          </w:tcPr>
          <w:p w14:paraId="516F5704" w14:textId="77777777" w:rsidR="00F140F5" w:rsidRDefault="00F140F5">
            <w:pPr>
              <w:spacing w:line="36" w:lineRule="auto"/>
              <w:jc w:val="center"/>
              <w:rPr>
                <w:rFonts w:asciiTheme="minorEastAsia" w:hAnsiTheme="minorEastAsia"/>
              </w:rPr>
            </w:pPr>
          </w:p>
        </w:tc>
        <w:tc>
          <w:tcPr>
            <w:tcW w:w="723" w:type="dxa"/>
          </w:tcPr>
          <w:p w14:paraId="376A078D" w14:textId="77777777" w:rsidR="00F140F5" w:rsidRDefault="00F140F5">
            <w:pPr>
              <w:spacing w:line="36" w:lineRule="auto"/>
              <w:jc w:val="center"/>
              <w:rPr>
                <w:rFonts w:asciiTheme="minorEastAsia" w:hAnsiTheme="minorEastAsia"/>
              </w:rPr>
            </w:pPr>
          </w:p>
        </w:tc>
        <w:tc>
          <w:tcPr>
            <w:tcW w:w="723" w:type="dxa"/>
          </w:tcPr>
          <w:p w14:paraId="79B0708E" w14:textId="77777777" w:rsidR="00F140F5" w:rsidRDefault="00F140F5">
            <w:pPr>
              <w:spacing w:line="36" w:lineRule="auto"/>
              <w:jc w:val="center"/>
              <w:rPr>
                <w:rFonts w:asciiTheme="minorEastAsia" w:hAnsiTheme="minorEastAsia"/>
              </w:rPr>
            </w:pPr>
          </w:p>
        </w:tc>
      </w:tr>
      <w:tr w:rsidR="00F140F5" w14:paraId="08EBE914" w14:textId="77777777">
        <w:tc>
          <w:tcPr>
            <w:tcW w:w="624" w:type="dxa"/>
          </w:tcPr>
          <w:p w14:paraId="6966E8E4" w14:textId="77777777" w:rsidR="00F140F5" w:rsidRDefault="00EA1124">
            <w:pPr>
              <w:spacing w:line="36" w:lineRule="auto"/>
              <w:jc w:val="center"/>
              <w:rPr>
                <w:rFonts w:asciiTheme="minorEastAsia" w:hAnsiTheme="minorEastAsia"/>
              </w:rPr>
            </w:pPr>
            <w:r>
              <w:rPr>
                <w:rFonts w:asciiTheme="minorEastAsia" w:hAnsiTheme="minorEastAsia" w:hint="eastAsia"/>
              </w:rPr>
              <w:t>9</w:t>
            </w:r>
          </w:p>
        </w:tc>
        <w:tc>
          <w:tcPr>
            <w:tcW w:w="1392" w:type="dxa"/>
          </w:tcPr>
          <w:p w14:paraId="2C014F98" w14:textId="77777777" w:rsidR="00F140F5" w:rsidRDefault="00EA1124">
            <w:pPr>
              <w:spacing w:line="36" w:lineRule="auto"/>
              <w:jc w:val="center"/>
              <w:rPr>
                <w:rFonts w:asciiTheme="minorEastAsia" w:hAnsiTheme="minorEastAsia"/>
              </w:rPr>
            </w:pPr>
            <w:r>
              <w:rPr>
                <w:rFonts w:asciiTheme="minorEastAsia" w:hAnsiTheme="minorEastAsia" w:hint="eastAsia"/>
              </w:rPr>
              <w:t>投标价格</w:t>
            </w:r>
          </w:p>
        </w:tc>
        <w:tc>
          <w:tcPr>
            <w:tcW w:w="722" w:type="dxa"/>
          </w:tcPr>
          <w:p w14:paraId="49573437" w14:textId="77777777" w:rsidR="00F140F5" w:rsidRDefault="00F140F5">
            <w:pPr>
              <w:spacing w:line="36" w:lineRule="auto"/>
              <w:jc w:val="center"/>
              <w:rPr>
                <w:rFonts w:asciiTheme="minorEastAsia" w:hAnsiTheme="minorEastAsia"/>
              </w:rPr>
            </w:pPr>
          </w:p>
        </w:tc>
        <w:tc>
          <w:tcPr>
            <w:tcW w:w="723" w:type="dxa"/>
          </w:tcPr>
          <w:p w14:paraId="317AEC16" w14:textId="77777777" w:rsidR="00F140F5" w:rsidRDefault="00F140F5">
            <w:pPr>
              <w:spacing w:line="36" w:lineRule="auto"/>
              <w:jc w:val="center"/>
              <w:rPr>
                <w:rFonts w:asciiTheme="minorEastAsia" w:hAnsiTheme="minorEastAsia"/>
              </w:rPr>
            </w:pPr>
          </w:p>
        </w:tc>
        <w:tc>
          <w:tcPr>
            <w:tcW w:w="723" w:type="dxa"/>
          </w:tcPr>
          <w:p w14:paraId="53BFD41E" w14:textId="77777777" w:rsidR="00F140F5" w:rsidRDefault="00F140F5">
            <w:pPr>
              <w:spacing w:line="36" w:lineRule="auto"/>
              <w:jc w:val="center"/>
              <w:rPr>
                <w:rFonts w:asciiTheme="minorEastAsia" w:hAnsiTheme="minorEastAsia"/>
              </w:rPr>
            </w:pPr>
          </w:p>
        </w:tc>
        <w:tc>
          <w:tcPr>
            <w:tcW w:w="723" w:type="dxa"/>
          </w:tcPr>
          <w:p w14:paraId="013971B9" w14:textId="77777777" w:rsidR="00F140F5" w:rsidRDefault="00F140F5">
            <w:pPr>
              <w:spacing w:line="36" w:lineRule="auto"/>
              <w:jc w:val="center"/>
              <w:rPr>
                <w:rFonts w:asciiTheme="minorEastAsia" w:hAnsiTheme="minorEastAsia"/>
              </w:rPr>
            </w:pPr>
          </w:p>
        </w:tc>
        <w:tc>
          <w:tcPr>
            <w:tcW w:w="723" w:type="dxa"/>
          </w:tcPr>
          <w:p w14:paraId="13CC6C20" w14:textId="77777777" w:rsidR="00F140F5" w:rsidRDefault="00F140F5">
            <w:pPr>
              <w:spacing w:line="36" w:lineRule="auto"/>
              <w:jc w:val="center"/>
              <w:rPr>
                <w:rFonts w:asciiTheme="minorEastAsia" w:hAnsiTheme="minorEastAsia"/>
              </w:rPr>
            </w:pPr>
          </w:p>
        </w:tc>
        <w:tc>
          <w:tcPr>
            <w:tcW w:w="723" w:type="dxa"/>
          </w:tcPr>
          <w:p w14:paraId="245CB7A8" w14:textId="77777777" w:rsidR="00F140F5" w:rsidRDefault="00F140F5">
            <w:pPr>
              <w:spacing w:line="36" w:lineRule="auto"/>
              <w:jc w:val="center"/>
              <w:rPr>
                <w:rFonts w:asciiTheme="minorEastAsia" w:hAnsiTheme="minorEastAsia"/>
              </w:rPr>
            </w:pPr>
          </w:p>
        </w:tc>
        <w:tc>
          <w:tcPr>
            <w:tcW w:w="723" w:type="dxa"/>
          </w:tcPr>
          <w:p w14:paraId="13FE7792" w14:textId="77777777" w:rsidR="00F140F5" w:rsidRDefault="00F140F5">
            <w:pPr>
              <w:spacing w:line="36" w:lineRule="auto"/>
              <w:jc w:val="center"/>
              <w:rPr>
                <w:rFonts w:asciiTheme="minorEastAsia" w:hAnsiTheme="minorEastAsia"/>
              </w:rPr>
            </w:pPr>
          </w:p>
        </w:tc>
        <w:tc>
          <w:tcPr>
            <w:tcW w:w="723" w:type="dxa"/>
          </w:tcPr>
          <w:p w14:paraId="243DDB78" w14:textId="77777777" w:rsidR="00F140F5" w:rsidRDefault="00F140F5">
            <w:pPr>
              <w:spacing w:line="36" w:lineRule="auto"/>
              <w:jc w:val="center"/>
              <w:rPr>
                <w:rFonts w:asciiTheme="minorEastAsia" w:hAnsiTheme="minorEastAsia"/>
              </w:rPr>
            </w:pPr>
          </w:p>
        </w:tc>
        <w:tc>
          <w:tcPr>
            <w:tcW w:w="723" w:type="dxa"/>
          </w:tcPr>
          <w:p w14:paraId="741947FF" w14:textId="77777777" w:rsidR="00F140F5" w:rsidRDefault="00F140F5">
            <w:pPr>
              <w:spacing w:line="36" w:lineRule="auto"/>
              <w:jc w:val="center"/>
              <w:rPr>
                <w:rFonts w:asciiTheme="minorEastAsia" w:hAnsiTheme="minorEastAsia"/>
              </w:rPr>
            </w:pPr>
          </w:p>
        </w:tc>
      </w:tr>
      <w:tr w:rsidR="00F140F5" w14:paraId="21C6A9B1" w14:textId="77777777">
        <w:tc>
          <w:tcPr>
            <w:tcW w:w="624" w:type="dxa"/>
          </w:tcPr>
          <w:p w14:paraId="5D5961A1" w14:textId="77777777" w:rsidR="00F140F5" w:rsidRDefault="00EA1124">
            <w:pPr>
              <w:spacing w:line="36" w:lineRule="auto"/>
              <w:jc w:val="center"/>
              <w:rPr>
                <w:rFonts w:asciiTheme="minorEastAsia" w:hAnsiTheme="minorEastAsia"/>
              </w:rPr>
            </w:pPr>
            <w:r>
              <w:rPr>
                <w:rFonts w:asciiTheme="minorEastAsia" w:hAnsiTheme="minorEastAsia" w:hint="eastAsia"/>
              </w:rPr>
              <w:t>10</w:t>
            </w:r>
          </w:p>
        </w:tc>
        <w:tc>
          <w:tcPr>
            <w:tcW w:w="1392" w:type="dxa"/>
          </w:tcPr>
          <w:p w14:paraId="490354A0" w14:textId="77777777" w:rsidR="00F140F5" w:rsidRDefault="00EA1124">
            <w:pPr>
              <w:spacing w:line="36" w:lineRule="auto"/>
              <w:jc w:val="center"/>
              <w:rPr>
                <w:rFonts w:asciiTheme="minorEastAsia" w:hAnsiTheme="minorEastAsia"/>
              </w:rPr>
            </w:pPr>
            <w:r>
              <w:rPr>
                <w:rFonts w:asciiTheme="minorEastAsia" w:hAnsiTheme="minorEastAsia" w:hint="eastAsia"/>
              </w:rPr>
              <w:t>……</w:t>
            </w:r>
          </w:p>
        </w:tc>
        <w:tc>
          <w:tcPr>
            <w:tcW w:w="722" w:type="dxa"/>
          </w:tcPr>
          <w:p w14:paraId="1FD250A0" w14:textId="77777777" w:rsidR="00F140F5" w:rsidRDefault="00F140F5">
            <w:pPr>
              <w:spacing w:line="36" w:lineRule="auto"/>
              <w:jc w:val="center"/>
              <w:rPr>
                <w:rFonts w:asciiTheme="minorEastAsia" w:hAnsiTheme="minorEastAsia"/>
              </w:rPr>
            </w:pPr>
          </w:p>
        </w:tc>
        <w:tc>
          <w:tcPr>
            <w:tcW w:w="723" w:type="dxa"/>
          </w:tcPr>
          <w:p w14:paraId="626BBD13" w14:textId="77777777" w:rsidR="00F140F5" w:rsidRDefault="00F140F5">
            <w:pPr>
              <w:spacing w:line="36" w:lineRule="auto"/>
              <w:jc w:val="center"/>
              <w:rPr>
                <w:rFonts w:asciiTheme="minorEastAsia" w:hAnsiTheme="minorEastAsia"/>
              </w:rPr>
            </w:pPr>
          </w:p>
        </w:tc>
        <w:tc>
          <w:tcPr>
            <w:tcW w:w="723" w:type="dxa"/>
          </w:tcPr>
          <w:p w14:paraId="5A416F85" w14:textId="77777777" w:rsidR="00F140F5" w:rsidRDefault="00F140F5">
            <w:pPr>
              <w:spacing w:line="36" w:lineRule="auto"/>
              <w:jc w:val="center"/>
              <w:rPr>
                <w:rFonts w:asciiTheme="minorEastAsia" w:hAnsiTheme="minorEastAsia"/>
              </w:rPr>
            </w:pPr>
          </w:p>
        </w:tc>
        <w:tc>
          <w:tcPr>
            <w:tcW w:w="723" w:type="dxa"/>
          </w:tcPr>
          <w:p w14:paraId="1B60378E" w14:textId="77777777" w:rsidR="00F140F5" w:rsidRDefault="00F140F5">
            <w:pPr>
              <w:spacing w:line="36" w:lineRule="auto"/>
              <w:jc w:val="center"/>
              <w:rPr>
                <w:rFonts w:asciiTheme="minorEastAsia" w:hAnsiTheme="minorEastAsia"/>
              </w:rPr>
            </w:pPr>
          </w:p>
        </w:tc>
        <w:tc>
          <w:tcPr>
            <w:tcW w:w="723" w:type="dxa"/>
          </w:tcPr>
          <w:p w14:paraId="55400E30" w14:textId="77777777" w:rsidR="00F140F5" w:rsidRDefault="00F140F5">
            <w:pPr>
              <w:spacing w:line="36" w:lineRule="auto"/>
              <w:jc w:val="center"/>
              <w:rPr>
                <w:rFonts w:asciiTheme="minorEastAsia" w:hAnsiTheme="minorEastAsia"/>
              </w:rPr>
            </w:pPr>
          </w:p>
        </w:tc>
        <w:tc>
          <w:tcPr>
            <w:tcW w:w="723" w:type="dxa"/>
          </w:tcPr>
          <w:p w14:paraId="156D2BD8" w14:textId="77777777" w:rsidR="00F140F5" w:rsidRDefault="00F140F5">
            <w:pPr>
              <w:spacing w:line="36" w:lineRule="auto"/>
              <w:jc w:val="center"/>
              <w:rPr>
                <w:rFonts w:asciiTheme="minorEastAsia" w:hAnsiTheme="minorEastAsia"/>
              </w:rPr>
            </w:pPr>
          </w:p>
        </w:tc>
        <w:tc>
          <w:tcPr>
            <w:tcW w:w="723" w:type="dxa"/>
          </w:tcPr>
          <w:p w14:paraId="1837C03C" w14:textId="77777777" w:rsidR="00F140F5" w:rsidRDefault="00F140F5">
            <w:pPr>
              <w:spacing w:line="36" w:lineRule="auto"/>
              <w:jc w:val="center"/>
              <w:rPr>
                <w:rFonts w:asciiTheme="minorEastAsia" w:hAnsiTheme="minorEastAsia"/>
              </w:rPr>
            </w:pPr>
          </w:p>
        </w:tc>
        <w:tc>
          <w:tcPr>
            <w:tcW w:w="723" w:type="dxa"/>
          </w:tcPr>
          <w:p w14:paraId="2DD66B34" w14:textId="77777777" w:rsidR="00F140F5" w:rsidRDefault="00F140F5">
            <w:pPr>
              <w:spacing w:line="36" w:lineRule="auto"/>
              <w:jc w:val="center"/>
              <w:rPr>
                <w:rFonts w:asciiTheme="minorEastAsia" w:hAnsiTheme="minorEastAsia"/>
              </w:rPr>
            </w:pPr>
          </w:p>
        </w:tc>
        <w:tc>
          <w:tcPr>
            <w:tcW w:w="723" w:type="dxa"/>
          </w:tcPr>
          <w:p w14:paraId="15DB8694" w14:textId="77777777" w:rsidR="00F140F5" w:rsidRDefault="00F140F5">
            <w:pPr>
              <w:spacing w:line="36" w:lineRule="auto"/>
              <w:jc w:val="center"/>
              <w:rPr>
                <w:rFonts w:asciiTheme="minorEastAsia" w:hAnsiTheme="minorEastAsia"/>
              </w:rPr>
            </w:pPr>
          </w:p>
        </w:tc>
      </w:tr>
    </w:tbl>
    <w:p w14:paraId="5D68C18B" w14:textId="77777777" w:rsidR="00F140F5" w:rsidRDefault="00F140F5">
      <w:pPr>
        <w:spacing w:line="36" w:lineRule="auto"/>
        <w:rPr>
          <w:rFonts w:asciiTheme="minorEastAsia" w:hAnsiTheme="minorEastAsia"/>
        </w:rPr>
      </w:pPr>
    </w:p>
    <w:p w14:paraId="16D5CDF6" w14:textId="77777777" w:rsidR="00F140F5" w:rsidRDefault="00EA1124">
      <w:pPr>
        <w:spacing w:line="36" w:lineRule="auto"/>
        <w:rPr>
          <w:rFonts w:asciiTheme="minorEastAsia" w:hAnsiTheme="minorEastAsia"/>
        </w:rPr>
      </w:pPr>
      <w:r>
        <w:rPr>
          <w:rFonts w:asciiTheme="minorEastAsia" w:hAnsiTheme="minorEastAsia" w:hint="eastAsia"/>
        </w:rPr>
        <w:t>评标委员会全体成员签名：</w:t>
      </w:r>
    </w:p>
    <w:p w14:paraId="234B0F64" w14:textId="77777777" w:rsidR="00F140F5" w:rsidRDefault="00F140F5">
      <w:pPr>
        <w:spacing w:line="36" w:lineRule="auto"/>
        <w:rPr>
          <w:rFonts w:asciiTheme="minorEastAsia" w:hAnsiTheme="minorEastAsia"/>
        </w:rPr>
      </w:pPr>
    </w:p>
    <w:p w14:paraId="119A2B93" w14:textId="77777777" w:rsidR="00F140F5" w:rsidRDefault="00F140F5">
      <w:pPr>
        <w:spacing w:line="36" w:lineRule="auto"/>
        <w:rPr>
          <w:rFonts w:asciiTheme="minorEastAsia" w:hAnsiTheme="minorEastAsia"/>
        </w:rPr>
      </w:pPr>
    </w:p>
    <w:p w14:paraId="62865B60" w14:textId="77777777" w:rsidR="00F140F5" w:rsidRDefault="00F140F5">
      <w:pPr>
        <w:spacing w:line="36" w:lineRule="auto"/>
        <w:rPr>
          <w:rFonts w:asciiTheme="minorEastAsia" w:hAnsiTheme="minorEastAsia"/>
        </w:rPr>
      </w:pPr>
    </w:p>
    <w:p w14:paraId="576C5BD3" w14:textId="77777777" w:rsidR="00F140F5" w:rsidRDefault="00F140F5">
      <w:pPr>
        <w:spacing w:line="36" w:lineRule="auto"/>
        <w:rPr>
          <w:rFonts w:asciiTheme="minorEastAsia" w:hAnsiTheme="minorEastAsia"/>
        </w:rPr>
      </w:pPr>
    </w:p>
    <w:p w14:paraId="730B8158" w14:textId="77777777" w:rsidR="00F140F5" w:rsidRDefault="00F140F5">
      <w:pPr>
        <w:spacing w:line="36" w:lineRule="auto"/>
        <w:rPr>
          <w:rFonts w:asciiTheme="minorEastAsia" w:hAnsiTheme="minorEastAsia"/>
        </w:rPr>
      </w:pPr>
    </w:p>
    <w:p w14:paraId="1B6E090D" w14:textId="77777777" w:rsidR="00F140F5" w:rsidRDefault="00F140F5">
      <w:pPr>
        <w:spacing w:line="36" w:lineRule="auto"/>
        <w:rPr>
          <w:rFonts w:asciiTheme="minorEastAsia" w:hAnsiTheme="minorEastAsia"/>
        </w:rPr>
      </w:pPr>
    </w:p>
    <w:p w14:paraId="675E09C4" w14:textId="77777777" w:rsidR="00F140F5" w:rsidRDefault="00EA1124">
      <w:pPr>
        <w:spacing w:line="36" w:lineRule="auto"/>
        <w:jc w:val="right"/>
        <w:rPr>
          <w:rFonts w:asciiTheme="minorEastAsia" w:hAnsiTheme="minorEastAsia"/>
        </w:rPr>
      </w:pPr>
      <w:r>
        <w:rPr>
          <w:rFonts w:asciiTheme="minorEastAsia" w:hAnsiTheme="minorEastAsia" w:hint="eastAsia"/>
        </w:rPr>
        <w:t>日期：      年    月    日</w:t>
      </w:r>
    </w:p>
    <w:p w14:paraId="1DA9A070" w14:textId="77777777" w:rsidR="00F140F5" w:rsidRDefault="00EA1124">
      <w:pPr>
        <w:pStyle w:val="3"/>
      </w:pPr>
      <w:r>
        <w:rPr>
          <w:rFonts w:hint="eastAsia"/>
        </w:rPr>
        <w:t>附表</w:t>
      </w:r>
      <w:r>
        <w:rPr>
          <w:rFonts w:hint="eastAsia"/>
        </w:rPr>
        <w:t>A-5</w:t>
      </w:r>
      <w:r>
        <w:rPr>
          <w:rFonts w:hint="eastAsia"/>
        </w:rPr>
        <w:t>：施工组织设计评审记录表</w:t>
      </w:r>
    </w:p>
    <w:p w14:paraId="0F7CA250"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施工组织设计评审记录表</w:t>
      </w:r>
    </w:p>
    <w:p w14:paraId="3B6B7E53" w14:textId="77777777" w:rsidR="00F140F5" w:rsidRDefault="00EA1124">
      <w:pPr>
        <w:spacing w:line="36" w:lineRule="auto"/>
        <w:rPr>
          <w:rFonts w:asciiTheme="minorEastAsia" w:hAnsiTheme="minorEastAsia"/>
        </w:rPr>
      </w:pPr>
      <w:r>
        <w:rPr>
          <w:rFonts w:asciiTheme="minorEastAsia" w:hAnsiTheme="minorEastAsia" w:hint="eastAsia"/>
        </w:rPr>
        <w:t>工程名称：_________________________(项目名称)标段</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22"/>
        <w:gridCol w:w="1643"/>
        <w:gridCol w:w="745"/>
        <w:gridCol w:w="689"/>
        <w:gridCol w:w="689"/>
        <w:gridCol w:w="689"/>
        <w:gridCol w:w="689"/>
        <w:gridCol w:w="689"/>
        <w:gridCol w:w="689"/>
        <w:gridCol w:w="689"/>
        <w:gridCol w:w="689"/>
      </w:tblGrid>
      <w:tr w:rsidR="00F140F5" w14:paraId="7457F502" w14:textId="77777777">
        <w:tc>
          <w:tcPr>
            <w:tcW w:w="622" w:type="dxa"/>
            <w:vMerge w:val="restart"/>
          </w:tcPr>
          <w:p w14:paraId="25DA16E3" w14:textId="77777777" w:rsidR="00F140F5" w:rsidRDefault="00EA1124">
            <w:pPr>
              <w:spacing w:line="36" w:lineRule="auto"/>
              <w:jc w:val="center"/>
              <w:rPr>
                <w:rFonts w:asciiTheme="minorEastAsia" w:hAnsiTheme="minorEastAsia"/>
              </w:rPr>
            </w:pPr>
            <w:r>
              <w:rPr>
                <w:rFonts w:asciiTheme="minorEastAsia" w:hAnsiTheme="minorEastAsia" w:hint="eastAsia"/>
              </w:rPr>
              <w:t>序号</w:t>
            </w:r>
          </w:p>
        </w:tc>
        <w:tc>
          <w:tcPr>
            <w:tcW w:w="1643" w:type="dxa"/>
            <w:vMerge w:val="restart"/>
          </w:tcPr>
          <w:p w14:paraId="3AACC90C" w14:textId="77777777" w:rsidR="00F140F5" w:rsidRDefault="00EA1124">
            <w:pPr>
              <w:spacing w:line="36" w:lineRule="auto"/>
              <w:jc w:val="center"/>
              <w:rPr>
                <w:rFonts w:asciiTheme="minorEastAsia" w:hAnsiTheme="minorEastAsia"/>
              </w:rPr>
            </w:pPr>
            <w:r>
              <w:rPr>
                <w:rFonts w:asciiTheme="minorEastAsia" w:hAnsiTheme="minorEastAsia" w:hint="eastAsia"/>
              </w:rPr>
              <w:t>评分项目</w:t>
            </w:r>
          </w:p>
        </w:tc>
        <w:tc>
          <w:tcPr>
            <w:tcW w:w="745" w:type="dxa"/>
            <w:vMerge w:val="restart"/>
          </w:tcPr>
          <w:p w14:paraId="11A9AF3F" w14:textId="77777777" w:rsidR="00F140F5" w:rsidRDefault="00EA1124">
            <w:pPr>
              <w:spacing w:line="36" w:lineRule="auto"/>
              <w:jc w:val="center"/>
              <w:rPr>
                <w:rFonts w:asciiTheme="minorEastAsia" w:hAnsiTheme="minorEastAsia"/>
              </w:rPr>
            </w:pPr>
            <w:r>
              <w:rPr>
                <w:rFonts w:asciiTheme="minorEastAsia" w:hAnsiTheme="minorEastAsia" w:hint="eastAsia"/>
              </w:rPr>
              <w:t>标准分</w:t>
            </w:r>
          </w:p>
        </w:tc>
        <w:tc>
          <w:tcPr>
            <w:tcW w:w="5512" w:type="dxa"/>
            <w:gridSpan w:val="8"/>
          </w:tcPr>
          <w:p w14:paraId="35B4CE37" w14:textId="77777777" w:rsidR="00F140F5" w:rsidRDefault="00EA1124">
            <w:pPr>
              <w:spacing w:line="36" w:lineRule="auto"/>
              <w:jc w:val="center"/>
              <w:rPr>
                <w:rFonts w:asciiTheme="minorEastAsia" w:hAnsiTheme="minorEastAsia"/>
              </w:rPr>
            </w:pPr>
            <w:r>
              <w:rPr>
                <w:rFonts w:asciiTheme="minorEastAsia" w:hAnsiTheme="minorEastAsia" w:hint="eastAsia"/>
              </w:rPr>
              <w:t>投标人名称代码</w:t>
            </w:r>
          </w:p>
        </w:tc>
      </w:tr>
      <w:tr w:rsidR="00F140F5" w14:paraId="31CE8C86" w14:textId="77777777">
        <w:tc>
          <w:tcPr>
            <w:tcW w:w="622" w:type="dxa"/>
            <w:vMerge/>
          </w:tcPr>
          <w:p w14:paraId="6D5F568B" w14:textId="77777777" w:rsidR="00F140F5" w:rsidRDefault="00F140F5"/>
        </w:tc>
        <w:tc>
          <w:tcPr>
            <w:tcW w:w="1643" w:type="dxa"/>
            <w:vMerge/>
          </w:tcPr>
          <w:p w14:paraId="7D880668" w14:textId="77777777" w:rsidR="00F140F5" w:rsidRDefault="00F140F5"/>
        </w:tc>
        <w:tc>
          <w:tcPr>
            <w:tcW w:w="745" w:type="dxa"/>
            <w:vMerge/>
          </w:tcPr>
          <w:p w14:paraId="666AC3FB" w14:textId="77777777" w:rsidR="00F140F5" w:rsidRDefault="00F140F5"/>
        </w:tc>
        <w:tc>
          <w:tcPr>
            <w:tcW w:w="689" w:type="dxa"/>
          </w:tcPr>
          <w:p w14:paraId="28ED6C4C" w14:textId="77777777" w:rsidR="00F140F5" w:rsidRDefault="00F140F5">
            <w:pPr>
              <w:spacing w:line="36" w:lineRule="auto"/>
              <w:jc w:val="center"/>
              <w:rPr>
                <w:rFonts w:asciiTheme="minorEastAsia" w:hAnsiTheme="minorEastAsia"/>
              </w:rPr>
            </w:pPr>
          </w:p>
        </w:tc>
        <w:tc>
          <w:tcPr>
            <w:tcW w:w="689" w:type="dxa"/>
          </w:tcPr>
          <w:p w14:paraId="3760599B" w14:textId="77777777" w:rsidR="00F140F5" w:rsidRDefault="00F140F5">
            <w:pPr>
              <w:spacing w:line="36" w:lineRule="auto"/>
              <w:jc w:val="center"/>
              <w:rPr>
                <w:rFonts w:asciiTheme="minorEastAsia" w:hAnsiTheme="minorEastAsia"/>
              </w:rPr>
            </w:pPr>
          </w:p>
        </w:tc>
        <w:tc>
          <w:tcPr>
            <w:tcW w:w="689" w:type="dxa"/>
          </w:tcPr>
          <w:p w14:paraId="065A596B" w14:textId="77777777" w:rsidR="00F140F5" w:rsidRDefault="00F140F5">
            <w:pPr>
              <w:spacing w:line="36" w:lineRule="auto"/>
              <w:jc w:val="center"/>
              <w:rPr>
                <w:rFonts w:asciiTheme="minorEastAsia" w:hAnsiTheme="minorEastAsia"/>
              </w:rPr>
            </w:pPr>
          </w:p>
        </w:tc>
        <w:tc>
          <w:tcPr>
            <w:tcW w:w="689" w:type="dxa"/>
          </w:tcPr>
          <w:p w14:paraId="532503A2" w14:textId="77777777" w:rsidR="00F140F5" w:rsidRDefault="00F140F5">
            <w:pPr>
              <w:spacing w:line="36" w:lineRule="auto"/>
              <w:jc w:val="center"/>
              <w:rPr>
                <w:rFonts w:asciiTheme="minorEastAsia" w:hAnsiTheme="minorEastAsia"/>
              </w:rPr>
            </w:pPr>
          </w:p>
        </w:tc>
        <w:tc>
          <w:tcPr>
            <w:tcW w:w="689" w:type="dxa"/>
          </w:tcPr>
          <w:p w14:paraId="4E094CAC" w14:textId="77777777" w:rsidR="00F140F5" w:rsidRDefault="00F140F5">
            <w:pPr>
              <w:spacing w:line="36" w:lineRule="auto"/>
              <w:jc w:val="center"/>
              <w:rPr>
                <w:rFonts w:asciiTheme="minorEastAsia" w:hAnsiTheme="minorEastAsia"/>
              </w:rPr>
            </w:pPr>
          </w:p>
        </w:tc>
        <w:tc>
          <w:tcPr>
            <w:tcW w:w="689" w:type="dxa"/>
          </w:tcPr>
          <w:p w14:paraId="55CF2EC3" w14:textId="77777777" w:rsidR="00F140F5" w:rsidRDefault="00F140F5">
            <w:pPr>
              <w:spacing w:line="36" w:lineRule="auto"/>
              <w:jc w:val="center"/>
              <w:rPr>
                <w:rFonts w:asciiTheme="minorEastAsia" w:hAnsiTheme="minorEastAsia"/>
              </w:rPr>
            </w:pPr>
          </w:p>
        </w:tc>
        <w:tc>
          <w:tcPr>
            <w:tcW w:w="689" w:type="dxa"/>
          </w:tcPr>
          <w:p w14:paraId="0841C53C" w14:textId="77777777" w:rsidR="00F140F5" w:rsidRDefault="00F140F5">
            <w:pPr>
              <w:spacing w:line="36" w:lineRule="auto"/>
              <w:jc w:val="center"/>
              <w:rPr>
                <w:rFonts w:asciiTheme="minorEastAsia" w:hAnsiTheme="minorEastAsia"/>
              </w:rPr>
            </w:pPr>
          </w:p>
        </w:tc>
        <w:tc>
          <w:tcPr>
            <w:tcW w:w="689" w:type="dxa"/>
          </w:tcPr>
          <w:p w14:paraId="5E3852D5" w14:textId="77777777" w:rsidR="00F140F5" w:rsidRDefault="00F140F5">
            <w:pPr>
              <w:spacing w:line="36" w:lineRule="auto"/>
              <w:jc w:val="center"/>
              <w:rPr>
                <w:rFonts w:asciiTheme="minorEastAsia" w:hAnsiTheme="minorEastAsia"/>
              </w:rPr>
            </w:pPr>
          </w:p>
        </w:tc>
      </w:tr>
      <w:tr w:rsidR="00F140F5" w14:paraId="440F1C6D" w14:textId="77777777">
        <w:tc>
          <w:tcPr>
            <w:tcW w:w="622" w:type="dxa"/>
          </w:tcPr>
          <w:p w14:paraId="5BF1ADAC" w14:textId="77777777" w:rsidR="00F140F5" w:rsidRDefault="00EA1124">
            <w:pPr>
              <w:spacing w:line="36" w:lineRule="auto"/>
              <w:jc w:val="center"/>
              <w:rPr>
                <w:rFonts w:asciiTheme="minorEastAsia" w:hAnsiTheme="minorEastAsia"/>
              </w:rPr>
            </w:pPr>
            <w:r>
              <w:rPr>
                <w:rFonts w:asciiTheme="minorEastAsia" w:hAnsiTheme="minorEastAsia" w:hint="eastAsia"/>
              </w:rPr>
              <w:t>1</w:t>
            </w:r>
          </w:p>
        </w:tc>
        <w:tc>
          <w:tcPr>
            <w:tcW w:w="1643" w:type="dxa"/>
          </w:tcPr>
          <w:p w14:paraId="61A073C7" w14:textId="77777777" w:rsidR="00F140F5" w:rsidRDefault="00EA1124">
            <w:pPr>
              <w:spacing w:line="36" w:lineRule="auto"/>
              <w:jc w:val="center"/>
              <w:rPr>
                <w:rFonts w:asciiTheme="minorEastAsia" w:hAnsiTheme="minorEastAsia"/>
              </w:rPr>
            </w:pPr>
            <w:r>
              <w:rPr>
                <w:rFonts w:asciiTheme="minorEastAsia" w:hAnsiTheme="minorEastAsia" w:hint="eastAsia"/>
              </w:rPr>
              <w:t>内容完整性和编制水平</w:t>
            </w:r>
          </w:p>
        </w:tc>
        <w:tc>
          <w:tcPr>
            <w:tcW w:w="745" w:type="dxa"/>
          </w:tcPr>
          <w:p w14:paraId="63868064" w14:textId="77777777" w:rsidR="00F140F5" w:rsidRDefault="00F140F5">
            <w:pPr>
              <w:spacing w:line="36" w:lineRule="auto"/>
              <w:jc w:val="center"/>
              <w:rPr>
                <w:rFonts w:asciiTheme="minorEastAsia" w:hAnsiTheme="minorEastAsia"/>
              </w:rPr>
            </w:pPr>
          </w:p>
        </w:tc>
        <w:tc>
          <w:tcPr>
            <w:tcW w:w="689" w:type="dxa"/>
          </w:tcPr>
          <w:p w14:paraId="39F87A22" w14:textId="77777777" w:rsidR="00F140F5" w:rsidRDefault="00F140F5">
            <w:pPr>
              <w:spacing w:line="36" w:lineRule="auto"/>
              <w:jc w:val="center"/>
              <w:rPr>
                <w:rFonts w:asciiTheme="minorEastAsia" w:hAnsiTheme="minorEastAsia"/>
              </w:rPr>
            </w:pPr>
          </w:p>
        </w:tc>
        <w:tc>
          <w:tcPr>
            <w:tcW w:w="689" w:type="dxa"/>
          </w:tcPr>
          <w:p w14:paraId="0C724338" w14:textId="77777777" w:rsidR="00F140F5" w:rsidRDefault="00F140F5">
            <w:pPr>
              <w:spacing w:line="36" w:lineRule="auto"/>
              <w:jc w:val="center"/>
              <w:rPr>
                <w:rFonts w:asciiTheme="minorEastAsia" w:hAnsiTheme="minorEastAsia"/>
              </w:rPr>
            </w:pPr>
          </w:p>
        </w:tc>
        <w:tc>
          <w:tcPr>
            <w:tcW w:w="689" w:type="dxa"/>
          </w:tcPr>
          <w:p w14:paraId="16897F28" w14:textId="77777777" w:rsidR="00F140F5" w:rsidRDefault="00F140F5">
            <w:pPr>
              <w:spacing w:line="36" w:lineRule="auto"/>
              <w:jc w:val="center"/>
              <w:rPr>
                <w:rFonts w:asciiTheme="minorEastAsia" w:hAnsiTheme="minorEastAsia"/>
              </w:rPr>
            </w:pPr>
          </w:p>
        </w:tc>
        <w:tc>
          <w:tcPr>
            <w:tcW w:w="689" w:type="dxa"/>
          </w:tcPr>
          <w:p w14:paraId="33DFE3C5" w14:textId="77777777" w:rsidR="00F140F5" w:rsidRDefault="00F140F5">
            <w:pPr>
              <w:spacing w:line="36" w:lineRule="auto"/>
              <w:jc w:val="center"/>
              <w:rPr>
                <w:rFonts w:asciiTheme="minorEastAsia" w:hAnsiTheme="minorEastAsia"/>
              </w:rPr>
            </w:pPr>
          </w:p>
        </w:tc>
        <w:tc>
          <w:tcPr>
            <w:tcW w:w="689" w:type="dxa"/>
          </w:tcPr>
          <w:p w14:paraId="2F31C5EC" w14:textId="77777777" w:rsidR="00F140F5" w:rsidRDefault="00F140F5">
            <w:pPr>
              <w:spacing w:line="36" w:lineRule="auto"/>
              <w:jc w:val="center"/>
              <w:rPr>
                <w:rFonts w:asciiTheme="minorEastAsia" w:hAnsiTheme="minorEastAsia"/>
              </w:rPr>
            </w:pPr>
          </w:p>
        </w:tc>
        <w:tc>
          <w:tcPr>
            <w:tcW w:w="689" w:type="dxa"/>
          </w:tcPr>
          <w:p w14:paraId="2382C1E8" w14:textId="77777777" w:rsidR="00F140F5" w:rsidRDefault="00F140F5">
            <w:pPr>
              <w:spacing w:line="36" w:lineRule="auto"/>
              <w:jc w:val="center"/>
              <w:rPr>
                <w:rFonts w:asciiTheme="minorEastAsia" w:hAnsiTheme="minorEastAsia"/>
              </w:rPr>
            </w:pPr>
          </w:p>
        </w:tc>
        <w:tc>
          <w:tcPr>
            <w:tcW w:w="689" w:type="dxa"/>
          </w:tcPr>
          <w:p w14:paraId="6A55AC95" w14:textId="77777777" w:rsidR="00F140F5" w:rsidRDefault="00F140F5">
            <w:pPr>
              <w:spacing w:line="36" w:lineRule="auto"/>
              <w:jc w:val="center"/>
              <w:rPr>
                <w:rFonts w:asciiTheme="minorEastAsia" w:hAnsiTheme="minorEastAsia"/>
              </w:rPr>
            </w:pPr>
          </w:p>
        </w:tc>
        <w:tc>
          <w:tcPr>
            <w:tcW w:w="689" w:type="dxa"/>
          </w:tcPr>
          <w:p w14:paraId="73CABF05" w14:textId="77777777" w:rsidR="00F140F5" w:rsidRDefault="00F140F5">
            <w:pPr>
              <w:spacing w:line="36" w:lineRule="auto"/>
              <w:jc w:val="center"/>
              <w:rPr>
                <w:rFonts w:asciiTheme="minorEastAsia" w:hAnsiTheme="minorEastAsia"/>
              </w:rPr>
            </w:pPr>
          </w:p>
        </w:tc>
      </w:tr>
      <w:tr w:rsidR="00F140F5" w14:paraId="69F796CF" w14:textId="77777777">
        <w:tc>
          <w:tcPr>
            <w:tcW w:w="622" w:type="dxa"/>
          </w:tcPr>
          <w:p w14:paraId="12C253F2" w14:textId="77777777" w:rsidR="00F140F5" w:rsidRDefault="00EA1124">
            <w:pPr>
              <w:spacing w:line="36" w:lineRule="auto"/>
              <w:jc w:val="center"/>
              <w:rPr>
                <w:rFonts w:asciiTheme="minorEastAsia" w:hAnsiTheme="minorEastAsia"/>
              </w:rPr>
            </w:pPr>
            <w:r>
              <w:rPr>
                <w:rFonts w:asciiTheme="minorEastAsia" w:hAnsiTheme="minorEastAsia" w:hint="eastAsia"/>
              </w:rPr>
              <w:t>2</w:t>
            </w:r>
          </w:p>
        </w:tc>
        <w:tc>
          <w:tcPr>
            <w:tcW w:w="1643" w:type="dxa"/>
          </w:tcPr>
          <w:p w14:paraId="441B364B" w14:textId="77777777" w:rsidR="00F140F5" w:rsidRDefault="00EA1124">
            <w:pPr>
              <w:spacing w:line="36" w:lineRule="auto"/>
              <w:jc w:val="center"/>
              <w:rPr>
                <w:rFonts w:asciiTheme="minorEastAsia" w:hAnsiTheme="minorEastAsia"/>
              </w:rPr>
            </w:pPr>
            <w:r>
              <w:rPr>
                <w:rFonts w:asciiTheme="minorEastAsia" w:hAnsiTheme="minorEastAsia" w:hint="eastAsia"/>
              </w:rPr>
              <w:t>施工方案与技术措施</w:t>
            </w:r>
          </w:p>
        </w:tc>
        <w:tc>
          <w:tcPr>
            <w:tcW w:w="745" w:type="dxa"/>
          </w:tcPr>
          <w:p w14:paraId="62FEAABE" w14:textId="77777777" w:rsidR="00F140F5" w:rsidRDefault="00F140F5">
            <w:pPr>
              <w:spacing w:line="36" w:lineRule="auto"/>
              <w:jc w:val="center"/>
              <w:rPr>
                <w:rFonts w:asciiTheme="minorEastAsia" w:hAnsiTheme="minorEastAsia"/>
              </w:rPr>
            </w:pPr>
          </w:p>
        </w:tc>
        <w:tc>
          <w:tcPr>
            <w:tcW w:w="689" w:type="dxa"/>
          </w:tcPr>
          <w:p w14:paraId="5EE93082" w14:textId="77777777" w:rsidR="00F140F5" w:rsidRDefault="00F140F5">
            <w:pPr>
              <w:spacing w:line="36" w:lineRule="auto"/>
              <w:jc w:val="center"/>
              <w:rPr>
                <w:rFonts w:asciiTheme="minorEastAsia" w:hAnsiTheme="minorEastAsia"/>
              </w:rPr>
            </w:pPr>
          </w:p>
        </w:tc>
        <w:tc>
          <w:tcPr>
            <w:tcW w:w="689" w:type="dxa"/>
          </w:tcPr>
          <w:p w14:paraId="32F6E43D" w14:textId="77777777" w:rsidR="00F140F5" w:rsidRDefault="00F140F5">
            <w:pPr>
              <w:spacing w:line="36" w:lineRule="auto"/>
              <w:jc w:val="center"/>
              <w:rPr>
                <w:rFonts w:asciiTheme="minorEastAsia" w:hAnsiTheme="minorEastAsia"/>
              </w:rPr>
            </w:pPr>
          </w:p>
        </w:tc>
        <w:tc>
          <w:tcPr>
            <w:tcW w:w="689" w:type="dxa"/>
          </w:tcPr>
          <w:p w14:paraId="449EB90C" w14:textId="77777777" w:rsidR="00F140F5" w:rsidRDefault="00F140F5">
            <w:pPr>
              <w:spacing w:line="36" w:lineRule="auto"/>
              <w:jc w:val="center"/>
              <w:rPr>
                <w:rFonts w:asciiTheme="minorEastAsia" w:hAnsiTheme="minorEastAsia"/>
              </w:rPr>
            </w:pPr>
          </w:p>
        </w:tc>
        <w:tc>
          <w:tcPr>
            <w:tcW w:w="689" w:type="dxa"/>
          </w:tcPr>
          <w:p w14:paraId="182DE6BD" w14:textId="77777777" w:rsidR="00F140F5" w:rsidRDefault="00F140F5">
            <w:pPr>
              <w:spacing w:line="36" w:lineRule="auto"/>
              <w:jc w:val="center"/>
              <w:rPr>
                <w:rFonts w:asciiTheme="minorEastAsia" w:hAnsiTheme="minorEastAsia"/>
              </w:rPr>
            </w:pPr>
          </w:p>
        </w:tc>
        <w:tc>
          <w:tcPr>
            <w:tcW w:w="689" w:type="dxa"/>
          </w:tcPr>
          <w:p w14:paraId="33F9B149" w14:textId="77777777" w:rsidR="00F140F5" w:rsidRDefault="00F140F5">
            <w:pPr>
              <w:spacing w:line="36" w:lineRule="auto"/>
              <w:jc w:val="center"/>
              <w:rPr>
                <w:rFonts w:asciiTheme="minorEastAsia" w:hAnsiTheme="minorEastAsia"/>
              </w:rPr>
            </w:pPr>
          </w:p>
        </w:tc>
        <w:tc>
          <w:tcPr>
            <w:tcW w:w="689" w:type="dxa"/>
          </w:tcPr>
          <w:p w14:paraId="0D130215" w14:textId="77777777" w:rsidR="00F140F5" w:rsidRDefault="00F140F5">
            <w:pPr>
              <w:spacing w:line="36" w:lineRule="auto"/>
              <w:jc w:val="center"/>
              <w:rPr>
                <w:rFonts w:asciiTheme="minorEastAsia" w:hAnsiTheme="minorEastAsia"/>
              </w:rPr>
            </w:pPr>
          </w:p>
        </w:tc>
        <w:tc>
          <w:tcPr>
            <w:tcW w:w="689" w:type="dxa"/>
          </w:tcPr>
          <w:p w14:paraId="2D439AD3" w14:textId="77777777" w:rsidR="00F140F5" w:rsidRDefault="00F140F5">
            <w:pPr>
              <w:spacing w:line="36" w:lineRule="auto"/>
              <w:jc w:val="center"/>
              <w:rPr>
                <w:rFonts w:asciiTheme="minorEastAsia" w:hAnsiTheme="minorEastAsia"/>
              </w:rPr>
            </w:pPr>
          </w:p>
        </w:tc>
        <w:tc>
          <w:tcPr>
            <w:tcW w:w="689" w:type="dxa"/>
          </w:tcPr>
          <w:p w14:paraId="1597572A" w14:textId="77777777" w:rsidR="00F140F5" w:rsidRDefault="00F140F5">
            <w:pPr>
              <w:spacing w:line="36" w:lineRule="auto"/>
              <w:jc w:val="center"/>
              <w:rPr>
                <w:rFonts w:asciiTheme="minorEastAsia" w:hAnsiTheme="minorEastAsia"/>
              </w:rPr>
            </w:pPr>
          </w:p>
        </w:tc>
      </w:tr>
      <w:tr w:rsidR="00F140F5" w14:paraId="3086CB5F" w14:textId="77777777">
        <w:tc>
          <w:tcPr>
            <w:tcW w:w="622" w:type="dxa"/>
          </w:tcPr>
          <w:p w14:paraId="5A617803" w14:textId="77777777" w:rsidR="00F140F5" w:rsidRDefault="00EA1124">
            <w:pPr>
              <w:spacing w:line="36" w:lineRule="auto"/>
              <w:jc w:val="center"/>
              <w:rPr>
                <w:rFonts w:asciiTheme="minorEastAsia" w:hAnsiTheme="minorEastAsia"/>
              </w:rPr>
            </w:pPr>
            <w:r>
              <w:rPr>
                <w:rFonts w:asciiTheme="minorEastAsia" w:hAnsiTheme="minorEastAsia" w:hint="eastAsia"/>
              </w:rPr>
              <w:t>3</w:t>
            </w:r>
          </w:p>
        </w:tc>
        <w:tc>
          <w:tcPr>
            <w:tcW w:w="1643" w:type="dxa"/>
          </w:tcPr>
          <w:p w14:paraId="6845EBBF" w14:textId="77777777" w:rsidR="00F140F5" w:rsidRDefault="00EA1124">
            <w:pPr>
              <w:spacing w:line="36" w:lineRule="auto"/>
              <w:jc w:val="center"/>
              <w:rPr>
                <w:rFonts w:asciiTheme="minorEastAsia" w:hAnsiTheme="minorEastAsia"/>
              </w:rPr>
            </w:pPr>
            <w:r>
              <w:rPr>
                <w:rFonts w:asciiTheme="minorEastAsia" w:hAnsiTheme="minorEastAsia" w:hint="eastAsia"/>
              </w:rPr>
              <w:t>质量管理体系与措施</w:t>
            </w:r>
          </w:p>
        </w:tc>
        <w:tc>
          <w:tcPr>
            <w:tcW w:w="745" w:type="dxa"/>
          </w:tcPr>
          <w:p w14:paraId="5D71E45D" w14:textId="77777777" w:rsidR="00F140F5" w:rsidRDefault="00F140F5">
            <w:pPr>
              <w:spacing w:line="36" w:lineRule="auto"/>
              <w:jc w:val="center"/>
              <w:rPr>
                <w:rFonts w:asciiTheme="minorEastAsia" w:hAnsiTheme="minorEastAsia"/>
              </w:rPr>
            </w:pPr>
          </w:p>
        </w:tc>
        <w:tc>
          <w:tcPr>
            <w:tcW w:w="689" w:type="dxa"/>
          </w:tcPr>
          <w:p w14:paraId="7552A5CA" w14:textId="77777777" w:rsidR="00F140F5" w:rsidRDefault="00F140F5">
            <w:pPr>
              <w:spacing w:line="36" w:lineRule="auto"/>
              <w:jc w:val="center"/>
              <w:rPr>
                <w:rFonts w:asciiTheme="minorEastAsia" w:hAnsiTheme="minorEastAsia"/>
              </w:rPr>
            </w:pPr>
          </w:p>
        </w:tc>
        <w:tc>
          <w:tcPr>
            <w:tcW w:w="689" w:type="dxa"/>
          </w:tcPr>
          <w:p w14:paraId="7EAF26B2" w14:textId="77777777" w:rsidR="00F140F5" w:rsidRDefault="00F140F5">
            <w:pPr>
              <w:spacing w:line="36" w:lineRule="auto"/>
              <w:jc w:val="center"/>
              <w:rPr>
                <w:rFonts w:asciiTheme="minorEastAsia" w:hAnsiTheme="minorEastAsia"/>
              </w:rPr>
            </w:pPr>
          </w:p>
        </w:tc>
        <w:tc>
          <w:tcPr>
            <w:tcW w:w="689" w:type="dxa"/>
          </w:tcPr>
          <w:p w14:paraId="206C85A9" w14:textId="77777777" w:rsidR="00F140F5" w:rsidRDefault="00F140F5">
            <w:pPr>
              <w:spacing w:line="36" w:lineRule="auto"/>
              <w:jc w:val="center"/>
              <w:rPr>
                <w:rFonts w:asciiTheme="minorEastAsia" w:hAnsiTheme="minorEastAsia"/>
              </w:rPr>
            </w:pPr>
          </w:p>
        </w:tc>
        <w:tc>
          <w:tcPr>
            <w:tcW w:w="689" w:type="dxa"/>
          </w:tcPr>
          <w:p w14:paraId="7E5055C5" w14:textId="77777777" w:rsidR="00F140F5" w:rsidRDefault="00F140F5">
            <w:pPr>
              <w:spacing w:line="36" w:lineRule="auto"/>
              <w:jc w:val="center"/>
              <w:rPr>
                <w:rFonts w:asciiTheme="minorEastAsia" w:hAnsiTheme="minorEastAsia"/>
              </w:rPr>
            </w:pPr>
          </w:p>
        </w:tc>
        <w:tc>
          <w:tcPr>
            <w:tcW w:w="689" w:type="dxa"/>
          </w:tcPr>
          <w:p w14:paraId="6AF75B4D" w14:textId="77777777" w:rsidR="00F140F5" w:rsidRDefault="00F140F5">
            <w:pPr>
              <w:spacing w:line="36" w:lineRule="auto"/>
              <w:jc w:val="center"/>
              <w:rPr>
                <w:rFonts w:asciiTheme="minorEastAsia" w:hAnsiTheme="minorEastAsia"/>
              </w:rPr>
            </w:pPr>
          </w:p>
        </w:tc>
        <w:tc>
          <w:tcPr>
            <w:tcW w:w="689" w:type="dxa"/>
          </w:tcPr>
          <w:p w14:paraId="2E76992D" w14:textId="77777777" w:rsidR="00F140F5" w:rsidRDefault="00F140F5">
            <w:pPr>
              <w:spacing w:line="36" w:lineRule="auto"/>
              <w:jc w:val="center"/>
              <w:rPr>
                <w:rFonts w:asciiTheme="minorEastAsia" w:hAnsiTheme="minorEastAsia"/>
              </w:rPr>
            </w:pPr>
          </w:p>
        </w:tc>
        <w:tc>
          <w:tcPr>
            <w:tcW w:w="689" w:type="dxa"/>
          </w:tcPr>
          <w:p w14:paraId="16DF2519" w14:textId="77777777" w:rsidR="00F140F5" w:rsidRDefault="00F140F5">
            <w:pPr>
              <w:spacing w:line="36" w:lineRule="auto"/>
              <w:jc w:val="center"/>
              <w:rPr>
                <w:rFonts w:asciiTheme="minorEastAsia" w:hAnsiTheme="minorEastAsia"/>
              </w:rPr>
            </w:pPr>
          </w:p>
        </w:tc>
        <w:tc>
          <w:tcPr>
            <w:tcW w:w="689" w:type="dxa"/>
          </w:tcPr>
          <w:p w14:paraId="099EEA15" w14:textId="77777777" w:rsidR="00F140F5" w:rsidRDefault="00F140F5">
            <w:pPr>
              <w:spacing w:line="36" w:lineRule="auto"/>
              <w:jc w:val="center"/>
              <w:rPr>
                <w:rFonts w:asciiTheme="minorEastAsia" w:hAnsiTheme="minorEastAsia"/>
              </w:rPr>
            </w:pPr>
          </w:p>
        </w:tc>
      </w:tr>
      <w:tr w:rsidR="00F140F5" w14:paraId="6DCED64C" w14:textId="77777777">
        <w:tc>
          <w:tcPr>
            <w:tcW w:w="622" w:type="dxa"/>
          </w:tcPr>
          <w:p w14:paraId="3E34C7A4" w14:textId="77777777" w:rsidR="00F140F5" w:rsidRDefault="00EA1124">
            <w:pPr>
              <w:spacing w:line="36" w:lineRule="auto"/>
              <w:jc w:val="center"/>
              <w:rPr>
                <w:rFonts w:asciiTheme="minorEastAsia" w:hAnsiTheme="minorEastAsia"/>
              </w:rPr>
            </w:pPr>
            <w:r>
              <w:rPr>
                <w:rFonts w:asciiTheme="minorEastAsia" w:hAnsiTheme="minorEastAsia" w:hint="eastAsia"/>
              </w:rPr>
              <w:t>4</w:t>
            </w:r>
          </w:p>
        </w:tc>
        <w:tc>
          <w:tcPr>
            <w:tcW w:w="1643" w:type="dxa"/>
          </w:tcPr>
          <w:p w14:paraId="09DBA70A" w14:textId="77777777" w:rsidR="00F140F5" w:rsidRDefault="00EA1124">
            <w:pPr>
              <w:spacing w:line="36" w:lineRule="auto"/>
              <w:jc w:val="center"/>
              <w:rPr>
                <w:rFonts w:asciiTheme="minorEastAsia" w:hAnsiTheme="minorEastAsia"/>
              </w:rPr>
            </w:pPr>
            <w:r>
              <w:rPr>
                <w:rFonts w:asciiTheme="minorEastAsia" w:hAnsiTheme="minorEastAsia" w:hint="eastAsia"/>
              </w:rPr>
              <w:t>安全管理体系与措施</w:t>
            </w:r>
          </w:p>
        </w:tc>
        <w:tc>
          <w:tcPr>
            <w:tcW w:w="745" w:type="dxa"/>
          </w:tcPr>
          <w:p w14:paraId="4AA3D08C" w14:textId="77777777" w:rsidR="00F140F5" w:rsidRDefault="00F140F5">
            <w:pPr>
              <w:spacing w:line="36" w:lineRule="auto"/>
              <w:jc w:val="center"/>
              <w:rPr>
                <w:rFonts w:asciiTheme="minorEastAsia" w:hAnsiTheme="minorEastAsia"/>
              </w:rPr>
            </w:pPr>
          </w:p>
        </w:tc>
        <w:tc>
          <w:tcPr>
            <w:tcW w:w="689" w:type="dxa"/>
          </w:tcPr>
          <w:p w14:paraId="09846141" w14:textId="77777777" w:rsidR="00F140F5" w:rsidRDefault="00F140F5">
            <w:pPr>
              <w:spacing w:line="36" w:lineRule="auto"/>
              <w:jc w:val="center"/>
              <w:rPr>
                <w:rFonts w:asciiTheme="minorEastAsia" w:hAnsiTheme="minorEastAsia"/>
              </w:rPr>
            </w:pPr>
          </w:p>
        </w:tc>
        <w:tc>
          <w:tcPr>
            <w:tcW w:w="689" w:type="dxa"/>
          </w:tcPr>
          <w:p w14:paraId="3693BEA6" w14:textId="77777777" w:rsidR="00F140F5" w:rsidRDefault="00F140F5">
            <w:pPr>
              <w:spacing w:line="36" w:lineRule="auto"/>
              <w:jc w:val="center"/>
              <w:rPr>
                <w:rFonts w:asciiTheme="minorEastAsia" w:hAnsiTheme="minorEastAsia"/>
              </w:rPr>
            </w:pPr>
          </w:p>
        </w:tc>
        <w:tc>
          <w:tcPr>
            <w:tcW w:w="689" w:type="dxa"/>
          </w:tcPr>
          <w:p w14:paraId="5D05BD72" w14:textId="77777777" w:rsidR="00F140F5" w:rsidRDefault="00F140F5">
            <w:pPr>
              <w:spacing w:line="36" w:lineRule="auto"/>
              <w:jc w:val="center"/>
              <w:rPr>
                <w:rFonts w:asciiTheme="minorEastAsia" w:hAnsiTheme="minorEastAsia"/>
              </w:rPr>
            </w:pPr>
          </w:p>
        </w:tc>
        <w:tc>
          <w:tcPr>
            <w:tcW w:w="689" w:type="dxa"/>
          </w:tcPr>
          <w:p w14:paraId="4041A1C5" w14:textId="77777777" w:rsidR="00F140F5" w:rsidRDefault="00F140F5">
            <w:pPr>
              <w:spacing w:line="36" w:lineRule="auto"/>
              <w:jc w:val="center"/>
              <w:rPr>
                <w:rFonts w:asciiTheme="minorEastAsia" w:hAnsiTheme="minorEastAsia"/>
              </w:rPr>
            </w:pPr>
          </w:p>
        </w:tc>
        <w:tc>
          <w:tcPr>
            <w:tcW w:w="689" w:type="dxa"/>
          </w:tcPr>
          <w:p w14:paraId="30E7D6DD" w14:textId="77777777" w:rsidR="00F140F5" w:rsidRDefault="00F140F5">
            <w:pPr>
              <w:spacing w:line="36" w:lineRule="auto"/>
              <w:jc w:val="center"/>
              <w:rPr>
                <w:rFonts w:asciiTheme="minorEastAsia" w:hAnsiTheme="minorEastAsia"/>
              </w:rPr>
            </w:pPr>
          </w:p>
        </w:tc>
        <w:tc>
          <w:tcPr>
            <w:tcW w:w="689" w:type="dxa"/>
          </w:tcPr>
          <w:p w14:paraId="492A9D06" w14:textId="77777777" w:rsidR="00F140F5" w:rsidRDefault="00F140F5">
            <w:pPr>
              <w:spacing w:line="36" w:lineRule="auto"/>
              <w:jc w:val="center"/>
              <w:rPr>
                <w:rFonts w:asciiTheme="minorEastAsia" w:hAnsiTheme="minorEastAsia"/>
              </w:rPr>
            </w:pPr>
          </w:p>
        </w:tc>
        <w:tc>
          <w:tcPr>
            <w:tcW w:w="689" w:type="dxa"/>
          </w:tcPr>
          <w:p w14:paraId="02D6C6A0" w14:textId="77777777" w:rsidR="00F140F5" w:rsidRDefault="00F140F5">
            <w:pPr>
              <w:spacing w:line="36" w:lineRule="auto"/>
              <w:jc w:val="center"/>
              <w:rPr>
                <w:rFonts w:asciiTheme="minorEastAsia" w:hAnsiTheme="minorEastAsia"/>
              </w:rPr>
            </w:pPr>
          </w:p>
        </w:tc>
        <w:tc>
          <w:tcPr>
            <w:tcW w:w="689" w:type="dxa"/>
          </w:tcPr>
          <w:p w14:paraId="048E9AA1" w14:textId="77777777" w:rsidR="00F140F5" w:rsidRDefault="00F140F5">
            <w:pPr>
              <w:spacing w:line="36" w:lineRule="auto"/>
              <w:jc w:val="center"/>
              <w:rPr>
                <w:rFonts w:asciiTheme="minorEastAsia" w:hAnsiTheme="minorEastAsia"/>
              </w:rPr>
            </w:pPr>
          </w:p>
        </w:tc>
      </w:tr>
      <w:tr w:rsidR="00F140F5" w14:paraId="4686FB7C" w14:textId="77777777">
        <w:tc>
          <w:tcPr>
            <w:tcW w:w="622" w:type="dxa"/>
          </w:tcPr>
          <w:p w14:paraId="33002134" w14:textId="77777777" w:rsidR="00F140F5" w:rsidRDefault="00EA1124">
            <w:pPr>
              <w:spacing w:line="36" w:lineRule="auto"/>
              <w:jc w:val="center"/>
              <w:rPr>
                <w:rFonts w:asciiTheme="minorEastAsia" w:hAnsiTheme="minorEastAsia"/>
              </w:rPr>
            </w:pPr>
            <w:r>
              <w:rPr>
                <w:rFonts w:asciiTheme="minorEastAsia" w:hAnsiTheme="minorEastAsia" w:hint="eastAsia"/>
              </w:rPr>
              <w:t>5</w:t>
            </w:r>
          </w:p>
        </w:tc>
        <w:tc>
          <w:tcPr>
            <w:tcW w:w="1643" w:type="dxa"/>
          </w:tcPr>
          <w:p w14:paraId="27069F55" w14:textId="77777777" w:rsidR="00F140F5" w:rsidRDefault="00EA1124">
            <w:pPr>
              <w:spacing w:line="36" w:lineRule="auto"/>
              <w:jc w:val="center"/>
              <w:rPr>
                <w:rFonts w:asciiTheme="minorEastAsia" w:hAnsiTheme="minorEastAsia"/>
              </w:rPr>
            </w:pPr>
            <w:r>
              <w:rPr>
                <w:rFonts w:asciiTheme="minorEastAsia" w:hAnsiTheme="minorEastAsia" w:hint="eastAsia"/>
              </w:rPr>
              <w:t>环境保护管理体系与措施</w:t>
            </w:r>
          </w:p>
        </w:tc>
        <w:tc>
          <w:tcPr>
            <w:tcW w:w="745" w:type="dxa"/>
          </w:tcPr>
          <w:p w14:paraId="441B58BE" w14:textId="77777777" w:rsidR="00F140F5" w:rsidRDefault="00F140F5">
            <w:pPr>
              <w:spacing w:line="36" w:lineRule="auto"/>
              <w:jc w:val="center"/>
              <w:rPr>
                <w:rFonts w:asciiTheme="minorEastAsia" w:hAnsiTheme="minorEastAsia"/>
              </w:rPr>
            </w:pPr>
          </w:p>
        </w:tc>
        <w:tc>
          <w:tcPr>
            <w:tcW w:w="689" w:type="dxa"/>
          </w:tcPr>
          <w:p w14:paraId="68285B32" w14:textId="77777777" w:rsidR="00F140F5" w:rsidRDefault="00F140F5">
            <w:pPr>
              <w:spacing w:line="36" w:lineRule="auto"/>
              <w:jc w:val="center"/>
              <w:rPr>
                <w:rFonts w:asciiTheme="minorEastAsia" w:hAnsiTheme="minorEastAsia"/>
              </w:rPr>
            </w:pPr>
          </w:p>
        </w:tc>
        <w:tc>
          <w:tcPr>
            <w:tcW w:w="689" w:type="dxa"/>
          </w:tcPr>
          <w:p w14:paraId="6F3F75C3" w14:textId="77777777" w:rsidR="00F140F5" w:rsidRDefault="00F140F5">
            <w:pPr>
              <w:spacing w:line="36" w:lineRule="auto"/>
              <w:jc w:val="center"/>
              <w:rPr>
                <w:rFonts w:asciiTheme="minorEastAsia" w:hAnsiTheme="minorEastAsia"/>
              </w:rPr>
            </w:pPr>
          </w:p>
        </w:tc>
        <w:tc>
          <w:tcPr>
            <w:tcW w:w="689" w:type="dxa"/>
          </w:tcPr>
          <w:p w14:paraId="7095A98E" w14:textId="77777777" w:rsidR="00F140F5" w:rsidRDefault="00F140F5">
            <w:pPr>
              <w:spacing w:line="36" w:lineRule="auto"/>
              <w:jc w:val="center"/>
              <w:rPr>
                <w:rFonts w:asciiTheme="minorEastAsia" w:hAnsiTheme="minorEastAsia"/>
              </w:rPr>
            </w:pPr>
          </w:p>
        </w:tc>
        <w:tc>
          <w:tcPr>
            <w:tcW w:w="689" w:type="dxa"/>
          </w:tcPr>
          <w:p w14:paraId="3896A632" w14:textId="77777777" w:rsidR="00F140F5" w:rsidRDefault="00F140F5">
            <w:pPr>
              <w:spacing w:line="36" w:lineRule="auto"/>
              <w:jc w:val="center"/>
              <w:rPr>
                <w:rFonts w:asciiTheme="minorEastAsia" w:hAnsiTheme="minorEastAsia"/>
              </w:rPr>
            </w:pPr>
          </w:p>
        </w:tc>
        <w:tc>
          <w:tcPr>
            <w:tcW w:w="689" w:type="dxa"/>
          </w:tcPr>
          <w:p w14:paraId="06729E84" w14:textId="77777777" w:rsidR="00F140F5" w:rsidRDefault="00F140F5">
            <w:pPr>
              <w:spacing w:line="36" w:lineRule="auto"/>
              <w:jc w:val="center"/>
              <w:rPr>
                <w:rFonts w:asciiTheme="minorEastAsia" w:hAnsiTheme="minorEastAsia"/>
              </w:rPr>
            </w:pPr>
          </w:p>
        </w:tc>
        <w:tc>
          <w:tcPr>
            <w:tcW w:w="689" w:type="dxa"/>
          </w:tcPr>
          <w:p w14:paraId="7637D2F7" w14:textId="77777777" w:rsidR="00F140F5" w:rsidRDefault="00F140F5">
            <w:pPr>
              <w:spacing w:line="36" w:lineRule="auto"/>
              <w:jc w:val="center"/>
              <w:rPr>
                <w:rFonts w:asciiTheme="minorEastAsia" w:hAnsiTheme="minorEastAsia"/>
              </w:rPr>
            </w:pPr>
          </w:p>
        </w:tc>
        <w:tc>
          <w:tcPr>
            <w:tcW w:w="689" w:type="dxa"/>
          </w:tcPr>
          <w:p w14:paraId="56A54397" w14:textId="77777777" w:rsidR="00F140F5" w:rsidRDefault="00F140F5">
            <w:pPr>
              <w:spacing w:line="36" w:lineRule="auto"/>
              <w:jc w:val="center"/>
              <w:rPr>
                <w:rFonts w:asciiTheme="minorEastAsia" w:hAnsiTheme="minorEastAsia"/>
              </w:rPr>
            </w:pPr>
          </w:p>
        </w:tc>
        <w:tc>
          <w:tcPr>
            <w:tcW w:w="689" w:type="dxa"/>
          </w:tcPr>
          <w:p w14:paraId="1D1EED6C" w14:textId="77777777" w:rsidR="00F140F5" w:rsidRDefault="00F140F5">
            <w:pPr>
              <w:spacing w:line="36" w:lineRule="auto"/>
              <w:jc w:val="center"/>
              <w:rPr>
                <w:rFonts w:asciiTheme="minorEastAsia" w:hAnsiTheme="minorEastAsia"/>
              </w:rPr>
            </w:pPr>
          </w:p>
        </w:tc>
      </w:tr>
      <w:tr w:rsidR="00F140F5" w14:paraId="3CD55164" w14:textId="77777777">
        <w:tc>
          <w:tcPr>
            <w:tcW w:w="622" w:type="dxa"/>
          </w:tcPr>
          <w:p w14:paraId="436AA72D" w14:textId="77777777" w:rsidR="00F140F5" w:rsidRDefault="00EA1124">
            <w:pPr>
              <w:spacing w:line="36" w:lineRule="auto"/>
              <w:jc w:val="center"/>
              <w:rPr>
                <w:rFonts w:asciiTheme="minorEastAsia" w:hAnsiTheme="minorEastAsia"/>
              </w:rPr>
            </w:pPr>
            <w:r>
              <w:rPr>
                <w:rFonts w:asciiTheme="minorEastAsia" w:hAnsiTheme="minorEastAsia" w:hint="eastAsia"/>
              </w:rPr>
              <w:t>6</w:t>
            </w:r>
          </w:p>
        </w:tc>
        <w:tc>
          <w:tcPr>
            <w:tcW w:w="1643" w:type="dxa"/>
          </w:tcPr>
          <w:p w14:paraId="6D9C4F19" w14:textId="77777777" w:rsidR="00F140F5" w:rsidRDefault="00EA1124">
            <w:pPr>
              <w:spacing w:line="36" w:lineRule="auto"/>
              <w:jc w:val="center"/>
              <w:rPr>
                <w:rFonts w:asciiTheme="minorEastAsia" w:hAnsiTheme="minorEastAsia"/>
              </w:rPr>
            </w:pPr>
            <w:r>
              <w:rPr>
                <w:rFonts w:asciiTheme="minorEastAsia" w:hAnsiTheme="minorEastAsia" w:hint="eastAsia"/>
              </w:rPr>
              <w:t>工程进度计划与措施</w:t>
            </w:r>
          </w:p>
        </w:tc>
        <w:tc>
          <w:tcPr>
            <w:tcW w:w="745" w:type="dxa"/>
          </w:tcPr>
          <w:p w14:paraId="2093658C" w14:textId="77777777" w:rsidR="00F140F5" w:rsidRDefault="00F140F5">
            <w:pPr>
              <w:spacing w:line="36" w:lineRule="auto"/>
              <w:jc w:val="center"/>
              <w:rPr>
                <w:rFonts w:asciiTheme="minorEastAsia" w:hAnsiTheme="minorEastAsia"/>
              </w:rPr>
            </w:pPr>
          </w:p>
        </w:tc>
        <w:tc>
          <w:tcPr>
            <w:tcW w:w="689" w:type="dxa"/>
          </w:tcPr>
          <w:p w14:paraId="51AB8240" w14:textId="77777777" w:rsidR="00F140F5" w:rsidRDefault="00F140F5">
            <w:pPr>
              <w:spacing w:line="36" w:lineRule="auto"/>
              <w:jc w:val="center"/>
              <w:rPr>
                <w:rFonts w:asciiTheme="minorEastAsia" w:hAnsiTheme="minorEastAsia"/>
              </w:rPr>
            </w:pPr>
          </w:p>
        </w:tc>
        <w:tc>
          <w:tcPr>
            <w:tcW w:w="689" w:type="dxa"/>
          </w:tcPr>
          <w:p w14:paraId="3BB0BBA6" w14:textId="77777777" w:rsidR="00F140F5" w:rsidRDefault="00F140F5">
            <w:pPr>
              <w:spacing w:line="36" w:lineRule="auto"/>
              <w:jc w:val="center"/>
              <w:rPr>
                <w:rFonts w:asciiTheme="minorEastAsia" w:hAnsiTheme="minorEastAsia"/>
              </w:rPr>
            </w:pPr>
          </w:p>
        </w:tc>
        <w:tc>
          <w:tcPr>
            <w:tcW w:w="689" w:type="dxa"/>
          </w:tcPr>
          <w:p w14:paraId="061BA673" w14:textId="77777777" w:rsidR="00F140F5" w:rsidRDefault="00F140F5">
            <w:pPr>
              <w:spacing w:line="36" w:lineRule="auto"/>
              <w:jc w:val="center"/>
              <w:rPr>
                <w:rFonts w:asciiTheme="minorEastAsia" w:hAnsiTheme="minorEastAsia"/>
              </w:rPr>
            </w:pPr>
          </w:p>
        </w:tc>
        <w:tc>
          <w:tcPr>
            <w:tcW w:w="689" w:type="dxa"/>
          </w:tcPr>
          <w:p w14:paraId="6DCD46C4" w14:textId="77777777" w:rsidR="00F140F5" w:rsidRDefault="00F140F5">
            <w:pPr>
              <w:spacing w:line="36" w:lineRule="auto"/>
              <w:jc w:val="center"/>
              <w:rPr>
                <w:rFonts w:asciiTheme="minorEastAsia" w:hAnsiTheme="minorEastAsia"/>
              </w:rPr>
            </w:pPr>
          </w:p>
        </w:tc>
        <w:tc>
          <w:tcPr>
            <w:tcW w:w="689" w:type="dxa"/>
          </w:tcPr>
          <w:p w14:paraId="7720C7DC" w14:textId="77777777" w:rsidR="00F140F5" w:rsidRDefault="00F140F5">
            <w:pPr>
              <w:spacing w:line="36" w:lineRule="auto"/>
              <w:jc w:val="center"/>
              <w:rPr>
                <w:rFonts w:asciiTheme="minorEastAsia" w:hAnsiTheme="minorEastAsia"/>
              </w:rPr>
            </w:pPr>
          </w:p>
        </w:tc>
        <w:tc>
          <w:tcPr>
            <w:tcW w:w="689" w:type="dxa"/>
          </w:tcPr>
          <w:p w14:paraId="3FA02A19" w14:textId="77777777" w:rsidR="00F140F5" w:rsidRDefault="00F140F5">
            <w:pPr>
              <w:spacing w:line="36" w:lineRule="auto"/>
              <w:jc w:val="center"/>
              <w:rPr>
                <w:rFonts w:asciiTheme="minorEastAsia" w:hAnsiTheme="minorEastAsia"/>
              </w:rPr>
            </w:pPr>
          </w:p>
        </w:tc>
        <w:tc>
          <w:tcPr>
            <w:tcW w:w="689" w:type="dxa"/>
          </w:tcPr>
          <w:p w14:paraId="7E7BDF90" w14:textId="77777777" w:rsidR="00F140F5" w:rsidRDefault="00F140F5">
            <w:pPr>
              <w:spacing w:line="36" w:lineRule="auto"/>
              <w:jc w:val="center"/>
              <w:rPr>
                <w:rFonts w:asciiTheme="minorEastAsia" w:hAnsiTheme="minorEastAsia"/>
              </w:rPr>
            </w:pPr>
          </w:p>
        </w:tc>
        <w:tc>
          <w:tcPr>
            <w:tcW w:w="689" w:type="dxa"/>
          </w:tcPr>
          <w:p w14:paraId="713C9963" w14:textId="77777777" w:rsidR="00F140F5" w:rsidRDefault="00F140F5">
            <w:pPr>
              <w:spacing w:line="36" w:lineRule="auto"/>
              <w:jc w:val="center"/>
              <w:rPr>
                <w:rFonts w:asciiTheme="minorEastAsia" w:hAnsiTheme="minorEastAsia"/>
              </w:rPr>
            </w:pPr>
          </w:p>
        </w:tc>
      </w:tr>
      <w:tr w:rsidR="00F140F5" w14:paraId="7A58970E" w14:textId="77777777">
        <w:tc>
          <w:tcPr>
            <w:tcW w:w="622" w:type="dxa"/>
          </w:tcPr>
          <w:p w14:paraId="5EA04EDB" w14:textId="77777777" w:rsidR="00F140F5" w:rsidRDefault="00EA1124">
            <w:pPr>
              <w:spacing w:line="36" w:lineRule="auto"/>
              <w:jc w:val="center"/>
              <w:rPr>
                <w:rFonts w:asciiTheme="minorEastAsia" w:hAnsiTheme="minorEastAsia"/>
              </w:rPr>
            </w:pPr>
            <w:r>
              <w:rPr>
                <w:rFonts w:asciiTheme="minorEastAsia" w:hAnsiTheme="minorEastAsia" w:hint="eastAsia"/>
              </w:rPr>
              <w:t>7</w:t>
            </w:r>
          </w:p>
        </w:tc>
        <w:tc>
          <w:tcPr>
            <w:tcW w:w="1643" w:type="dxa"/>
          </w:tcPr>
          <w:p w14:paraId="46FE061E" w14:textId="77777777" w:rsidR="00F140F5" w:rsidRDefault="00EA1124">
            <w:pPr>
              <w:spacing w:line="36" w:lineRule="auto"/>
              <w:jc w:val="center"/>
              <w:rPr>
                <w:rFonts w:asciiTheme="minorEastAsia" w:hAnsiTheme="minorEastAsia"/>
              </w:rPr>
            </w:pPr>
            <w:r>
              <w:rPr>
                <w:rFonts w:asciiTheme="minorEastAsia" w:hAnsiTheme="minorEastAsia" w:hint="eastAsia"/>
              </w:rPr>
              <w:t>资源配备计划</w:t>
            </w:r>
          </w:p>
        </w:tc>
        <w:tc>
          <w:tcPr>
            <w:tcW w:w="745" w:type="dxa"/>
          </w:tcPr>
          <w:p w14:paraId="1A3D8F95" w14:textId="77777777" w:rsidR="00F140F5" w:rsidRDefault="00F140F5">
            <w:pPr>
              <w:spacing w:line="36" w:lineRule="auto"/>
              <w:jc w:val="center"/>
              <w:rPr>
                <w:rFonts w:asciiTheme="minorEastAsia" w:hAnsiTheme="minorEastAsia"/>
              </w:rPr>
            </w:pPr>
          </w:p>
        </w:tc>
        <w:tc>
          <w:tcPr>
            <w:tcW w:w="689" w:type="dxa"/>
          </w:tcPr>
          <w:p w14:paraId="46BA0312" w14:textId="77777777" w:rsidR="00F140F5" w:rsidRDefault="00F140F5">
            <w:pPr>
              <w:spacing w:line="36" w:lineRule="auto"/>
              <w:jc w:val="center"/>
              <w:rPr>
                <w:rFonts w:asciiTheme="minorEastAsia" w:hAnsiTheme="minorEastAsia"/>
              </w:rPr>
            </w:pPr>
          </w:p>
        </w:tc>
        <w:tc>
          <w:tcPr>
            <w:tcW w:w="689" w:type="dxa"/>
          </w:tcPr>
          <w:p w14:paraId="6914AF5D" w14:textId="77777777" w:rsidR="00F140F5" w:rsidRDefault="00F140F5">
            <w:pPr>
              <w:spacing w:line="36" w:lineRule="auto"/>
              <w:jc w:val="center"/>
              <w:rPr>
                <w:rFonts w:asciiTheme="minorEastAsia" w:hAnsiTheme="minorEastAsia"/>
              </w:rPr>
            </w:pPr>
          </w:p>
        </w:tc>
        <w:tc>
          <w:tcPr>
            <w:tcW w:w="689" w:type="dxa"/>
          </w:tcPr>
          <w:p w14:paraId="59987D37" w14:textId="77777777" w:rsidR="00F140F5" w:rsidRDefault="00F140F5">
            <w:pPr>
              <w:spacing w:line="36" w:lineRule="auto"/>
              <w:jc w:val="center"/>
              <w:rPr>
                <w:rFonts w:asciiTheme="minorEastAsia" w:hAnsiTheme="minorEastAsia"/>
              </w:rPr>
            </w:pPr>
          </w:p>
        </w:tc>
        <w:tc>
          <w:tcPr>
            <w:tcW w:w="689" w:type="dxa"/>
          </w:tcPr>
          <w:p w14:paraId="4A089F8A" w14:textId="77777777" w:rsidR="00F140F5" w:rsidRDefault="00F140F5">
            <w:pPr>
              <w:spacing w:line="36" w:lineRule="auto"/>
              <w:jc w:val="center"/>
              <w:rPr>
                <w:rFonts w:asciiTheme="minorEastAsia" w:hAnsiTheme="minorEastAsia"/>
              </w:rPr>
            </w:pPr>
          </w:p>
        </w:tc>
        <w:tc>
          <w:tcPr>
            <w:tcW w:w="689" w:type="dxa"/>
          </w:tcPr>
          <w:p w14:paraId="47DD54F0" w14:textId="77777777" w:rsidR="00F140F5" w:rsidRDefault="00F140F5">
            <w:pPr>
              <w:spacing w:line="36" w:lineRule="auto"/>
              <w:jc w:val="center"/>
              <w:rPr>
                <w:rFonts w:asciiTheme="minorEastAsia" w:hAnsiTheme="minorEastAsia"/>
              </w:rPr>
            </w:pPr>
          </w:p>
        </w:tc>
        <w:tc>
          <w:tcPr>
            <w:tcW w:w="689" w:type="dxa"/>
          </w:tcPr>
          <w:p w14:paraId="111052EF" w14:textId="77777777" w:rsidR="00F140F5" w:rsidRDefault="00F140F5">
            <w:pPr>
              <w:spacing w:line="36" w:lineRule="auto"/>
              <w:jc w:val="center"/>
              <w:rPr>
                <w:rFonts w:asciiTheme="minorEastAsia" w:hAnsiTheme="minorEastAsia"/>
              </w:rPr>
            </w:pPr>
          </w:p>
        </w:tc>
        <w:tc>
          <w:tcPr>
            <w:tcW w:w="689" w:type="dxa"/>
          </w:tcPr>
          <w:p w14:paraId="3A4A42D6" w14:textId="77777777" w:rsidR="00F140F5" w:rsidRDefault="00F140F5">
            <w:pPr>
              <w:spacing w:line="36" w:lineRule="auto"/>
              <w:jc w:val="center"/>
              <w:rPr>
                <w:rFonts w:asciiTheme="minorEastAsia" w:hAnsiTheme="minorEastAsia"/>
              </w:rPr>
            </w:pPr>
          </w:p>
        </w:tc>
        <w:tc>
          <w:tcPr>
            <w:tcW w:w="689" w:type="dxa"/>
          </w:tcPr>
          <w:p w14:paraId="4DF2E56E" w14:textId="77777777" w:rsidR="00F140F5" w:rsidRDefault="00F140F5">
            <w:pPr>
              <w:spacing w:line="36" w:lineRule="auto"/>
              <w:jc w:val="center"/>
              <w:rPr>
                <w:rFonts w:asciiTheme="minorEastAsia" w:hAnsiTheme="minorEastAsia"/>
              </w:rPr>
            </w:pPr>
          </w:p>
        </w:tc>
      </w:tr>
      <w:tr w:rsidR="00F140F5" w14:paraId="27486233" w14:textId="77777777">
        <w:tc>
          <w:tcPr>
            <w:tcW w:w="622" w:type="dxa"/>
          </w:tcPr>
          <w:p w14:paraId="33A7FC15" w14:textId="77777777" w:rsidR="00F140F5" w:rsidRDefault="00EA1124">
            <w:pPr>
              <w:spacing w:line="36" w:lineRule="auto"/>
              <w:jc w:val="center"/>
              <w:rPr>
                <w:rFonts w:asciiTheme="minorEastAsia" w:hAnsiTheme="minorEastAsia"/>
              </w:rPr>
            </w:pPr>
            <w:r>
              <w:rPr>
                <w:rFonts w:asciiTheme="minorEastAsia" w:hAnsiTheme="minorEastAsia" w:hint="eastAsia"/>
              </w:rPr>
              <w:t>8</w:t>
            </w:r>
          </w:p>
        </w:tc>
        <w:tc>
          <w:tcPr>
            <w:tcW w:w="1643" w:type="dxa"/>
          </w:tcPr>
          <w:p w14:paraId="4E7E7F2E" w14:textId="77777777" w:rsidR="00F140F5" w:rsidRDefault="00EA1124">
            <w:pPr>
              <w:spacing w:line="36" w:lineRule="auto"/>
              <w:jc w:val="center"/>
              <w:rPr>
                <w:rFonts w:asciiTheme="minorEastAsia" w:hAnsiTheme="minorEastAsia"/>
              </w:rPr>
            </w:pPr>
            <w:r>
              <w:rPr>
                <w:rFonts w:asciiTheme="minorEastAsia" w:hAnsiTheme="minorEastAsia" w:hint="eastAsia"/>
              </w:rPr>
              <w:t>……</w:t>
            </w:r>
          </w:p>
        </w:tc>
        <w:tc>
          <w:tcPr>
            <w:tcW w:w="745" w:type="dxa"/>
          </w:tcPr>
          <w:p w14:paraId="65E1E179" w14:textId="77777777" w:rsidR="00F140F5" w:rsidRDefault="00F140F5">
            <w:pPr>
              <w:spacing w:line="36" w:lineRule="auto"/>
              <w:jc w:val="center"/>
              <w:rPr>
                <w:rFonts w:asciiTheme="minorEastAsia" w:hAnsiTheme="minorEastAsia"/>
              </w:rPr>
            </w:pPr>
          </w:p>
        </w:tc>
        <w:tc>
          <w:tcPr>
            <w:tcW w:w="689" w:type="dxa"/>
          </w:tcPr>
          <w:p w14:paraId="2593D007" w14:textId="77777777" w:rsidR="00F140F5" w:rsidRDefault="00F140F5">
            <w:pPr>
              <w:spacing w:line="36" w:lineRule="auto"/>
              <w:jc w:val="center"/>
              <w:rPr>
                <w:rFonts w:asciiTheme="minorEastAsia" w:hAnsiTheme="minorEastAsia"/>
              </w:rPr>
            </w:pPr>
          </w:p>
        </w:tc>
        <w:tc>
          <w:tcPr>
            <w:tcW w:w="689" w:type="dxa"/>
          </w:tcPr>
          <w:p w14:paraId="32A053B1" w14:textId="77777777" w:rsidR="00F140F5" w:rsidRDefault="00F140F5">
            <w:pPr>
              <w:spacing w:line="36" w:lineRule="auto"/>
              <w:jc w:val="center"/>
              <w:rPr>
                <w:rFonts w:asciiTheme="minorEastAsia" w:hAnsiTheme="minorEastAsia"/>
              </w:rPr>
            </w:pPr>
          </w:p>
        </w:tc>
        <w:tc>
          <w:tcPr>
            <w:tcW w:w="689" w:type="dxa"/>
          </w:tcPr>
          <w:p w14:paraId="4BB77B27" w14:textId="77777777" w:rsidR="00F140F5" w:rsidRDefault="00F140F5">
            <w:pPr>
              <w:spacing w:line="36" w:lineRule="auto"/>
              <w:jc w:val="center"/>
              <w:rPr>
                <w:rFonts w:asciiTheme="minorEastAsia" w:hAnsiTheme="minorEastAsia"/>
              </w:rPr>
            </w:pPr>
          </w:p>
        </w:tc>
        <w:tc>
          <w:tcPr>
            <w:tcW w:w="689" w:type="dxa"/>
          </w:tcPr>
          <w:p w14:paraId="58FC5671" w14:textId="77777777" w:rsidR="00F140F5" w:rsidRDefault="00F140F5">
            <w:pPr>
              <w:spacing w:line="36" w:lineRule="auto"/>
              <w:jc w:val="center"/>
              <w:rPr>
                <w:rFonts w:asciiTheme="minorEastAsia" w:hAnsiTheme="minorEastAsia"/>
              </w:rPr>
            </w:pPr>
          </w:p>
        </w:tc>
        <w:tc>
          <w:tcPr>
            <w:tcW w:w="689" w:type="dxa"/>
          </w:tcPr>
          <w:p w14:paraId="638D0DA2" w14:textId="77777777" w:rsidR="00F140F5" w:rsidRDefault="00F140F5">
            <w:pPr>
              <w:spacing w:line="36" w:lineRule="auto"/>
              <w:jc w:val="center"/>
              <w:rPr>
                <w:rFonts w:asciiTheme="minorEastAsia" w:hAnsiTheme="minorEastAsia"/>
              </w:rPr>
            </w:pPr>
          </w:p>
        </w:tc>
        <w:tc>
          <w:tcPr>
            <w:tcW w:w="689" w:type="dxa"/>
          </w:tcPr>
          <w:p w14:paraId="3550DEDD" w14:textId="77777777" w:rsidR="00F140F5" w:rsidRDefault="00F140F5">
            <w:pPr>
              <w:spacing w:line="36" w:lineRule="auto"/>
              <w:jc w:val="center"/>
              <w:rPr>
                <w:rFonts w:asciiTheme="minorEastAsia" w:hAnsiTheme="minorEastAsia"/>
              </w:rPr>
            </w:pPr>
          </w:p>
        </w:tc>
        <w:tc>
          <w:tcPr>
            <w:tcW w:w="689" w:type="dxa"/>
          </w:tcPr>
          <w:p w14:paraId="7A82840C" w14:textId="77777777" w:rsidR="00F140F5" w:rsidRDefault="00F140F5">
            <w:pPr>
              <w:spacing w:line="36" w:lineRule="auto"/>
              <w:jc w:val="center"/>
              <w:rPr>
                <w:rFonts w:asciiTheme="minorEastAsia" w:hAnsiTheme="minorEastAsia"/>
              </w:rPr>
            </w:pPr>
          </w:p>
        </w:tc>
        <w:tc>
          <w:tcPr>
            <w:tcW w:w="689" w:type="dxa"/>
          </w:tcPr>
          <w:p w14:paraId="7C10B04D" w14:textId="77777777" w:rsidR="00F140F5" w:rsidRDefault="00F140F5">
            <w:pPr>
              <w:spacing w:line="36" w:lineRule="auto"/>
              <w:jc w:val="center"/>
              <w:rPr>
                <w:rFonts w:asciiTheme="minorEastAsia" w:hAnsiTheme="minorEastAsia"/>
              </w:rPr>
            </w:pPr>
          </w:p>
        </w:tc>
      </w:tr>
      <w:tr w:rsidR="00F140F5" w14:paraId="25534936" w14:textId="77777777">
        <w:tc>
          <w:tcPr>
            <w:tcW w:w="3010" w:type="dxa"/>
            <w:gridSpan w:val="3"/>
          </w:tcPr>
          <w:p w14:paraId="1EEC0B7B" w14:textId="77777777" w:rsidR="00F140F5" w:rsidRDefault="00EA1124">
            <w:pPr>
              <w:spacing w:line="36" w:lineRule="auto"/>
              <w:jc w:val="center"/>
              <w:rPr>
                <w:rFonts w:asciiTheme="minorEastAsia" w:hAnsiTheme="minorEastAsia"/>
              </w:rPr>
            </w:pPr>
            <w:r>
              <w:rPr>
                <w:rFonts w:asciiTheme="minorEastAsia" w:hAnsiTheme="minorEastAsia" w:hint="eastAsia"/>
              </w:rPr>
              <w:t>施工组织设计得分合计A(满分)</w:t>
            </w:r>
          </w:p>
        </w:tc>
        <w:tc>
          <w:tcPr>
            <w:tcW w:w="689" w:type="dxa"/>
          </w:tcPr>
          <w:p w14:paraId="60813610" w14:textId="77777777" w:rsidR="00F140F5" w:rsidRDefault="00F140F5">
            <w:pPr>
              <w:spacing w:line="36" w:lineRule="auto"/>
              <w:jc w:val="center"/>
              <w:rPr>
                <w:rFonts w:asciiTheme="minorEastAsia" w:hAnsiTheme="minorEastAsia"/>
              </w:rPr>
            </w:pPr>
          </w:p>
        </w:tc>
        <w:tc>
          <w:tcPr>
            <w:tcW w:w="689" w:type="dxa"/>
          </w:tcPr>
          <w:p w14:paraId="5803EF7C" w14:textId="77777777" w:rsidR="00F140F5" w:rsidRDefault="00F140F5">
            <w:pPr>
              <w:spacing w:line="36" w:lineRule="auto"/>
              <w:jc w:val="center"/>
              <w:rPr>
                <w:rFonts w:asciiTheme="minorEastAsia" w:hAnsiTheme="minorEastAsia"/>
              </w:rPr>
            </w:pPr>
          </w:p>
        </w:tc>
        <w:tc>
          <w:tcPr>
            <w:tcW w:w="689" w:type="dxa"/>
          </w:tcPr>
          <w:p w14:paraId="2A074290" w14:textId="77777777" w:rsidR="00F140F5" w:rsidRDefault="00F140F5">
            <w:pPr>
              <w:spacing w:line="36" w:lineRule="auto"/>
              <w:jc w:val="center"/>
              <w:rPr>
                <w:rFonts w:asciiTheme="minorEastAsia" w:hAnsiTheme="minorEastAsia"/>
              </w:rPr>
            </w:pPr>
          </w:p>
        </w:tc>
        <w:tc>
          <w:tcPr>
            <w:tcW w:w="689" w:type="dxa"/>
          </w:tcPr>
          <w:p w14:paraId="739151F8" w14:textId="77777777" w:rsidR="00F140F5" w:rsidRDefault="00F140F5">
            <w:pPr>
              <w:spacing w:line="36" w:lineRule="auto"/>
              <w:jc w:val="center"/>
              <w:rPr>
                <w:rFonts w:asciiTheme="minorEastAsia" w:hAnsiTheme="minorEastAsia"/>
              </w:rPr>
            </w:pPr>
          </w:p>
        </w:tc>
        <w:tc>
          <w:tcPr>
            <w:tcW w:w="689" w:type="dxa"/>
          </w:tcPr>
          <w:p w14:paraId="2902981F" w14:textId="77777777" w:rsidR="00F140F5" w:rsidRDefault="00F140F5">
            <w:pPr>
              <w:spacing w:line="36" w:lineRule="auto"/>
              <w:jc w:val="center"/>
              <w:rPr>
                <w:rFonts w:asciiTheme="minorEastAsia" w:hAnsiTheme="minorEastAsia"/>
              </w:rPr>
            </w:pPr>
          </w:p>
        </w:tc>
        <w:tc>
          <w:tcPr>
            <w:tcW w:w="689" w:type="dxa"/>
          </w:tcPr>
          <w:p w14:paraId="6392AF02" w14:textId="77777777" w:rsidR="00F140F5" w:rsidRDefault="00F140F5">
            <w:pPr>
              <w:spacing w:line="36" w:lineRule="auto"/>
              <w:jc w:val="center"/>
              <w:rPr>
                <w:rFonts w:asciiTheme="minorEastAsia" w:hAnsiTheme="minorEastAsia"/>
              </w:rPr>
            </w:pPr>
          </w:p>
        </w:tc>
        <w:tc>
          <w:tcPr>
            <w:tcW w:w="689" w:type="dxa"/>
          </w:tcPr>
          <w:p w14:paraId="0D50C016" w14:textId="77777777" w:rsidR="00F140F5" w:rsidRDefault="00F140F5">
            <w:pPr>
              <w:spacing w:line="36" w:lineRule="auto"/>
              <w:jc w:val="center"/>
              <w:rPr>
                <w:rFonts w:asciiTheme="minorEastAsia" w:hAnsiTheme="minorEastAsia"/>
              </w:rPr>
            </w:pPr>
          </w:p>
        </w:tc>
        <w:tc>
          <w:tcPr>
            <w:tcW w:w="689" w:type="dxa"/>
          </w:tcPr>
          <w:p w14:paraId="6DE5D618" w14:textId="77777777" w:rsidR="00F140F5" w:rsidRDefault="00F140F5">
            <w:pPr>
              <w:spacing w:line="36" w:lineRule="auto"/>
              <w:jc w:val="center"/>
              <w:rPr>
                <w:rFonts w:asciiTheme="minorEastAsia" w:hAnsiTheme="minorEastAsia"/>
              </w:rPr>
            </w:pPr>
          </w:p>
        </w:tc>
      </w:tr>
    </w:tbl>
    <w:p w14:paraId="072C6514" w14:textId="77777777" w:rsidR="00F140F5" w:rsidRDefault="00F140F5">
      <w:pPr>
        <w:spacing w:line="36" w:lineRule="auto"/>
        <w:rPr>
          <w:rFonts w:asciiTheme="minorEastAsia" w:hAnsiTheme="minorEastAsia"/>
        </w:rPr>
      </w:pPr>
    </w:p>
    <w:p w14:paraId="4D2E562E" w14:textId="77777777" w:rsidR="00F140F5" w:rsidRDefault="00EA1124">
      <w:pPr>
        <w:spacing w:line="36" w:lineRule="auto"/>
        <w:rPr>
          <w:rFonts w:asciiTheme="minorEastAsia" w:hAnsiTheme="minorEastAsia"/>
        </w:rPr>
      </w:pPr>
      <w:r>
        <w:rPr>
          <w:rFonts w:asciiTheme="minorEastAsia" w:hAnsiTheme="minorEastAsia" w:hint="eastAsia"/>
        </w:rPr>
        <w:t>评标委员会成员签名：</w:t>
      </w:r>
    </w:p>
    <w:p w14:paraId="05ACF91B" w14:textId="77777777" w:rsidR="00F140F5" w:rsidRDefault="00F140F5">
      <w:pPr>
        <w:spacing w:line="36" w:lineRule="auto"/>
        <w:rPr>
          <w:rFonts w:asciiTheme="minorEastAsia" w:hAnsiTheme="minorEastAsia"/>
        </w:rPr>
      </w:pPr>
    </w:p>
    <w:p w14:paraId="57DD44D8" w14:textId="77777777" w:rsidR="00F140F5" w:rsidRDefault="00F140F5">
      <w:pPr>
        <w:spacing w:line="36" w:lineRule="auto"/>
        <w:rPr>
          <w:rFonts w:asciiTheme="minorEastAsia" w:hAnsiTheme="minorEastAsia"/>
        </w:rPr>
      </w:pPr>
    </w:p>
    <w:p w14:paraId="5EA6E99C" w14:textId="77777777" w:rsidR="00F140F5" w:rsidRDefault="00F140F5">
      <w:pPr>
        <w:spacing w:line="36" w:lineRule="auto"/>
        <w:rPr>
          <w:rFonts w:asciiTheme="minorEastAsia" w:hAnsiTheme="minorEastAsia"/>
        </w:rPr>
      </w:pPr>
    </w:p>
    <w:p w14:paraId="445CE907" w14:textId="77777777" w:rsidR="00F140F5" w:rsidRDefault="00F140F5">
      <w:pPr>
        <w:spacing w:line="36" w:lineRule="auto"/>
        <w:rPr>
          <w:rFonts w:asciiTheme="minorEastAsia" w:hAnsiTheme="minorEastAsia"/>
        </w:rPr>
      </w:pPr>
    </w:p>
    <w:p w14:paraId="3B6485D7" w14:textId="77777777" w:rsidR="00F140F5" w:rsidRDefault="00F140F5">
      <w:pPr>
        <w:spacing w:line="36" w:lineRule="auto"/>
        <w:rPr>
          <w:rFonts w:asciiTheme="minorEastAsia" w:hAnsiTheme="minorEastAsia"/>
        </w:rPr>
      </w:pPr>
    </w:p>
    <w:p w14:paraId="1A6F49D9" w14:textId="77777777" w:rsidR="00F140F5" w:rsidRDefault="00EA1124">
      <w:pPr>
        <w:spacing w:line="36" w:lineRule="auto"/>
        <w:jc w:val="right"/>
        <w:rPr>
          <w:rFonts w:asciiTheme="minorEastAsia" w:hAnsiTheme="minorEastAsia"/>
        </w:rPr>
      </w:pPr>
      <w:r>
        <w:rPr>
          <w:rFonts w:asciiTheme="minorEastAsia" w:hAnsiTheme="minorEastAsia" w:hint="eastAsia"/>
        </w:rPr>
        <w:t>日期：   　　 年    月　  日</w:t>
      </w:r>
    </w:p>
    <w:p w14:paraId="3A70BAE9" w14:textId="77777777" w:rsidR="00F140F5" w:rsidRDefault="00EA1124">
      <w:pPr>
        <w:pStyle w:val="3"/>
      </w:pPr>
      <w:r>
        <w:rPr>
          <w:rFonts w:hint="eastAsia"/>
        </w:rPr>
        <w:t>附表</w:t>
      </w:r>
      <w:r>
        <w:rPr>
          <w:rFonts w:hint="eastAsia"/>
        </w:rPr>
        <w:t>A-6</w:t>
      </w:r>
      <w:r>
        <w:rPr>
          <w:rFonts w:hint="eastAsia"/>
        </w:rPr>
        <w:t>：项目管理机构评审记录表</w:t>
      </w:r>
    </w:p>
    <w:p w14:paraId="11BF5583"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项目管理机构评审记录表</w:t>
      </w:r>
    </w:p>
    <w:p w14:paraId="74404666" w14:textId="77777777" w:rsidR="00F140F5" w:rsidRDefault="00EA1124">
      <w:pPr>
        <w:spacing w:line="36" w:lineRule="auto"/>
        <w:rPr>
          <w:rFonts w:asciiTheme="minorEastAsia" w:hAnsiTheme="minorEastAsia"/>
        </w:rPr>
      </w:pPr>
      <w:r>
        <w:rPr>
          <w:rFonts w:asciiTheme="minorEastAsia" w:hAnsiTheme="minorEastAsia" w:hint="eastAsia"/>
        </w:rPr>
        <w:lastRenderedPageBreak/>
        <w:t>工程名称：__________________(项目名称)标段</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8"/>
        <w:gridCol w:w="1872"/>
        <w:gridCol w:w="751"/>
        <w:gridCol w:w="744"/>
        <w:gridCol w:w="744"/>
        <w:gridCol w:w="745"/>
        <w:gridCol w:w="744"/>
        <w:gridCol w:w="745"/>
        <w:gridCol w:w="744"/>
        <w:gridCol w:w="745"/>
      </w:tblGrid>
      <w:tr w:rsidR="00F140F5" w14:paraId="5C25786C" w14:textId="77777777">
        <w:tc>
          <w:tcPr>
            <w:tcW w:w="688" w:type="dxa"/>
            <w:vMerge w:val="restart"/>
          </w:tcPr>
          <w:p w14:paraId="60D99FA7" w14:textId="77777777" w:rsidR="00F140F5" w:rsidRDefault="00EA1124">
            <w:pPr>
              <w:spacing w:line="36" w:lineRule="auto"/>
              <w:jc w:val="center"/>
              <w:rPr>
                <w:rFonts w:asciiTheme="minorEastAsia" w:hAnsiTheme="minorEastAsia"/>
              </w:rPr>
            </w:pPr>
            <w:r>
              <w:rPr>
                <w:rFonts w:asciiTheme="minorEastAsia" w:hAnsiTheme="minorEastAsia" w:hint="eastAsia"/>
              </w:rPr>
              <w:t>序号</w:t>
            </w:r>
          </w:p>
        </w:tc>
        <w:tc>
          <w:tcPr>
            <w:tcW w:w="1872" w:type="dxa"/>
            <w:vMerge w:val="restart"/>
          </w:tcPr>
          <w:p w14:paraId="17CEB964" w14:textId="77777777" w:rsidR="00F140F5" w:rsidRDefault="00EA1124">
            <w:pPr>
              <w:spacing w:line="36" w:lineRule="auto"/>
              <w:jc w:val="center"/>
              <w:rPr>
                <w:rFonts w:asciiTheme="minorEastAsia" w:hAnsiTheme="minorEastAsia"/>
              </w:rPr>
            </w:pPr>
            <w:r>
              <w:rPr>
                <w:rFonts w:asciiTheme="minorEastAsia" w:hAnsiTheme="minorEastAsia" w:hint="eastAsia"/>
              </w:rPr>
              <w:t>评分项目</w:t>
            </w:r>
          </w:p>
        </w:tc>
        <w:tc>
          <w:tcPr>
            <w:tcW w:w="751" w:type="dxa"/>
            <w:vMerge w:val="restart"/>
          </w:tcPr>
          <w:p w14:paraId="70AADE22" w14:textId="77777777" w:rsidR="00F140F5" w:rsidRDefault="00EA1124">
            <w:pPr>
              <w:spacing w:line="36" w:lineRule="auto"/>
              <w:jc w:val="center"/>
              <w:rPr>
                <w:rFonts w:asciiTheme="minorEastAsia" w:hAnsiTheme="minorEastAsia"/>
              </w:rPr>
            </w:pPr>
            <w:r>
              <w:rPr>
                <w:rFonts w:asciiTheme="minorEastAsia" w:hAnsiTheme="minorEastAsia" w:hint="eastAsia"/>
              </w:rPr>
              <w:t>标准分</w:t>
            </w:r>
          </w:p>
        </w:tc>
        <w:tc>
          <w:tcPr>
            <w:tcW w:w="5211" w:type="dxa"/>
            <w:gridSpan w:val="7"/>
          </w:tcPr>
          <w:p w14:paraId="6618B004" w14:textId="77777777" w:rsidR="00F140F5" w:rsidRDefault="00EA1124">
            <w:pPr>
              <w:spacing w:line="36" w:lineRule="auto"/>
              <w:jc w:val="center"/>
              <w:rPr>
                <w:rFonts w:asciiTheme="minorEastAsia" w:hAnsiTheme="minorEastAsia"/>
              </w:rPr>
            </w:pPr>
            <w:r>
              <w:rPr>
                <w:rFonts w:asciiTheme="minorEastAsia" w:hAnsiTheme="minorEastAsia" w:hint="eastAsia"/>
              </w:rPr>
              <w:t>投标人名称代码</w:t>
            </w:r>
          </w:p>
        </w:tc>
      </w:tr>
      <w:tr w:rsidR="00F140F5" w14:paraId="7FDCC210" w14:textId="77777777">
        <w:tc>
          <w:tcPr>
            <w:tcW w:w="688" w:type="dxa"/>
            <w:vMerge/>
          </w:tcPr>
          <w:p w14:paraId="2489A173" w14:textId="77777777" w:rsidR="00F140F5" w:rsidRDefault="00F140F5"/>
        </w:tc>
        <w:tc>
          <w:tcPr>
            <w:tcW w:w="1872" w:type="dxa"/>
            <w:vMerge/>
          </w:tcPr>
          <w:p w14:paraId="4F0386ED" w14:textId="77777777" w:rsidR="00F140F5" w:rsidRDefault="00F140F5"/>
        </w:tc>
        <w:tc>
          <w:tcPr>
            <w:tcW w:w="751" w:type="dxa"/>
            <w:vMerge/>
          </w:tcPr>
          <w:p w14:paraId="555C1D3E" w14:textId="77777777" w:rsidR="00F140F5" w:rsidRDefault="00F140F5"/>
        </w:tc>
        <w:tc>
          <w:tcPr>
            <w:tcW w:w="744" w:type="dxa"/>
          </w:tcPr>
          <w:p w14:paraId="49DAC9FC" w14:textId="77777777" w:rsidR="00F140F5" w:rsidRDefault="00F140F5">
            <w:pPr>
              <w:spacing w:line="36" w:lineRule="auto"/>
              <w:jc w:val="center"/>
              <w:rPr>
                <w:rFonts w:asciiTheme="minorEastAsia" w:hAnsiTheme="minorEastAsia"/>
              </w:rPr>
            </w:pPr>
          </w:p>
        </w:tc>
        <w:tc>
          <w:tcPr>
            <w:tcW w:w="744" w:type="dxa"/>
          </w:tcPr>
          <w:p w14:paraId="6983A90D" w14:textId="77777777" w:rsidR="00F140F5" w:rsidRDefault="00F140F5">
            <w:pPr>
              <w:spacing w:line="36" w:lineRule="auto"/>
              <w:jc w:val="center"/>
              <w:rPr>
                <w:rFonts w:asciiTheme="minorEastAsia" w:hAnsiTheme="minorEastAsia"/>
              </w:rPr>
            </w:pPr>
          </w:p>
        </w:tc>
        <w:tc>
          <w:tcPr>
            <w:tcW w:w="745" w:type="dxa"/>
          </w:tcPr>
          <w:p w14:paraId="7AF95620" w14:textId="77777777" w:rsidR="00F140F5" w:rsidRDefault="00F140F5">
            <w:pPr>
              <w:spacing w:line="36" w:lineRule="auto"/>
              <w:jc w:val="center"/>
              <w:rPr>
                <w:rFonts w:asciiTheme="minorEastAsia" w:hAnsiTheme="minorEastAsia"/>
              </w:rPr>
            </w:pPr>
          </w:p>
        </w:tc>
        <w:tc>
          <w:tcPr>
            <w:tcW w:w="744" w:type="dxa"/>
          </w:tcPr>
          <w:p w14:paraId="4A69F3DF" w14:textId="77777777" w:rsidR="00F140F5" w:rsidRDefault="00F140F5">
            <w:pPr>
              <w:spacing w:line="36" w:lineRule="auto"/>
              <w:jc w:val="center"/>
              <w:rPr>
                <w:rFonts w:asciiTheme="minorEastAsia" w:hAnsiTheme="minorEastAsia"/>
              </w:rPr>
            </w:pPr>
          </w:p>
        </w:tc>
        <w:tc>
          <w:tcPr>
            <w:tcW w:w="745" w:type="dxa"/>
          </w:tcPr>
          <w:p w14:paraId="5DBDA1BA" w14:textId="77777777" w:rsidR="00F140F5" w:rsidRDefault="00F140F5">
            <w:pPr>
              <w:spacing w:line="36" w:lineRule="auto"/>
              <w:jc w:val="center"/>
              <w:rPr>
                <w:rFonts w:asciiTheme="minorEastAsia" w:hAnsiTheme="minorEastAsia"/>
              </w:rPr>
            </w:pPr>
          </w:p>
        </w:tc>
        <w:tc>
          <w:tcPr>
            <w:tcW w:w="744" w:type="dxa"/>
          </w:tcPr>
          <w:p w14:paraId="4EF2561A" w14:textId="77777777" w:rsidR="00F140F5" w:rsidRDefault="00F140F5">
            <w:pPr>
              <w:spacing w:line="36" w:lineRule="auto"/>
              <w:jc w:val="center"/>
              <w:rPr>
                <w:rFonts w:asciiTheme="minorEastAsia" w:hAnsiTheme="minorEastAsia"/>
              </w:rPr>
            </w:pPr>
          </w:p>
        </w:tc>
        <w:tc>
          <w:tcPr>
            <w:tcW w:w="745" w:type="dxa"/>
          </w:tcPr>
          <w:p w14:paraId="41DE151D" w14:textId="77777777" w:rsidR="00F140F5" w:rsidRDefault="00F140F5">
            <w:pPr>
              <w:spacing w:line="36" w:lineRule="auto"/>
              <w:jc w:val="center"/>
              <w:rPr>
                <w:rFonts w:asciiTheme="minorEastAsia" w:hAnsiTheme="minorEastAsia"/>
              </w:rPr>
            </w:pPr>
          </w:p>
        </w:tc>
      </w:tr>
      <w:tr w:rsidR="00F140F5" w14:paraId="218D2C6A" w14:textId="77777777">
        <w:tc>
          <w:tcPr>
            <w:tcW w:w="688" w:type="dxa"/>
          </w:tcPr>
          <w:p w14:paraId="530DD96C" w14:textId="77777777" w:rsidR="00F140F5" w:rsidRDefault="00EA1124">
            <w:pPr>
              <w:spacing w:line="36" w:lineRule="auto"/>
              <w:jc w:val="center"/>
              <w:rPr>
                <w:rFonts w:asciiTheme="minorEastAsia" w:hAnsiTheme="minorEastAsia"/>
              </w:rPr>
            </w:pPr>
            <w:r>
              <w:rPr>
                <w:rFonts w:asciiTheme="minorEastAsia" w:hAnsiTheme="minorEastAsia" w:hint="eastAsia"/>
              </w:rPr>
              <w:t>1</w:t>
            </w:r>
          </w:p>
        </w:tc>
        <w:tc>
          <w:tcPr>
            <w:tcW w:w="1872" w:type="dxa"/>
          </w:tcPr>
          <w:p w14:paraId="555AD694" w14:textId="77777777" w:rsidR="00F140F5" w:rsidRDefault="00EA1124">
            <w:pPr>
              <w:spacing w:line="36" w:lineRule="auto"/>
              <w:jc w:val="center"/>
              <w:rPr>
                <w:rFonts w:asciiTheme="minorEastAsia" w:hAnsiTheme="minorEastAsia"/>
              </w:rPr>
            </w:pPr>
            <w:r>
              <w:rPr>
                <w:rFonts w:asciiTheme="minorEastAsia" w:hAnsiTheme="minorEastAsia" w:hint="eastAsia"/>
              </w:rPr>
              <w:t>项目经理任职资格与业绩</w:t>
            </w:r>
          </w:p>
        </w:tc>
        <w:tc>
          <w:tcPr>
            <w:tcW w:w="751" w:type="dxa"/>
          </w:tcPr>
          <w:p w14:paraId="18E6DD82" w14:textId="77777777" w:rsidR="00F140F5" w:rsidRDefault="00F140F5">
            <w:pPr>
              <w:spacing w:line="36" w:lineRule="auto"/>
              <w:jc w:val="center"/>
              <w:rPr>
                <w:rFonts w:asciiTheme="minorEastAsia" w:hAnsiTheme="minorEastAsia"/>
              </w:rPr>
            </w:pPr>
          </w:p>
        </w:tc>
        <w:tc>
          <w:tcPr>
            <w:tcW w:w="744" w:type="dxa"/>
          </w:tcPr>
          <w:p w14:paraId="6BCC93B9" w14:textId="77777777" w:rsidR="00F140F5" w:rsidRDefault="00F140F5">
            <w:pPr>
              <w:spacing w:line="36" w:lineRule="auto"/>
              <w:jc w:val="center"/>
              <w:rPr>
                <w:rFonts w:asciiTheme="minorEastAsia" w:hAnsiTheme="minorEastAsia"/>
              </w:rPr>
            </w:pPr>
          </w:p>
        </w:tc>
        <w:tc>
          <w:tcPr>
            <w:tcW w:w="744" w:type="dxa"/>
          </w:tcPr>
          <w:p w14:paraId="224C15B2" w14:textId="77777777" w:rsidR="00F140F5" w:rsidRDefault="00F140F5">
            <w:pPr>
              <w:spacing w:line="36" w:lineRule="auto"/>
              <w:jc w:val="center"/>
              <w:rPr>
                <w:rFonts w:asciiTheme="minorEastAsia" w:hAnsiTheme="minorEastAsia"/>
              </w:rPr>
            </w:pPr>
          </w:p>
        </w:tc>
        <w:tc>
          <w:tcPr>
            <w:tcW w:w="745" w:type="dxa"/>
          </w:tcPr>
          <w:p w14:paraId="5BE9204F" w14:textId="77777777" w:rsidR="00F140F5" w:rsidRDefault="00F140F5">
            <w:pPr>
              <w:spacing w:line="36" w:lineRule="auto"/>
              <w:jc w:val="center"/>
              <w:rPr>
                <w:rFonts w:asciiTheme="minorEastAsia" w:hAnsiTheme="minorEastAsia"/>
              </w:rPr>
            </w:pPr>
          </w:p>
        </w:tc>
        <w:tc>
          <w:tcPr>
            <w:tcW w:w="744" w:type="dxa"/>
          </w:tcPr>
          <w:p w14:paraId="19895DF4" w14:textId="77777777" w:rsidR="00F140F5" w:rsidRDefault="00F140F5">
            <w:pPr>
              <w:spacing w:line="36" w:lineRule="auto"/>
              <w:jc w:val="center"/>
              <w:rPr>
                <w:rFonts w:asciiTheme="minorEastAsia" w:hAnsiTheme="minorEastAsia"/>
              </w:rPr>
            </w:pPr>
          </w:p>
        </w:tc>
        <w:tc>
          <w:tcPr>
            <w:tcW w:w="745" w:type="dxa"/>
          </w:tcPr>
          <w:p w14:paraId="45E618A8" w14:textId="77777777" w:rsidR="00F140F5" w:rsidRDefault="00F140F5">
            <w:pPr>
              <w:spacing w:line="36" w:lineRule="auto"/>
              <w:jc w:val="center"/>
              <w:rPr>
                <w:rFonts w:asciiTheme="minorEastAsia" w:hAnsiTheme="minorEastAsia"/>
              </w:rPr>
            </w:pPr>
          </w:p>
        </w:tc>
        <w:tc>
          <w:tcPr>
            <w:tcW w:w="744" w:type="dxa"/>
          </w:tcPr>
          <w:p w14:paraId="274CB5A8" w14:textId="77777777" w:rsidR="00F140F5" w:rsidRDefault="00F140F5">
            <w:pPr>
              <w:spacing w:line="36" w:lineRule="auto"/>
              <w:jc w:val="center"/>
              <w:rPr>
                <w:rFonts w:asciiTheme="minorEastAsia" w:hAnsiTheme="minorEastAsia"/>
              </w:rPr>
            </w:pPr>
          </w:p>
        </w:tc>
        <w:tc>
          <w:tcPr>
            <w:tcW w:w="745" w:type="dxa"/>
          </w:tcPr>
          <w:p w14:paraId="44E1B297" w14:textId="77777777" w:rsidR="00F140F5" w:rsidRDefault="00F140F5">
            <w:pPr>
              <w:spacing w:line="36" w:lineRule="auto"/>
              <w:jc w:val="center"/>
              <w:rPr>
                <w:rFonts w:asciiTheme="minorEastAsia" w:hAnsiTheme="minorEastAsia"/>
              </w:rPr>
            </w:pPr>
          </w:p>
        </w:tc>
      </w:tr>
      <w:tr w:rsidR="00F140F5" w14:paraId="4D38AEC1" w14:textId="77777777">
        <w:tc>
          <w:tcPr>
            <w:tcW w:w="688" w:type="dxa"/>
          </w:tcPr>
          <w:p w14:paraId="3FEDA504" w14:textId="77777777" w:rsidR="00F140F5" w:rsidRDefault="00EA1124">
            <w:pPr>
              <w:spacing w:line="36" w:lineRule="auto"/>
              <w:jc w:val="center"/>
              <w:rPr>
                <w:rFonts w:asciiTheme="minorEastAsia" w:hAnsiTheme="minorEastAsia"/>
              </w:rPr>
            </w:pPr>
            <w:r>
              <w:rPr>
                <w:rFonts w:asciiTheme="minorEastAsia" w:hAnsiTheme="minorEastAsia" w:hint="eastAsia"/>
              </w:rPr>
              <w:t>2</w:t>
            </w:r>
          </w:p>
        </w:tc>
        <w:tc>
          <w:tcPr>
            <w:tcW w:w="1872" w:type="dxa"/>
          </w:tcPr>
          <w:p w14:paraId="1AE0615F" w14:textId="77777777" w:rsidR="00F140F5" w:rsidRDefault="00EA1124">
            <w:pPr>
              <w:spacing w:line="36" w:lineRule="auto"/>
              <w:jc w:val="center"/>
              <w:rPr>
                <w:rFonts w:asciiTheme="minorEastAsia" w:hAnsiTheme="minorEastAsia"/>
              </w:rPr>
            </w:pPr>
            <w:r>
              <w:rPr>
                <w:rFonts w:asciiTheme="minorEastAsia" w:hAnsiTheme="minorEastAsia" w:hint="eastAsia"/>
              </w:rPr>
              <w:t>技术负责人任职资格与业绩</w:t>
            </w:r>
          </w:p>
        </w:tc>
        <w:tc>
          <w:tcPr>
            <w:tcW w:w="751" w:type="dxa"/>
          </w:tcPr>
          <w:p w14:paraId="2D0447F7" w14:textId="77777777" w:rsidR="00F140F5" w:rsidRDefault="00F140F5">
            <w:pPr>
              <w:spacing w:line="36" w:lineRule="auto"/>
              <w:jc w:val="center"/>
              <w:rPr>
                <w:rFonts w:asciiTheme="minorEastAsia" w:hAnsiTheme="minorEastAsia"/>
              </w:rPr>
            </w:pPr>
          </w:p>
        </w:tc>
        <w:tc>
          <w:tcPr>
            <w:tcW w:w="744" w:type="dxa"/>
          </w:tcPr>
          <w:p w14:paraId="18498907" w14:textId="77777777" w:rsidR="00F140F5" w:rsidRDefault="00F140F5">
            <w:pPr>
              <w:spacing w:line="36" w:lineRule="auto"/>
              <w:jc w:val="center"/>
              <w:rPr>
                <w:rFonts w:asciiTheme="minorEastAsia" w:hAnsiTheme="minorEastAsia"/>
              </w:rPr>
            </w:pPr>
          </w:p>
        </w:tc>
        <w:tc>
          <w:tcPr>
            <w:tcW w:w="744" w:type="dxa"/>
          </w:tcPr>
          <w:p w14:paraId="581A9128" w14:textId="77777777" w:rsidR="00F140F5" w:rsidRDefault="00F140F5">
            <w:pPr>
              <w:spacing w:line="36" w:lineRule="auto"/>
              <w:jc w:val="center"/>
              <w:rPr>
                <w:rFonts w:asciiTheme="minorEastAsia" w:hAnsiTheme="minorEastAsia"/>
              </w:rPr>
            </w:pPr>
          </w:p>
        </w:tc>
        <w:tc>
          <w:tcPr>
            <w:tcW w:w="745" w:type="dxa"/>
          </w:tcPr>
          <w:p w14:paraId="0E3F8D8A" w14:textId="77777777" w:rsidR="00F140F5" w:rsidRDefault="00F140F5">
            <w:pPr>
              <w:spacing w:line="36" w:lineRule="auto"/>
              <w:jc w:val="center"/>
              <w:rPr>
                <w:rFonts w:asciiTheme="minorEastAsia" w:hAnsiTheme="minorEastAsia"/>
              </w:rPr>
            </w:pPr>
          </w:p>
        </w:tc>
        <w:tc>
          <w:tcPr>
            <w:tcW w:w="744" w:type="dxa"/>
          </w:tcPr>
          <w:p w14:paraId="3725B117" w14:textId="77777777" w:rsidR="00F140F5" w:rsidRDefault="00F140F5">
            <w:pPr>
              <w:spacing w:line="36" w:lineRule="auto"/>
              <w:jc w:val="center"/>
              <w:rPr>
                <w:rFonts w:asciiTheme="minorEastAsia" w:hAnsiTheme="minorEastAsia"/>
              </w:rPr>
            </w:pPr>
          </w:p>
        </w:tc>
        <w:tc>
          <w:tcPr>
            <w:tcW w:w="745" w:type="dxa"/>
          </w:tcPr>
          <w:p w14:paraId="3C077D8C" w14:textId="77777777" w:rsidR="00F140F5" w:rsidRDefault="00F140F5">
            <w:pPr>
              <w:spacing w:line="36" w:lineRule="auto"/>
              <w:jc w:val="center"/>
              <w:rPr>
                <w:rFonts w:asciiTheme="minorEastAsia" w:hAnsiTheme="minorEastAsia"/>
              </w:rPr>
            </w:pPr>
          </w:p>
        </w:tc>
        <w:tc>
          <w:tcPr>
            <w:tcW w:w="744" w:type="dxa"/>
          </w:tcPr>
          <w:p w14:paraId="06683490" w14:textId="77777777" w:rsidR="00F140F5" w:rsidRDefault="00F140F5">
            <w:pPr>
              <w:spacing w:line="36" w:lineRule="auto"/>
              <w:jc w:val="center"/>
              <w:rPr>
                <w:rFonts w:asciiTheme="minorEastAsia" w:hAnsiTheme="minorEastAsia"/>
              </w:rPr>
            </w:pPr>
          </w:p>
        </w:tc>
        <w:tc>
          <w:tcPr>
            <w:tcW w:w="745" w:type="dxa"/>
          </w:tcPr>
          <w:p w14:paraId="66B51D7A" w14:textId="77777777" w:rsidR="00F140F5" w:rsidRDefault="00F140F5">
            <w:pPr>
              <w:spacing w:line="36" w:lineRule="auto"/>
              <w:jc w:val="center"/>
              <w:rPr>
                <w:rFonts w:asciiTheme="minorEastAsia" w:hAnsiTheme="minorEastAsia"/>
              </w:rPr>
            </w:pPr>
          </w:p>
        </w:tc>
      </w:tr>
      <w:tr w:rsidR="00F140F5" w14:paraId="14BA4A82" w14:textId="77777777">
        <w:tc>
          <w:tcPr>
            <w:tcW w:w="688" w:type="dxa"/>
          </w:tcPr>
          <w:p w14:paraId="12950F5D" w14:textId="77777777" w:rsidR="00F140F5" w:rsidRDefault="00EA1124">
            <w:pPr>
              <w:spacing w:line="36" w:lineRule="auto"/>
              <w:jc w:val="center"/>
              <w:rPr>
                <w:rFonts w:asciiTheme="minorEastAsia" w:hAnsiTheme="minorEastAsia"/>
              </w:rPr>
            </w:pPr>
            <w:r>
              <w:rPr>
                <w:rFonts w:asciiTheme="minorEastAsia" w:hAnsiTheme="minorEastAsia" w:hint="eastAsia"/>
              </w:rPr>
              <w:t>3</w:t>
            </w:r>
          </w:p>
        </w:tc>
        <w:tc>
          <w:tcPr>
            <w:tcW w:w="1872" w:type="dxa"/>
          </w:tcPr>
          <w:p w14:paraId="7B7B0FD0" w14:textId="77777777" w:rsidR="00F140F5" w:rsidRDefault="00EA1124">
            <w:pPr>
              <w:spacing w:line="36" w:lineRule="auto"/>
              <w:jc w:val="center"/>
              <w:rPr>
                <w:rFonts w:asciiTheme="minorEastAsia" w:hAnsiTheme="minorEastAsia"/>
              </w:rPr>
            </w:pPr>
            <w:r>
              <w:rPr>
                <w:rFonts w:asciiTheme="minorEastAsia" w:hAnsiTheme="minorEastAsia" w:hint="eastAsia"/>
              </w:rPr>
              <w:t>其他主要人员</w:t>
            </w:r>
          </w:p>
        </w:tc>
        <w:tc>
          <w:tcPr>
            <w:tcW w:w="751" w:type="dxa"/>
          </w:tcPr>
          <w:p w14:paraId="3B1AA522" w14:textId="77777777" w:rsidR="00F140F5" w:rsidRDefault="00F140F5">
            <w:pPr>
              <w:spacing w:line="36" w:lineRule="auto"/>
              <w:jc w:val="center"/>
              <w:rPr>
                <w:rFonts w:asciiTheme="minorEastAsia" w:hAnsiTheme="minorEastAsia"/>
              </w:rPr>
            </w:pPr>
          </w:p>
        </w:tc>
        <w:tc>
          <w:tcPr>
            <w:tcW w:w="744" w:type="dxa"/>
          </w:tcPr>
          <w:p w14:paraId="083DEBE3" w14:textId="77777777" w:rsidR="00F140F5" w:rsidRDefault="00F140F5">
            <w:pPr>
              <w:spacing w:line="36" w:lineRule="auto"/>
              <w:jc w:val="center"/>
              <w:rPr>
                <w:rFonts w:asciiTheme="minorEastAsia" w:hAnsiTheme="minorEastAsia"/>
              </w:rPr>
            </w:pPr>
          </w:p>
        </w:tc>
        <w:tc>
          <w:tcPr>
            <w:tcW w:w="744" w:type="dxa"/>
          </w:tcPr>
          <w:p w14:paraId="4A8F1178" w14:textId="77777777" w:rsidR="00F140F5" w:rsidRDefault="00F140F5">
            <w:pPr>
              <w:spacing w:line="36" w:lineRule="auto"/>
              <w:jc w:val="center"/>
              <w:rPr>
                <w:rFonts w:asciiTheme="minorEastAsia" w:hAnsiTheme="minorEastAsia"/>
              </w:rPr>
            </w:pPr>
          </w:p>
        </w:tc>
        <w:tc>
          <w:tcPr>
            <w:tcW w:w="745" w:type="dxa"/>
          </w:tcPr>
          <w:p w14:paraId="6D9E16A9" w14:textId="77777777" w:rsidR="00F140F5" w:rsidRDefault="00F140F5">
            <w:pPr>
              <w:spacing w:line="36" w:lineRule="auto"/>
              <w:jc w:val="center"/>
              <w:rPr>
                <w:rFonts w:asciiTheme="minorEastAsia" w:hAnsiTheme="minorEastAsia"/>
              </w:rPr>
            </w:pPr>
          </w:p>
        </w:tc>
        <w:tc>
          <w:tcPr>
            <w:tcW w:w="744" w:type="dxa"/>
          </w:tcPr>
          <w:p w14:paraId="64D84B13" w14:textId="77777777" w:rsidR="00F140F5" w:rsidRDefault="00F140F5">
            <w:pPr>
              <w:spacing w:line="36" w:lineRule="auto"/>
              <w:jc w:val="center"/>
              <w:rPr>
                <w:rFonts w:asciiTheme="minorEastAsia" w:hAnsiTheme="minorEastAsia"/>
              </w:rPr>
            </w:pPr>
          </w:p>
        </w:tc>
        <w:tc>
          <w:tcPr>
            <w:tcW w:w="745" w:type="dxa"/>
          </w:tcPr>
          <w:p w14:paraId="58C51781" w14:textId="77777777" w:rsidR="00F140F5" w:rsidRDefault="00F140F5">
            <w:pPr>
              <w:spacing w:line="36" w:lineRule="auto"/>
              <w:jc w:val="center"/>
              <w:rPr>
                <w:rFonts w:asciiTheme="minorEastAsia" w:hAnsiTheme="minorEastAsia"/>
              </w:rPr>
            </w:pPr>
          </w:p>
        </w:tc>
        <w:tc>
          <w:tcPr>
            <w:tcW w:w="744" w:type="dxa"/>
          </w:tcPr>
          <w:p w14:paraId="1C239684" w14:textId="77777777" w:rsidR="00F140F5" w:rsidRDefault="00F140F5">
            <w:pPr>
              <w:spacing w:line="36" w:lineRule="auto"/>
              <w:jc w:val="center"/>
              <w:rPr>
                <w:rFonts w:asciiTheme="minorEastAsia" w:hAnsiTheme="minorEastAsia"/>
              </w:rPr>
            </w:pPr>
          </w:p>
        </w:tc>
        <w:tc>
          <w:tcPr>
            <w:tcW w:w="745" w:type="dxa"/>
          </w:tcPr>
          <w:p w14:paraId="1C5219F3" w14:textId="77777777" w:rsidR="00F140F5" w:rsidRDefault="00F140F5">
            <w:pPr>
              <w:spacing w:line="36" w:lineRule="auto"/>
              <w:jc w:val="center"/>
              <w:rPr>
                <w:rFonts w:asciiTheme="minorEastAsia" w:hAnsiTheme="minorEastAsia"/>
              </w:rPr>
            </w:pPr>
          </w:p>
        </w:tc>
      </w:tr>
      <w:tr w:rsidR="00F140F5" w14:paraId="2A927819" w14:textId="77777777">
        <w:tc>
          <w:tcPr>
            <w:tcW w:w="688" w:type="dxa"/>
          </w:tcPr>
          <w:p w14:paraId="49C91ECA" w14:textId="77777777" w:rsidR="00F140F5" w:rsidRDefault="00EA1124">
            <w:pPr>
              <w:spacing w:line="36" w:lineRule="auto"/>
              <w:jc w:val="center"/>
              <w:rPr>
                <w:rFonts w:asciiTheme="minorEastAsia" w:hAnsiTheme="minorEastAsia"/>
              </w:rPr>
            </w:pPr>
            <w:r>
              <w:rPr>
                <w:rFonts w:asciiTheme="minorEastAsia" w:hAnsiTheme="minorEastAsia" w:hint="eastAsia"/>
              </w:rPr>
              <w:t>4</w:t>
            </w:r>
          </w:p>
        </w:tc>
        <w:tc>
          <w:tcPr>
            <w:tcW w:w="1872" w:type="dxa"/>
          </w:tcPr>
          <w:p w14:paraId="43AF02C0" w14:textId="77777777" w:rsidR="00F140F5" w:rsidRDefault="00EA1124">
            <w:pPr>
              <w:spacing w:line="36" w:lineRule="auto"/>
              <w:jc w:val="center"/>
              <w:rPr>
                <w:rFonts w:asciiTheme="minorEastAsia" w:hAnsiTheme="minorEastAsia"/>
              </w:rPr>
            </w:pPr>
            <w:r>
              <w:rPr>
                <w:rFonts w:asciiTheme="minorEastAsia" w:hAnsiTheme="minorEastAsia" w:hint="eastAsia"/>
              </w:rPr>
              <w:t>……</w:t>
            </w:r>
          </w:p>
        </w:tc>
        <w:tc>
          <w:tcPr>
            <w:tcW w:w="751" w:type="dxa"/>
          </w:tcPr>
          <w:p w14:paraId="2C0951A6" w14:textId="77777777" w:rsidR="00F140F5" w:rsidRDefault="00F140F5">
            <w:pPr>
              <w:spacing w:line="36" w:lineRule="auto"/>
              <w:jc w:val="center"/>
              <w:rPr>
                <w:rFonts w:asciiTheme="minorEastAsia" w:hAnsiTheme="minorEastAsia"/>
              </w:rPr>
            </w:pPr>
          </w:p>
        </w:tc>
        <w:tc>
          <w:tcPr>
            <w:tcW w:w="744" w:type="dxa"/>
          </w:tcPr>
          <w:p w14:paraId="7C8E153C" w14:textId="77777777" w:rsidR="00F140F5" w:rsidRDefault="00F140F5">
            <w:pPr>
              <w:spacing w:line="36" w:lineRule="auto"/>
              <w:jc w:val="center"/>
              <w:rPr>
                <w:rFonts w:asciiTheme="minorEastAsia" w:hAnsiTheme="minorEastAsia"/>
              </w:rPr>
            </w:pPr>
          </w:p>
        </w:tc>
        <w:tc>
          <w:tcPr>
            <w:tcW w:w="744" w:type="dxa"/>
          </w:tcPr>
          <w:p w14:paraId="71D18705" w14:textId="77777777" w:rsidR="00F140F5" w:rsidRDefault="00F140F5">
            <w:pPr>
              <w:spacing w:line="36" w:lineRule="auto"/>
              <w:jc w:val="center"/>
              <w:rPr>
                <w:rFonts w:asciiTheme="minorEastAsia" w:hAnsiTheme="minorEastAsia"/>
              </w:rPr>
            </w:pPr>
          </w:p>
        </w:tc>
        <w:tc>
          <w:tcPr>
            <w:tcW w:w="745" w:type="dxa"/>
          </w:tcPr>
          <w:p w14:paraId="0E35BE22" w14:textId="77777777" w:rsidR="00F140F5" w:rsidRDefault="00F140F5">
            <w:pPr>
              <w:spacing w:line="36" w:lineRule="auto"/>
              <w:jc w:val="center"/>
              <w:rPr>
                <w:rFonts w:asciiTheme="minorEastAsia" w:hAnsiTheme="minorEastAsia"/>
              </w:rPr>
            </w:pPr>
          </w:p>
        </w:tc>
        <w:tc>
          <w:tcPr>
            <w:tcW w:w="744" w:type="dxa"/>
          </w:tcPr>
          <w:p w14:paraId="3ECBE6CF" w14:textId="77777777" w:rsidR="00F140F5" w:rsidRDefault="00F140F5">
            <w:pPr>
              <w:spacing w:line="36" w:lineRule="auto"/>
              <w:jc w:val="center"/>
              <w:rPr>
                <w:rFonts w:asciiTheme="minorEastAsia" w:hAnsiTheme="minorEastAsia"/>
              </w:rPr>
            </w:pPr>
          </w:p>
        </w:tc>
        <w:tc>
          <w:tcPr>
            <w:tcW w:w="745" w:type="dxa"/>
          </w:tcPr>
          <w:p w14:paraId="2F625F7A" w14:textId="77777777" w:rsidR="00F140F5" w:rsidRDefault="00F140F5">
            <w:pPr>
              <w:spacing w:line="36" w:lineRule="auto"/>
              <w:jc w:val="center"/>
              <w:rPr>
                <w:rFonts w:asciiTheme="minorEastAsia" w:hAnsiTheme="minorEastAsia"/>
              </w:rPr>
            </w:pPr>
          </w:p>
        </w:tc>
        <w:tc>
          <w:tcPr>
            <w:tcW w:w="744" w:type="dxa"/>
          </w:tcPr>
          <w:p w14:paraId="6BF5A1B6" w14:textId="77777777" w:rsidR="00F140F5" w:rsidRDefault="00F140F5">
            <w:pPr>
              <w:spacing w:line="36" w:lineRule="auto"/>
              <w:jc w:val="center"/>
              <w:rPr>
                <w:rFonts w:asciiTheme="minorEastAsia" w:hAnsiTheme="minorEastAsia"/>
              </w:rPr>
            </w:pPr>
          </w:p>
        </w:tc>
        <w:tc>
          <w:tcPr>
            <w:tcW w:w="745" w:type="dxa"/>
          </w:tcPr>
          <w:p w14:paraId="4949AD84" w14:textId="77777777" w:rsidR="00F140F5" w:rsidRDefault="00F140F5">
            <w:pPr>
              <w:spacing w:line="36" w:lineRule="auto"/>
              <w:jc w:val="center"/>
              <w:rPr>
                <w:rFonts w:asciiTheme="minorEastAsia" w:hAnsiTheme="minorEastAsia"/>
              </w:rPr>
            </w:pPr>
          </w:p>
        </w:tc>
      </w:tr>
      <w:tr w:rsidR="00F140F5" w14:paraId="779D10AE" w14:textId="77777777">
        <w:tc>
          <w:tcPr>
            <w:tcW w:w="3311" w:type="dxa"/>
            <w:gridSpan w:val="3"/>
          </w:tcPr>
          <w:p w14:paraId="50161413" w14:textId="77777777" w:rsidR="00F140F5" w:rsidRDefault="00EA1124">
            <w:pPr>
              <w:spacing w:line="36" w:lineRule="auto"/>
              <w:jc w:val="center"/>
              <w:rPr>
                <w:rFonts w:asciiTheme="minorEastAsia" w:hAnsiTheme="minorEastAsia"/>
              </w:rPr>
            </w:pPr>
            <w:r>
              <w:rPr>
                <w:rFonts w:asciiTheme="minorEastAsia" w:hAnsiTheme="minorEastAsia" w:hint="eastAsia"/>
              </w:rPr>
              <w:t>项目管理机构得分合计B(满分)</w:t>
            </w:r>
          </w:p>
        </w:tc>
        <w:tc>
          <w:tcPr>
            <w:tcW w:w="744" w:type="dxa"/>
          </w:tcPr>
          <w:p w14:paraId="7A0CF132" w14:textId="77777777" w:rsidR="00F140F5" w:rsidRDefault="00F140F5">
            <w:pPr>
              <w:spacing w:line="36" w:lineRule="auto"/>
              <w:jc w:val="center"/>
              <w:rPr>
                <w:rFonts w:asciiTheme="minorEastAsia" w:hAnsiTheme="minorEastAsia"/>
              </w:rPr>
            </w:pPr>
          </w:p>
        </w:tc>
        <w:tc>
          <w:tcPr>
            <w:tcW w:w="744" w:type="dxa"/>
          </w:tcPr>
          <w:p w14:paraId="5D8DF244" w14:textId="77777777" w:rsidR="00F140F5" w:rsidRDefault="00F140F5">
            <w:pPr>
              <w:spacing w:line="36" w:lineRule="auto"/>
              <w:jc w:val="center"/>
              <w:rPr>
                <w:rFonts w:asciiTheme="minorEastAsia" w:hAnsiTheme="minorEastAsia"/>
              </w:rPr>
            </w:pPr>
          </w:p>
        </w:tc>
        <w:tc>
          <w:tcPr>
            <w:tcW w:w="745" w:type="dxa"/>
          </w:tcPr>
          <w:p w14:paraId="2993F225" w14:textId="77777777" w:rsidR="00F140F5" w:rsidRDefault="00F140F5">
            <w:pPr>
              <w:spacing w:line="36" w:lineRule="auto"/>
              <w:jc w:val="center"/>
              <w:rPr>
                <w:rFonts w:asciiTheme="minorEastAsia" w:hAnsiTheme="minorEastAsia"/>
              </w:rPr>
            </w:pPr>
          </w:p>
        </w:tc>
        <w:tc>
          <w:tcPr>
            <w:tcW w:w="744" w:type="dxa"/>
          </w:tcPr>
          <w:p w14:paraId="2BBD4E4F" w14:textId="77777777" w:rsidR="00F140F5" w:rsidRDefault="00F140F5">
            <w:pPr>
              <w:spacing w:line="36" w:lineRule="auto"/>
              <w:jc w:val="center"/>
              <w:rPr>
                <w:rFonts w:asciiTheme="minorEastAsia" w:hAnsiTheme="minorEastAsia"/>
              </w:rPr>
            </w:pPr>
          </w:p>
        </w:tc>
        <w:tc>
          <w:tcPr>
            <w:tcW w:w="745" w:type="dxa"/>
          </w:tcPr>
          <w:p w14:paraId="1871F083" w14:textId="77777777" w:rsidR="00F140F5" w:rsidRDefault="00F140F5">
            <w:pPr>
              <w:spacing w:line="36" w:lineRule="auto"/>
              <w:jc w:val="center"/>
              <w:rPr>
                <w:rFonts w:asciiTheme="minorEastAsia" w:hAnsiTheme="minorEastAsia"/>
              </w:rPr>
            </w:pPr>
          </w:p>
        </w:tc>
        <w:tc>
          <w:tcPr>
            <w:tcW w:w="744" w:type="dxa"/>
          </w:tcPr>
          <w:p w14:paraId="662493D3" w14:textId="77777777" w:rsidR="00F140F5" w:rsidRDefault="00F140F5">
            <w:pPr>
              <w:spacing w:line="36" w:lineRule="auto"/>
              <w:jc w:val="center"/>
              <w:rPr>
                <w:rFonts w:asciiTheme="minorEastAsia" w:hAnsiTheme="minorEastAsia"/>
              </w:rPr>
            </w:pPr>
          </w:p>
        </w:tc>
        <w:tc>
          <w:tcPr>
            <w:tcW w:w="745" w:type="dxa"/>
          </w:tcPr>
          <w:p w14:paraId="2447F55F" w14:textId="77777777" w:rsidR="00F140F5" w:rsidRDefault="00F140F5">
            <w:pPr>
              <w:spacing w:line="36" w:lineRule="auto"/>
              <w:jc w:val="center"/>
              <w:rPr>
                <w:rFonts w:asciiTheme="minorEastAsia" w:hAnsiTheme="minorEastAsia"/>
              </w:rPr>
            </w:pPr>
          </w:p>
        </w:tc>
      </w:tr>
    </w:tbl>
    <w:p w14:paraId="5F95D4E0" w14:textId="77777777" w:rsidR="00F140F5" w:rsidRDefault="00F140F5">
      <w:pPr>
        <w:spacing w:line="36" w:lineRule="auto"/>
        <w:rPr>
          <w:rFonts w:asciiTheme="minorEastAsia" w:hAnsiTheme="minorEastAsia"/>
        </w:rPr>
      </w:pPr>
    </w:p>
    <w:p w14:paraId="12148459" w14:textId="77777777" w:rsidR="00F140F5" w:rsidRDefault="00EA1124">
      <w:pPr>
        <w:spacing w:line="36" w:lineRule="auto"/>
        <w:rPr>
          <w:rFonts w:asciiTheme="minorEastAsia" w:hAnsiTheme="minorEastAsia"/>
        </w:rPr>
      </w:pPr>
      <w:r>
        <w:rPr>
          <w:rFonts w:asciiTheme="minorEastAsia" w:hAnsiTheme="minorEastAsia" w:hint="eastAsia"/>
        </w:rPr>
        <w:t>评标委员会成员签名：</w:t>
      </w:r>
    </w:p>
    <w:p w14:paraId="3825FE2F" w14:textId="77777777" w:rsidR="00F140F5" w:rsidRDefault="00F140F5">
      <w:pPr>
        <w:spacing w:line="36" w:lineRule="auto"/>
        <w:rPr>
          <w:rFonts w:asciiTheme="minorEastAsia" w:hAnsiTheme="minorEastAsia"/>
        </w:rPr>
      </w:pPr>
    </w:p>
    <w:p w14:paraId="24951F3A" w14:textId="77777777" w:rsidR="00F140F5" w:rsidRDefault="00F140F5">
      <w:pPr>
        <w:spacing w:line="36" w:lineRule="auto"/>
        <w:rPr>
          <w:rFonts w:asciiTheme="minorEastAsia" w:hAnsiTheme="minorEastAsia"/>
        </w:rPr>
      </w:pPr>
    </w:p>
    <w:p w14:paraId="07DBB8DC" w14:textId="77777777" w:rsidR="00F140F5" w:rsidRDefault="00F140F5">
      <w:pPr>
        <w:spacing w:line="36" w:lineRule="auto"/>
        <w:rPr>
          <w:rFonts w:asciiTheme="minorEastAsia" w:hAnsiTheme="minorEastAsia"/>
        </w:rPr>
      </w:pPr>
    </w:p>
    <w:p w14:paraId="134F79A9" w14:textId="77777777" w:rsidR="00F140F5" w:rsidRDefault="00F140F5">
      <w:pPr>
        <w:spacing w:line="36" w:lineRule="auto"/>
        <w:rPr>
          <w:rFonts w:asciiTheme="minorEastAsia" w:hAnsiTheme="minorEastAsia"/>
        </w:rPr>
      </w:pPr>
    </w:p>
    <w:p w14:paraId="6AFB0289" w14:textId="77777777" w:rsidR="00F140F5" w:rsidRDefault="00EA1124">
      <w:pPr>
        <w:spacing w:line="36" w:lineRule="auto"/>
        <w:jc w:val="right"/>
        <w:rPr>
          <w:rFonts w:asciiTheme="minorEastAsia" w:hAnsiTheme="minorEastAsia"/>
        </w:rPr>
      </w:pPr>
      <w:r>
        <w:rPr>
          <w:rFonts w:asciiTheme="minorEastAsia" w:hAnsiTheme="minorEastAsia" w:hint="eastAsia"/>
        </w:rPr>
        <w:t>日期：    年    月  日</w:t>
      </w:r>
    </w:p>
    <w:p w14:paraId="3A9D402D" w14:textId="77777777" w:rsidR="00F140F5" w:rsidRDefault="00F140F5">
      <w:pPr>
        <w:spacing w:line="36" w:lineRule="auto"/>
        <w:rPr>
          <w:rFonts w:asciiTheme="minorEastAsia" w:hAnsiTheme="minorEastAsia"/>
          <w:b/>
          <w:sz w:val="27"/>
        </w:rPr>
      </w:pPr>
    </w:p>
    <w:p w14:paraId="3DB3C24F" w14:textId="77777777" w:rsidR="00F140F5" w:rsidRDefault="00F140F5">
      <w:pPr>
        <w:spacing w:line="36" w:lineRule="auto"/>
        <w:rPr>
          <w:rFonts w:asciiTheme="minorEastAsia" w:hAnsiTheme="minorEastAsia"/>
          <w:b/>
          <w:sz w:val="27"/>
        </w:rPr>
      </w:pPr>
    </w:p>
    <w:p w14:paraId="343220E0" w14:textId="77777777" w:rsidR="00F140F5" w:rsidRDefault="00F140F5">
      <w:pPr>
        <w:spacing w:line="36" w:lineRule="auto"/>
        <w:rPr>
          <w:rFonts w:asciiTheme="minorEastAsia" w:hAnsiTheme="minorEastAsia"/>
          <w:b/>
          <w:sz w:val="27"/>
        </w:rPr>
      </w:pPr>
    </w:p>
    <w:p w14:paraId="0223F27E" w14:textId="77777777" w:rsidR="00F140F5" w:rsidRDefault="00F140F5">
      <w:pPr>
        <w:spacing w:line="36" w:lineRule="auto"/>
        <w:rPr>
          <w:rFonts w:asciiTheme="minorEastAsia" w:hAnsiTheme="minorEastAsia"/>
          <w:b/>
          <w:sz w:val="27"/>
        </w:rPr>
      </w:pPr>
    </w:p>
    <w:p w14:paraId="381A7955" w14:textId="77777777" w:rsidR="00F140F5" w:rsidRDefault="00EA1124">
      <w:pPr>
        <w:pStyle w:val="3"/>
      </w:pPr>
      <w:r>
        <w:rPr>
          <w:rFonts w:hint="eastAsia"/>
        </w:rPr>
        <w:t>附表</w:t>
      </w:r>
      <w:r>
        <w:rPr>
          <w:rFonts w:hint="eastAsia"/>
        </w:rPr>
        <w:t>A-7</w:t>
      </w:r>
      <w:r>
        <w:rPr>
          <w:rFonts w:hint="eastAsia"/>
        </w:rPr>
        <w:t>：投标报价评分记录表</w:t>
      </w:r>
    </w:p>
    <w:p w14:paraId="6AAD7623"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投标报价评分记录表</w:t>
      </w:r>
    </w:p>
    <w:p w14:paraId="1B9A1FC4" w14:textId="77777777" w:rsidR="00F140F5" w:rsidRDefault="00EA1124">
      <w:pPr>
        <w:spacing w:line="36" w:lineRule="auto"/>
        <w:rPr>
          <w:rFonts w:asciiTheme="minorEastAsia" w:hAnsiTheme="minorEastAsia"/>
        </w:rPr>
      </w:pPr>
      <w:r>
        <w:rPr>
          <w:rFonts w:asciiTheme="minorEastAsia" w:hAnsiTheme="minorEastAsia" w:hint="eastAsia"/>
        </w:rPr>
        <w:t>工程名称：______________(项目名称)标段            单位：____________人民币元</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60"/>
        <w:gridCol w:w="1024"/>
        <w:gridCol w:w="1023"/>
        <w:gridCol w:w="1023"/>
        <w:gridCol w:w="1023"/>
        <w:gridCol w:w="1023"/>
        <w:gridCol w:w="1023"/>
        <w:gridCol w:w="1023"/>
      </w:tblGrid>
      <w:tr w:rsidR="00F140F5" w14:paraId="1DCC4BE6" w14:textId="77777777">
        <w:tc>
          <w:tcPr>
            <w:tcW w:w="1360" w:type="dxa"/>
            <w:vMerge w:val="restart"/>
          </w:tcPr>
          <w:p w14:paraId="02C17022" w14:textId="77777777" w:rsidR="00F140F5" w:rsidRDefault="00EA1124">
            <w:pPr>
              <w:spacing w:line="36" w:lineRule="auto"/>
              <w:jc w:val="center"/>
              <w:rPr>
                <w:rFonts w:asciiTheme="minorEastAsia" w:hAnsiTheme="minorEastAsia"/>
              </w:rPr>
            </w:pPr>
            <w:r>
              <w:rPr>
                <w:rFonts w:asciiTheme="minorEastAsia" w:hAnsiTheme="minorEastAsia" w:hint="eastAsia"/>
              </w:rPr>
              <w:t>项目</w:t>
            </w:r>
          </w:p>
        </w:tc>
        <w:tc>
          <w:tcPr>
            <w:tcW w:w="7162" w:type="dxa"/>
            <w:gridSpan w:val="7"/>
          </w:tcPr>
          <w:p w14:paraId="51F7783B" w14:textId="77777777" w:rsidR="00F140F5" w:rsidRDefault="00EA1124">
            <w:pPr>
              <w:spacing w:line="36" w:lineRule="auto"/>
              <w:jc w:val="center"/>
              <w:rPr>
                <w:rFonts w:asciiTheme="minorEastAsia" w:hAnsiTheme="minorEastAsia"/>
              </w:rPr>
            </w:pPr>
            <w:r>
              <w:rPr>
                <w:rFonts w:asciiTheme="minorEastAsia" w:hAnsiTheme="minorEastAsia" w:hint="eastAsia"/>
              </w:rPr>
              <w:t>投标人名称</w:t>
            </w:r>
          </w:p>
        </w:tc>
      </w:tr>
      <w:tr w:rsidR="00F140F5" w14:paraId="5556346D" w14:textId="77777777">
        <w:tc>
          <w:tcPr>
            <w:tcW w:w="1360" w:type="dxa"/>
            <w:vMerge/>
          </w:tcPr>
          <w:p w14:paraId="41888694" w14:textId="77777777" w:rsidR="00F140F5" w:rsidRDefault="00F140F5"/>
        </w:tc>
        <w:tc>
          <w:tcPr>
            <w:tcW w:w="1024" w:type="dxa"/>
          </w:tcPr>
          <w:p w14:paraId="2D9FB54E" w14:textId="77777777" w:rsidR="00F140F5" w:rsidRDefault="00F140F5">
            <w:pPr>
              <w:spacing w:line="36" w:lineRule="auto"/>
              <w:jc w:val="center"/>
              <w:rPr>
                <w:rFonts w:asciiTheme="minorEastAsia" w:hAnsiTheme="minorEastAsia"/>
              </w:rPr>
            </w:pPr>
          </w:p>
        </w:tc>
        <w:tc>
          <w:tcPr>
            <w:tcW w:w="1023" w:type="dxa"/>
          </w:tcPr>
          <w:p w14:paraId="62FB4D7F" w14:textId="77777777" w:rsidR="00F140F5" w:rsidRDefault="00F140F5">
            <w:pPr>
              <w:spacing w:line="36" w:lineRule="auto"/>
              <w:jc w:val="center"/>
              <w:rPr>
                <w:rFonts w:asciiTheme="minorEastAsia" w:hAnsiTheme="minorEastAsia"/>
              </w:rPr>
            </w:pPr>
          </w:p>
        </w:tc>
        <w:tc>
          <w:tcPr>
            <w:tcW w:w="1023" w:type="dxa"/>
          </w:tcPr>
          <w:p w14:paraId="5DD8EB02" w14:textId="77777777" w:rsidR="00F140F5" w:rsidRDefault="00F140F5">
            <w:pPr>
              <w:spacing w:line="36" w:lineRule="auto"/>
              <w:jc w:val="center"/>
              <w:rPr>
                <w:rFonts w:asciiTheme="minorEastAsia" w:hAnsiTheme="minorEastAsia"/>
              </w:rPr>
            </w:pPr>
          </w:p>
        </w:tc>
        <w:tc>
          <w:tcPr>
            <w:tcW w:w="1023" w:type="dxa"/>
          </w:tcPr>
          <w:p w14:paraId="65BC9ED0" w14:textId="77777777" w:rsidR="00F140F5" w:rsidRDefault="00F140F5">
            <w:pPr>
              <w:spacing w:line="36" w:lineRule="auto"/>
              <w:jc w:val="center"/>
              <w:rPr>
                <w:rFonts w:asciiTheme="minorEastAsia" w:hAnsiTheme="minorEastAsia"/>
              </w:rPr>
            </w:pPr>
          </w:p>
        </w:tc>
        <w:tc>
          <w:tcPr>
            <w:tcW w:w="1023" w:type="dxa"/>
          </w:tcPr>
          <w:p w14:paraId="102591C5" w14:textId="77777777" w:rsidR="00F140F5" w:rsidRDefault="00F140F5">
            <w:pPr>
              <w:spacing w:line="36" w:lineRule="auto"/>
              <w:jc w:val="center"/>
              <w:rPr>
                <w:rFonts w:asciiTheme="minorEastAsia" w:hAnsiTheme="minorEastAsia"/>
              </w:rPr>
            </w:pPr>
          </w:p>
        </w:tc>
        <w:tc>
          <w:tcPr>
            <w:tcW w:w="1023" w:type="dxa"/>
          </w:tcPr>
          <w:p w14:paraId="0C55DDE1" w14:textId="77777777" w:rsidR="00F140F5" w:rsidRDefault="00F140F5">
            <w:pPr>
              <w:spacing w:line="36" w:lineRule="auto"/>
              <w:jc w:val="center"/>
              <w:rPr>
                <w:rFonts w:asciiTheme="minorEastAsia" w:hAnsiTheme="minorEastAsia"/>
              </w:rPr>
            </w:pPr>
          </w:p>
        </w:tc>
        <w:tc>
          <w:tcPr>
            <w:tcW w:w="1023" w:type="dxa"/>
          </w:tcPr>
          <w:p w14:paraId="552DB3C3" w14:textId="77777777" w:rsidR="00F140F5" w:rsidRDefault="00F140F5">
            <w:pPr>
              <w:spacing w:line="36" w:lineRule="auto"/>
              <w:jc w:val="center"/>
              <w:rPr>
                <w:rFonts w:asciiTheme="minorEastAsia" w:hAnsiTheme="minorEastAsia"/>
              </w:rPr>
            </w:pPr>
          </w:p>
        </w:tc>
      </w:tr>
      <w:tr w:rsidR="00F140F5" w14:paraId="14E6545C" w14:textId="77777777">
        <w:tc>
          <w:tcPr>
            <w:tcW w:w="1360" w:type="dxa"/>
          </w:tcPr>
          <w:p w14:paraId="67262BB6" w14:textId="77777777" w:rsidR="00F140F5" w:rsidRDefault="00EA1124">
            <w:pPr>
              <w:spacing w:line="36" w:lineRule="auto"/>
              <w:jc w:val="center"/>
              <w:rPr>
                <w:rFonts w:asciiTheme="minorEastAsia" w:hAnsiTheme="minorEastAsia"/>
              </w:rPr>
            </w:pPr>
            <w:r>
              <w:rPr>
                <w:rFonts w:asciiTheme="minorEastAsia" w:hAnsiTheme="minorEastAsia" w:hint="eastAsia"/>
              </w:rPr>
              <w:t>投标报价</w:t>
            </w:r>
          </w:p>
        </w:tc>
        <w:tc>
          <w:tcPr>
            <w:tcW w:w="1024" w:type="dxa"/>
          </w:tcPr>
          <w:p w14:paraId="3E67D775" w14:textId="77777777" w:rsidR="00F140F5" w:rsidRDefault="00F140F5">
            <w:pPr>
              <w:spacing w:line="36" w:lineRule="auto"/>
              <w:jc w:val="center"/>
              <w:rPr>
                <w:rFonts w:asciiTheme="minorEastAsia" w:hAnsiTheme="minorEastAsia"/>
              </w:rPr>
            </w:pPr>
          </w:p>
        </w:tc>
        <w:tc>
          <w:tcPr>
            <w:tcW w:w="1023" w:type="dxa"/>
          </w:tcPr>
          <w:p w14:paraId="30C18463" w14:textId="77777777" w:rsidR="00F140F5" w:rsidRDefault="00F140F5">
            <w:pPr>
              <w:spacing w:line="36" w:lineRule="auto"/>
              <w:jc w:val="center"/>
              <w:rPr>
                <w:rFonts w:asciiTheme="minorEastAsia" w:hAnsiTheme="minorEastAsia"/>
              </w:rPr>
            </w:pPr>
          </w:p>
        </w:tc>
        <w:tc>
          <w:tcPr>
            <w:tcW w:w="1023" w:type="dxa"/>
          </w:tcPr>
          <w:p w14:paraId="0B009E7D" w14:textId="77777777" w:rsidR="00F140F5" w:rsidRDefault="00F140F5">
            <w:pPr>
              <w:spacing w:line="36" w:lineRule="auto"/>
              <w:jc w:val="center"/>
              <w:rPr>
                <w:rFonts w:asciiTheme="minorEastAsia" w:hAnsiTheme="minorEastAsia"/>
              </w:rPr>
            </w:pPr>
          </w:p>
        </w:tc>
        <w:tc>
          <w:tcPr>
            <w:tcW w:w="1023" w:type="dxa"/>
          </w:tcPr>
          <w:p w14:paraId="31CCD0B1" w14:textId="77777777" w:rsidR="00F140F5" w:rsidRDefault="00F140F5">
            <w:pPr>
              <w:spacing w:line="36" w:lineRule="auto"/>
              <w:jc w:val="center"/>
              <w:rPr>
                <w:rFonts w:asciiTheme="minorEastAsia" w:hAnsiTheme="minorEastAsia"/>
              </w:rPr>
            </w:pPr>
          </w:p>
        </w:tc>
        <w:tc>
          <w:tcPr>
            <w:tcW w:w="1023" w:type="dxa"/>
          </w:tcPr>
          <w:p w14:paraId="196EE162" w14:textId="77777777" w:rsidR="00F140F5" w:rsidRDefault="00F140F5">
            <w:pPr>
              <w:spacing w:line="36" w:lineRule="auto"/>
              <w:jc w:val="center"/>
              <w:rPr>
                <w:rFonts w:asciiTheme="minorEastAsia" w:hAnsiTheme="minorEastAsia"/>
              </w:rPr>
            </w:pPr>
          </w:p>
        </w:tc>
        <w:tc>
          <w:tcPr>
            <w:tcW w:w="1023" w:type="dxa"/>
          </w:tcPr>
          <w:p w14:paraId="4DC9203A" w14:textId="77777777" w:rsidR="00F140F5" w:rsidRDefault="00F140F5">
            <w:pPr>
              <w:spacing w:line="36" w:lineRule="auto"/>
              <w:jc w:val="center"/>
              <w:rPr>
                <w:rFonts w:asciiTheme="minorEastAsia" w:hAnsiTheme="minorEastAsia"/>
              </w:rPr>
            </w:pPr>
          </w:p>
        </w:tc>
        <w:tc>
          <w:tcPr>
            <w:tcW w:w="1023" w:type="dxa"/>
          </w:tcPr>
          <w:p w14:paraId="37E630AE" w14:textId="77777777" w:rsidR="00F140F5" w:rsidRDefault="00F140F5">
            <w:pPr>
              <w:spacing w:line="36" w:lineRule="auto"/>
              <w:jc w:val="center"/>
              <w:rPr>
                <w:rFonts w:asciiTheme="minorEastAsia" w:hAnsiTheme="minorEastAsia"/>
              </w:rPr>
            </w:pPr>
          </w:p>
        </w:tc>
      </w:tr>
      <w:tr w:rsidR="00F140F5" w14:paraId="188FD4E1" w14:textId="77777777">
        <w:tc>
          <w:tcPr>
            <w:tcW w:w="1360" w:type="dxa"/>
          </w:tcPr>
          <w:p w14:paraId="633F1C65" w14:textId="77777777" w:rsidR="00F140F5" w:rsidRDefault="00EA1124">
            <w:pPr>
              <w:spacing w:line="36" w:lineRule="auto"/>
              <w:jc w:val="center"/>
              <w:rPr>
                <w:rFonts w:asciiTheme="minorEastAsia" w:hAnsiTheme="minorEastAsia"/>
              </w:rPr>
            </w:pPr>
            <w:r>
              <w:rPr>
                <w:rFonts w:asciiTheme="minorEastAsia" w:hAnsiTheme="minorEastAsia" w:hint="eastAsia"/>
              </w:rPr>
              <w:t>偏差率</w:t>
            </w:r>
          </w:p>
        </w:tc>
        <w:tc>
          <w:tcPr>
            <w:tcW w:w="1024" w:type="dxa"/>
          </w:tcPr>
          <w:p w14:paraId="073139C5" w14:textId="77777777" w:rsidR="00F140F5" w:rsidRDefault="00F140F5">
            <w:pPr>
              <w:spacing w:line="36" w:lineRule="auto"/>
              <w:jc w:val="center"/>
              <w:rPr>
                <w:rFonts w:asciiTheme="minorEastAsia" w:hAnsiTheme="minorEastAsia"/>
              </w:rPr>
            </w:pPr>
          </w:p>
        </w:tc>
        <w:tc>
          <w:tcPr>
            <w:tcW w:w="1023" w:type="dxa"/>
          </w:tcPr>
          <w:p w14:paraId="0681DD56" w14:textId="77777777" w:rsidR="00F140F5" w:rsidRDefault="00F140F5">
            <w:pPr>
              <w:spacing w:line="36" w:lineRule="auto"/>
              <w:jc w:val="center"/>
              <w:rPr>
                <w:rFonts w:asciiTheme="minorEastAsia" w:hAnsiTheme="minorEastAsia"/>
              </w:rPr>
            </w:pPr>
          </w:p>
        </w:tc>
        <w:tc>
          <w:tcPr>
            <w:tcW w:w="1023" w:type="dxa"/>
          </w:tcPr>
          <w:p w14:paraId="3F14EA82" w14:textId="77777777" w:rsidR="00F140F5" w:rsidRDefault="00F140F5">
            <w:pPr>
              <w:spacing w:line="36" w:lineRule="auto"/>
              <w:jc w:val="center"/>
              <w:rPr>
                <w:rFonts w:asciiTheme="minorEastAsia" w:hAnsiTheme="minorEastAsia"/>
              </w:rPr>
            </w:pPr>
          </w:p>
        </w:tc>
        <w:tc>
          <w:tcPr>
            <w:tcW w:w="1023" w:type="dxa"/>
          </w:tcPr>
          <w:p w14:paraId="207554E5" w14:textId="77777777" w:rsidR="00F140F5" w:rsidRDefault="00F140F5">
            <w:pPr>
              <w:spacing w:line="36" w:lineRule="auto"/>
              <w:jc w:val="center"/>
              <w:rPr>
                <w:rFonts w:asciiTheme="minorEastAsia" w:hAnsiTheme="minorEastAsia"/>
              </w:rPr>
            </w:pPr>
          </w:p>
        </w:tc>
        <w:tc>
          <w:tcPr>
            <w:tcW w:w="1023" w:type="dxa"/>
          </w:tcPr>
          <w:p w14:paraId="50469C99" w14:textId="77777777" w:rsidR="00F140F5" w:rsidRDefault="00F140F5">
            <w:pPr>
              <w:spacing w:line="36" w:lineRule="auto"/>
              <w:jc w:val="center"/>
              <w:rPr>
                <w:rFonts w:asciiTheme="minorEastAsia" w:hAnsiTheme="minorEastAsia"/>
              </w:rPr>
            </w:pPr>
          </w:p>
        </w:tc>
        <w:tc>
          <w:tcPr>
            <w:tcW w:w="1023" w:type="dxa"/>
          </w:tcPr>
          <w:p w14:paraId="3FF27765" w14:textId="77777777" w:rsidR="00F140F5" w:rsidRDefault="00F140F5">
            <w:pPr>
              <w:spacing w:line="36" w:lineRule="auto"/>
              <w:jc w:val="center"/>
              <w:rPr>
                <w:rFonts w:asciiTheme="minorEastAsia" w:hAnsiTheme="minorEastAsia"/>
              </w:rPr>
            </w:pPr>
          </w:p>
        </w:tc>
        <w:tc>
          <w:tcPr>
            <w:tcW w:w="1023" w:type="dxa"/>
          </w:tcPr>
          <w:p w14:paraId="53DB210D" w14:textId="77777777" w:rsidR="00F140F5" w:rsidRDefault="00F140F5">
            <w:pPr>
              <w:spacing w:line="36" w:lineRule="auto"/>
              <w:jc w:val="center"/>
              <w:rPr>
                <w:rFonts w:asciiTheme="minorEastAsia" w:hAnsiTheme="minorEastAsia"/>
              </w:rPr>
            </w:pPr>
          </w:p>
        </w:tc>
      </w:tr>
      <w:tr w:rsidR="00F140F5" w14:paraId="2E65B6F0" w14:textId="77777777">
        <w:tc>
          <w:tcPr>
            <w:tcW w:w="1360" w:type="dxa"/>
          </w:tcPr>
          <w:p w14:paraId="60E67774" w14:textId="77777777" w:rsidR="00F140F5" w:rsidRDefault="00EA1124">
            <w:pPr>
              <w:spacing w:line="36" w:lineRule="auto"/>
              <w:jc w:val="center"/>
              <w:rPr>
                <w:rFonts w:asciiTheme="minorEastAsia" w:hAnsiTheme="minorEastAsia"/>
              </w:rPr>
            </w:pPr>
            <w:r>
              <w:rPr>
                <w:rFonts w:asciiTheme="minorEastAsia" w:hAnsiTheme="minorEastAsia" w:hint="eastAsia"/>
              </w:rPr>
              <w:t>投标报价得分C</w:t>
            </w:r>
          </w:p>
          <w:p w14:paraId="0481946E" w14:textId="77777777" w:rsidR="00F140F5" w:rsidRDefault="00EA1124">
            <w:pPr>
              <w:spacing w:line="36" w:lineRule="auto"/>
              <w:jc w:val="center"/>
              <w:rPr>
                <w:rFonts w:asciiTheme="minorEastAsia" w:hAnsiTheme="minorEastAsia"/>
              </w:rPr>
            </w:pPr>
            <w:r>
              <w:rPr>
                <w:rFonts w:asciiTheme="minorEastAsia" w:hAnsiTheme="minorEastAsia" w:hint="eastAsia"/>
              </w:rPr>
              <w:t>(满分)</w:t>
            </w:r>
          </w:p>
        </w:tc>
        <w:tc>
          <w:tcPr>
            <w:tcW w:w="1024" w:type="dxa"/>
          </w:tcPr>
          <w:p w14:paraId="7A27FA07" w14:textId="77777777" w:rsidR="00F140F5" w:rsidRDefault="00F140F5">
            <w:pPr>
              <w:spacing w:line="36" w:lineRule="auto"/>
              <w:jc w:val="center"/>
              <w:rPr>
                <w:rFonts w:asciiTheme="minorEastAsia" w:hAnsiTheme="minorEastAsia"/>
              </w:rPr>
            </w:pPr>
          </w:p>
        </w:tc>
        <w:tc>
          <w:tcPr>
            <w:tcW w:w="1023" w:type="dxa"/>
          </w:tcPr>
          <w:p w14:paraId="6AAFD5FA" w14:textId="77777777" w:rsidR="00F140F5" w:rsidRDefault="00F140F5">
            <w:pPr>
              <w:spacing w:line="36" w:lineRule="auto"/>
              <w:jc w:val="center"/>
              <w:rPr>
                <w:rFonts w:asciiTheme="minorEastAsia" w:hAnsiTheme="minorEastAsia"/>
              </w:rPr>
            </w:pPr>
          </w:p>
        </w:tc>
        <w:tc>
          <w:tcPr>
            <w:tcW w:w="1023" w:type="dxa"/>
          </w:tcPr>
          <w:p w14:paraId="76B0C656" w14:textId="77777777" w:rsidR="00F140F5" w:rsidRDefault="00F140F5">
            <w:pPr>
              <w:spacing w:line="36" w:lineRule="auto"/>
              <w:jc w:val="center"/>
              <w:rPr>
                <w:rFonts w:asciiTheme="minorEastAsia" w:hAnsiTheme="minorEastAsia"/>
              </w:rPr>
            </w:pPr>
          </w:p>
        </w:tc>
        <w:tc>
          <w:tcPr>
            <w:tcW w:w="1023" w:type="dxa"/>
          </w:tcPr>
          <w:p w14:paraId="76B5CE5F" w14:textId="77777777" w:rsidR="00F140F5" w:rsidRDefault="00F140F5">
            <w:pPr>
              <w:spacing w:line="36" w:lineRule="auto"/>
              <w:jc w:val="center"/>
              <w:rPr>
                <w:rFonts w:asciiTheme="minorEastAsia" w:hAnsiTheme="minorEastAsia"/>
              </w:rPr>
            </w:pPr>
          </w:p>
        </w:tc>
        <w:tc>
          <w:tcPr>
            <w:tcW w:w="1023" w:type="dxa"/>
          </w:tcPr>
          <w:p w14:paraId="37BAF98A" w14:textId="77777777" w:rsidR="00F140F5" w:rsidRDefault="00F140F5">
            <w:pPr>
              <w:spacing w:line="36" w:lineRule="auto"/>
              <w:jc w:val="center"/>
              <w:rPr>
                <w:rFonts w:asciiTheme="minorEastAsia" w:hAnsiTheme="minorEastAsia"/>
              </w:rPr>
            </w:pPr>
          </w:p>
        </w:tc>
        <w:tc>
          <w:tcPr>
            <w:tcW w:w="1023" w:type="dxa"/>
          </w:tcPr>
          <w:p w14:paraId="1B03F3AF" w14:textId="77777777" w:rsidR="00F140F5" w:rsidRDefault="00F140F5">
            <w:pPr>
              <w:spacing w:line="36" w:lineRule="auto"/>
              <w:jc w:val="center"/>
              <w:rPr>
                <w:rFonts w:asciiTheme="minorEastAsia" w:hAnsiTheme="minorEastAsia"/>
              </w:rPr>
            </w:pPr>
          </w:p>
        </w:tc>
        <w:tc>
          <w:tcPr>
            <w:tcW w:w="1023" w:type="dxa"/>
          </w:tcPr>
          <w:p w14:paraId="01A83E2B" w14:textId="77777777" w:rsidR="00F140F5" w:rsidRDefault="00F140F5">
            <w:pPr>
              <w:spacing w:line="36" w:lineRule="auto"/>
              <w:jc w:val="center"/>
              <w:rPr>
                <w:rFonts w:asciiTheme="minorEastAsia" w:hAnsiTheme="minorEastAsia"/>
              </w:rPr>
            </w:pPr>
          </w:p>
        </w:tc>
      </w:tr>
      <w:tr w:rsidR="00F140F5" w14:paraId="6842D746" w14:textId="77777777">
        <w:tc>
          <w:tcPr>
            <w:tcW w:w="1360" w:type="dxa"/>
          </w:tcPr>
          <w:p w14:paraId="0F27DB53" w14:textId="77777777" w:rsidR="00F140F5" w:rsidRDefault="00EA1124">
            <w:pPr>
              <w:spacing w:line="36" w:lineRule="auto"/>
              <w:jc w:val="center"/>
              <w:rPr>
                <w:rFonts w:asciiTheme="minorEastAsia" w:hAnsiTheme="minorEastAsia"/>
              </w:rPr>
            </w:pPr>
            <w:r>
              <w:rPr>
                <w:rFonts w:asciiTheme="minorEastAsia" w:hAnsiTheme="minorEastAsia" w:hint="eastAsia"/>
              </w:rPr>
              <w:t>基准价</w:t>
            </w:r>
          </w:p>
        </w:tc>
        <w:tc>
          <w:tcPr>
            <w:tcW w:w="7162" w:type="dxa"/>
            <w:gridSpan w:val="7"/>
          </w:tcPr>
          <w:p w14:paraId="0715BEBC" w14:textId="77777777" w:rsidR="00F140F5" w:rsidRDefault="00F140F5">
            <w:pPr>
              <w:spacing w:line="36" w:lineRule="auto"/>
              <w:jc w:val="center"/>
              <w:rPr>
                <w:rFonts w:asciiTheme="minorEastAsia" w:hAnsiTheme="minorEastAsia"/>
              </w:rPr>
            </w:pPr>
          </w:p>
        </w:tc>
      </w:tr>
      <w:tr w:rsidR="00F140F5" w14:paraId="0F03392C" w14:textId="77777777">
        <w:tc>
          <w:tcPr>
            <w:tcW w:w="1360" w:type="dxa"/>
          </w:tcPr>
          <w:p w14:paraId="674977A0" w14:textId="77777777" w:rsidR="00F140F5" w:rsidRDefault="00EA1124">
            <w:pPr>
              <w:spacing w:line="36" w:lineRule="auto"/>
              <w:jc w:val="center"/>
              <w:rPr>
                <w:rFonts w:asciiTheme="minorEastAsia" w:hAnsiTheme="minorEastAsia"/>
              </w:rPr>
            </w:pPr>
            <w:r>
              <w:rPr>
                <w:rFonts w:asciiTheme="minorEastAsia" w:hAnsiTheme="minorEastAsia" w:hint="eastAsia"/>
              </w:rPr>
              <w:t>标底(如果有)</w:t>
            </w:r>
          </w:p>
        </w:tc>
        <w:tc>
          <w:tcPr>
            <w:tcW w:w="7162" w:type="dxa"/>
            <w:gridSpan w:val="7"/>
          </w:tcPr>
          <w:p w14:paraId="087F1988" w14:textId="77777777" w:rsidR="00F140F5" w:rsidRDefault="00F140F5">
            <w:pPr>
              <w:spacing w:line="36" w:lineRule="auto"/>
              <w:jc w:val="center"/>
              <w:rPr>
                <w:rFonts w:asciiTheme="minorEastAsia" w:hAnsiTheme="minorEastAsia"/>
              </w:rPr>
            </w:pPr>
          </w:p>
        </w:tc>
      </w:tr>
    </w:tbl>
    <w:p w14:paraId="09B4FA65" w14:textId="77777777" w:rsidR="00F140F5" w:rsidRDefault="00F140F5">
      <w:pPr>
        <w:spacing w:line="36" w:lineRule="auto"/>
        <w:rPr>
          <w:rFonts w:asciiTheme="minorEastAsia" w:hAnsiTheme="minorEastAsia"/>
        </w:rPr>
      </w:pPr>
    </w:p>
    <w:p w14:paraId="7EF6AB03" w14:textId="77777777" w:rsidR="00F140F5" w:rsidRDefault="00EA1124">
      <w:pPr>
        <w:spacing w:line="36" w:lineRule="auto"/>
        <w:rPr>
          <w:rFonts w:asciiTheme="minorEastAsia" w:hAnsiTheme="minorEastAsia"/>
        </w:rPr>
      </w:pPr>
      <w:r>
        <w:rPr>
          <w:rFonts w:asciiTheme="minorEastAsia" w:hAnsiTheme="minorEastAsia" w:hint="eastAsia"/>
        </w:rPr>
        <w:t>评标委员会成员签名：</w:t>
      </w:r>
    </w:p>
    <w:p w14:paraId="580B8661" w14:textId="77777777" w:rsidR="00F140F5" w:rsidRDefault="00F140F5">
      <w:pPr>
        <w:spacing w:line="36" w:lineRule="auto"/>
        <w:rPr>
          <w:rFonts w:asciiTheme="minorEastAsia" w:hAnsiTheme="minorEastAsia"/>
        </w:rPr>
      </w:pPr>
    </w:p>
    <w:p w14:paraId="4D2F0D7B" w14:textId="77777777" w:rsidR="00F140F5" w:rsidRDefault="00F140F5">
      <w:pPr>
        <w:spacing w:line="36" w:lineRule="auto"/>
        <w:rPr>
          <w:rFonts w:asciiTheme="minorEastAsia" w:hAnsiTheme="minorEastAsia"/>
        </w:rPr>
      </w:pPr>
    </w:p>
    <w:p w14:paraId="21250426" w14:textId="77777777" w:rsidR="00F140F5" w:rsidRDefault="00F140F5">
      <w:pPr>
        <w:spacing w:line="36" w:lineRule="auto"/>
        <w:rPr>
          <w:rFonts w:asciiTheme="minorEastAsia" w:hAnsiTheme="minorEastAsia"/>
        </w:rPr>
      </w:pPr>
    </w:p>
    <w:p w14:paraId="241CDED4" w14:textId="77777777" w:rsidR="00F140F5" w:rsidRDefault="00EA1124">
      <w:pPr>
        <w:spacing w:line="36" w:lineRule="auto"/>
        <w:jc w:val="right"/>
        <w:rPr>
          <w:rFonts w:asciiTheme="minorEastAsia" w:hAnsiTheme="minorEastAsia"/>
        </w:rPr>
      </w:pPr>
      <w:r>
        <w:rPr>
          <w:rFonts w:asciiTheme="minorEastAsia" w:hAnsiTheme="minorEastAsia" w:hint="eastAsia"/>
        </w:rPr>
        <w:t>日期：    年  月  日</w:t>
      </w:r>
    </w:p>
    <w:p w14:paraId="029D2743" w14:textId="77777777" w:rsidR="00F140F5" w:rsidRDefault="00F140F5">
      <w:pPr>
        <w:spacing w:line="36" w:lineRule="auto"/>
        <w:rPr>
          <w:rFonts w:asciiTheme="minorEastAsia" w:hAnsiTheme="minorEastAsia"/>
        </w:rPr>
      </w:pPr>
    </w:p>
    <w:p w14:paraId="61F7EA50" w14:textId="77777777" w:rsidR="00F140F5" w:rsidRDefault="00F140F5">
      <w:pPr>
        <w:spacing w:line="36" w:lineRule="auto"/>
        <w:rPr>
          <w:rFonts w:asciiTheme="minorEastAsia" w:hAnsiTheme="minorEastAsia"/>
        </w:rPr>
      </w:pPr>
    </w:p>
    <w:p w14:paraId="7EE4E903" w14:textId="77777777" w:rsidR="00F140F5" w:rsidRDefault="00EA1124" w:rsidP="000C140F">
      <w:pPr>
        <w:spacing w:line="500" w:lineRule="exact"/>
        <w:ind w:firstLineChars="196" w:firstLine="412"/>
      </w:pPr>
      <w:r>
        <w:rPr>
          <w:rFonts w:hint="eastAsia"/>
        </w:rPr>
        <w:t>备注：采用分项报价分别评分的，每个分项报价的评分分别使用一张本表格进行评分。招标人应参照本表格式另行制订投标报价评分汇总表供投标报价评分结果汇总使用。相应地，招标人应当调整第八章“投标文件格式”中“投标函”的格式，投标函中应分别列出投标总报价以及各个分项的报价，以方便开标唱标。</w:t>
      </w:r>
    </w:p>
    <w:p w14:paraId="2ECC02CA" w14:textId="77777777" w:rsidR="00F140F5" w:rsidRDefault="00EA1124">
      <w:pPr>
        <w:pStyle w:val="3"/>
      </w:pPr>
      <w:r>
        <w:rPr>
          <w:rFonts w:hint="eastAsia"/>
        </w:rPr>
        <w:t>附表</w:t>
      </w:r>
      <w:r>
        <w:rPr>
          <w:rFonts w:hint="eastAsia"/>
        </w:rPr>
        <w:t>A-8</w:t>
      </w:r>
      <w:r>
        <w:rPr>
          <w:rFonts w:hint="eastAsia"/>
        </w:rPr>
        <w:t>：其他因素评审记录表</w:t>
      </w:r>
    </w:p>
    <w:p w14:paraId="6393CC08"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其他因素评审记录表</w:t>
      </w:r>
    </w:p>
    <w:p w14:paraId="38074824" w14:textId="77777777" w:rsidR="00F140F5" w:rsidRDefault="00EA1124">
      <w:pPr>
        <w:spacing w:line="36" w:lineRule="auto"/>
        <w:rPr>
          <w:rFonts w:asciiTheme="minorEastAsia" w:hAnsiTheme="minorEastAsia"/>
        </w:rPr>
      </w:pPr>
      <w:r>
        <w:rPr>
          <w:rFonts w:asciiTheme="minorEastAsia" w:hAnsiTheme="minorEastAsia" w:hint="eastAsia"/>
        </w:rPr>
        <w:t>工程名称：__________________(项目名称)标段</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3"/>
        <w:gridCol w:w="1543"/>
        <w:gridCol w:w="856"/>
        <w:gridCol w:w="737"/>
        <w:gridCol w:w="745"/>
        <w:gridCol w:w="746"/>
        <w:gridCol w:w="745"/>
        <w:gridCol w:w="746"/>
        <w:gridCol w:w="745"/>
        <w:gridCol w:w="746"/>
      </w:tblGrid>
      <w:tr w:rsidR="00F140F5" w14:paraId="2E1A73C7" w14:textId="77777777">
        <w:tc>
          <w:tcPr>
            <w:tcW w:w="913" w:type="dxa"/>
            <w:vMerge w:val="restart"/>
          </w:tcPr>
          <w:p w14:paraId="0A6762E0" w14:textId="77777777" w:rsidR="00F140F5" w:rsidRDefault="00EA1124">
            <w:pPr>
              <w:spacing w:line="36" w:lineRule="auto"/>
              <w:jc w:val="center"/>
              <w:rPr>
                <w:rFonts w:asciiTheme="minorEastAsia" w:hAnsiTheme="minorEastAsia"/>
              </w:rPr>
            </w:pPr>
            <w:r>
              <w:rPr>
                <w:rFonts w:asciiTheme="minorEastAsia" w:hAnsiTheme="minorEastAsia" w:hint="eastAsia"/>
              </w:rPr>
              <w:t>序号</w:t>
            </w:r>
          </w:p>
        </w:tc>
        <w:tc>
          <w:tcPr>
            <w:tcW w:w="1543" w:type="dxa"/>
            <w:vMerge w:val="restart"/>
          </w:tcPr>
          <w:p w14:paraId="3B48DE07" w14:textId="77777777" w:rsidR="00F140F5" w:rsidRDefault="00EA1124">
            <w:pPr>
              <w:spacing w:line="36" w:lineRule="auto"/>
              <w:jc w:val="center"/>
              <w:rPr>
                <w:rFonts w:asciiTheme="minorEastAsia" w:hAnsiTheme="minorEastAsia"/>
              </w:rPr>
            </w:pPr>
            <w:r>
              <w:rPr>
                <w:rFonts w:asciiTheme="minorEastAsia" w:hAnsiTheme="minorEastAsia" w:hint="eastAsia"/>
              </w:rPr>
              <w:t>评分项目</w:t>
            </w:r>
          </w:p>
        </w:tc>
        <w:tc>
          <w:tcPr>
            <w:tcW w:w="856" w:type="dxa"/>
            <w:vMerge w:val="restart"/>
          </w:tcPr>
          <w:p w14:paraId="757A8449" w14:textId="77777777" w:rsidR="00F140F5" w:rsidRDefault="00EA1124">
            <w:pPr>
              <w:spacing w:line="36" w:lineRule="auto"/>
              <w:jc w:val="center"/>
              <w:rPr>
                <w:rFonts w:asciiTheme="minorEastAsia" w:hAnsiTheme="minorEastAsia"/>
              </w:rPr>
            </w:pPr>
            <w:r>
              <w:rPr>
                <w:rFonts w:asciiTheme="minorEastAsia" w:hAnsiTheme="minorEastAsia" w:hint="eastAsia"/>
              </w:rPr>
              <w:t>标准分</w:t>
            </w:r>
          </w:p>
        </w:tc>
        <w:tc>
          <w:tcPr>
            <w:tcW w:w="5210" w:type="dxa"/>
            <w:gridSpan w:val="7"/>
          </w:tcPr>
          <w:p w14:paraId="7831EB3D" w14:textId="77777777" w:rsidR="00F140F5" w:rsidRDefault="00EA1124">
            <w:pPr>
              <w:spacing w:line="36" w:lineRule="auto"/>
              <w:jc w:val="center"/>
              <w:rPr>
                <w:rFonts w:asciiTheme="minorEastAsia" w:hAnsiTheme="minorEastAsia"/>
              </w:rPr>
            </w:pPr>
            <w:r>
              <w:rPr>
                <w:rFonts w:asciiTheme="minorEastAsia" w:hAnsiTheme="minorEastAsia" w:hint="eastAsia"/>
              </w:rPr>
              <w:t>投标人名称代码</w:t>
            </w:r>
          </w:p>
        </w:tc>
      </w:tr>
      <w:tr w:rsidR="00F140F5" w14:paraId="10B12DCF" w14:textId="77777777">
        <w:tc>
          <w:tcPr>
            <w:tcW w:w="913" w:type="dxa"/>
            <w:vMerge/>
          </w:tcPr>
          <w:p w14:paraId="47D8736E" w14:textId="77777777" w:rsidR="00F140F5" w:rsidRDefault="00F140F5"/>
        </w:tc>
        <w:tc>
          <w:tcPr>
            <w:tcW w:w="1543" w:type="dxa"/>
            <w:vMerge/>
          </w:tcPr>
          <w:p w14:paraId="55D13081" w14:textId="77777777" w:rsidR="00F140F5" w:rsidRDefault="00F140F5"/>
        </w:tc>
        <w:tc>
          <w:tcPr>
            <w:tcW w:w="856" w:type="dxa"/>
            <w:vMerge/>
          </w:tcPr>
          <w:p w14:paraId="553EB421" w14:textId="77777777" w:rsidR="00F140F5" w:rsidRDefault="00F140F5"/>
        </w:tc>
        <w:tc>
          <w:tcPr>
            <w:tcW w:w="737" w:type="dxa"/>
          </w:tcPr>
          <w:p w14:paraId="61914C13" w14:textId="77777777" w:rsidR="00F140F5" w:rsidRDefault="00F140F5">
            <w:pPr>
              <w:spacing w:line="36" w:lineRule="auto"/>
              <w:jc w:val="center"/>
              <w:rPr>
                <w:rFonts w:asciiTheme="minorEastAsia" w:hAnsiTheme="minorEastAsia"/>
              </w:rPr>
            </w:pPr>
          </w:p>
        </w:tc>
        <w:tc>
          <w:tcPr>
            <w:tcW w:w="745" w:type="dxa"/>
          </w:tcPr>
          <w:p w14:paraId="1E2058EF" w14:textId="77777777" w:rsidR="00F140F5" w:rsidRDefault="00F140F5">
            <w:pPr>
              <w:spacing w:line="36" w:lineRule="auto"/>
              <w:jc w:val="center"/>
              <w:rPr>
                <w:rFonts w:asciiTheme="minorEastAsia" w:hAnsiTheme="minorEastAsia"/>
              </w:rPr>
            </w:pPr>
          </w:p>
        </w:tc>
        <w:tc>
          <w:tcPr>
            <w:tcW w:w="746" w:type="dxa"/>
          </w:tcPr>
          <w:p w14:paraId="5A008F1B" w14:textId="77777777" w:rsidR="00F140F5" w:rsidRDefault="00F140F5">
            <w:pPr>
              <w:spacing w:line="36" w:lineRule="auto"/>
              <w:jc w:val="center"/>
              <w:rPr>
                <w:rFonts w:asciiTheme="minorEastAsia" w:hAnsiTheme="minorEastAsia"/>
              </w:rPr>
            </w:pPr>
          </w:p>
        </w:tc>
        <w:tc>
          <w:tcPr>
            <w:tcW w:w="745" w:type="dxa"/>
          </w:tcPr>
          <w:p w14:paraId="627EE72F" w14:textId="77777777" w:rsidR="00F140F5" w:rsidRDefault="00F140F5">
            <w:pPr>
              <w:spacing w:line="36" w:lineRule="auto"/>
              <w:jc w:val="center"/>
              <w:rPr>
                <w:rFonts w:asciiTheme="minorEastAsia" w:hAnsiTheme="minorEastAsia"/>
              </w:rPr>
            </w:pPr>
          </w:p>
        </w:tc>
        <w:tc>
          <w:tcPr>
            <w:tcW w:w="746" w:type="dxa"/>
          </w:tcPr>
          <w:p w14:paraId="3977D0E3" w14:textId="77777777" w:rsidR="00F140F5" w:rsidRDefault="00F140F5">
            <w:pPr>
              <w:spacing w:line="36" w:lineRule="auto"/>
              <w:jc w:val="center"/>
              <w:rPr>
                <w:rFonts w:asciiTheme="minorEastAsia" w:hAnsiTheme="minorEastAsia"/>
              </w:rPr>
            </w:pPr>
          </w:p>
        </w:tc>
        <w:tc>
          <w:tcPr>
            <w:tcW w:w="745" w:type="dxa"/>
          </w:tcPr>
          <w:p w14:paraId="44957400" w14:textId="77777777" w:rsidR="00F140F5" w:rsidRDefault="00F140F5">
            <w:pPr>
              <w:spacing w:line="36" w:lineRule="auto"/>
              <w:jc w:val="center"/>
              <w:rPr>
                <w:rFonts w:asciiTheme="minorEastAsia" w:hAnsiTheme="minorEastAsia"/>
              </w:rPr>
            </w:pPr>
          </w:p>
        </w:tc>
        <w:tc>
          <w:tcPr>
            <w:tcW w:w="746" w:type="dxa"/>
          </w:tcPr>
          <w:p w14:paraId="348FEE2E" w14:textId="77777777" w:rsidR="00F140F5" w:rsidRDefault="00F140F5">
            <w:pPr>
              <w:spacing w:line="36" w:lineRule="auto"/>
              <w:jc w:val="center"/>
              <w:rPr>
                <w:rFonts w:asciiTheme="minorEastAsia" w:hAnsiTheme="minorEastAsia"/>
              </w:rPr>
            </w:pPr>
          </w:p>
        </w:tc>
      </w:tr>
      <w:tr w:rsidR="00F140F5" w14:paraId="78E76643" w14:textId="77777777">
        <w:tc>
          <w:tcPr>
            <w:tcW w:w="913" w:type="dxa"/>
          </w:tcPr>
          <w:p w14:paraId="78372288" w14:textId="77777777" w:rsidR="00F140F5" w:rsidRDefault="00F140F5">
            <w:pPr>
              <w:spacing w:line="36" w:lineRule="auto"/>
              <w:jc w:val="center"/>
              <w:rPr>
                <w:rFonts w:asciiTheme="minorEastAsia" w:hAnsiTheme="minorEastAsia"/>
              </w:rPr>
            </w:pPr>
          </w:p>
        </w:tc>
        <w:tc>
          <w:tcPr>
            <w:tcW w:w="1543" w:type="dxa"/>
          </w:tcPr>
          <w:p w14:paraId="7634AE6B" w14:textId="77777777" w:rsidR="00F140F5" w:rsidRDefault="00EA1124">
            <w:pPr>
              <w:spacing w:line="36" w:lineRule="auto"/>
              <w:jc w:val="center"/>
              <w:rPr>
                <w:rFonts w:asciiTheme="minorEastAsia" w:hAnsiTheme="minorEastAsia"/>
              </w:rPr>
            </w:pPr>
            <w:r>
              <w:rPr>
                <w:rFonts w:asciiTheme="minorEastAsia" w:hAnsiTheme="minorEastAsia" w:hint="eastAsia"/>
              </w:rPr>
              <w:t>……</w:t>
            </w:r>
          </w:p>
        </w:tc>
        <w:tc>
          <w:tcPr>
            <w:tcW w:w="856" w:type="dxa"/>
          </w:tcPr>
          <w:p w14:paraId="5E14382E" w14:textId="77777777" w:rsidR="00F140F5" w:rsidRDefault="00F140F5">
            <w:pPr>
              <w:spacing w:line="36" w:lineRule="auto"/>
              <w:jc w:val="center"/>
              <w:rPr>
                <w:rFonts w:asciiTheme="minorEastAsia" w:hAnsiTheme="minorEastAsia"/>
              </w:rPr>
            </w:pPr>
          </w:p>
        </w:tc>
        <w:tc>
          <w:tcPr>
            <w:tcW w:w="737" w:type="dxa"/>
          </w:tcPr>
          <w:p w14:paraId="48BC198C" w14:textId="77777777" w:rsidR="00F140F5" w:rsidRDefault="00F140F5">
            <w:pPr>
              <w:spacing w:line="36" w:lineRule="auto"/>
              <w:jc w:val="center"/>
              <w:rPr>
                <w:rFonts w:asciiTheme="minorEastAsia" w:hAnsiTheme="minorEastAsia"/>
              </w:rPr>
            </w:pPr>
          </w:p>
        </w:tc>
        <w:tc>
          <w:tcPr>
            <w:tcW w:w="745" w:type="dxa"/>
          </w:tcPr>
          <w:p w14:paraId="732CEBB8" w14:textId="77777777" w:rsidR="00F140F5" w:rsidRDefault="00F140F5">
            <w:pPr>
              <w:spacing w:line="36" w:lineRule="auto"/>
              <w:jc w:val="center"/>
              <w:rPr>
                <w:rFonts w:asciiTheme="minorEastAsia" w:hAnsiTheme="minorEastAsia"/>
              </w:rPr>
            </w:pPr>
          </w:p>
        </w:tc>
        <w:tc>
          <w:tcPr>
            <w:tcW w:w="746" w:type="dxa"/>
          </w:tcPr>
          <w:p w14:paraId="1D5BE636" w14:textId="77777777" w:rsidR="00F140F5" w:rsidRDefault="00F140F5">
            <w:pPr>
              <w:spacing w:line="36" w:lineRule="auto"/>
              <w:jc w:val="center"/>
              <w:rPr>
                <w:rFonts w:asciiTheme="minorEastAsia" w:hAnsiTheme="minorEastAsia"/>
              </w:rPr>
            </w:pPr>
          </w:p>
        </w:tc>
        <w:tc>
          <w:tcPr>
            <w:tcW w:w="745" w:type="dxa"/>
          </w:tcPr>
          <w:p w14:paraId="699B5C8A" w14:textId="77777777" w:rsidR="00F140F5" w:rsidRDefault="00F140F5">
            <w:pPr>
              <w:spacing w:line="36" w:lineRule="auto"/>
              <w:jc w:val="center"/>
              <w:rPr>
                <w:rFonts w:asciiTheme="minorEastAsia" w:hAnsiTheme="minorEastAsia"/>
              </w:rPr>
            </w:pPr>
          </w:p>
        </w:tc>
        <w:tc>
          <w:tcPr>
            <w:tcW w:w="746" w:type="dxa"/>
          </w:tcPr>
          <w:p w14:paraId="0839F972" w14:textId="77777777" w:rsidR="00F140F5" w:rsidRDefault="00F140F5">
            <w:pPr>
              <w:spacing w:line="36" w:lineRule="auto"/>
              <w:jc w:val="center"/>
              <w:rPr>
                <w:rFonts w:asciiTheme="minorEastAsia" w:hAnsiTheme="minorEastAsia"/>
              </w:rPr>
            </w:pPr>
          </w:p>
        </w:tc>
        <w:tc>
          <w:tcPr>
            <w:tcW w:w="745" w:type="dxa"/>
          </w:tcPr>
          <w:p w14:paraId="33233FB0" w14:textId="77777777" w:rsidR="00F140F5" w:rsidRDefault="00F140F5">
            <w:pPr>
              <w:spacing w:line="36" w:lineRule="auto"/>
              <w:jc w:val="center"/>
              <w:rPr>
                <w:rFonts w:asciiTheme="minorEastAsia" w:hAnsiTheme="minorEastAsia"/>
              </w:rPr>
            </w:pPr>
          </w:p>
        </w:tc>
        <w:tc>
          <w:tcPr>
            <w:tcW w:w="746" w:type="dxa"/>
          </w:tcPr>
          <w:p w14:paraId="6A4F2265" w14:textId="77777777" w:rsidR="00F140F5" w:rsidRDefault="00F140F5">
            <w:pPr>
              <w:spacing w:line="36" w:lineRule="auto"/>
              <w:jc w:val="center"/>
              <w:rPr>
                <w:rFonts w:asciiTheme="minorEastAsia" w:hAnsiTheme="minorEastAsia"/>
              </w:rPr>
            </w:pPr>
          </w:p>
        </w:tc>
      </w:tr>
      <w:tr w:rsidR="00F140F5" w14:paraId="3DDFF901" w14:textId="77777777">
        <w:tc>
          <w:tcPr>
            <w:tcW w:w="913" w:type="dxa"/>
          </w:tcPr>
          <w:p w14:paraId="604B15EB" w14:textId="77777777" w:rsidR="00F140F5" w:rsidRDefault="00F140F5">
            <w:pPr>
              <w:spacing w:line="36" w:lineRule="auto"/>
              <w:jc w:val="center"/>
              <w:rPr>
                <w:rFonts w:asciiTheme="minorEastAsia" w:hAnsiTheme="minorEastAsia"/>
              </w:rPr>
            </w:pPr>
          </w:p>
        </w:tc>
        <w:tc>
          <w:tcPr>
            <w:tcW w:w="1543" w:type="dxa"/>
          </w:tcPr>
          <w:p w14:paraId="3B94C2B2" w14:textId="77777777" w:rsidR="00F140F5" w:rsidRDefault="00EA1124">
            <w:pPr>
              <w:spacing w:line="36" w:lineRule="auto"/>
              <w:jc w:val="center"/>
              <w:rPr>
                <w:rFonts w:asciiTheme="minorEastAsia" w:hAnsiTheme="minorEastAsia"/>
              </w:rPr>
            </w:pPr>
            <w:r>
              <w:rPr>
                <w:rFonts w:asciiTheme="minorEastAsia" w:hAnsiTheme="minorEastAsia" w:hint="eastAsia"/>
              </w:rPr>
              <w:t>……</w:t>
            </w:r>
          </w:p>
        </w:tc>
        <w:tc>
          <w:tcPr>
            <w:tcW w:w="856" w:type="dxa"/>
          </w:tcPr>
          <w:p w14:paraId="54FDF6D6" w14:textId="77777777" w:rsidR="00F140F5" w:rsidRDefault="00F140F5">
            <w:pPr>
              <w:spacing w:line="36" w:lineRule="auto"/>
              <w:jc w:val="center"/>
              <w:rPr>
                <w:rFonts w:asciiTheme="minorEastAsia" w:hAnsiTheme="minorEastAsia"/>
              </w:rPr>
            </w:pPr>
          </w:p>
        </w:tc>
        <w:tc>
          <w:tcPr>
            <w:tcW w:w="737" w:type="dxa"/>
          </w:tcPr>
          <w:p w14:paraId="2DF35738" w14:textId="77777777" w:rsidR="00F140F5" w:rsidRDefault="00F140F5">
            <w:pPr>
              <w:spacing w:line="36" w:lineRule="auto"/>
              <w:jc w:val="center"/>
              <w:rPr>
                <w:rFonts w:asciiTheme="minorEastAsia" w:hAnsiTheme="minorEastAsia"/>
              </w:rPr>
            </w:pPr>
          </w:p>
        </w:tc>
        <w:tc>
          <w:tcPr>
            <w:tcW w:w="745" w:type="dxa"/>
          </w:tcPr>
          <w:p w14:paraId="6B65D343" w14:textId="77777777" w:rsidR="00F140F5" w:rsidRDefault="00F140F5">
            <w:pPr>
              <w:spacing w:line="36" w:lineRule="auto"/>
              <w:jc w:val="center"/>
              <w:rPr>
                <w:rFonts w:asciiTheme="minorEastAsia" w:hAnsiTheme="minorEastAsia"/>
              </w:rPr>
            </w:pPr>
          </w:p>
        </w:tc>
        <w:tc>
          <w:tcPr>
            <w:tcW w:w="746" w:type="dxa"/>
          </w:tcPr>
          <w:p w14:paraId="3C669BF7" w14:textId="77777777" w:rsidR="00F140F5" w:rsidRDefault="00F140F5">
            <w:pPr>
              <w:spacing w:line="36" w:lineRule="auto"/>
              <w:jc w:val="center"/>
              <w:rPr>
                <w:rFonts w:asciiTheme="minorEastAsia" w:hAnsiTheme="minorEastAsia"/>
              </w:rPr>
            </w:pPr>
          </w:p>
        </w:tc>
        <w:tc>
          <w:tcPr>
            <w:tcW w:w="745" w:type="dxa"/>
          </w:tcPr>
          <w:p w14:paraId="477A187D" w14:textId="77777777" w:rsidR="00F140F5" w:rsidRDefault="00F140F5">
            <w:pPr>
              <w:spacing w:line="36" w:lineRule="auto"/>
              <w:jc w:val="center"/>
              <w:rPr>
                <w:rFonts w:asciiTheme="minorEastAsia" w:hAnsiTheme="minorEastAsia"/>
              </w:rPr>
            </w:pPr>
          </w:p>
        </w:tc>
        <w:tc>
          <w:tcPr>
            <w:tcW w:w="746" w:type="dxa"/>
          </w:tcPr>
          <w:p w14:paraId="320A515F" w14:textId="77777777" w:rsidR="00F140F5" w:rsidRDefault="00F140F5">
            <w:pPr>
              <w:spacing w:line="36" w:lineRule="auto"/>
              <w:jc w:val="center"/>
              <w:rPr>
                <w:rFonts w:asciiTheme="minorEastAsia" w:hAnsiTheme="minorEastAsia"/>
              </w:rPr>
            </w:pPr>
          </w:p>
        </w:tc>
        <w:tc>
          <w:tcPr>
            <w:tcW w:w="745" w:type="dxa"/>
          </w:tcPr>
          <w:p w14:paraId="50E07ACF" w14:textId="77777777" w:rsidR="00F140F5" w:rsidRDefault="00F140F5">
            <w:pPr>
              <w:spacing w:line="36" w:lineRule="auto"/>
              <w:jc w:val="center"/>
              <w:rPr>
                <w:rFonts w:asciiTheme="minorEastAsia" w:hAnsiTheme="minorEastAsia"/>
              </w:rPr>
            </w:pPr>
          </w:p>
        </w:tc>
        <w:tc>
          <w:tcPr>
            <w:tcW w:w="746" w:type="dxa"/>
          </w:tcPr>
          <w:p w14:paraId="4ED4341C" w14:textId="77777777" w:rsidR="00F140F5" w:rsidRDefault="00F140F5">
            <w:pPr>
              <w:spacing w:line="36" w:lineRule="auto"/>
              <w:jc w:val="center"/>
              <w:rPr>
                <w:rFonts w:asciiTheme="minorEastAsia" w:hAnsiTheme="minorEastAsia"/>
              </w:rPr>
            </w:pPr>
          </w:p>
        </w:tc>
      </w:tr>
      <w:tr w:rsidR="00F140F5" w14:paraId="23295C41" w14:textId="77777777">
        <w:tc>
          <w:tcPr>
            <w:tcW w:w="913" w:type="dxa"/>
          </w:tcPr>
          <w:p w14:paraId="5460653E" w14:textId="77777777" w:rsidR="00F140F5" w:rsidRDefault="00F140F5">
            <w:pPr>
              <w:spacing w:line="36" w:lineRule="auto"/>
              <w:jc w:val="center"/>
              <w:rPr>
                <w:rFonts w:asciiTheme="minorEastAsia" w:hAnsiTheme="minorEastAsia"/>
              </w:rPr>
            </w:pPr>
          </w:p>
        </w:tc>
        <w:tc>
          <w:tcPr>
            <w:tcW w:w="1543" w:type="dxa"/>
          </w:tcPr>
          <w:p w14:paraId="1118D91D" w14:textId="77777777" w:rsidR="00F140F5" w:rsidRDefault="00EA1124">
            <w:pPr>
              <w:spacing w:line="36" w:lineRule="auto"/>
              <w:jc w:val="center"/>
              <w:rPr>
                <w:rFonts w:asciiTheme="minorEastAsia" w:hAnsiTheme="minorEastAsia"/>
              </w:rPr>
            </w:pPr>
            <w:r>
              <w:rPr>
                <w:rFonts w:asciiTheme="minorEastAsia" w:hAnsiTheme="minorEastAsia" w:hint="eastAsia"/>
              </w:rPr>
              <w:t>……</w:t>
            </w:r>
          </w:p>
        </w:tc>
        <w:tc>
          <w:tcPr>
            <w:tcW w:w="856" w:type="dxa"/>
          </w:tcPr>
          <w:p w14:paraId="014DDBFF" w14:textId="77777777" w:rsidR="00F140F5" w:rsidRDefault="00F140F5">
            <w:pPr>
              <w:spacing w:line="36" w:lineRule="auto"/>
              <w:jc w:val="center"/>
              <w:rPr>
                <w:rFonts w:asciiTheme="minorEastAsia" w:hAnsiTheme="minorEastAsia"/>
              </w:rPr>
            </w:pPr>
          </w:p>
        </w:tc>
        <w:tc>
          <w:tcPr>
            <w:tcW w:w="737" w:type="dxa"/>
          </w:tcPr>
          <w:p w14:paraId="22FD6A6E" w14:textId="77777777" w:rsidR="00F140F5" w:rsidRDefault="00F140F5">
            <w:pPr>
              <w:spacing w:line="36" w:lineRule="auto"/>
              <w:jc w:val="center"/>
              <w:rPr>
                <w:rFonts w:asciiTheme="minorEastAsia" w:hAnsiTheme="minorEastAsia"/>
              </w:rPr>
            </w:pPr>
          </w:p>
        </w:tc>
        <w:tc>
          <w:tcPr>
            <w:tcW w:w="745" w:type="dxa"/>
          </w:tcPr>
          <w:p w14:paraId="6EE8B88E" w14:textId="77777777" w:rsidR="00F140F5" w:rsidRDefault="00F140F5">
            <w:pPr>
              <w:spacing w:line="36" w:lineRule="auto"/>
              <w:jc w:val="center"/>
              <w:rPr>
                <w:rFonts w:asciiTheme="minorEastAsia" w:hAnsiTheme="minorEastAsia"/>
              </w:rPr>
            </w:pPr>
          </w:p>
        </w:tc>
        <w:tc>
          <w:tcPr>
            <w:tcW w:w="746" w:type="dxa"/>
          </w:tcPr>
          <w:p w14:paraId="70FD0692" w14:textId="77777777" w:rsidR="00F140F5" w:rsidRDefault="00F140F5">
            <w:pPr>
              <w:spacing w:line="36" w:lineRule="auto"/>
              <w:jc w:val="center"/>
              <w:rPr>
                <w:rFonts w:asciiTheme="minorEastAsia" w:hAnsiTheme="minorEastAsia"/>
              </w:rPr>
            </w:pPr>
          </w:p>
        </w:tc>
        <w:tc>
          <w:tcPr>
            <w:tcW w:w="745" w:type="dxa"/>
          </w:tcPr>
          <w:p w14:paraId="35F215B0" w14:textId="77777777" w:rsidR="00F140F5" w:rsidRDefault="00F140F5">
            <w:pPr>
              <w:spacing w:line="36" w:lineRule="auto"/>
              <w:jc w:val="center"/>
              <w:rPr>
                <w:rFonts w:asciiTheme="minorEastAsia" w:hAnsiTheme="minorEastAsia"/>
              </w:rPr>
            </w:pPr>
          </w:p>
        </w:tc>
        <w:tc>
          <w:tcPr>
            <w:tcW w:w="746" w:type="dxa"/>
          </w:tcPr>
          <w:p w14:paraId="2336C426" w14:textId="77777777" w:rsidR="00F140F5" w:rsidRDefault="00F140F5">
            <w:pPr>
              <w:spacing w:line="36" w:lineRule="auto"/>
              <w:jc w:val="center"/>
              <w:rPr>
                <w:rFonts w:asciiTheme="minorEastAsia" w:hAnsiTheme="minorEastAsia"/>
              </w:rPr>
            </w:pPr>
          </w:p>
        </w:tc>
        <w:tc>
          <w:tcPr>
            <w:tcW w:w="745" w:type="dxa"/>
          </w:tcPr>
          <w:p w14:paraId="070FBD06" w14:textId="77777777" w:rsidR="00F140F5" w:rsidRDefault="00F140F5">
            <w:pPr>
              <w:spacing w:line="36" w:lineRule="auto"/>
              <w:jc w:val="center"/>
              <w:rPr>
                <w:rFonts w:asciiTheme="minorEastAsia" w:hAnsiTheme="minorEastAsia"/>
              </w:rPr>
            </w:pPr>
          </w:p>
        </w:tc>
        <w:tc>
          <w:tcPr>
            <w:tcW w:w="746" w:type="dxa"/>
          </w:tcPr>
          <w:p w14:paraId="01D35325" w14:textId="77777777" w:rsidR="00F140F5" w:rsidRDefault="00F140F5">
            <w:pPr>
              <w:spacing w:line="36" w:lineRule="auto"/>
              <w:jc w:val="center"/>
              <w:rPr>
                <w:rFonts w:asciiTheme="minorEastAsia" w:hAnsiTheme="minorEastAsia"/>
              </w:rPr>
            </w:pPr>
          </w:p>
        </w:tc>
      </w:tr>
      <w:tr w:rsidR="00F140F5" w14:paraId="44FE4B57" w14:textId="77777777">
        <w:tc>
          <w:tcPr>
            <w:tcW w:w="913" w:type="dxa"/>
          </w:tcPr>
          <w:p w14:paraId="04C4EABB" w14:textId="77777777" w:rsidR="00F140F5" w:rsidRDefault="00F140F5">
            <w:pPr>
              <w:spacing w:line="36" w:lineRule="auto"/>
              <w:jc w:val="center"/>
              <w:rPr>
                <w:rFonts w:asciiTheme="minorEastAsia" w:hAnsiTheme="minorEastAsia"/>
              </w:rPr>
            </w:pPr>
          </w:p>
        </w:tc>
        <w:tc>
          <w:tcPr>
            <w:tcW w:w="1543" w:type="dxa"/>
          </w:tcPr>
          <w:p w14:paraId="116DCC7F" w14:textId="77777777" w:rsidR="00F140F5" w:rsidRDefault="00EA1124">
            <w:pPr>
              <w:spacing w:line="36" w:lineRule="auto"/>
              <w:jc w:val="center"/>
              <w:rPr>
                <w:rFonts w:asciiTheme="minorEastAsia" w:hAnsiTheme="minorEastAsia"/>
              </w:rPr>
            </w:pPr>
            <w:r>
              <w:rPr>
                <w:rFonts w:asciiTheme="minorEastAsia" w:hAnsiTheme="minorEastAsia" w:hint="eastAsia"/>
              </w:rPr>
              <w:t>……</w:t>
            </w:r>
          </w:p>
        </w:tc>
        <w:tc>
          <w:tcPr>
            <w:tcW w:w="856" w:type="dxa"/>
          </w:tcPr>
          <w:p w14:paraId="3C4ADF55" w14:textId="77777777" w:rsidR="00F140F5" w:rsidRDefault="00F140F5">
            <w:pPr>
              <w:spacing w:line="36" w:lineRule="auto"/>
              <w:jc w:val="center"/>
              <w:rPr>
                <w:rFonts w:asciiTheme="minorEastAsia" w:hAnsiTheme="minorEastAsia"/>
              </w:rPr>
            </w:pPr>
          </w:p>
        </w:tc>
        <w:tc>
          <w:tcPr>
            <w:tcW w:w="737" w:type="dxa"/>
          </w:tcPr>
          <w:p w14:paraId="1F668664" w14:textId="77777777" w:rsidR="00F140F5" w:rsidRDefault="00F140F5">
            <w:pPr>
              <w:spacing w:line="36" w:lineRule="auto"/>
              <w:jc w:val="center"/>
              <w:rPr>
                <w:rFonts w:asciiTheme="minorEastAsia" w:hAnsiTheme="minorEastAsia"/>
              </w:rPr>
            </w:pPr>
          </w:p>
        </w:tc>
        <w:tc>
          <w:tcPr>
            <w:tcW w:w="745" w:type="dxa"/>
          </w:tcPr>
          <w:p w14:paraId="3B3E5AE2" w14:textId="77777777" w:rsidR="00F140F5" w:rsidRDefault="00F140F5">
            <w:pPr>
              <w:spacing w:line="36" w:lineRule="auto"/>
              <w:jc w:val="center"/>
              <w:rPr>
                <w:rFonts w:asciiTheme="minorEastAsia" w:hAnsiTheme="minorEastAsia"/>
              </w:rPr>
            </w:pPr>
          </w:p>
        </w:tc>
        <w:tc>
          <w:tcPr>
            <w:tcW w:w="746" w:type="dxa"/>
          </w:tcPr>
          <w:p w14:paraId="62315E8D" w14:textId="77777777" w:rsidR="00F140F5" w:rsidRDefault="00F140F5">
            <w:pPr>
              <w:spacing w:line="36" w:lineRule="auto"/>
              <w:jc w:val="center"/>
              <w:rPr>
                <w:rFonts w:asciiTheme="minorEastAsia" w:hAnsiTheme="minorEastAsia"/>
              </w:rPr>
            </w:pPr>
          </w:p>
        </w:tc>
        <w:tc>
          <w:tcPr>
            <w:tcW w:w="745" w:type="dxa"/>
          </w:tcPr>
          <w:p w14:paraId="1B0527E2" w14:textId="77777777" w:rsidR="00F140F5" w:rsidRDefault="00F140F5">
            <w:pPr>
              <w:spacing w:line="36" w:lineRule="auto"/>
              <w:jc w:val="center"/>
              <w:rPr>
                <w:rFonts w:asciiTheme="minorEastAsia" w:hAnsiTheme="minorEastAsia"/>
              </w:rPr>
            </w:pPr>
          </w:p>
        </w:tc>
        <w:tc>
          <w:tcPr>
            <w:tcW w:w="746" w:type="dxa"/>
          </w:tcPr>
          <w:p w14:paraId="2FD7C8B8" w14:textId="77777777" w:rsidR="00F140F5" w:rsidRDefault="00F140F5">
            <w:pPr>
              <w:spacing w:line="36" w:lineRule="auto"/>
              <w:jc w:val="center"/>
              <w:rPr>
                <w:rFonts w:asciiTheme="minorEastAsia" w:hAnsiTheme="minorEastAsia"/>
              </w:rPr>
            </w:pPr>
          </w:p>
        </w:tc>
        <w:tc>
          <w:tcPr>
            <w:tcW w:w="745" w:type="dxa"/>
          </w:tcPr>
          <w:p w14:paraId="043BF67E" w14:textId="77777777" w:rsidR="00F140F5" w:rsidRDefault="00F140F5">
            <w:pPr>
              <w:spacing w:line="36" w:lineRule="auto"/>
              <w:jc w:val="center"/>
              <w:rPr>
                <w:rFonts w:asciiTheme="minorEastAsia" w:hAnsiTheme="minorEastAsia"/>
              </w:rPr>
            </w:pPr>
          </w:p>
        </w:tc>
        <w:tc>
          <w:tcPr>
            <w:tcW w:w="746" w:type="dxa"/>
          </w:tcPr>
          <w:p w14:paraId="0B6BE35E" w14:textId="77777777" w:rsidR="00F140F5" w:rsidRDefault="00F140F5">
            <w:pPr>
              <w:spacing w:line="36" w:lineRule="auto"/>
              <w:jc w:val="center"/>
              <w:rPr>
                <w:rFonts w:asciiTheme="minorEastAsia" w:hAnsiTheme="minorEastAsia"/>
              </w:rPr>
            </w:pPr>
          </w:p>
        </w:tc>
      </w:tr>
      <w:tr w:rsidR="00F140F5" w14:paraId="3C578A8F" w14:textId="77777777">
        <w:tc>
          <w:tcPr>
            <w:tcW w:w="2456" w:type="dxa"/>
            <w:gridSpan w:val="2"/>
          </w:tcPr>
          <w:p w14:paraId="6A9D194D" w14:textId="77777777" w:rsidR="00F140F5" w:rsidRDefault="00EA1124">
            <w:pPr>
              <w:spacing w:line="36" w:lineRule="auto"/>
              <w:jc w:val="center"/>
              <w:rPr>
                <w:rFonts w:asciiTheme="minorEastAsia" w:hAnsiTheme="minorEastAsia"/>
              </w:rPr>
            </w:pPr>
            <w:r>
              <w:rPr>
                <w:rFonts w:asciiTheme="minorEastAsia" w:hAnsiTheme="minorEastAsia" w:hint="eastAsia"/>
              </w:rPr>
              <w:t>其他因素得分合计D(满分)</w:t>
            </w:r>
          </w:p>
        </w:tc>
        <w:tc>
          <w:tcPr>
            <w:tcW w:w="856" w:type="dxa"/>
          </w:tcPr>
          <w:p w14:paraId="27E090DE" w14:textId="77777777" w:rsidR="00F140F5" w:rsidRDefault="00F140F5">
            <w:pPr>
              <w:spacing w:line="36" w:lineRule="auto"/>
              <w:jc w:val="center"/>
              <w:rPr>
                <w:rFonts w:asciiTheme="minorEastAsia" w:hAnsiTheme="minorEastAsia"/>
              </w:rPr>
            </w:pPr>
          </w:p>
        </w:tc>
        <w:tc>
          <w:tcPr>
            <w:tcW w:w="737" w:type="dxa"/>
          </w:tcPr>
          <w:p w14:paraId="6D224BB8" w14:textId="77777777" w:rsidR="00F140F5" w:rsidRDefault="00F140F5">
            <w:pPr>
              <w:spacing w:line="36" w:lineRule="auto"/>
              <w:jc w:val="center"/>
              <w:rPr>
                <w:rFonts w:asciiTheme="minorEastAsia" w:hAnsiTheme="minorEastAsia"/>
              </w:rPr>
            </w:pPr>
          </w:p>
        </w:tc>
        <w:tc>
          <w:tcPr>
            <w:tcW w:w="745" w:type="dxa"/>
          </w:tcPr>
          <w:p w14:paraId="57BFBF17" w14:textId="77777777" w:rsidR="00F140F5" w:rsidRDefault="00F140F5">
            <w:pPr>
              <w:spacing w:line="36" w:lineRule="auto"/>
              <w:jc w:val="center"/>
              <w:rPr>
                <w:rFonts w:asciiTheme="minorEastAsia" w:hAnsiTheme="minorEastAsia"/>
              </w:rPr>
            </w:pPr>
          </w:p>
        </w:tc>
        <w:tc>
          <w:tcPr>
            <w:tcW w:w="746" w:type="dxa"/>
          </w:tcPr>
          <w:p w14:paraId="7212A8E6" w14:textId="77777777" w:rsidR="00F140F5" w:rsidRDefault="00F140F5">
            <w:pPr>
              <w:spacing w:line="36" w:lineRule="auto"/>
              <w:jc w:val="center"/>
              <w:rPr>
                <w:rFonts w:asciiTheme="minorEastAsia" w:hAnsiTheme="minorEastAsia"/>
              </w:rPr>
            </w:pPr>
          </w:p>
        </w:tc>
        <w:tc>
          <w:tcPr>
            <w:tcW w:w="745" w:type="dxa"/>
          </w:tcPr>
          <w:p w14:paraId="50E66DB3" w14:textId="77777777" w:rsidR="00F140F5" w:rsidRDefault="00F140F5">
            <w:pPr>
              <w:spacing w:line="36" w:lineRule="auto"/>
              <w:jc w:val="center"/>
              <w:rPr>
                <w:rFonts w:asciiTheme="minorEastAsia" w:hAnsiTheme="minorEastAsia"/>
              </w:rPr>
            </w:pPr>
          </w:p>
        </w:tc>
        <w:tc>
          <w:tcPr>
            <w:tcW w:w="746" w:type="dxa"/>
          </w:tcPr>
          <w:p w14:paraId="330B4678" w14:textId="77777777" w:rsidR="00F140F5" w:rsidRDefault="00F140F5">
            <w:pPr>
              <w:spacing w:line="36" w:lineRule="auto"/>
              <w:jc w:val="center"/>
              <w:rPr>
                <w:rFonts w:asciiTheme="minorEastAsia" w:hAnsiTheme="minorEastAsia"/>
              </w:rPr>
            </w:pPr>
          </w:p>
        </w:tc>
        <w:tc>
          <w:tcPr>
            <w:tcW w:w="745" w:type="dxa"/>
          </w:tcPr>
          <w:p w14:paraId="529B2649" w14:textId="77777777" w:rsidR="00F140F5" w:rsidRDefault="00F140F5">
            <w:pPr>
              <w:spacing w:line="36" w:lineRule="auto"/>
              <w:jc w:val="center"/>
              <w:rPr>
                <w:rFonts w:asciiTheme="minorEastAsia" w:hAnsiTheme="minorEastAsia"/>
              </w:rPr>
            </w:pPr>
          </w:p>
        </w:tc>
        <w:tc>
          <w:tcPr>
            <w:tcW w:w="746" w:type="dxa"/>
          </w:tcPr>
          <w:p w14:paraId="25189D4E" w14:textId="77777777" w:rsidR="00F140F5" w:rsidRDefault="00F140F5">
            <w:pPr>
              <w:spacing w:line="36" w:lineRule="auto"/>
              <w:jc w:val="center"/>
              <w:rPr>
                <w:rFonts w:asciiTheme="minorEastAsia" w:hAnsiTheme="minorEastAsia"/>
              </w:rPr>
            </w:pPr>
          </w:p>
        </w:tc>
      </w:tr>
    </w:tbl>
    <w:p w14:paraId="056B65E5" w14:textId="77777777" w:rsidR="00F140F5" w:rsidRDefault="00F140F5">
      <w:pPr>
        <w:spacing w:line="36" w:lineRule="auto"/>
        <w:rPr>
          <w:rFonts w:asciiTheme="minorEastAsia" w:hAnsiTheme="minorEastAsia"/>
        </w:rPr>
      </w:pPr>
    </w:p>
    <w:p w14:paraId="0430C2C9" w14:textId="77777777" w:rsidR="00F140F5" w:rsidRDefault="00EA1124">
      <w:pPr>
        <w:spacing w:line="36" w:lineRule="auto"/>
        <w:rPr>
          <w:rFonts w:asciiTheme="minorEastAsia" w:hAnsiTheme="minorEastAsia"/>
        </w:rPr>
      </w:pPr>
      <w:r>
        <w:rPr>
          <w:rFonts w:asciiTheme="minorEastAsia" w:hAnsiTheme="minorEastAsia" w:hint="eastAsia"/>
        </w:rPr>
        <w:t>评标委员会成员签名：</w:t>
      </w:r>
    </w:p>
    <w:p w14:paraId="5DAD3C29" w14:textId="77777777" w:rsidR="00F140F5" w:rsidRDefault="00EA1124">
      <w:pPr>
        <w:spacing w:line="36" w:lineRule="auto"/>
        <w:jc w:val="right"/>
        <w:rPr>
          <w:rFonts w:asciiTheme="minorEastAsia" w:hAnsiTheme="minorEastAsia"/>
        </w:rPr>
      </w:pPr>
      <w:r>
        <w:rPr>
          <w:rFonts w:asciiTheme="minorEastAsia" w:hAnsiTheme="minorEastAsia" w:hint="eastAsia"/>
        </w:rPr>
        <w:t>日期：    年  月  日</w:t>
      </w:r>
    </w:p>
    <w:p w14:paraId="59E9D200" w14:textId="77777777" w:rsidR="00F140F5" w:rsidRDefault="00EA1124">
      <w:pPr>
        <w:pStyle w:val="3"/>
      </w:pPr>
      <w:r>
        <w:rPr>
          <w:rFonts w:hint="eastAsia"/>
        </w:rPr>
        <w:t>附表</w:t>
      </w:r>
      <w:r>
        <w:rPr>
          <w:rFonts w:hint="eastAsia"/>
        </w:rPr>
        <w:t>A-9</w:t>
      </w:r>
      <w:r>
        <w:rPr>
          <w:rFonts w:hint="eastAsia"/>
        </w:rPr>
        <w:t>：详细评审评分汇总表</w:t>
      </w:r>
    </w:p>
    <w:p w14:paraId="7A2A336C"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详细评审评分汇总表</w:t>
      </w:r>
    </w:p>
    <w:p w14:paraId="4003A5E1" w14:textId="77777777" w:rsidR="00F140F5" w:rsidRDefault="00EA1124">
      <w:pPr>
        <w:spacing w:line="36" w:lineRule="auto"/>
        <w:rPr>
          <w:rFonts w:asciiTheme="minorEastAsia" w:hAnsiTheme="minorEastAsia"/>
        </w:rPr>
      </w:pPr>
      <w:r>
        <w:rPr>
          <w:rFonts w:asciiTheme="minorEastAsia" w:hAnsiTheme="minorEastAsia" w:hint="eastAsia"/>
        </w:rPr>
        <w:t>工程名称：______________(项目名称)标段</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27"/>
        <w:gridCol w:w="1471"/>
        <w:gridCol w:w="1007"/>
        <w:gridCol w:w="852"/>
        <w:gridCol w:w="852"/>
        <w:gridCol w:w="852"/>
        <w:gridCol w:w="969"/>
        <w:gridCol w:w="853"/>
        <w:gridCol w:w="969"/>
        <w:gridCol w:w="270"/>
      </w:tblGrid>
      <w:tr w:rsidR="00F140F5" w14:paraId="57E2E6FA" w14:textId="77777777">
        <w:tc>
          <w:tcPr>
            <w:tcW w:w="427" w:type="dxa"/>
            <w:vMerge w:val="restart"/>
          </w:tcPr>
          <w:p w14:paraId="66FF7517" w14:textId="77777777" w:rsidR="00F140F5" w:rsidRDefault="00EA1124">
            <w:pPr>
              <w:spacing w:line="36" w:lineRule="auto"/>
              <w:jc w:val="center"/>
              <w:rPr>
                <w:rFonts w:asciiTheme="minorEastAsia" w:hAnsiTheme="minorEastAsia"/>
              </w:rPr>
            </w:pPr>
            <w:r>
              <w:rPr>
                <w:rFonts w:asciiTheme="minorEastAsia" w:hAnsiTheme="minorEastAsia" w:hint="eastAsia"/>
              </w:rPr>
              <w:t>序号</w:t>
            </w:r>
          </w:p>
        </w:tc>
        <w:tc>
          <w:tcPr>
            <w:tcW w:w="1471" w:type="dxa"/>
            <w:vMerge w:val="restart"/>
          </w:tcPr>
          <w:p w14:paraId="713BD0B7" w14:textId="77777777" w:rsidR="00F140F5" w:rsidRDefault="00EA1124">
            <w:pPr>
              <w:spacing w:line="36" w:lineRule="auto"/>
              <w:jc w:val="center"/>
              <w:rPr>
                <w:rFonts w:asciiTheme="minorEastAsia" w:hAnsiTheme="minorEastAsia"/>
              </w:rPr>
            </w:pPr>
            <w:r>
              <w:rPr>
                <w:rFonts w:asciiTheme="minorEastAsia" w:hAnsiTheme="minorEastAsia" w:hint="eastAsia"/>
              </w:rPr>
              <w:t>评分项目</w:t>
            </w:r>
          </w:p>
        </w:tc>
        <w:tc>
          <w:tcPr>
            <w:tcW w:w="1007" w:type="dxa"/>
            <w:vMerge w:val="restart"/>
          </w:tcPr>
          <w:p w14:paraId="1EC2E2C3" w14:textId="77777777" w:rsidR="00F140F5" w:rsidRDefault="00EA1124">
            <w:pPr>
              <w:spacing w:line="36" w:lineRule="auto"/>
              <w:jc w:val="center"/>
              <w:rPr>
                <w:rFonts w:asciiTheme="minorEastAsia" w:hAnsiTheme="minorEastAsia"/>
              </w:rPr>
            </w:pPr>
            <w:r>
              <w:rPr>
                <w:rFonts w:asciiTheme="minorEastAsia" w:hAnsiTheme="minorEastAsia" w:hint="eastAsia"/>
              </w:rPr>
              <w:t>分值代码</w:t>
            </w:r>
          </w:p>
        </w:tc>
        <w:tc>
          <w:tcPr>
            <w:tcW w:w="5617" w:type="dxa"/>
            <w:gridSpan w:val="7"/>
          </w:tcPr>
          <w:p w14:paraId="35820412" w14:textId="77777777" w:rsidR="00F140F5" w:rsidRDefault="00EA1124">
            <w:pPr>
              <w:spacing w:line="36" w:lineRule="auto"/>
              <w:jc w:val="center"/>
              <w:rPr>
                <w:rFonts w:asciiTheme="minorEastAsia" w:hAnsiTheme="minorEastAsia"/>
              </w:rPr>
            </w:pPr>
            <w:r>
              <w:rPr>
                <w:rFonts w:asciiTheme="minorEastAsia" w:hAnsiTheme="minorEastAsia" w:hint="eastAsia"/>
              </w:rPr>
              <w:t>投标人名称代码</w:t>
            </w:r>
          </w:p>
        </w:tc>
      </w:tr>
      <w:tr w:rsidR="00F140F5" w14:paraId="36241856" w14:textId="77777777">
        <w:tc>
          <w:tcPr>
            <w:tcW w:w="427" w:type="dxa"/>
            <w:vMerge/>
          </w:tcPr>
          <w:p w14:paraId="36C3E6C1" w14:textId="77777777" w:rsidR="00F140F5" w:rsidRDefault="00F140F5"/>
        </w:tc>
        <w:tc>
          <w:tcPr>
            <w:tcW w:w="1471" w:type="dxa"/>
            <w:vMerge/>
          </w:tcPr>
          <w:p w14:paraId="14783D1A" w14:textId="77777777" w:rsidR="00F140F5" w:rsidRDefault="00F140F5"/>
        </w:tc>
        <w:tc>
          <w:tcPr>
            <w:tcW w:w="1007" w:type="dxa"/>
            <w:vMerge/>
          </w:tcPr>
          <w:p w14:paraId="63CCD0C1" w14:textId="77777777" w:rsidR="00F140F5" w:rsidRDefault="00F140F5"/>
        </w:tc>
        <w:tc>
          <w:tcPr>
            <w:tcW w:w="852" w:type="dxa"/>
          </w:tcPr>
          <w:p w14:paraId="437172CD" w14:textId="77777777" w:rsidR="00F140F5" w:rsidRDefault="00F140F5">
            <w:pPr>
              <w:spacing w:line="36" w:lineRule="auto"/>
              <w:jc w:val="center"/>
              <w:rPr>
                <w:rFonts w:asciiTheme="minorEastAsia" w:hAnsiTheme="minorEastAsia"/>
              </w:rPr>
            </w:pPr>
          </w:p>
        </w:tc>
        <w:tc>
          <w:tcPr>
            <w:tcW w:w="852" w:type="dxa"/>
          </w:tcPr>
          <w:p w14:paraId="724DF185" w14:textId="77777777" w:rsidR="00F140F5" w:rsidRDefault="00F140F5">
            <w:pPr>
              <w:spacing w:line="36" w:lineRule="auto"/>
              <w:jc w:val="center"/>
              <w:rPr>
                <w:rFonts w:asciiTheme="minorEastAsia" w:hAnsiTheme="minorEastAsia"/>
              </w:rPr>
            </w:pPr>
          </w:p>
        </w:tc>
        <w:tc>
          <w:tcPr>
            <w:tcW w:w="852" w:type="dxa"/>
          </w:tcPr>
          <w:p w14:paraId="33376D5C" w14:textId="77777777" w:rsidR="00F140F5" w:rsidRDefault="00F140F5">
            <w:pPr>
              <w:spacing w:line="36" w:lineRule="auto"/>
              <w:jc w:val="center"/>
              <w:rPr>
                <w:rFonts w:asciiTheme="minorEastAsia" w:hAnsiTheme="minorEastAsia"/>
              </w:rPr>
            </w:pPr>
          </w:p>
        </w:tc>
        <w:tc>
          <w:tcPr>
            <w:tcW w:w="969" w:type="dxa"/>
          </w:tcPr>
          <w:p w14:paraId="706B2794" w14:textId="77777777" w:rsidR="00F140F5" w:rsidRDefault="00F140F5">
            <w:pPr>
              <w:spacing w:line="36" w:lineRule="auto"/>
              <w:jc w:val="center"/>
              <w:rPr>
                <w:rFonts w:asciiTheme="minorEastAsia" w:hAnsiTheme="minorEastAsia"/>
              </w:rPr>
            </w:pPr>
          </w:p>
        </w:tc>
        <w:tc>
          <w:tcPr>
            <w:tcW w:w="853" w:type="dxa"/>
          </w:tcPr>
          <w:p w14:paraId="59DA4BB4" w14:textId="77777777" w:rsidR="00F140F5" w:rsidRDefault="00F140F5">
            <w:pPr>
              <w:spacing w:line="36" w:lineRule="auto"/>
              <w:jc w:val="center"/>
              <w:rPr>
                <w:rFonts w:asciiTheme="minorEastAsia" w:hAnsiTheme="minorEastAsia"/>
              </w:rPr>
            </w:pPr>
          </w:p>
        </w:tc>
        <w:tc>
          <w:tcPr>
            <w:tcW w:w="969" w:type="dxa"/>
          </w:tcPr>
          <w:p w14:paraId="26972ACF" w14:textId="77777777" w:rsidR="00F140F5" w:rsidRDefault="00F140F5">
            <w:pPr>
              <w:spacing w:line="36" w:lineRule="auto"/>
              <w:jc w:val="center"/>
              <w:rPr>
                <w:rFonts w:asciiTheme="minorEastAsia" w:hAnsiTheme="minorEastAsia"/>
              </w:rPr>
            </w:pPr>
          </w:p>
        </w:tc>
        <w:tc>
          <w:tcPr>
            <w:tcW w:w="270" w:type="dxa"/>
          </w:tcPr>
          <w:p w14:paraId="105208B1" w14:textId="77777777" w:rsidR="00F140F5" w:rsidRDefault="00F140F5">
            <w:pPr>
              <w:spacing w:line="36" w:lineRule="auto"/>
              <w:jc w:val="center"/>
              <w:rPr>
                <w:rFonts w:asciiTheme="minorEastAsia" w:hAnsiTheme="minorEastAsia"/>
              </w:rPr>
            </w:pPr>
          </w:p>
        </w:tc>
      </w:tr>
      <w:tr w:rsidR="00F140F5" w14:paraId="50698423" w14:textId="77777777">
        <w:tc>
          <w:tcPr>
            <w:tcW w:w="427" w:type="dxa"/>
          </w:tcPr>
          <w:p w14:paraId="21C67143" w14:textId="77777777" w:rsidR="00F140F5" w:rsidRDefault="00EA1124">
            <w:pPr>
              <w:spacing w:line="36" w:lineRule="auto"/>
              <w:jc w:val="center"/>
              <w:rPr>
                <w:rFonts w:asciiTheme="minorEastAsia" w:hAnsiTheme="minorEastAsia"/>
              </w:rPr>
            </w:pPr>
            <w:r>
              <w:rPr>
                <w:rFonts w:asciiTheme="minorEastAsia" w:hAnsiTheme="minorEastAsia" w:hint="eastAsia"/>
              </w:rPr>
              <w:t>1</w:t>
            </w:r>
          </w:p>
        </w:tc>
        <w:tc>
          <w:tcPr>
            <w:tcW w:w="1471" w:type="dxa"/>
          </w:tcPr>
          <w:p w14:paraId="54F3DEE5" w14:textId="77777777" w:rsidR="00F140F5" w:rsidRDefault="00EA1124">
            <w:pPr>
              <w:spacing w:line="36" w:lineRule="auto"/>
              <w:jc w:val="center"/>
              <w:rPr>
                <w:rFonts w:asciiTheme="minorEastAsia" w:hAnsiTheme="minorEastAsia"/>
              </w:rPr>
            </w:pPr>
            <w:r>
              <w:rPr>
                <w:rFonts w:asciiTheme="minorEastAsia" w:hAnsiTheme="minorEastAsia" w:hint="eastAsia"/>
              </w:rPr>
              <w:t>施工组织设计</w:t>
            </w:r>
          </w:p>
        </w:tc>
        <w:tc>
          <w:tcPr>
            <w:tcW w:w="1007" w:type="dxa"/>
          </w:tcPr>
          <w:p w14:paraId="2ABAE2F1" w14:textId="77777777" w:rsidR="00F140F5" w:rsidRDefault="00EA1124">
            <w:pPr>
              <w:spacing w:line="36" w:lineRule="auto"/>
              <w:jc w:val="center"/>
              <w:rPr>
                <w:rFonts w:asciiTheme="minorEastAsia" w:hAnsiTheme="minorEastAsia"/>
              </w:rPr>
            </w:pPr>
            <w:r>
              <w:rPr>
                <w:rFonts w:asciiTheme="minorEastAsia" w:hAnsiTheme="minorEastAsia" w:hint="eastAsia"/>
              </w:rPr>
              <w:t>A</w:t>
            </w:r>
          </w:p>
        </w:tc>
        <w:tc>
          <w:tcPr>
            <w:tcW w:w="852" w:type="dxa"/>
          </w:tcPr>
          <w:p w14:paraId="5EA0F2AB" w14:textId="77777777" w:rsidR="00F140F5" w:rsidRDefault="00F140F5">
            <w:pPr>
              <w:spacing w:line="36" w:lineRule="auto"/>
              <w:jc w:val="center"/>
              <w:rPr>
                <w:rFonts w:asciiTheme="minorEastAsia" w:hAnsiTheme="minorEastAsia"/>
              </w:rPr>
            </w:pPr>
          </w:p>
        </w:tc>
        <w:tc>
          <w:tcPr>
            <w:tcW w:w="852" w:type="dxa"/>
          </w:tcPr>
          <w:p w14:paraId="5F8A7006" w14:textId="77777777" w:rsidR="00F140F5" w:rsidRDefault="00F140F5">
            <w:pPr>
              <w:spacing w:line="36" w:lineRule="auto"/>
              <w:jc w:val="center"/>
              <w:rPr>
                <w:rFonts w:asciiTheme="minorEastAsia" w:hAnsiTheme="minorEastAsia"/>
              </w:rPr>
            </w:pPr>
          </w:p>
        </w:tc>
        <w:tc>
          <w:tcPr>
            <w:tcW w:w="852" w:type="dxa"/>
          </w:tcPr>
          <w:p w14:paraId="5CF87137" w14:textId="77777777" w:rsidR="00F140F5" w:rsidRDefault="00F140F5">
            <w:pPr>
              <w:spacing w:line="36" w:lineRule="auto"/>
              <w:jc w:val="center"/>
              <w:rPr>
                <w:rFonts w:asciiTheme="minorEastAsia" w:hAnsiTheme="minorEastAsia"/>
              </w:rPr>
            </w:pPr>
          </w:p>
        </w:tc>
        <w:tc>
          <w:tcPr>
            <w:tcW w:w="969" w:type="dxa"/>
          </w:tcPr>
          <w:p w14:paraId="421C3F6B" w14:textId="77777777" w:rsidR="00F140F5" w:rsidRDefault="00F140F5">
            <w:pPr>
              <w:spacing w:line="36" w:lineRule="auto"/>
              <w:jc w:val="center"/>
              <w:rPr>
                <w:rFonts w:asciiTheme="minorEastAsia" w:hAnsiTheme="minorEastAsia"/>
              </w:rPr>
            </w:pPr>
          </w:p>
        </w:tc>
        <w:tc>
          <w:tcPr>
            <w:tcW w:w="853" w:type="dxa"/>
          </w:tcPr>
          <w:p w14:paraId="50B9D00D" w14:textId="77777777" w:rsidR="00F140F5" w:rsidRDefault="00F140F5">
            <w:pPr>
              <w:spacing w:line="36" w:lineRule="auto"/>
              <w:jc w:val="center"/>
              <w:rPr>
                <w:rFonts w:asciiTheme="minorEastAsia" w:hAnsiTheme="minorEastAsia"/>
              </w:rPr>
            </w:pPr>
          </w:p>
        </w:tc>
        <w:tc>
          <w:tcPr>
            <w:tcW w:w="969" w:type="dxa"/>
          </w:tcPr>
          <w:p w14:paraId="036F56F2" w14:textId="77777777" w:rsidR="00F140F5" w:rsidRDefault="00F140F5">
            <w:pPr>
              <w:spacing w:line="36" w:lineRule="auto"/>
              <w:jc w:val="center"/>
              <w:rPr>
                <w:rFonts w:asciiTheme="minorEastAsia" w:hAnsiTheme="minorEastAsia"/>
              </w:rPr>
            </w:pPr>
          </w:p>
        </w:tc>
        <w:tc>
          <w:tcPr>
            <w:tcW w:w="270" w:type="dxa"/>
          </w:tcPr>
          <w:p w14:paraId="61673BAF" w14:textId="77777777" w:rsidR="00F140F5" w:rsidRDefault="00F140F5">
            <w:pPr>
              <w:spacing w:line="36" w:lineRule="auto"/>
              <w:jc w:val="center"/>
              <w:rPr>
                <w:rFonts w:asciiTheme="minorEastAsia" w:hAnsiTheme="minorEastAsia"/>
              </w:rPr>
            </w:pPr>
          </w:p>
        </w:tc>
      </w:tr>
      <w:tr w:rsidR="00F140F5" w14:paraId="796ACCBF" w14:textId="77777777">
        <w:tc>
          <w:tcPr>
            <w:tcW w:w="427" w:type="dxa"/>
          </w:tcPr>
          <w:p w14:paraId="7AFF0B34" w14:textId="77777777" w:rsidR="00F140F5" w:rsidRDefault="00EA1124">
            <w:pPr>
              <w:spacing w:line="36" w:lineRule="auto"/>
              <w:jc w:val="center"/>
              <w:rPr>
                <w:rFonts w:asciiTheme="minorEastAsia" w:hAnsiTheme="minorEastAsia"/>
              </w:rPr>
            </w:pPr>
            <w:r>
              <w:rPr>
                <w:rFonts w:asciiTheme="minorEastAsia" w:hAnsiTheme="minorEastAsia" w:hint="eastAsia"/>
              </w:rPr>
              <w:t>2</w:t>
            </w:r>
          </w:p>
        </w:tc>
        <w:tc>
          <w:tcPr>
            <w:tcW w:w="1471" w:type="dxa"/>
          </w:tcPr>
          <w:p w14:paraId="255DB796" w14:textId="77777777" w:rsidR="00F140F5" w:rsidRDefault="00EA1124">
            <w:pPr>
              <w:spacing w:line="36" w:lineRule="auto"/>
              <w:jc w:val="center"/>
              <w:rPr>
                <w:rFonts w:asciiTheme="minorEastAsia" w:hAnsiTheme="minorEastAsia"/>
              </w:rPr>
            </w:pPr>
            <w:r>
              <w:rPr>
                <w:rFonts w:asciiTheme="minorEastAsia" w:hAnsiTheme="minorEastAsia" w:hint="eastAsia"/>
              </w:rPr>
              <w:t>项目管理机构</w:t>
            </w:r>
          </w:p>
        </w:tc>
        <w:tc>
          <w:tcPr>
            <w:tcW w:w="1007" w:type="dxa"/>
          </w:tcPr>
          <w:p w14:paraId="1758CC56" w14:textId="77777777" w:rsidR="00F140F5" w:rsidRDefault="00EA1124">
            <w:pPr>
              <w:spacing w:line="36" w:lineRule="auto"/>
              <w:jc w:val="center"/>
              <w:rPr>
                <w:rFonts w:asciiTheme="minorEastAsia" w:hAnsiTheme="minorEastAsia"/>
              </w:rPr>
            </w:pPr>
            <w:r>
              <w:rPr>
                <w:rFonts w:asciiTheme="minorEastAsia" w:hAnsiTheme="minorEastAsia" w:hint="eastAsia"/>
              </w:rPr>
              <w:t>B</w:t>
            </w:r>
          </w:p>
        </w:tc>
        <w:tc>
          <w:tcPr>
            <w:tcW w:w="852" w:type="dxa"/>
          </w:tcPr>
          <w:p w14:paraId="44A3C6B9" w14:textId="77777777" w:rsidR="00F140F5" w:rsidRDefault="00F140F5">
            <w:pPr>
              <w:spacing w:line="36" w:lineRule="auto"/>
              <w:jc w:val="center"/>
              <w:rPr>
                <w:rFonts w:asciiTheme="minorEastAsia" w:hAnsiTheme="minorEastAsia"/>
              </w:rPr>
            </w:pPr>
          </w:p>
        </w:tc>
        <w:tc>
          <w:tcPr>
            <w:tcW w:w="852" w:type="dxa"/>
          </w:tcPr>
          <w:p w14:paraId="5A0B8BFC" w14:textId="77777777" w:rsidR="00F140F5" w:rsidRDefault="00F140F5">
            <w:pPr>
              <w:spacing w:line="36" w:lineRule="auto"/>
              <w:jc w:val="center"/>
              <w:rPr>
                <w:rFonts w:asciiTheme="minorEastAsia" w:hAnsiTheme="minorEastAsia"/>
              </w:rPr>
            </w:pPr>
          </w:p>
        </w:tc>
        <w:tc>
          <w:tcPr>
            <w:tcW w:w="852" w:type="dxa"/>
          </w:tcPr>
          <w:p w14:paraId="08062827" w14:textId="77777777" w:rsidR="00F140F5" w:rsidRDefault="00F140F5">
            <w:pPr>
              <w:spacing w:line="36" w:lineRule="auto"/>
              <w:jc w:val="center"/>
              <w:rPr>
                <w:rFonts w:asciiTheme="minorEastAsia" w:hAnsiTheme="minorEastAsia"/>
              </w:rPr>
            </w:pPr>
          </w:p>
        </w:tc>
        <w:tc>
          <w:tcPr>
            <w:tcW w:w="969" w:type="dxa"/>
          </w:tcPr>
          <w:p w14:paraId="6F3F1F54" w14:textId="77777777" w:rsidR="00F140F5" w:rsidRDefault="00F140F5">
            <w:pPr>
              <w:spacing w:line="36" w:lineRule="auto"/>
              <w:jc w:val="center"/>
              <w:rPr>
                <w:rFonts w:asciiTheme="minorEastAsia" w:hAnsiTheme="minorEastAsia"/>
              </w:rPr>
            </w:pPr>
          </w:p>
        </w:tc>
        <w:tc>
          <w:tcPr>
            <w:tcW w:w="853" w:type="dxa"/>
          </w:tcPr>
          <w:p w14:paraId="63A1DE70" w14:textId="77777777" w:rsidR="00F140F5" w:rsidRDefault="00F140F5">
            <w:pPr>
              <w:spacing w:line="36" w:lineRule="auto"/>
              <w:jc w:val="center"/>
              <w:rPr>
                <w:rFonts w:asciiTheme="minorEastAsia" w:hAnsiTheme="minorEastAsia"/>
              </w:rPr>
            </w:pPr>
          </w:p>
        </w:tc>
        <w:tc>
          <w:tcPr>
            <w:tcW w:w="969" w:type="dxa"/>
          </w:tcPr>
          <w:p w14:paraId="53DF5184" w14:textId="77777777" w:rsidR="00F140F5" w:rsidRDefault="00F140F5">
            <w:pPr>
              <w:spacing w:line="36" w:lineRule="auto"/>
              <w:jc w:val="center"/>
              <w:rPr>
                <w:rFonts w:asciiTheme="minorEastAsia" w:hAnsiTheme="minorEastAsia"/>
              </w:rPr>
            </w:pPr>
          </w:p>
        </w:tc>
        <w:tc>
          <w:tcPr>
            <w:tcW w:w="270" w:type="dxa"/>
          </w:tcPr>
          <w:p w14:paraId="39472532" w14:textId="77777777" w:rsidR="00F140F5" w:rsidRDefault="00F140F5">
            <w:pPr>
              <w:spacing w:line="36" w:lineRule="auto"/>
              <w:jc w:val="center"/>
              <w:rPr>
                <w:rFonts w:asciiTheme="minorEastAsia" w:hAnsiTheme="minorEastAsia"/>
              </w:rPr>
            </w:pPr>
          </w:p>
        </w:tc>
      </w:tr>
      <w:tr w:rsidR="00F140F5" w14:paraId="13520585" w14:textId="77777777">
        <w:tc>
          <w:tcPr>
            <w:tcW w:w="427" w:type="dxa"/>
          </w:tcPr>
          <w:p w14:paraId="113DB692" w14:textId="77777777" w:rsidR="00F140F5" w:rsidRDefault="00EA1124">
            <w:pPr>
              <w:spacing w:line="36" w:lineRule="auto"/>
              <w:jc w:val="center"/>
              <w:rPr>
                <w:rFonts w:asciiTheme="minorEastAsia" w:hAnsiTheme="minorEastAsia"/>
              </w:rPr>
            </w:pPr>
            <w:r>
              <w:rPr>
                <w:rFonts w:asciiTheme="minorEastAsia" w:hAnsiTheme="minorEastAsia" w:hint="eastAsia"/>
              </w:rPr>
              <w:t>3</w:t>
            </w:r>
          </w:p>
        </w:tc>
        <w:tc>
          <w:tcPr>
            <w:tcW w:w="1471" w:type="dxa"/>
          </w:tcPr>
          <w:p w14:paraId="0791CA32" w14:textId="77777777" w:rsidR="00F140F5" w:rsidRDefault="00EA1124">
            <w:pPr>
              <w:spacing w:line="36" w:lineRule="auto"/>
              <w:jc w:val="center"/>
              <w:rPr>
                <w:rFonts w:asciiTheme="minorEastAsia" w:hAnsiTheme="minorEastAsia"/>
              </w:rPr>
            </w:pPr>
            <w:r>
              <w:rPr>
                <w:rFonts w:asciiTheme="minorEastAsia" w:hAnsiTheme="minorEastAsia" w:hint="eastAsia"/>
              </w:rPr>
              <w:t>投标报价</w:t>
            </w:r>
          </w:p>
        </w:tc>
        <w:tc>
          <w:tcPr>
            <w:tcW w:w="1007" w:type="dxa"/>
          </w:tcPr>
          <w:p w14:paraId="7F069AC1" w14:textId="77777777" w:rsidR="00F140F5" w:rsidRDefault="00EA1124">
            <w:pPr>
              <w:spacing w:line="36" w:lineRule="auto"/>
              <w:jc w:val="center"/>
              <w:rPr>
                <w:rFonts w:asciiTheme="minorEastAsia" w:hAnsiTheme="minorEastAsia"/>
              </w:rPr>
            </w:pPr>
            <w:r>
              <w:rPr>
                <w:rFonts w:asciiTheme="minorEastAsia" w:hAnsiTheme="minorEastAsia" w:hint="eastAsia"/>
              </w:rPr>
              <w:t>C</w:t>
            </w:r>
          </w:p>
        </w:tc>
        <w:tc>
          <w:tcPr>
            <w:tcW w:w="852" w:type="dxa"/>
          </w:tcPr>
          <w:p w14:paraId="3B6BDFF7" w14:textId="77777777" w:rsidR="00F140F5" w:rsidRDefault="00F140F5">
            <w:pPr>
              <w:spacing w:line="36" w:lineRule="auto"/>
              <w:jc w:val="center"/>
              <w:rPr>
                <w:rFonts w:asciiTheme="minorEastAsia" w:hAnsiTheme="minorEastAsia"/>
              </w:rPr>
            </w:pPr>
          </w:p>
        </w:tc>
        <w:tc>
          <w:tcPr>
            <w:tcW w:w="852" w:type="dxa"/>
          </w:tcPr>
          <w:p w14:paraId="347BD854" w14:textId="77777777" w:rsidR="00F140F5" w:rsidRDefault="00F140F5">
            <w:pPr>
              <w:spacing w:line="36" w:lineRule="auto"/>
              <w:jc w:val="center"/>
              <w:rPr>
                <w:rFonts w:asciiTheme="minorEastAsia" w:hAnsiTheme="minorEastAsia"/>
              </w:rPr>
            </w:pPr>
          </w:p>
        </w:tc>
        <w:tc>
          <w:tcPr>
            <w:tcW w:w="852" w:type="dxa"/>
          </w:tcPr>
          <w:p w14:paraId="0E26E0F1" w14:textId="77777777" w:rsidR="00F140F5" w:rsidRDefault="00F140F5">
            <w:pPr>
              <w:spacing w:line="36" w:lineRule="auto"/>
              <w:jc w:val="center"/>
              <w:rPr>
                <w:rFonts w:asciiTheme="minorEastAsia" w:hAnsiTheme="minorEastAsia"/>
              </w:rPr>
            </w:pPr>
          </w:p>
        </w:tc>
        <w:tc>
          <w:tcPr>
            <w:tcW w:w="969" w:type="dxa"/>
          </w:tcPr>
          <w:p w14:paraId="0490298A" w14:textId="77777777" w:rsidR="00F140F5" w:rsidRDefault="00F140F5">
            <w:pPr>
              <w:spacing w:line="36" w:lineRule="auto"/>
              <w:jc w:val="center"/>
              <w:rPr>
                <w:rFonts w:asciiTheme="minorEastAsia" w:hAnsiTheme="minorEastAsia"/>
              </w:rPr>
            </w:pPr>
          </w:p>
        </w:tc>
        <w:tc>
          <w:tcPr>
            <w:tcW w:w="853" w:type="dxa"/>
          </w:tcPr>
          <w:p w14:paraId="29963826" w14:textId="77777777" w:rsidR="00F140F5" w:rsidRDefault="00F140F5">
            <w:pPr>
              <w:spacing w:line="36" w:lineRule="auto"/>
              <w:jc w:val="center"/>
              <w:rPr>
                <w:rFonts w:asciiTheme="minorEastAsia" w:hAnsiTheme="minorEastAsia"/>
              </w:rPr>
            </w:pPr>
          </w:p>
        </w:tc>
        <w:tc>
          <w:tcPr>
            <w:tcW w:w="969" w:type="dxa"/>
          </w:tcPr>
          <w:p w14:paraId="02F4D94F" w14:textId="77777777" w:rsidR="00F140F5" w:rsidRDefault="00F140F5">
            <w:pPr>
              <w:spacing w:line="36" w:lineRule="auto"/>
              <w:jc w:val="center"/>
              <w:rPr>
                <w:rFonts w:asciiTheme="minorEastAsia" w:hAnsiTheme="minorEastAsia"/>
              </w:rPr>
            </w:pPr>
          </w:p>
        </w:tc>
        <w:tc>
          <w:tcPr>
            <w:tcW w:w="270" w:type="dxa"/>
          </w:tcPr>
          <w:p w14:paraId="06415477" w14:textId="77777777" w:rsidR="00F140F5" w:rsidRDefault="00F140F5">
            <w:pPr>
              <w:spacing w:line="36" w:lineRule="auto"/>
              <w:jc w:val="center"/>
              <w:rPr>
                <w:rFonts w:asciiTheme="minorEastAsia" w:hAnsiTheme="minorEastAsia"/>
              </w:rPr>
            </w:pPr>
          </w:p>
        </w:tc>
      </w:tr>
      <w:tr w:rsidR="00F140F5" w14:paraId="3F9793C6" w14:textId="77777777">
        <w:tc>
          <w:tcPr>
            <w:tcW w:w="427" w:type="dxa"/>
          </w:tcPr>
          <w:p w14:paraId="4CAA70D6" w14:textId="77777777" w:rsidR="00F140F5" w:rsidRDefault="00EA1124">
            <w:pPr>
              <w:spacing w:line="36" w:lineRule="auto"/>
              <w:jc w:val="center"/>
              <w:rPr>
                <w:rFonts w:asciiTheme="minorEastAsia" w:hAnsiTheme="minorEastAsia"/>
              </w:rPr>
            </w:pPr>
            <w:r>
              <w:rPr>
                <w:rFonts w:asciiTheme="minorEastAsia" w:hAnsiTheme="minorEastAsia" w:hint="eastAsia"/>
              </w:rPr>
              <w:t>4</w:t>
            </w:r>
          </w:p>
        </w:tc>
        <w:tc>
          <w:tcPr>
            <w:tcW w:w="1471" w:type="dxa"/>
          </w:tcPr>
          <w:p w14:paraId="41B78ECE" w14:textId="77777777" w:rsidR="00F140F5" w:rsidRDefault="00EA1124">
            <w:pPr>
              <w:spacing w:line="36" w:lineRule="auto"/>
              <w:jc w:val="center"/>
              <w:rPr>
                <w:rFonts w:asciiTheme="minorEastAsia" w:hAnsiTheme="minorEastAsia"/>
              </w:rPr>
            </w:pPr>
            <w:r>
              <w:rPr>
                <w:rFonts w:asciiTheme="minorEastAsia" w:hAnsiTheme="minorEastAsia" w:hint="eastAsia"/>
              </w:rPr>
              <w:t>其他因素</w:t>
            </w:r>
          </w:p>
        </w:tc>
        <w:tc>
          <w:tcPr>
            <w:tcW w:w="1007" w:type="dxa"/>
          </w:tcPr>
          <w:p w14:paraId="39EE5AE4" w14:textId="77777777" w:rsidR="00F140F5" w:rsidRDefault="00EA1124">
            <w:pPr>
              <w:spacing w:line="36" w:lineRule="auto"/>
              <w:jc w:val="center"/>
              <w:rPr>
                <w:rFonts w:asciiTheme="minorEastAsia" w:hAnsiTheme="minorEastAsia"/>
              </w:rPr>
            </w:pPr>
            <w:r>
              <w:rPr>
                <w:rFonts w:asciiTheme="minorEastAsia" w:hAnsiTheme="minorEastAsia" w:hint="eastAsia"/>
              </w:rPr>
              <w:t>D</w:t>
            </w:r>
          </w:p>
        </w:tc>
        <w:tc>
          <w:tcPr>
            <w:tcW w:w="852" w:type="dxa"/>
          </w:tcPr>
          <w:p w14:paraId="08219F71" w14:textId="77777777" w:rsidR="00F140F5" w:rsidRDefault="00F140F5">
            <w:pPr>
              <w:spacing w:line="36" w:lineRule="auto"/>
              <w:jc w:val="center"/>
              <w:rPr>
                <w:rFonts w:asciiTheme="minorEastAsia" w:hAnsiTheme="minorEastAsia"/>
              </w:rPr>
            </w:pPr>
          </w:p>
        </w:tc>
        <w:tc>
          <w:tcPr>
            <w:tcW w:w="852" w:type="dxa"/>
          </w:tcPr>
          <w:p w14:paraId="0CEE77E3" w14:textId="77777777" w:rsidR="00F140F5" w:rsidRDefault="00F140F5">
            <w:pPr>
              <w:spacing w:line="36" w:lineRule="auto"/>
              <w:jc w:val="center"/>
              <w:rPr>
                <w:rFonts w:asciiTheme="minorEastAsia" w:hAnsiTheme="minorEastAsia"/>
              </w:rPr>
            </w:pPr>
          </w:p>
        </w:tc>
        <w:tc>
          <w:tcPr>
            <w:tcW w:w="852" w:type="dxa"/>
          </w:tcPr>
          <w:p w14:paraId="3379FE08" w14:textId="77777777" w:rsidR="00F140F5" w:rsidRDefault="00F140F5">
            <w:pPr>
              <w:spacing w:line="36" w:lineRule="auto"/>
              <w:jc w:val="center"/>
              <w:rPr>
                <w:rFonts w:asciiTheme="minorEastAsia" w:hAnsiTheme="minorEastAsia"/>
              </w:rPr>
            </w:pPr>
          </w:p>
        </w:tc>
        <w:tc>
          <w:tcPr>
            <w:tcW w:w="969" w:type="dxa"/>
          </w:tcPr>
          <w:p w14:paraId="6A134615" w14:textId="77777777" w:rsidR="00F140F5" w:rsidRDefault="00F140F5">
            <w:pPr>
              <w:spacing w:line="36" w:lineRule="auto"/>
              <w:jc w:val="center"/>
              <w:rPr>
                <w:rFonts w:asciiTheme="minorEastAsia" w:hAnsiTheme="minorEastAsia"/>
              </w:rPr>
            </w:pPr>
          </w:p>
        </w:tc>
        <w:tc>
          <w:tcPr>
            <w:tcW w:w="853" w:type="dxa"/>
          </w:tcPr>
          <w:p w14:paraId="007470EB" w14:textId="77777777" w:rsidR="00F140F5" w:rsidRDefault="00F140F5">
            <w:pPr>
              <w:spacing w:line="36" w:lineRule="auto"/>
              <w:jc w:val="center"/>
              <w:rPr>
                <w:rFonts w:asciiTheme="minorEastAsia" w:hAnsiTheme="minorEastAsia"/>
              </w:rPr>
            </w:pPr>
          </w:p>
        </w:tc>
        <w:tc>
          <w:tcPr>
            <w:tcW w:w="969" w:type="dxa"/>
          </w:tcPr>
          <w:p w14:paraId="0E1CA052" w14:textId="77777777" w:rsidR="00F140F5" w:rsidRDefault="00F140F5">
            <w:pPr>
              <w:spacing w:line="36" w:lineRule="auto"/>
              <w:jc w:val="center"/>
              <w:rPr>
                <w:rFonts w:asciiTheme="minorEastAsia" w:hAnsiTheme="minorEastAsia"/>
              </w:rPr>
            </w:pPr>
          </w:p>
        </w:tc>
        <w:tc>
          <w:tcPr>
            <w:tcW w:w="270" w:type="dxa"/>
          </w:tcPr>
          <w:p w14:paraId="7B3F1F10" w14:textId="77777777" w:rsidR="00F140F5" w:rsidRDefault="00F140F5">
            <w:pPr>
              <w:spacing w:line="36" w:lineRule="auto"/>
              <w:jc w:val="center"/>
              <w:rPr>
                <w:rFonts w:asciiTheme="minorEastAsia" w:hAnsiTheme="minorEastAsia"/>
              </w:rPr>
            </w:pPr>
          </w:p>
        </w:tc>
      </w:tr>
      <w:tr w:rsidR="00F140F5" w14:paraId="4B440DF4" w14:textId="77777777">
        <w:tc>
          <w:tcPr>
            <w:tcW w:w="2905" w:type="dxa"/>
            <w:gridSpan w:val="3"/>
          </w:tcPr>
          <w:p w14:paraId="350CE4D4" w14:textId="77777777" w:rsidR="00F140F5" w:rsidRDefault="00EA1124">
            <w:pPr>
              <w:spacing w:line="36" w:lineRule="auto"/>
              <w:jc w:val="center"/>
              <w:rPr>
                <w:rFonts w:asciiTheme="minorEastAsia" w:hAnsiTheme="minorEastAsia"/>
              </w:rPr>
            </w:pPr>
            <w:r>
              <w:rPr>
                <w:rFonts w:asciiTheme="minorEastAsia" w:hAnsiTheme="minorEastAsia" w:hint="eastAsia"/>
              </w:rPr>
              <w:lastRenderedPageBreak/>
              <w:t>详细评审得分合计</w:t>
            </w:r>
          </w:p>
        </w:tc>
        <w:tc>
          <w:tcPr>
            <w:tcW w:w="852" w:type="dxa"/>
          </w:tcPr>
          <w:p w14:paraId="4AB360F2" w14:textId="77777777" w:rsidR="00F140F5" w:rsidRDefault="00F140F5">
            <w:pPr>
              <w:spacing w:line="36" w:lineRule="auto"/>
              <w:jc w:val="center"/>
              <w:rPr>
                <w:rFonts w:asciiTheme="minorEastAsia" w:hAnsiTheme="minorEastAsia"/>
              </w:rPr>
            </w:pPr>
          </w:p>
        </w:tc>
        <w:tc>
          <w:tcPr>
            <w:tcW w:w="852" w:type="dxa"/>
          </w:tcPr>
          <w:p w14:paraId="5E9B0C23" w14:textId="77777777" w:rsidR="00F140F5" w:rsidRDefault="00F140F5">
            <w:pPr>
              <w:spacing w:line="36" w:lineRule="auto"/>
              <w:jc w:val="center"/>
              <w:rPr>
                <w:rFonts w:asciiTheme="minorEastAsia" w:hAnsiTheme="minorEastAsia"/>
              </w:rPr>
            </w:pPr>
          </w:p>
        </w:tc>
        <w:tc>
          <w:tcPr>
            <w:tcW w:w="852" w:type="dxa"/>
          </w:tcPr>
          <w:p w14:paraId="7D2D8DF3" w14:textId="77777777" w:rsidR="00F140F5" w:rsidRDefault="00F140F5">
            <w:pPr>
              <w:spacing w:line="36" w:lineRule="auto"/>
              <w:jc w:val="center"/>
              <w:rPr>
                <w:rFonts w:asciiTheme="minorEastAsia" w:hAnsiTheme="minorEastAsia"/>
              </w:rPr>
            </w:pPr>
          </w:p>
        </w:tc>
        <w:tc>
          <w:tcPr>
            <w:tcW w:w="969" w:type="dxa"/>
          </w:tcPr>
          <w:p w14:paraId="57ABB16A" w14:textId="77777777" w:rsidR="00F140F5" w:rsidRDefault="00F140F5">
            <w:pPr>
              <w:spacing w:line="36" w:lineRule="auto"/>
              <w:jc w:val="center"/>
              <w:rPr>
                <w:rFonts w:asciiTheme="minorEastAsia" w:hAnsiTheme="minorEastAsia"/>
              </w:rPr>
            </w:pPr>
          </w:p>
        </w:tc>
        <w:tc>
          <w:tcPr>
            <w:tcW w:w="853" w:type="dxa"/>
          </w:tcPr>
          <w:p w14:paraId="70C21F60" w14:textId="77777777" w:rsidR="00F140F5" w:rsidRDefault="00F140F5">
            <w:pPr>
              <w:spacing w:line="36" w:lineRule="auto"/>
              <w:jc w:val="center"/>
              <w:rPr>
                <w:rFonts w:asciiTheme="minorEastAsia" w:hAnsiTheme="minorEastAsia"/>
              </w:rPr>
            </w:pPr>
          </w:p>
        </w:tc>
        <w:tc>
          <w:tcPr>
            <w:tcW w:w="969" w:type="dxa"/>
          </w:tcPr>
          <w:p w14:paraId="623A86FB" w14:textId="77777777" w:rsidR="00F140F5" w:rsidRDefault="00F140F5">
            <w:pPr>
              <w:spacing w:line="36" w:lineRule="auto"/>
              <w:jc w:val="center"/>
              <w:rPr>
                <w:rFonts w:asciiTheme="minorEastAsia" w:hAnsiTheme="minorEastAsia"/>
              </w:rPr>
            </w:pPr>
          </w:p>
        </w:tc>
        <w:tc>
          <w:tcPr>
            <w:tcW w:w="270" w:type="dxa"/>
          </w:tcPr>
          <w:p w14:paraId="7A59349B" w14:textId="77777777" w:rsidR="00F140F5" w:rsidRDefault="00F140F5">
            <w:pPr>
              <w:spacing w:line="36" w:lineRule="auto"/>
              <w:jc w:val="center"/>
              <w:rPr>
                <w:rFonts w:asciiTheme="minorEastAsia" w:hAnsiTheme="minorEastAsia"/>
              </w:rPr>
            </w:pPr>
          </w:p>
        </w:tc>
      </w:tr>
    </w:tbl>
    <w:p w14:paraId="0CD815FF" w14:textId="77777777" w:rsidR="00F140F5" w:rsidRDefault="00F140F5">
      <w:pPr>
        <w:spacing w:line="36" w:lineRule="auto"/>
        <w:rPr>
          <w:rFonts w:asciiTheme="minorEastAsia" w:hAnsiTheme="minorEastAsia"/>
        </w:rPr>
      </w:pPr>
    </w:p>
    <w:p w14:paraId="58D08EA2" w14:textId="77777777" w:rsidR="00F140F5" w:rsidRDefault="00EA1124">
      <w:pPr>
        <w:spacing w:line="36" w:lineRule="auto"/>
        <w:rPr>
          <w:rFonts w:asciiTheme="minorEastAsia" w:hAnsiTheme="minorEastAsia"/>
        </w:rPr>
      </w:pPr>
      <w:r>
        <w:rPr>
          <w:rFonts w:asciiTheme="minorEastAsia" w:hAnsiTheme="minorEastAsia" w:hint="eastAsia"/>
        </w:rPr>
        <w:t>评标委员会成员签名：</w:t>
      </w:r>
    </w:p>
    <w:p w14:paraId="53FCC321" w14:textId="77777777" w:rsidR="00F140F5" w:rsidRDefault="00F140F5">
      <w:pPr>
        <w:spacing w:line="36" w:lineRule="auto"/>
        <w:rPr>
          <w:rFonts w:asciiTheme="minorEastAsia" w:hAnsiTheme="minorEastAsia"/>
        </w:rPr>
      </w:pPr>
    </w:p>
    <w:p w14:paraId="22D6A082" w14:textId="77777777" w:rsidR="00F140F5" w:rsidRDefault="00F140F5">
      <w:pPr>
        <w:spacing w:line="36" w:lineRule="auto"/>
        <w:rPr>
          <w:rFonts w:asciiTheme="minorEastAsia" w:hAnsiTheme="minorEastAsia"/>
        </w:rPr>
      </w:pPr>
    </w:p>
    <w:p w14:paraId="1ED854B3" w14:textId="77777777" w:rsidR="00F140F5" w:rsidRDefault="00F140F5">
      <w:pPr>
        <w:spacing w:line="36" w:lineRule="auto"/>
        <w:rPr>
          <w:rFonts w:asciiTheme="minorEastAsia" w:hAnsiTheme="minorEastAsia"/>
        </w:rPr>
      </w:pPr>
    </w:p>
    <w:p w14:paraId="6C3616B7" w14:textId="77777777" w:rsidR="00F140F5" w:rsidRDefault="00EA1124">
      <w:pPr>
        <w:spacing w:line="36" w:lineRule="auto"/>
        <w:jc w:val="right"/>
        <w:rPr>
          <w:rFonts w:asciiTheme="minorEastAsia" w:hAnsiTheme="minorEastAsia"/>
        </w:rPr>
      </w:pPr>
      <w:r>
        <w:rPr>
          <w:rFonts w:asciiTheme="minorEastAsia" w:hAnsiTheme="minorEastAsia" w:hint="eastAsia"/>
        </w:rPr>
        <w:t>日期：    年   月  日</w:t>
      </w:r>
    </w:p>
    <w:p w14:paraId="72125374" w14:textId="77777777" w:rsidR="00F140F5" w:rsidRDefault="00EA1124">
      <w:pPr>
        <w:pStyle w:val="3"/>
      </w:pPr>
      <w:r>
        <w:rPr>
          <w:rFonts w:hint="eastAsia"/>
        </w:rPr>
        <w:t>附表</w:t>
      </w:r>
      <w:r>
        <w:rPr>
          <w:rFonts w:hint="eastAsia"/>
        </w:rPr>
        <w:t>A-10</w:t>
      </w:r>
      <w:r>
        <w:rPr>
          <w:rFonts w:hint="eastAsia"/>
        </w:rPr>
        <w:t>：评标结果汇总表</w:t>
      </w:r>
    </w:p>
    <w:p w14:paraId="44187569"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评标结果汇总表</w:t>
      </w:r>
    </w:p>
    <w:p w14:paraId="795D291D" w14:textId="77777777" w:rsidR="00F140F5" w:rsidRDefault="00EA1124">
      <w:pPr>
        <w:spacing w:line="36" w:lineRule="auto"/>
        <w:rPr>
          <w:rFonts w:asciiTheme="minorEastAsia" w:hAnsiTheme="minorEastAsia"/>
        </w:rPr>
      </w:pPr>
      <w:r>
        <w:rPr>
          <w:rFonts w:asciiTheme="minorEastAsia" w:hAnsiTheme="minorEastAsia" w:hint="eastAsia"/>
        </w:rPr>
        <w:t>工程名称：_____________________(项目名称)标段</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92"/>
        <w:gridCol w:w="1019"/>
        <w:gridCol w:w="1018"/>
        <w:gridCol w:w="1019"/>
        <w:gridCol w:w="1018"/>
        <w:gridCol w:w="1019"/>
        <w:gridCol w:w="1018"/>
        <w:gridCol w:w="1019"/>
      </w:tblGrid>
      <w:tr w:rsidR="00F140F5" w14:paraId="4ECB5F97" w14:textId="77777777">
        <w:tc>
          <w:tcPr>
            <w:tcW w:w="1392" w:type="dxa"/>
            <w:vMerge w:val="restart"/>
          </w:tcPr>
          <w:p w14:paraId="05FF33ED" w14:textId="77777777" w:rsidR="00F140F5" w:rsidRDefault="00EA1124">
            <w:pPr>
              <w:spacing w:line="36" w:lineRule="auto"/>
              <w:jc w:val="center"/>
              <w:rPr>
                <w:rFonts w:asciiTheme="minorEastAsia" w:hAnsiTheme="minorEastAsia"/>
              </w:rPr>
            </w:pPr>
            <w:r>
              <w:rPr>
                <w:rFonts w:asciiTheme="minorEastAsia" w:hAnsiTheme="minorEastAsia" w:hint="eastAsia"/>
              </w:rPr>
              <w:t>评委序号和姓名</w:t>
            </w:r>
          </w:p>
        </w:tc>
        <w:tc>
          <w:tcPr>
            <w:tcW w:w="7130" w:type="dxa"/>
            <w:gridSpan w:val="7"/>
          </w:tcPr>
          <w:p w14:paraId="2A77BE46" w14:textId="77777777" w:rsidR="00F140F5" w:rsidRDefault="00EA1124">
            <w:pPr>
              <w:spacing w:line="36" w:lineRule="auto"/>
              <w:jc w:val="center"/>
              <w:rPr>
                <w:rFonts w:asciiTheme="minorEastAsia" w:hAnsiTheme="minorEastAsia"/>
              </w:rPr>
            </w:pPr>
            <w:r>
              <w:rPr>
                <w:rFonts w:asciiTheme="minorEastAsia" w:hAnsiTheme="minorEastAsia" w:hint="eastAsia"/>
              </w:rPr>
              <w:t>投标人名称(或代码)及其得分</w:t>
            </w:r>
          </w:p>
        </w:tc>
      </w:tr>
      <w:tr w:rsidR="00F140F5" w14:paraId="112379FB" w14:textId="77777777">
        <w:tc>
          <w:tcPr>
            <w:tcW w:w="1392" w:type="dxa"/>
            <w:vMerge/>
          </w:tcPr>
          <w:p w14:paraId="6B1F0DBA" w14:textId="77777777" w:rsidR="00F140F5" w:rsidRDefault="00F140F5"/>
        </w:tc>
        <w:tc>
          <w:tcPr>
            <w:tcW w:w="1019" w:type="dxa"/>
          </w:tcPr>
          <w:p w14:paraId="215E8BAA" w14:textId="77777777" w:rsidR="00F140F5" w:rsidRDefault="00F140F5">
            <w:pPr>
              <w:spacing w:line="36" w:lineRule="auto"/>
              <w:jc w:val="center"/>
              <w:rPr>
                <w:rFonts w:asciiTheme="minorEastAsia" w:hAnsiTheme="minorEastAsia"/>
              </w:rPr>
            </w:pPr>
          </w:p>
        </w:tc>
        <w:tc>
          <w:tcPr>
            <w:tcW w:w="1018" w:type="dxa"/>
          </w:tcPr>
          <w:p w14:paraId="4320AC3C" w14:textId="77777777" w:rsidR="00F140F5" w:rsidRDefault="00F140F5">
            <w:pPr>
              <w:spacing w:line="36" w:lineRule="auto"/>
              <w:jc w:val="center"/>
              <w:rPr>
                <w:rFonts w:asciiTheme="minorEastAsia" w:hAnsiTheme="minorEastAsia"/>
              </w:rPr>
            </w:pPr>
          </w:p>
        </w:tc>
        <w:tc>
          <w:tcPr>
            <w:tcW w:w="1019" w:type="dxa"/>
          </w:tcPr>
          <w:p w14:paraId="577C4B78" w14:textId="77777777" w:rsidR="00F140F5" w:rsidRDefault="00F140F5">
            <w:pPr>
              <w:spacing w:line="36" w:lineRule="auto"/>
              <w:jc w:val="center"/>
              <w:rPr>
                <w:rFonts w:asciiTheme="minorEastAsia" w:hAnsiTheme="minorEastAsia"/>
              </w:rPr>
            </w:pPr>
          </w:p>
        </w:tc>
        <w:tc>
          <w:tcPr>
            <w:tcW w:w="1018" w:type="dxa"/>
          </w:tcPr>
          <w:p w14:paraId="566813FB" w14:textId="77777777" w:rsidR="00F140F5" w:rsidRDefault="00F140F5">
            <w:pPr>
              <w:spacing w:line="36" w:lineRule="auto"/>
              <w:jc w:val="center"/>
              <w:rPr>
                <w:rFonts w:asciiTheme="minorEastAsia" w:hAnsiTheme="minorEastAsia"/>
              </w:rPr>
            </w:pPr>
          </w:p>
        </w:tc>
        <w:tc>
          <w:tcPr>
            <w:tcW w:w="1019" w:type="dxa"/>
          </w:tcPr>
          <w:p w14:paraId="71D378C5" w14:textId="77777777" w:rsidR="00F140F5" w:rsidRDefault="00F140F5">
            <w:pPr>
              <w:spacing w:line="36" w:lineRule="auto"/>
              <w:jc w:val="center"/>
              <w:rPr>
                <w:rFonts w:asciiTheme="minorEastAsia" w:hAnsiTheme="minorEastAsia"/>
              </w:rPr>
            </w:pPr>
          </w:p>
        </w:tc>
        <w:tc>
          <w:tcPr>
            <w:tcW w:w="1018" w:type="dxa"/>
          </w:tcPr>
          <w:p w14:paraId="58CD0FAE" w14:textId="77777777" w:rsidR="00F140F5" w:rsidRDefault="00F140F5">
            <w:pPr>
              <w:spacing w:line="36" w:lineRule="auto"/>
              <w:jc w:val="center"/>
              <w:rPr>
                <w:rFonts w:asciiTheme="minorEastAsia" w:hAnsiTheme="minorEastAsia"/>
              </w:rPr>
            </w:pPr>
          </w:p>
        </w:tc>
        <w:tc>
          <w:tcPr>
            <w:tcW w:w="1019" w:type="dxa"/>
          </w:tcPr>
          <w:p w14:paraId="4DDF78A0" w14:textId="77777777" w:rsidR="00F140F5" w:rsidRDefault="00F140F5">
            <w:pPr>
              <w:spacing w:line="36" w:lineRule="auto"/>
              <w:jc w:val="center"/>
              <w:rPr>
                <w:rFonts w:asciiTheme="minorEastAsia" w:hAnsiTheme="minorEastAsia"/>
              </w:rPr>
            </w:pPr>
          </w:p>
        </w:tc>
      </w:tr>
      <w:tr w:rsidR="00F140F5" w14:paraId="61F2F10D" w14:textId="77777777">
        <w:tc>
          <w:tcPr>
            <w:tcW w:w="1392" w:type="dxa"/>
          </w:tcPr>
          <w:p w14:paraId="190B3C39" w14:textId="77777777" w:rsidR="00F140F5" w:rsidRDefault="00EA1124">
            <w:pPr>
              <w:spacing w:line="36" w:lineRule="auto"/>
              <w:rPr>
                <w:rFonts w:asciiTheme="minorEastAsia" w:hAnsiTheme="minorEastAsia"/>
              </w:rPr>
            </w:pPr>
            <w:r>
              <w:rPr>
                <w:rFonts w:asciiTheme="minorEastAsia" w:hAnsiTheme="minorEastAsia" w:hint="eastAsia"/>
              </w:rPr>
              <w:t>1:</w:t>
            </w:r>
          </w:p>
        </w:tc>
        <w:tc>
          <w:tcPr>
            <w:tcW w:w="1019" w:type="dxa"/>
          </w:tcPr>
          <w:p w14:paraId="5F12065C" w14:textId="77777777" w:rsidR="00F140F5" w:rsidRDefault="00F140F5">
            <w:pPr>
              <w:spacing w:line="36" w:lineRule="auto"/>
              <w:jc w:val="center"/>
              <w:rPr>
                <w:rFonts w:asciiTheme="minorEastAsia" w:hAnsiTheme="minorEastAsia"/>
              </w:rPr>
            </w:pPr>
          </w:p>
        </w:tc>
        <w:tc>
          <w:tcPr>
            <w:tcW w:w="1018" w:type="dxa"/>
          </w:tcPr>
          <w:p w14:paraId="518AE557" w14:textId="77777777" w:rsidR="00F140F5" w:rsidRDefault="00F140F5">
            <w:pPr>
              <w:spacing w:line="36" w:lineRule="auto"/>
              <w:jc w:val="center"/>
              <w:rPr>
                <w:rFonts w:asciiTheme="minorEastAsia" w:hAnsiTheme="minorEastAsia"/>
              </w:rPr>
            </w:pPr>
          </w:p>
        </w:tc>
        <w:tc>
          <w:tcPr>
            <w:tcW w:w="1019" w:type="dxa"/>
          </w:tcPr>
          <w:p w14:paraId="588D265A" w14:textId="77777777" w:rsidR="00F140F5" w:rsidRDefault="00F140F5">
            <w:pPr>
              <w:spacing w:line="36" w:lineRule="auto"/>
              <w:jc w:val="center"/>
              <w:rPr>
                <w:rFonts w:asciiTheme="minorEastAsia" w:hAnsiTheme="minorEastAsia"/>
              </w:rPr>
            </w:pPr>
          </w:p>
        </w:tc>
        <w:tc>
          <w:tcPr>
            <w:tcW w:w="1018" w:type="dxa"/>
          </w:tcPr>
          <w:p w14:paraId="3A052C2D" w14:textId="77777777" w:rsidR="00F140F5" w:rsidRDefault="00F140F5">
            <w:pPr>
              <w:spacing w:line="36" w:lineRule="auto"/>
              <w:jc w:val="center"/>
              <w:rPr>
                <w:rFonts w:asciiTheme="minorEastAsia" w:hAnsiTheme="minorEastAsia"/>
              </w:rPr>
            </w:pPr>
          </w:p>
        </w:tc>
        <w:tc>
          <w:tcPr>
            <w:tcW w:w="1019" w:type="dxa"/>
          </w:tcPr>
          <w:p w14:paraId="737CA03F" w14:textId="77777777" w:rsidR="00F140F5" w:rsidRDefault="00F140F5">
            <w:pPr>
              <w:spacing w:line="36" w:lineRule="auto"/>
              <w:jc w:val="center"/>
              <w:rPr>
                <w:rFonts w:asciiTheme="minorEastAsia" w:hAnsiTheme="minorEastAsia"/>
              </w:rPr>
            </w:pPr>
          </w:p>
        </w:tc>
        <w:tc>
          <w:tcPr>
            <w:tcW w:w="1018" w:type="dxa"/>
          </w:tcPr>
          <w:p w14:paraId="0F1C924B" w14:textId="77777777" w:rsidR="00F140F5" w:rsidRDefault="00F140F5">
            <w:pPr>
              <w:spacing w:line="36" w:lineRule="auto"/>
              <w:jc w:val="center"/>
              <w:rPr>
                <w:rFonts w:asciiTheme="minorEastAsia" w:hAnsiTheme="minorEastAsia"/>
              </w:rPr>
            </w:pPr>
          </w:p>
        </w:tc>
        <w:tc>
          <w:tcPr>
            <w:tcW w:w="1019" w:type="dxa"/>
          </w:tcPr>
          <w:p w14:paraId="5624EF08" w14:textId="77777777" w:rsidR="00F140F5" w:rsidRDefault="00F140F5">
            <w:pPr>
              <w:spacing w:line="36" w:lineRule="auto"/>
              <w:jc w:val="center"/>
              <w:rPr>
                <w:rFonts w:asciiTheme="minorEastAsia" w:hAnsiTheme="minorEastAsia"/>
              </w:rPr>
            </w:pPr>
          </w:p>
        </w:tc>
      </w:tr>
      <w:tr w:rsidR="00F140F5" w14:paraId="05597EC3" w14:textId="77777777">
        <w:tc>
          <w:tcPr>
            <w:tcW w:w="1392" w:type="dxa"/>
          </w:tcPr>
          <w:p w14:paraId="4016762F" w14:textId="77777777" w:rsidR="00F140F5" w:rsidRDefault="00EA1124">
            <w:pPr>
              <w:spacing w:line="36" w:lineRule="auto"/>
              <w:rPr>
                <w:rFonts w:asciiTheme="minorEastAsia" w:hAnsiTheme="minorEastAsia"/>
              </w:rPr>
            </w:pPr>
            <w:r>
              <w:rPr>
                <w:rFonts w:asciiTheme="minorEastAsia" w:hAnsiTheme="minorEastAsia" w:hint="eastAsia"/>
              </w:rPr>
              <w:t>2:</w:t>
            </w:r>
          </w:p>
        </w:tc>
        <w:tc>
          <w:tcPr>
            <w:tcW w:w="1019" w:type="dxa"/>
          </w:tcPr>
          <w:p w14:paraId="38C0C995" w14:textId="77777777" w:rsidR="00F140F5" w:rsidRDefault="00F140F5">
            <w:pPr>
              <w:spacing w:line="36" w:lineRule="auto"/>
              <w:jc w:val="center"/>
              <w:rPr>
                <w:rFonts w:asciiTheme="minorEastAsia" w:hAnsiTheme="minorEastAsia"/>
              </w:rPr>
            </w:pPr>
          </w:p>
        </w:tc>
        <w:tc>
          <w:tcPr>
            <w:tcW w:w="1018" w:type="dxa"/>
          </w:tcPr>
          <w:p w14:paraId="5702312B" w14:textId="77777777" w:rsidR="00F140F5" w:rsidRDefault="00F140F5">
            <w:pPr>
              <w:spacing w:line="36" w:lineRule="auto"/>
              <w:jc w:val="center"/>
              <w:rPr>
                <w:rFonts w:asciiTheme="minorEastAsia" w:hAnsiTheme="minorEastAsia"/>
              </w:rPr>
            </w:pPr>
          </w:p>
        </w:tc>
        <w:tc>
          <w:tcPr>
            <w:tcW w:w="1019" w:type="dxa"/>
          </w:tcPr>
          <w:p w14:paraId="0A2528DF" w14:textId="77777777" w:rsidR="00F140F5" w:rsidRDefault="00F140F5">
            <w:pPr>
              <w:spacing w:line="36" w:lineRule="auto"/>
              <w:jc w:val="center"/>
              <w:rPr>
                <w:rFonts w:asciiTheme="minorEastAsia" w:hAnsiTheme="minorEastAsia"/>
              </w:rPr>
            </w:pPr>
          </w:p>
        </w:tc>
        <w:tc>
          <w:tcPr>
            <w:tcW w:w="1018" w:type="dxa"/>
          </w:tcPr>
          <w:p w14:paraId="4E9DBC37" w14:textId="77777777" w:rsidR="00F140F5" w:rsidRDefault="00F140F5">
            <w:pPr>
              <w:spacing w:line="36" w:lineRule="auto"/>
              <w:jc w:val="center"/>
              <w:rPr>
                <w:rFonts w:asciiTheme="minorEastAsia" w:hAnsiTheme="minorEastAsia"/>
              </w:rPr>
            </w:pPr>
          </w:p>
        </w:tc>
        <w:tc>
          <w:tcPr>
            <w:tcW w:w="1019" w:type="dxa"/>
          </w:tcPr>
          <w:p w14:paraId="144A7595" w14:textId="77777777" w:rsidR="00F140F5" w:rsidRDefault="00F140F5">
            <w:pPr>
              <w:spacing w:line="36" w:lineRule="auto"/>
              <w:jc w:val="center"/>
              <w:rPr>
                <w:rFonts w:asciiTheme="minorEastAsia" w:hAnsiTheme="minorEastAsia"/>
              </w:rPr>
            </w:pPr>
          </w:p>
        </w:tc>
        <w:tc>
          <w:tcPr>
            <w:tcW w:w="1018" w:type="dxa"/>
          </w:tcPr>
          <w:p w14:paraId="078D8250" w14:textId="77777777" w:rsidR="00F140F5" w:rsidRDefault="00F140F5">
            <w:pPr>
              <w:spacing w:line="36" w:lineRule="auto"/>
              <w:jc w:val="center"/>
              <w:rPr>
                <w:rFonts w:asciiTheme="minorEastAsia" w:hAnsiTheme="minorEastAsia"/>
              </w:rPr>
            </w:pPr>
          </w:p>
        </w:tc>
        <w:tc>
          <w:tcPr>
            <w:tcW w:w="1019" w:type="dxa"/>
          </w:tcPr>
          <w:p w14:paraId="5ACCFED8" w14:textId="77777777" w:rsidR="00F140F5" w:rsidRDefault="00F140F5">
            <w:pPr>
              <w:spacing w:line="36" w:lineRule="auto"/>
              <w:jc w:val="center"/>
              <w:rPr>
                <w:rFonts w:asciiTheme="minorEastAsia" w:hAnsiTheme="minorEastAsia"/>
              </w:rPr>
            </w:pPr>
          </w:p>
        </w:tc>
      </w:tr>
      <w:tr w:rsidR="00F140F5" w14:paraId="349F4859" w14:textId="77777777">
        <w:tc>
          <w:tcPr>
            <w:tcW w:w="1392" w:type="dxa"/>
          </w:tcPr>
          <w:p w14:paraId="5560AD98" w14:textId="77777777" w:rsidR="00F140F5" w:rsidRDefault="00EA1124">
            <w:pPr>
              <w:spacing w:line="36" w:lineRule="auto"/>
              <w:rPr>
                <w:rFonts w:asciiTheme="minorEastAsia" w:hAnsiTheme="minorEastAsia"/>
              </w:rPr>
            </w:pPr>
            <w:r>
              <w:rPr>
                <w:rFonts w:asciiTheme="minorEastAsia" w:hAnsiTheme="minorEastAsia" w:hint="eastAsia"/>
              </w:rPr>
              <w:t>3:</w:t>
            </w:r>
          </w:p>
        </w:tc>
        <w:tc>
          <w:tcPr>
            <w:tcW w:w="1019" w:type="dxa"/>
          </w:tcPr>
          <w:p w14:paraId="78F0873E" w14:textId="77777777" w:rsidR="00F140F5" w:rsidRDefault="00F140F5">
            <w:pPr>
              <w:spacing w:line="36" w:lineRule="auto"/>
              <w:jc w:val="center"/>
              <w:rPr>
                <w:rFonts w:asciiTheme="minorEastAsia" w:hAnsiTheme="minorEastAsia"/>
              </w:rPr>
            </w:pPr>
          </w:p>
        </w:tc>
        <w:tc>
          <w:tcPr>
            <w:tcW w:w="1018" w:type="dxa"/>
          </w:tcPr>
          <w:p w14:paraId="3E814C5C" w14:textId="77777777" w:rsidR="00F140F5" w:rsidRDefault="00F140F5">
            <w:pPr>
              <w:spacing w:line="36" w:lineRule="auto"/>
              <w:jc w:val="center"/>
              <w:rPr>
                <w:rFonts w:asciiTheme="minorEastAsia" w:hAnsiTheme="minorEastAsia"/>
              </w:rPr>
            </w:pPr>
          </w:p>
        </w:tc>
        <w:tc>
          <w:tcPr>
            <w:tcW w:w="1019" w:type="dxa"/>
          </w:tcPr>
          <w:p w14:paraId="015B4290" w14:textId="77777777" w:rsidR="00F140F5" w:rsidRDefault="00F140F5">
            <w:pPr>
              <w:spacing w:line="36" w:lineRule="auto"/>
              <w:jc w:val="center"/>
              <w:rPr>
                <w:rFonts w:asciiTheme="minorEastAsia" w:hAnsiTheme="minorEastAsia"/>
              </w:rPr>
            </w:pPr>
          </w:p>
        </w:tc>
        <w:tc>
          <w:tcPr>
            <w:tcW w:w="1018" w:type="dxa"/>
          </w:tcPr>
          <w:p w14:paraId="25153953" w14:textId="77777777" w:rsidR="00F140F5" w:rsidRDefault="00F140F5">
            <w:pPr>
              <w:spacing w:line="36" w:lineRule="auto"/>
              <w:jc w:val="center"/>
              <w:rPr>
                <w:rFonts w:asciiTheme="minorEastAsia" w:hAnsiTheme="minorEastAsia"/>
              </w:rPr>
            </w:pPr>
          </w:p>
        </w:tc>
        <w:tc>
          <w:tcPr>
            <w:tcW w:w="1019" w:type="dxa"/>
          </w:tcPr>
          <w:p w14:paraId="3A44E2AC" w14:textId="77777777" w:rsidR="00F140F5" w:rsidRDefault="00F140F5">
            <w:pPr>
              <w:spacing w:line="36" w:lineRule="auto"/>
              <w:jc w:val="center"/>
              <w:rPr>
                <w:rFonts w:asciiTheme="minorEastAsia" w:hAnsiTheme="minorEastAsia"/>
              </w:rPr>
            </w:pPr>
          </w:p>
        </w:tc>
        <w:tc>
          <w:tcPr>
            <w:tcW w:w="1018" w:type="dxa"/>
          </w:tcPr>
          <w:p w14:paraId="7FB8A454" w14:textId="77777777" w:rsidR="00F140F5" w:rsidRDefault="00F140F5">
            <w:pPr>
              <w:spacing w:line="36" w:lineRule="auto"/>
              <w:jc w:val="center"/>
              <w:rPr>
                <w:rFonts w:asciiTheme="minorEastAsia" w:hAnsiTheme="minorEastAsia"/>
              </w:rPr>
            </w:pPr>
          </w:p>
        </w:tc>
        <w:tc>
          <w:tcPr>
            <w:tcW w:w="1019" w:type="dxa"/>
          </w:tcPr>
          <w:p w14:paraId="698529BE" w14:textId="77777777" w:rsidR="00F140F5" w:rsidRDefault="00F140F5">
            <w:pPr>
              <w:spacing w:line="36" w:lineRule="auto"/>
              <w:jc w:val="center"/>
              <w:rPr>
                <w:rFonts w:asciiTheme="minorEastAsia" w:hAnsiTheme="minorEastAsia"/>
              </w:rPr>
            </w:pPr>
          </w:p>
        </w:tc>
      </w:tr>
      <w:tr w:rsidR="00F140F5" w14:paraId="4517B3BF" w14:textId="77777777">
        <w:tc>
          <w:tcPr>
            <w:tcW w:w="1392" w:type="dxa"/>
          </w:tcPr>
          <w:p w14:paraId="5DA74E81" w14:textId="77777777" w:rsidR="00F140F5" w:rsidRDefault="00EA1124">
            <w:pPr>
              <w:spacing w:line="36" w:lineRule="auto"/>
              <w:rPr>
                <w:rFonts w:asciiTheme="minorEastAsia" w:hAnsiTheme="minorEastAsia"/>
              </w:rPr>
            </w:pPr>
            <w:r>
              <w:rPr>
                <w:rFonts w:asciiTheme="minorEastAsia" w:hAnsiTheme="minorEastAsia" w:hint="eastAsia"/>
              </w:rPr>
              <w:t>4:</w:t>
            </w:r>
          </w:p>
        </w:tc>
        <w:tc>
          <w:tcPr>
            <w:tcW w:w="1019" w:type="dxa"/>
          </w:tcPr>
          <w:p w14:paraId="767B9256" w14:textId="77777777" w:rsidR="00F140F5" w:rsidRDefault="00F140F5">
            <w:pPr>
              <w:spacing w:line="36" w:lineRule="auto"/>
              <w:jc w:val="center"/>
              <w:rPr>
                <w:rFonts w:asciiTheme="minorEastAsia" w:hAnsiTheme="minorEastAsia"/>
              </w:rPr>
            </w:pPr>
          </w:p>
        </w:tc>
        <w:tc>
          <w:tcPr>
            <w:tcW w:w="1018" w:type="dxa"/>
          </w:tcPr>
          <w:p w14:paraId="7DA9E786" w14:textId="77777777" w:rsidR="00F140F5" w:rsidRDefault="00F140F5">
            <w:pPr>
              <w:spacing w:line="36" w:lineRule="auto"/>
              <w:jc w:val="center"/>
              <w:rPr>
                <w:rFonts w:asciiTheme="minorEastAsia" w:hAnsiTheme="minorEastAsia"/>
              </w:rPr>
            </w:pPr>
          </w:p>
        </w:tc>
        <w:tc>
          <w:tcPr>
            <w:tcW w:w="1019" w:type="dxa"/>
          </w:tcPr>
          <w:p w14:paraId="7A23EA4D" w14:textId="77777777" w:rsidR="00F140F5" w:rsidRDefault="00F140F5">
            <w:pPr>
              <w:spacing w:line="36" w:lineRule="auto"/>
              <w:jc w:val="center"/>
              <w:rPr>
                <w:rFonts w:asciiTheme="minorEastAsia" w:hAnsiTheme="minorEastAsia"/>
              </w:rPr>
            </w:pPr>
          </w:p>
        </w:tc>
        <w:tc>
          <w:tcPr>
            <w:tcW w:w="1018" w:type="dxa"/>
          </w:tcPr>
          <w:p w14:paraId="4EE07818" w14:textId="77777777" w:rsidR="00F140F5" w:rsidRDefault="00F140F5">
            <w:pPr>
              <w:spacing w:line="36" w:lineRule="auto"/>
              <w:jc w:val="center"/>
              <w:rPr>
                <w:rFonts w:asciiTheme="minorEastAsia" w:hAnsiTheme="minorEastAsia"/>
              </w:rPr>
            </w:pPr>
          </w:p>
        </w:tc>
        <w:tc>
          <w:tcPr>
            <w:tcW w:w="1019" w:type="dxa"/>
          </w:tcPr>
          <w:p w14:paraId="146C0EC2" w14:textId="77777777" w:rsidR="00F140F5" w:rsidRDefault="00F140F5">
            <w:pPr>
              <w:spacing w:line="36" w:lineRule="auto"/>
              <w:jc w:val="center"/>
              <w:rPr>
                <w:rFonts w:asciiTheme="minorEastAsia" w:hAnsiTheme="minorEastAsia"/>
              </w:rPr>
            </w:pPr>
          </w:p>
        </w:tc>
        <w:tc>
          <w:tcPr>
            <w:tcW w:w="1018" w:type="dxa"/>
          </w:tcPr>
          <w:p w14:paraId="107EDA62" w14:textId="77777777" w:rsidR="00F140F5" w:rsidRDefault="00F140F5">
            <w:pPr>
              <w:spacing w:line="36" w:lineRule="auto"/>
              <w:jc w:val="center"/>
              <w:rPr>
                <w:rFonts w:asciiTheme="minorEastAsia" w:hAnsiTheme="minorEastAsia"/>
              </w:rPr>
            </w:pPr>
          </w:p>
        </w:tc>
        <w:tc>
          <w:tcPr>
            <w:tcW w:w="1019" w:type="dxa"/>
          </w:tcPr>
          <w:p w14:paraId="6D8C9407" w14:textId="77777777" w:rsidR="00F140F5" w:rsidRDefault="00F140F5">
            <w:pPr>
              <w:spacing w:line="36" w:lineRule="auto"/>
              <w:jc w:val="center"/>
              <w:rPr>
                <w:rFonts w:asciiTheme="minorEastAsia" w:hAnsiTheme="minorEastAsia"/>
              </w:rPr>
            </w:pPr>
          </w:p>
        </w:tc>
      </w:tr>
      <w:tr w:rsidR="00F140F5" w14:paraId="3045D0DD" w14:textId="77777777">
        <w:tc>
          <w:tcPr>
            <w:tcW w:w="1392" w:type="dxa"/>
          </w:tcPr>
          <w:p w14:paraId="3957931C" w14:textId="77777777" w:rsidR="00F140F5" w:rsidRDefault="00EA1124">
            <w:pPr>
              <w:spacing w:line="36" w:lineRule="auto"/>
              <w:rPr>
                <w:rFonts w:asciiTheme="minorEastAsia" w:hAnsiTheme="minorEastAsia"/>
              </w:rPr>
            </w:pPr>
            <w:r>
              <w:rPr>
                <w:rFonts w:asciiTheme="minorEastAsia" w:hAnsiTheme="minorEastAsia" w:hint="eastAsia"/>
              </w:rPr>
              <w:t>5:</w:t>
            </w:r>
          </w:p>
        </w:tc>
        <w:tc>
          <w:tcPr>
            <w:tcW w:w="1019" w:type="dxa"/>
          </w:tcPr>
          <w:p w14:paraId="6FB36226" w14:textId="77777777" w:rsidR="00F140F5" w:rsidRDefault="00F140F5">
            <w:pPr>
              <w:spacing w:line="36" w:lineRule="auto"/>
              <w:jc w:val="center"/>
              <w:rPr>
                <w:rFonts w:asciiTheme="minorEastAsia" w:hAnsiTheme="minorEastAsia"/>
              </w:rPr>
            </w:pPr>
          </w:p>
        </w:tc>
        <w:tc>
          <w:tcPr>
            <w:tcW w:w="1018" w:type="dxa"/>
          </w:tcPr>
          <w:p w14:paraId="4FC948DC" w14:textId="77777777" w:rsidR="00F140F5" w:rsidRDefault="00F140F5">
            <w:pPr>
              <w:spacing w:line="36" w:lineRule="auto"/>
              <w:jc w:val="center"/>
              <w:rPr>
                <w:rFonts w:asciiTheme="minorEastAsia" w:hAnsiTheme="minorEastAsia"/>
              </w:rPr>
            </w:pPr>
          </w:p>
        </w:tc>
        <w:tc>
          <w:tcPr>
            <w:tcW w:w="1019" w:type="dxa"/>
          </w:tcPr>
          <w:p w14:paraId="77FCFFE7" w14:textId="77777777" w:rsidR="00F140F5" w:rsidRDefault="00F140F5">
            <w:pPr>
              <w:spacing w:line="36" w:lineRule="auto"/>
              <w:jc w:val="center"/>
              <w:rPr>
                <w:rFonts w:asciiTheme="minorEastAsia" w:hAnsiTheme="minorEastAsia"/>
              </w:rPr>
            </w:pPr>
          </w:p>
        </w:tc>
        <w:tc>
          <w:tcPr>
            <w:tcW w:w="1018" w:type="dxa"/>
          </w:tcPr>
          <w:p w14:paraId="3FF234E8" w14:textId="77777777" w:rsidR="00F140F5" w:rsidRDefault="00F140F5">
            <w:pPr>
              <w:spacing w:line="36" w:lineRule="auto"/>
              <w:jc w:val="center"/>
              <w:rPr>
                <w:rFonts w:asciiTheme="minorEastAsia" w:hAnsiTheme="minorEastAsia"/>
              </w:rPr>
            </w:pPr>
          </w:p>
        </w:tc>
        <w:tc>
          <w:tcPr>
            <w:tcW w:w="1019" w:type="dxa"/>
          </w:tcPr>
          <w:p w14:paraId="49E48903" w14:textId="77777777" w:rsidR="00F140F5" w:rsidRDefault="00F140F5">
            <w:pPr>
              <w:spacing w:line="36" w:lineRule="auto"/>
              <w:jc w:val="center"/>
              <w:rPr>
                <w:rFonts w:asciiTheme="minorEastAsia" w:hAnsiTheme="minorEastAsia"/>
              </w:rPr>
            </w:pPr>
          </w:p>
        </w:tc>
        <w:tc>
          <w:tcPr>
            <w:tcW w:w="1018" w:type="dxa"/>
          </w:tcPr>
          <w:p w14:paraId="5F692509" w14:textId="77777777" w:rsidR="00F140F5" w:rsidRDefault="00F140F5">
            <w:pPr>
              <w:spacing w:line="36" w:lineRule="auto"/>
              <w:jc w:val="center"/>
              <w:rPr>
                <w:rFonts w:asciiTheme="minorEastAsia" w:hAnsiTheme="minorEastAsia"/>
              </w:rPr>
            </w:pPr>
          </w:p>
        </w:tc>
        <w:tc>
          <w:tcPr>
            <w:tcW w:w="1019" w:type="dxa"/>
          </w:tcPr>
          <w:p w14:paraId="5FBEA827" w14:textId="77777777" w:rsidR="00F140F5" w:rsidRDefault="00F140F5">
            <w:pPr>
              <w:spacing w:line="36" w:lineRule="auto"/>
              <w:jc w:val="center"/>
              <w:rPr>
                <w:rFonts w:asciiTheme="minorEastAsia" w:hAnsiTheme="minorEastAsia"/>
              </w:rPr>
            </w:pPr>
          </w:p>
        </w:tc>
      </w:tr>
      <w:tr w:rsidR="00F140F5" w14:paraId="04745B3C" w14:textId="77777777">
        <w:tc>
          <w:tcPr>
            <w:tcW w:w="1392" w:type="dxa"/>
          </w:tcPr>
          <w:p w14:paraId="016A68F5" w14:textId="77777777" w:rsidR="00F140F5" w:rsidRDefault="00EA1124">
            <w:pPr>
              <w:spacing w:line="36" w:lineRule="auto"/>
              <w:rPr>
                <w:rFonts w:asciiTheme="minorEastAsia" w:hAnsiTheme="minorEastAsia"/>
              </w:rPr>
            </w:pPr>
            <w:r>
              <w:rPr>
                <w:rFonts w:asciiTheme="minorEastAsia" w:hAnsiTheme="minorEastAsia" w:hint="eastAsia"/>
              </w:rPr>
              <w:t>6:</w:t>
            </w:r>
          </w:p>
        </w:tc>
        <w:tc>
          <w:tcPr>
            <w:tcW w:w="1019" w:type="dxa"/>
          </w:tcPr>
          <w:p w14:paraId="6A493B18" w14:textId="77777777" w:rsidR="00F140F5" w:rsidRDefault="00F140F5">
            <w:pPr>
              <w:spacing w:line="36" w:lineRule="auto"/>
              <w:jc w:val="center"/>
              <w:rPr>
                <w:rFonts w:asciiTheme="minorEastAsia" w:hAnsiTheme="minorEastAsia"/>
              </w:rPr>
            </w:pPr>
          </w:p>
        </w:tc>
        <w:tc>
          <w:tcPr>
            <w:tcW w:w="1018" w:type="dxa"/>
          </w:tcPr>
          <w:p w14:paraId="166CFB7D" w14:textId="77777777" w:rsidR="00F140F5" w:rsidRDefault="00F140F5">
            <w:pPr>
              <w:spacing w:line="36" w:lineRule="auto"/>
              <w:jc w:val="center"/>
              <w:rPr>
                <w:rFonts w:asciiTheme="minorEastAsia" w:hAnsiTheme="minorEastAsia"/>
              </w:rPr>
            </w:pPr>
          </w:p>
        </w:tc>
        <w:tc>
          <w:tcPr>
            <w:tcW w:w="1019" w:type="dxa"/>
          </w:tcPr>
          <w:p w14:paraId="6DF89B56" w14:textId="77777777" w:rsidR="00F140F5" w:rsidRDefault="00F140F5">
            <w:pPr>
              <w:spacing w:line="36" w:lineRule="auto"/>
              <w:jc w:val="center"/>
              <w:rPr>
                <w:rFonts w:asciiTheme="minorEastAsia" w:hAnsiTheme="minorEastAsia"/>
              </w:rPr>
            </w:pPr>
          </w:p>
        </w:tc>
        <w:tc>
          <w:tcPr>
            <w:tcW w:w="1018" w:type="dxa"/>
          </w:tcPr>
          <w:p w14:paraId="756C2388" w14:textId="77777777" w:rsidR="00F140F5" w:rsidRDefault="00F140F5">
            <w:pPr>
              <w:spacing w:line="36" w:lineRule="auto"/>
              <w:jc w:val="center"/>
              <w:rPr>
                <w:rFonts w:asciiTheme="minorEastAsia" w:hAnsiTheme="minorEastAsia"/>
              </w:rPr>
            </w:pPr>
          </w:p>
        </w:tc>
        <w:tc>
          <w:tcPr>
            <w:tcW w:w="1019" w:type="dxa"/>
          </w:tcPr>
          <w:p w14:paraId="509C0AD2" w14:textId="77777777" w:rsidR="00F140F5" w:rsidRDefault="00F140F5">
            <w:pPr>
              <w:spacing w:line="36" w:lineRule="auto"/>
              <w:jc w:val="center"/>
              <w:rPr>
                <w:rFonts w:asciiTheme="minorEastAsia" w:hAnsiTheme="minorEastAsia"/>
              </w:rPr>
            </w:pPr>
          </w:p>
        </w:tc>
        <w:tc>
          <w:tcPr>
            <w:tcW w:w="1018" w:type="dxa"/>
          </w:tcPr>
          <w:p w14:paraId="0D580238" w14:textId="77777777" w:rsidR="00F140F5" w:rsidRDefault="00F140F5">
            <w:pPr>
              <w:spacing w:line="36" w:lineRule="auto"/>
              <w:jc w:val="center"/>
              <w:rPr>
                <w:rFonts w:asciiTheme="minorEastAsia" w:hAnsiTheme="minorEastAsia"/>
              </w:rPr>
            </w:pPr>
          </w:p>
        </w:tc>
        <w:tc>
          <w:tcPr>
            <w:tcW w:w="1019" w:type="dxa"/>
          </w:tcPr>
          <w:p w14:paraId="0459CF5A" w14:textId="77777777" w:rsidR="00F140F5" w:rsidRDefault="00F140F5">
            <w:pPr>
              <w:spacing w:line="36" w:lineRule="auto"/>
              <w:jc w:val="center"/>
              <w:rPr>
                <w:rFonts w:asciiTheme="minorEastAsia" w:hAnsiTheme="minorEastAsia"/>
              </w:rPr>
            </w:pPr>
          </w:p>
        </w:tc>
      </w:tr>
      <w:tr w:rsidR="00F140F5" w14:paraId="45104420" w14:textId="77777777">
        <w:tc>
          <w:tcPr>
            <w:tcW w:w="1392" w:type="dxa"/>
          </w:tcPr>
          <w:p w14:paraId="7EDCAE5C" w14:textId="77777777" w:rsidR="00F140F5" w:rsidRDefault="00EA1124">
            <w:pPr>
              <w:spacing w:line="36" w:lineRule="auto"/>
              <w:rPr>
                <w:rFonts w:asciiTheme="minorEastAsia" w:hAnsiTheme="minorEastAsia"/>
              </w:rPr>
            </w:pPr>
            <w:r>
              <w:rPr>
                <w:rFonts w:asciiTheme="minorEastAsia" w:hAnsiTheme="minorEastAsia" w:hint="eastAsia"/>
              </w:rPr>
              <w:t>7:</w:t>
            </w:r>
          </w:p>
        </w:tc>
        <w:tc>
          <w:tcPr>
            <w:tcW w:w="1019" w:type="dxa"/>
          </w:tcPr>
          <w:p w14:paraId="731A0E02" w14:textId="77777777" w:rsidR="00F140F5" w:rsidRDefault="00F140F5">
            <w:pPr>
              <w:spacing w:line="36" w:lineRule="auto"/>
              <w:jc w:val="center"/>
              <w:rPr>
                <w:rFonts w:asciiTheme="minorEastAsia" w:hAnsiTheme="minorEastAsia"/>
              </w:rPr>
            </w:pPr>
          </w:p>
        </w:tc>
        <w:tc>
          <w:tcPr>
            <w:tcW w:w="1018" w:type="dxa"/>
          </w:tcPr>
          <w:p w14:paraId="4998560A" w14:textId="77777777" w:rsidR="00F140F5" w:rsidRDefault="00F140F5">
            <w:pPr>
              <w:spacing w:line="36" w:lineRule="auto"/>
              <w:jc w:val="center"/>
              <w:rPr>
                <w:rFonts w:asciiTheme="minorEastAsia" w:hAnsiTheme="minorEastAsia"/>
              </w:rPr>
            </w:pPr>
          </w:p>
        </w:tc>
        <w:tc>
          <w:tcPr>
            <w:tcW w:w="1019" w:type="dxa"/>
          </w:tcPr>
          <w:p w14:paraId="7429AC73" w14:textId="77777777" w:rsidR="00F140F5" w:rsidRDefault="00F140F5">
            <w:pPr>
              <w:spacing w:line="36" w:lineRule="auto"/>
              <w:jc w:val="center"/>
              <w:rPr>
                <w:rFonts w:asciiTheme="minorEastAsia" w:hAnsiTheme="minorEastAsia"/>
              </w:rPr>
            </w:pPr>
          </w:p>
        </w:tc>
        <w:tc>
          <w:tcPr>
            <w:tcW w:w="1018" w:type="dxa"/>
          </w:tcPr>
          <w:p w14:paraId="7DC9AA6A" w14:textId="77777777" w:rsidR="00F140F5" w:rsidRDefault="00F140F5">
            <w:pPr>
              <w:spacing w:line="36" w:lineRule="auto"/>
              <w:jc w:val="center"/>
              <w:rPr>
                <w:rFonts w:asciiTheme="minorEastAsia" w:hAnsiTheme="minorEastAsia"/>
              </w:rPr>
            </w:pPr>
          </w:p>
        </w:tc>
        <w:tc>
          <w:tcPr>
            <w:tcW w:w="1019" w:type="dxa"/>
          </w:tcPr>
          <w:p w14:paraId="3C9BA16A" w14:textId="77777777" w:rsidR="00F140F5" w:rsidRDefault="00F140F5">
            <w:pPr>
              <w:spacing w:line="36" w:lineRule="auto"/>
              <w:jc w:val="center"/>
              <w:rPr>
                <w:rFonts w:asciiTheme="minorEastAsia" w:hAnsiTheme="minorEastAsia"/>
              </w:rPr>
            </w:pPr>
          </w:p>
        </w:tc>
        <w:tc>
          <w:tcPr>
            <w:tcW w:w="1018" w:type="dxa"/>
          </w:tcPr>
          <w:p w14:paraId="398C318E" w14:textId="77777777" w:rsidR="00F140F5" w:rsidRDefault="00F140F5">
            <w:pPr>
              <w:spacing w:line="36" w:lineRule="auto"/>
              <w:jc w:val="center"/>
              <w:rPr>
                <w:rFonts w:asciiTheme="minorEastAsia" w:hAnsiTheme="minorEastAsia"/>
              </w:rPr>
            </w:pPr>
          </w:p>
        </w:tc>
        <w:tc>
          <w:tcPr>
            <w:tcW w:w="1019" w:type="dxa"/>
          </w:tcPr>
          <w:p w14:paraId="5255EA74" w14:textId="77777777" w:rsidR="00F140F5" w:rsidRDefault="00F140F5">
            <w:pPr>
              <w:spacing w:line="36" w:lineRule="auto"/>
              <w:jc w:val="center"/>
              <w:rPr>
                <w:rFonts w:asciiTheme="minorEastAsia" w:hAnsiTheme="minorEastAsia"/>
              </w:rPr>
            </w:pPr>
          </w:p>
        </w:tc>
      </w:tr>
      <w:tr w:rsidR="00F140F5" w14:paraId="114A1F39" w14:textId="77777777">
        <w:tc>
          <w:tcPr>
            <w:tcW w:w="1392" w:type="dxa"/>
          </w:tcPr>
          <w:p w14:paraId="1C124D41" w14:textId="77777777" w:rsidR="00F140F5" w:rsidRDefault="00EA1124">
            <w:pPr>
              <w:spacing w:line="36" w:lineRule="auto"/>
              <w:jc w:val="center"/>
              <w:rPr>
                <w:rFonts w:asciiTheme="minorEastAsia" w:hAnsiTheme="minorEastAsia"/>
              </w:rPr>
            </w:pPr>
            <w:r>
              <w:rPr>
                <w:rFonts w:asciiTheme="minorEastAsia" w:hAnsiTheme="minorEastAsia" w:hint="eastAsia"/>
              </w:rPr>
              <w:t>各评委评分合计</w:t>
            </w:r>
          </w:p>
        </w:tc>
        <w:tc>
          <w:tcPr>
            <w:tcW w:w="1019" w:type="dxa"/>
          </w:tcPr>
          <w:p w14:paraId="052A70FD" w14:textId="77777777" w:rsidR="00F140F5" w:rsidRDefault="00F140F5">
            <w:pPr>
              <w:spacing w:line="36" w:lineRule="auto"/>
              <w:jc w:val="center"/>
              <w:rPr>
                <w:rFonts w:asciiTheme="minorEastAsia" w:hAnsiTheme="minorEastAsia"/>
              </w:rPr>
            </w:pPr>
          </w:p>
        </w:tc>
        <w:tc>
          <w:tcPr>
            <w:tcW w:w="1018" w:type="dxa"/>
          </w:tcPr>
          <w:p w14:paraId="483D3A21" w14:textId="77777777" w:rsidR="00F140F5" w:rsidRDefault="00F140F5">
            <w:pPr>
              <w:spacing w:line="36" w:lineRule="auto"/>
              <w:jc w:val="center"/>
              <w:rPr>
                <w:rFonts w:asciiTheme="minorEastAsia" w:hAnsiTheme="minorEastAsia"/>
              </w:rPr>
            </w:pPr>
          </w:p>
        </w:tc>
        <w:tc>
          <w:tcPr>
            <w:tcW w:w="1019" w:type="dxa"/>
          </w:tcPr>
          <w:p w14:paraId="6FEBE1DF" w14:textId="77777777" w:rsidR="00F140F5" w:rsidRDefault="00F140F5">
            <w:pPr>
              <w:spacing w:line="36" w:lineRule="auto"/>
              <w:jc w:val="center"/>
              <w:rPr>
                <w:rFonts w:asciiTheme="minorEastAsia" w:hAnsiTheme="minorEastAsia"/>
              </w:rPr>
            </w:pPr>
          </w:p>
        </w:tc>
        <w:tc>
          <w:tcPr>
            <w:tcW w:w="1018" w:type="dxa"/>
          </w:tcPr>
          <w:p w14:paraId="474518B4" w14:textId="77777777" w:rsidR="00F140F5" w:rsidRDefault="00F140F5">
            <w:pPr>
              <w:spacing w:line="36" w:lineRule="auto"/>
              <w:jc w:val="center"/>
              <w:rPr>
                <w:rFonts w:asciiTheme="minorEastAsia" w:hAnsiTheme="minorEastAsia"/>
              </w:rPr>
            </w:pPr>
          </w:p>
        </w:tc>
        <w:tc>
          <w:tcPr>
            <w:tcW w:w="1019" w:type="dxa"/>
          </w:tcPr>
          <w:p w14:paraId="40D1926C" w14:textId="77777777" w:rsidR="00F140F5" w:rsidRDefault="00F140F5">
            <w:pPr>
              <w:spacing w:line="36" w:lineRule="auto"/>
              <w:jc w:val="center"/>
              <w:rPr>
                <w:rFonts w:asciiTheme="minorEastAsia" w:hAnsiTheme="minorEastAsia"/>
              </w:rPr>
            </w:pPr>
          </w:p>
        </w:tc>
        <w:tc>
          <w:tcPr>
            <w:tcW w:w="1018" w:type="dxa"/>
          </w:tcPr>
          <w:p w14:paraId="42EB1BB1" w14:textId="77777777" w:rsidR="00F140F5" w:rsidRDefault="00F140F5">
            <w:pPr>
              <w:spacing w:line="36" w:lineRule="auto"/>
              <w:jc w:val="center"/>
              <w:rPr>
                <w:rFonts w:asciiTheme="minorEastAsia" w:hAnsiTheme="minorEastAsia"/>
              </w:rPr>
            </w:pPr>
          </w:p>
        </w:tc>
        <w:tc>
          <w:tcPr>
            <w:tcW w:w="1019" w:type="dxa"/>
          </w:tcPr>
          <w:p w14:paraId="509222B3" w14:textId="77777777" w:rsidR="00F140F5" w:rsidRDefault="00F140F5">
            <w:pPr>
              <w:spacing w:line="36" w:lineRule="auto"/>
              <w:jc w:val="center"/>
              <w:rPr>
                <w:rFonts w:asciiTheme="minorEastAsia" w:hAnsiTheme="minorEastAsia"/>
              </w:rPr>
            </w:pPr>
          </w:p>
        </w:tc>
      </w:tr>
      <w:tr w:rsidR="00F140F5" w14:paraId="796C1594" w14:textId="77777777">
        <w:tc>
          <w:tcPr>
            <w:tcW w:w="1392" w:type="dxa"/>
          </w:tcPr>
          <w:p w14:paraId="639C7A4A" w14:textId="77777777" w:rsidR="00F140F5" w:rsidRDefault="00EA1124">
            <w:pPr>
              <w:spacing w:line="36" w:lineRule="auto"/>
              <w:jc w:val="center"/>
              <w:rPr>
                <w:rFonts w:asciiTheme="minorEastAsia" w:hAnsiTheme="minorEastAsia"/>
              </w:rPr>
            </w:pPr>
            <w:r>
              <w:rPr>
                <w:rFonts w:asciiTheme="minorEastAsia" w:hAnsiTheme="minorEastAsia" w:hint="eastAsia"/>
              </w:rPr>
              <w:t>各评委评分平均值</w:t>
            </w:r>
          </w:p>
        </w:tc>
        <w:tc>
          <w:tcPr>
            <w:tcW w:w="1019" w:type="dxa"/>
          </w:tcPr>
          <w:p w14:paraId="050C45A6" w14:textId="77777777" w:rsidR="00F140F5" w:rsidRDefault="00F140F5">
            <w:pPr>
              <w:spacing w:line="36" w:lineRule="auto"/>
              <w:jc w:val="center"/>
              <w:rPr>
                <w:rFonts w:asciiTheme="minorEastAsia" w:hAnsiTheme="minorEastAsia"/>
              </w:rPr>
            </w:pPr>
          </w:p>
        </w:tc>
        <w:tc>
          <w:tcPr>
            <w:tcW w:w="1018" w:type="dxa"/>
          </w:tcPr>
          <w:p w14:paraId="42D89FD6" w14:textId="77777777" w:rsidR="00F140F5" w:rsidRDefault="00F140F5">
            <w:pPr>
              <w:spacing w:line="36" w:lineRule="auto"/>
              <w:jc w:val="center"/>
              <w:rPr>
                <w:rFonts w:asciiTheme="minorEastAsia" w:hAnsiTheme="minorEastAsia"/>
              </w:rPr>
            </w:pPr>
          </w:p>
        </w:tc>
        <w:tc>
          <w:tcPr>
            <w:tcW w:w="1019" w:type="dxa"/>
          </w:tcPr>
          <w:p w14:paraId="0B78A6DE" w14:textId="77777777" w:rsidR="00F140F5" w:rsidRDefault="00F140F5">
            <w:pPr>
              <w:spacing w:line="36" w:lineRule="auto"/>
              <w:jc w:val="center"/>
              <w:rPr>
                <w:rFonts w:asciiTheme="minorEastAsia" w:hAnsiTheme="minorEastAsia"/>
              </w:rPr>
            </w:pPr>
          </w:p>
        </w:tc>
        <w:tc>
          <w:tcPr>
            <w:tcW w:w="1018" w:type="dxa"/>
          </w:tcPr>
          <w:p w14:paraId="2EA6491F" w14:textId="77777777" w:rsidR="00F140F5" w:rsidRDefault="00F140F5">
            <w:pPr>
              <w:spacing w:line="36" w:lineRule="auto"/>
              <w:jc w:val="center"/>
              <w:rPr>
                <w:rFonts w:asciiTheme="minorEastAsia" w:hAnsiTheme="minorEastAsia"/>
              </w:rPr>
            </w:pPr>
          </w:p>
        </w:tc>
        <w:tc>
          <w:tcPr>
            <w:tcW w:w="1019" w:type="dxa"/>
          </w:tcPr>
          <w:p w14:paraId="3C500620" w14:textId="77777777" w:rsidR="00F140F5" w:rsidRDefault="00F140F5">
            <w:pPr>
              <w:spacing w:line="36" w:lineRule="auto"/>
              <w:jc w:val="center"/>
              <w:rPr>
                <w:rFonts w:asciiTheme="minorEastAsia" w:hAnsiTheme="minorEastAsia"/>
              </w:rPr>
            </w:pPr>
          </w:p>
        </w:tc>
        <w:tc>
          <w:tcPr>
            <w:tcW w:w="1018" w:type="dxa"/>
          </w:tcPr>
          <w:p w14:paraId="6507C7A0" w14:textId="77777777" w:rsidR="00F140F5" w:rsidRDefault="00F140F5">
            <w:pPr>
              <w:spacing w:line="36" w:lineRule="auto"/>
              <w:jc w:val="center"/>
              <w:rPr>
                <w:rFonts w:asciiTheme="minorEastAsia" w:hAnsiTheme="minorEastAsia"/>
              </w:rPr>
            </w:pPr>
          </w:p>
        </w:tc>
        <w:tc>
          <w:tcPr>
            <w:tcW w:w="1019" w:type="dxa"/>
          </w:tcPr>
          <w:p w14:paraId="76822255" w14:textId="77777777" w:rsidR="00F140F5" w:rsidRDefault="00F140F5">
            <w:pPr>
              <w:spacing w:line="36" w:lineRule="auto"/>
              <w:jc w:val="center"/>
              <w:rPr>
                <w:rFonts w:asciiTheme="minorEastAsia" w:hAnsiTheme="minorEastAsia"/>
              </w:rPr>
            </w:pPr>
          </w:p>
        </w:tc>
      </w:tr>
      <w:tr w:rsidR="00F140F5" w14:paraId="474E3108" w14:textId="77777777">
        <w:tc>
          <w:tcPr>
            <w:tcW w:w="1392" w:type="dxa"/>
          </w:tcPr>
          <w:p w14:paraId="4284D4F6" w14:textId="77777777" w:rsidR="00F140F5" w:rsidRDefault="00EA1124">
            <w:pPr>
              <w:spacing w:line="36" w:lineRule="auto"/>
              <w:jc w:val="center"/>
              <w:rPr>
                <w:rFonts w:asciiTheme="minorEastAsia" w:hAnsiTheme="minorEastAsia"/>
              </w:rPr>
            </w:pPr>
            <w:r>
              <w:rPr>
                <w:rFonts w:asciiTheme="minorEastAsia" w:hAnsiTheme="minorEastAsia" w:hint="eastAsia"/>
              </w:rPr>
              <w:t>投标人最终排名次序</w:t>
            </w:r>
          </w:p>
        </w:tc>
        <w:tc>
          <w:tcPr>
            <w:tcW w:w="1019" w:type="dxa"/>
          </w:tcPr>
          <w:p w14:paraId="7CEAC77E" w14:textId="77777777" w:rsidR="00F140F5" w:rsidRDefault="00F140F5">
            <w:pPr>
              <w:spacing w:line="36" w:lineRule="auto"/>
              <w:jc w:val="center"/>
              <w:rPr>
                <w:rFonts w:asciiTheme="minorEastAsia" w:hAnsiTheme="minorEastAsia"/>
              </w:rPr>
            </w:pPr>
          </w:p>
        </w:tc>
        <w:tc>
          <w:tcPr>
            <w:tcW w:w="1018" w:type="dxa"/>
          </w:tcPr>
          <w:p w14:paraId="55F41CB7" w14:textId="77777777" w:rsidR="00F140F5" w:rsidRDefault="00F140F5">
            <w:pPr>
              <w:spacing w:line="36" w:lineRule="auto"/>
              <w:jc w:val="center"/>
              <w:rPr>
                <w:rFonts w:asciiTheme="minorEastAsia" w:hAnsiTheme="minorEastAsia"/>
              </w:rPr>
            </w:pPr>
          </w:p>
        </w:tc>
        <w:tc>
          <w:tcPr>
            <w:tcW w:w="1019" w:type="dxa"/>
          </w:tcPr>
          <w:p w14:paraId="10FE80B5" w14:textId="77777777" w:rsidR="00F140F5" w:rsidRDefault="00F140F5">
            <w:pPr>
              <w:spacing w:line="36" w:lineRule="auto"/>
              <w:jc w:val="center"/>
              <w:rPr>
                <w:rFonts w:asciiTheme="minorEastAsia" w:hAnsiTheme="minorEastAsia"/>
              </w:rPr>
            </w:pPr>
          </w:p>
        </w:tc>
        <w:tc>
          <w:tcPr>
            <w:tcW w:w="1018" w:type="dxa"/>
          </w:tcPr>
          <w:p w14:paraId="0E9C6CA2" w14:textId="77777777" w:rsidR="00F140F5" w:rsidRDefault="00F140F5">
            <w:pPr>
              <w:spacing w:line="36" w:lineRule="auto"/>
              <w:jc w:val="center"/>
              <w:rPr>
                <w:rFonts w:asciiTheme="minorEastAsia" w:hAnsiTheme="minorEastAsia"/>
              </w:rPr>
            </w:pPr>
          </w:p>
        </w:tc>
        <w:tc>
          <w:tcPr>
            <w:tcW w:w="1019" w:type="dxa"/>
          </w:tcPr>
          <w:p w14:paraId="22004444" w14:textId="77777777" w:rsidR="00F140F5" w:rsidRDefault="00F140F5">
            <w:pPr>
              <w:spacing w:line="36" w:lineRule="auto"/>
              <w:jc w:val="center"/>
              <w:rPr>
                <w:rFonts w:asciiTheme="minorEastAsia" w:hAnsiTheme="minorEastAsia"/>
              </w:rPr>
            </w:pPr>
          </w:p>
        </w:tc>
        <w:tc>
          <w:tcPr>
            <w:tcW w:w="1018" w:type="dxa"/>
          </w:tcPr>
          <w:p w14:paraId="7F47AE21" w14:textId="77777777" w:rsidR="00F140F5" w:rsidRDefault="00F140F5">
            <w:pPr>
              <w:spacing w:line="36" w:lineRule="auto"/>
              <w:jc w:val="center"/>
              <w:rPr>
                <w:rFonts w:asciiTheme="minorEastAsia" w:hAnsiTheme="minorEastAsia"/>
              </w:rPr>
            </w:pPr>
          </w:p>
        </w:tc>
        <w:tc>
          <w:tcPr>
            <w:tcW w:w="1019" w:type="dxa"/>
          </w:tcPr>
          <w:p w14:paraId="7BF0287D" w14:textId="77777777" w:rsidR="00F140F5" w:rsidRDefault="00F140F5">
            <w:pPr>
              <w:spacing w:line="36" w:lineRule="auto"/>
              <w:jc w:val="center"/>
              <w:rPr>
                <w:rFonts w:asciiTheme="minorEastAsia" w:hAnsiTheme="minorEastAsia"/>
              </w:rPr>
            </w:pPr>
          </w:p>
        </w:tc>
      </w:tr>
    </w:tbl>
    <w:p w14:paraId="1DBBCFDB" w14:textId="77777777" w:rsidR="00F140F5" w:rsidRDefault="00EA1124">
      <w:pPr>
        <w:spacing w:line="36" w:lineRule="auto"/>
        <w:rPr>
          <w:rFonts w:asciiTheme="minorEastAsia" w:hAnsiTheme="minorEastAsia"/>
        </w:rPr>
      </w:pPr>
      <w:r>
        <w:rPr>
          <w:rFonts w:asciiTheme="minorEastAsia" w:hAnsiTheme="minorEastAsia" w:hint="eastAsia"/>
        </w:rPr>
        <w:t>评标委员会全体成员签名：</w:t>
      </w:r>
    </w:p>
    <w:p w14:paraId="4921D721" w14:textId="77777777" w:rsidR="00F140F5" w:rsidRDefault="00F140F5">
      <w:pPr>
        <w:spacing w:line="36" w:lineRule="auto"/>
        <w:rPr>
          <w:rFonts w:asciiTheme="minorEastAsia" w:hAnsiTheme="minorEastAsia"/>
        </w:rPr>
      </w:pPr>
    </w:p>
    <w:p w14:paraId="3246ED46" w14:textId="77777777" w:rsidR="00F140F5" w:rsidRDefault="00F140F5">
      <w:pPr>
        <w:spacing w:line="36" w:lineRule="auto"/>
        <w:rPr>
          <w:rFonts w:asciiTheme="minorEastAsia" w:hAnsiTheme="minorEastAsia"/>
        </w:rPr>
      </w:pPr>
    </w:p>
    <w:p w14:paraId="66095990" w14:textId="77777777" w:rsidR="00F140F5" w:rsidRDefault="00EA1124">
      <w:pPr>
        <w:wordWrap w:val="0"/>
        <w:spacing w:line="36" w:lineRule="auto"/>
        <w:jc w:val="right"/>
        <w:rPr>
          <w:rFonts w:asciiTheme="minorEastAsia" w:hAnsiTheme="minorEastAsia"/>
        </w:rPr>
      </w:pPr>
      <w:r>
        <w:rPr>
          <w:rFonts w:asciiTheme="minorEastAsia" w:hAnsiTheme="minorEastAsia" w:hint="eastAsia"/>
        </w:rPr>
        <w:t xml:space="preserve">日期：  </w:t>
      </w:r>
      <w:r>
        <w:rPr>
          <w:rFonts w:asciiTheme="minorEastAsia" w:hAnsiTheme="minorEastAsia"/>
        </w:rPr>
        <w:t xml:space="preserve">  </w:t>
      </w:r>
      <w:r>
        <w:rPr>
          <w:rFonts w:asciiTheme="minorEastAsia" w:hAnsiTheme="minorEastAsia" w:hint="eastAsia"/>
        </w:rPr>
        <w:t>年    月    日</w:t>
      </w:r>
    </w:p>
    <w:p w14:paraId="0FBDDFED" w14:textId="77777777" w:rsidR="00F140F5" w:rsidRDefault="00F140F5">
      <w:pPr>
        <w:spacing w:line="36" w:lineRule="auto"/>
        <w:jc w:val="right"/>
        <w:rPr>
          <w:rFonts w:asciiTheme="minorEastAsia" w:hAnsiTheme="minorEastAsia"/>
        </w:rPr>
      </w:pPr>
    </w:p>
    <w:p w14:paraId="02444F2F" w14:textId="77777777" w:rsidR="00F140F5" w:rsidRDefault="00F140F5">
      <w:pPr>
        <w:spacing w:line="36" w:lineRule="auto"/>
        <w:jc w:val="right"/>
        <w:rPr>
          <w:rFonts w:asciiTheme="minorEastAsia" w:hAnsiTheme="minorEastAsia"/>
        </w:rPr>
      </w:pPr>
    </w:p>
    <w:p w14:paraId="119E6783" w14:textId="77777777" w:rsidR="00F140F5" w:rsidRDefault="00F140F5">
      <w:pPr>
        <w:spacing w:line="500" w:lineRule="exact"/>
        <w:rPr>
          <w:rFonts w:asciiTheme="minorEastAsia" w:hAnsiTheme="minorEastAsia"/>
        </w:rPr>
      </w:pPr>
    </w:p>
    <w:p w14:paraId="04F5D13B" w14:textId="77777777" w:rsidR="00F140F5" w:rsidRDefault="00EA1124">
      <w:pPr>
        <w:pStyle w:val="2"/>
        <w:jc w:val="center"/>
      </w:pPr>
      <w:r>
        <w:rPr>
          <w:rFonts w:hint="eastAsia"/>
        </w:rPr>
        <w:t>第四章</w:t>
      </w:r>
      <w:r>
        <w:rPr>
          <w:rFonts w:hint="eastAsia"/>
        </w:rPr>
        <w:t xml:space="preserve">  </w:t>
      </w:r>
      <w:r>
        <w:rPr>
          <w:rFonts w:hint="eastAsia"/>
        </w:rPr>
        <w:t>合同条款及格式</w:t>
      </w:r>
    </w:p>
    <w:p w14:paraId="6568773C" w14:textId="77777777" w:rsidR="00F140F5" w:rsidRDefault="00F140F5">
      <w:pPr>
        <w:spacing w:line="36" w:lineRule="auto"/>
        <w:rPr>
          <w:rFonts w:asciiTheme="minorEastAsia" w:hAnsiTheme="minorEastAsia"/>
          <w:sz w:val="26"/>
        </w:rPr>
      </w:pPr>
    </w:p>
    <w:p w14:paraId="73B3187A" w14:textId="77777777" w:rsidR="00F140F5" w:rsidRDefault="00EA1124">
      <w:pPr>
        <w:pStyle w:val="3"/>
        <w:jc w:val="center"/>
      </w:pPr>
      <w:r>
        <w:rPr>
          <w:rFonts w:hint="eastAsia"/>
        </w:rPr>
        <w:lastRenderedPageBreak/>
        <w:t>第一部分</w:t>
      </w:r>
      <w:r>
        <w:rPr>
          <w:rFonts w:hint="eastAsia"/>
        </w:rPr>
        <w:t xml:space="preserve"> </w:t>
      </w:r>
      <w:r>
        <w:rPr>
          <w:rFonts w:hint="eastAsia"/>
        </w:rPr>
        <w:t>合同协议书</w:t>
      </w:r>
    </w:p>
    <w:p w14:paraId="38BEFECD" w14:textId="77777777" w:rsidR="00F140F5" w:rsidRDefault="00F140F5">
      <w:pPr>
        <w:spacing w:line="36" w:lineRule="auto"/>
        <w:rPr>
          <w:rFonts w:asciiTheme="minorEastAsia" w:hAnsiTheme="minorEastAsia"/>
          <w:sz w:val="26"/>
        </w:rPr>
      </w:pPr>
    </w:p>
    <w:p w14:paraId="1241C954" w14:textId="77777777" w:rsidR="00F140F5" w:rsidRDefault="00EA1124">
      <w:pPr>
        <w:rPr>
          <w:rFonts w:asciiTheme="minorEastAsia" w:hAnsiTheme="minorEastAsia"/>
          <w:sz w:val="18"/>
        </w:rPr>
      </w:pPr>
      <w:r>
        <w:rPr>
          <w:rFonts w:asciiTheme="minorEastAsia" w:hAnsiTheme="minorEastAsia" w:hint="eastAsia"/>
          <w:sz w:val="18"/>
        </w:rPr>
        <w:t>发包人（全称）：____________________________</w:t>
      </w:r>
    </w:p>
    <w:p w14:paraId="00D5609B" w14:textId="77777777" w:rsidR="00F140F5" w:rsidRDefault="00EA1124">
      <w:pPr>
        <w:rPr>
          <w:rFonts w:asciiTheme="minorEastAsia" w:hAnsiTheme="minorEastAsia"/>
          <w:sz w:val="18"/>
        </w:rPr>
      </w:pPr>
      <w:r>
        <w:rPr>
          <w:rFonts w:asciiTheme="minorEastAsia" w:hAnsiTheme="minorEastAsia" w:hint="eastAsia"/>
          <w:sz w:val="18"/>
        </w:rPr>
        <w:t>承包人（全称）：____________________________</w:t>
      </w:r>
    </w:p>
    <w:p w14:paraId="14E7B98F" w14:textId="77777777" w:rsidR="00F140F5" w:rsidRDefault="00EA1124">
      <w:pPr>
        <w:rPr>
          <w:rFonts w:asciiTheme="minorEastAsia" w:hAnsiTheme="minorEastAsia"/>
          <w:sz w:val="18"/>
        </w:rPr>
      </w:pPr>
      <w:r>
        <w:rPr>
          <w:rFonts w:asciiTheme="minorEastAsia" w:hAnsiTheme="minorEastAsia" w:hint="eastAsia"/>
          <w:sz w:val="18"/>
        </w:rPr>
        <w:t>根据《中华人民共和国合同法》、《中华人民共和国建筑法》及有关法律规定，遵循平等、自愿、公平和诚实信用的原则，双方就工程施工及有关事项协商一致，共同达成如下协议：</w:t>
      </w:r>
    </w:p>
    <w:p w14:paraId="18C64C9D" w14:textId="77777777" w:rsidR="00F140F5" w:rsidRDefault="00EA1124">
      <w:pPr>
        <w:rPr>
          <w:rFonts w:asciiTheme="minorEastAsia" w:hAnsiTheme="minorEastAsia"/>
          <w:sz w:val="18"/>
        </w:rPr>
      </w:pPr>
      <w:r>
        <w:rPr>
          <w:rFonts w:asciiTheme="minorEastAsia" w:hAnsiTheme="minorEastAsia" w:hint="eastAsia"/>
          <w:sz w:val="18"/>
        </w:rPr>
        <w:t>一、工程概况</w:t>
      </w:r>
    </w:p>
    <w:p w14:paraId="0A75E1B7" w14:textId="77777777" w:rsidR="00F140F5" w:rsidRDefault="00EA1124">
      <w:pPr>
        <w:rPr>
          <w:rFonts w:asciiTheme="minorEastAsia" w:hAnsiTheme="minorEastAsia"/>
          <w:sz w:val="18"/>
        </w:rPr>
      </w:pPr>
      <w:r>
        <w:rPr>
          <w:rFonts w:asciiTheme="minorEastAsia" w:hAnsiTheme="minorEastAsia" w:hint="eastAsia"/>
          <w:sz w:val="18"/>
        </w:rPr>
        <w:t>1.工程名称：____________________________。</w:t>
      </w:r>
    </w:p>
    <w:p w14:paraId="6760EDED" w14:textId="77777777" w:rsidR="00F140F5" w:rsidRDefault="00EA1124">
      <w:pPr>
        <w:rPr>
          <w:rFonts w:asciiTheme="minorEastAsia" w:hAnsiTheme="minorEastAsia"/>
          <w:sz w:val="18"/>
        </w:rPr>
      </w:pPr>
      <w:r>
        <w:rPr>
          <w:rFonts w:asciiTheme="minorEastAsia" w:hAnsiTheme="minorEastAsia" w:hint="eastAsia"/>
          <w:sz w:val="18"/>
        </w:rPr>
        <w:t>2.工程地点：____________________________ 。</w:t>
      </w:r>
    </w:p>
    <w:p w14:paraId="0C948763" w14:textId="77777777" w:rsidR="00F140F5" w:rsidRDefault="00EA1124">
      <w:pPr>
        <w:rPr>
          <w:rFonts w:asciiTheme="minorEastAsia" w:hAnsiTheme="minorEastAsia"/>
          <w:sz w:val="18"/>
        </w:rPr>
      </w:pPr>
      <w:r>
        <w:rPr>
          <w:rFonts w:asciiTheme="minorEastAsia" w:hAnsiTheme="minorEastAsia" w:hint="eastAsia"/>
          <w:sz w:val="18"/>
        </w:rPr>
        <w:t>3.工程立项批准文号：____________________________ 。</w:t>
      </w:r>
    </w:p>
    <w:p w14:paraId="391A9A83" w14:textId="77777777" w:rsidR="00F140F5" w:rsidRDefault="00EA1124">
      <w:pPr>
        <w:rPr>
          <w:rFonts w:asciiTheme="minorEastAsia" w:hAnsiTheme="minorEastAsia"/>
          <w:sz w:val="18"/>
        </w:rPr>
      </w:pPr>
      <w:r>
        <w:rPr>
          <w:rFonts w:asciiTheme="minorEastAsia" w:hAnsiTheme="minorEastAsia" w:hint="eastAsia"/>
          <w:sz w:val="18"/>
        </w:rPr>
        <w:t>4.资金来源：____________________________。</w:t>
      </w:r>
    </w:p>
    <w:p w14:paraId="4CA65A3F" w14:textId="77777777" w:rsidR="00F140F5" w:rsidRDefault="00EA1124">
      <w:pPr>
        <w:rPr>
          <w:rFonts w:asciiTheme="minorEastAsia" w:hAnsiTheme="minorEastAsia"/>
          <w:sz w:val="18"/>
        </w:rPr>
      </w:pPr>
      <w:r>
        <w:rPr>
          <w:rFonts w:asciiTheme="minorEastAsia" w:hAnsiTheme="minorEastAsia" w:hint="eastAsia"/>
          <w:sz w:val="18"/>
        </w:rPr>
        <w:t>5.工程内容：____________________________ 。</w:t>
      </w:r>
    </w:p>
    <w:p w14:paraId="24E107BE" w14:textId="77777777" w:rsidR="00F140F5" w:rsidRDefault="00EA1124">
      <w:pPr>
        <w:rPr>
          <w:rFonts w:asciiTheme="minorEastAsia" w:hAnsiTheme="minorEastAsia"/>
          <w:sz w:val="18"/>
        </w:rPr>
      </w:pPr>
      <w:r>
        <w:rPr>
          <w:rFonts w:asciiTheme="minorEastAsia" w:hAnsiTheme="minorEastAsia" w:hint="eastAsia"/>
          <w:sz w:val="18"/>
        </w:rPr>
        <w:t>群体工程应附《承包人承揽工程项目一览表》（附件1）。</w:t>
      </w:r>
    </w:p>
    <w:p w14:paraId="67F2CA3B" w14:textId="77777777" w:rsidR="00F140F5" w:rsidRDefault="00EA1124">
      <w:pPr>
        <w:rPr>
          <w:rFonts w:asciiTheme="minorEastAsia" w:hAnsiTheme="minorEastAsia"/>
          <w:sz w:val="18"/>
        </w:rPr>
      </w:pPr>
      <w:r>
        <w:rPr>
          <w:rFonts w:asciiTheme="minorEastAsia" w:hAnsiTheme="minorEastAsia" w:hint="eastAsia"/>
          <w:sz w:val="18"/>
        </w:rPr>
        <w:t>6.工程承包范围：</w:t>
      </w:r>
    </w:p>
    <w:p w14:paraId="68451AD7" w14:textId="77777777" w:rsidR="00F140F5" w:rsidRDefault="00EA1124">
      <w:pPr>
        <w:rPr>
          <w:rFonts w:asciiTheme="minorEastAsia" w:hAnsiTheme="minorEastAsia"/>
          <w:sz w:val="18"/>
        </w:rPr>
      </w:pPr>
      <w:r>
        <w:rPr>
          <w:rFonts w:asciiTheme="minorEastAsia" w:hAnsiTheme="minorEastAsia" w:hint="eastAsia"/>
          <w:sz w:val="18"/>
        </w:rPr>
        <w:t>____________________________</w:t>
      </w:r>
    </w:p>
    <w:p w14:paraId="3E23890A" w14:textId="77777777" w:rsidR="00F140F5" w:rsidRDefault="00EA1124">
      <w:pPr>
        <w:rPr>
          <w:rFonts w:asciiTheme="minorEastAsia" w:hAnsiTheme="minorEastAsia"/>
          <w:sz w:val="18"/>
        </w:rPr>
      </w:pPr>
      <w:r>
        <w:rPr>
          <w:rFonts w:asciiTheme="minorEastAsia" w:hAnsiTheme="minorEastAsia" w:hint="eastAsia"/>
          <w:sz w:val="18"/>
        </w:rPr>
        <w:t>____________________________。</w:t>
      </w:r>
    </w:p>
    <w:p w14:paraId="744D23CA" w14:textId="77777777" w:rsidR="00F140F5" w:rsidRDefault="00EA1124">
      <w:pPr>
        <w:rPr>
          <w:rFonts w:asciiTheme="minorEastAsia" w:hAnsiTheme="minorEastAsia"/>
          <w:sz w:val="18"/>
        </w:rPr>
      </w:pPr>
      <w:r>
        <w:rPr>
          <w:rFonts w:asciiTheme="minorEastAsia" w:hAnsiTheme="minorEastAsia" w:hint="eastAsia"/>
          <w:sz w:val="18"/>
        </w:rPr>
        <w:t>二、合同工期</w:t>
      </w:r>
    </w:p>
    <w:p w14:paraId="4E62F072" w14:textId="77777777" w:rsidR="00F140F5" w:rsidRDefault="00EA1124">
      <w:pPr>
        <w:rPr>
          <w:rFonts w:asciiTheme="minorEastAsia" w:hAnsiTheme="minorEastAsia"/>
          <w:sz w:val="18"/>
        </w:rPr>
      </w:pPr>
      <w:r>
        <w:rPr>
          <w:rFonts w:asciiTheme="minorEastAsia" w:hAnsiTheme="minorEastAsia" w:hint="eastAsia"/>
          <w:sz w:val="18"/>
        </w:rPr>
        <w:t>计划开工日期：_______年_______月_______日。</w:t>
      </w:r>
    </w:p>
    <w:p w14:paraId="44AF2D31" w14:textId="77777777" w:rsidR="00F140F5" w:rsidRDefault="00EA1124">
      <w:pPr>
        <w:rPr>
          <w:rFonts w:asciiTheme="minorEastAsia" w:hAnsiTheme="minorEastAsia"/>
          <w:sz w:val="18"/>
        </w:rPr>
      </w:pPr>
      <w:r>
        <w:rPr>
          <w:rFonts w:asciiTheme="minorEastAsia" w:hAnsiTheme="minorEastAsia" w:hint="eastAsia"/>
          <w:sz w:val="18"/>
        </w:rPr>
        <w:t>计划竣工日期：_______年_______月_______日。</w:t>
      </w:r>
    </w:p>
    <w:p w14:paraId="0F657A3C" w14:textId="77777777" w:rsidR="00F140F5" w:rsidRDefault="00EA1124">
      <w:pPr>
        <w:rPr>
          <w:rFonts w:asciiTheme="minorEastAsia" w:hAnsiTheme="minorEastAsia"/>
          <w:sz w:val="18"/>
        </w:rPr>
      </w:pPr>
      <w:r>
        <w:rPr>
          <w:rFonts w:asciiTheme="minorEastAsia" w:hAnsiTheme="minorEastAsia" w:hint="eastAsia"/>
          <w:sz w:val="18"/>
        </w:rPr>
        <w:t>工期总日历天数：__________________天。工期总日历天数与根据前述计划开竣工日期计算的工期天数不一致的，以工期总日历天数为准。</w:t>
      </w:r>
    </w:p>
    <w:p w14:paraId="430F0393" w14:textId="77777777" w:rsidR="00F140F5" w:rsidRDefault="00EA1124">
      <w:pPr>
        <w:rPr>
          <w:rFonts w:asciiTheme="minorEastAsia" w:hAnsiTheme="minorEastAsia"/>
          <w:sz w:val="18"/>
        </w:rPr>
      </w:pPr>
      <w:r>
        <w:rPr>
          <w:rFonts w:asciiTheme="minorEastAsia" w:hAnsiTheme="minorEastAsia" w:hint="eastAsia"/>
          <w:sz w:val="18"/>
        </w:rPr>
        <w:t>三、质量标准</w:t>
      </w:r>
    </w:p>
    <w:p w14:paraId="3208E596" w14:textId="77777777" w:rsidR="00F140F5" w:rsidRDefault="00EA1124">
      <w:pPr>
        <w:rPr>
          <w:rFonts w:asciiTheme="minorEastAsia" w:hAnsiTheme="minorEastAsia"/>
          <w:sz w:val="18"/>
        </w:rPr>
      </w:pPr>
      <w:r>
        <w:rPr>
          <w:rFonts w:asciiTheme="minorEastAsia" w:hAnsiTheme="minorEastAsia" w:hint="eastAsia"/>
          <w:sz w:val="18"/>
        </w:rPr>
        <w:t>工程质量符合____________________________标准。</w:t>
      </w:r>
    </w:p>
    <w:p w14:paraId="1A5C7466" w14:textId="77777777" w:rsidR="00F140F5" w:rsidRDefault="00EA1124">
      <w:pPr>
        <w:rPr>
          <w:rFonts w:asciiTheme="minorEastAsia" w:hAnsiTheme="minorEastAsia"/>
          <w:sz w:val="18"/>
        </w:rPr>
      </w:pPr>
      <w:r>
        <w:rPr>
          <w:rFonts w:asciiTheme="minorEastAsia" w:hAnsiTheme="minorEastAsia" w:hint="eastAsia"/>
          <w:sz w:val="18"/>
        </w:rPr>
        <w:t>四、签约合同价与合同价格形式</w:t>
      </w:r>
    </w:p>
    <w:p w14:paraId="67EA3CC7" w14:textId="77777777" w:rsidR="00F140F5" w:rsidRDefault="00EA1124">
      <w:pPr>
        <w:rPr>
          <w:rFonts w:asciiTheme="minorEastAsia" w:hAnsiTheme="minorEastAsia"/>
          <w:sz w:val="18"/>
        </w:rPr>
      </w:pPr>
      <w:r>
        <w:rPr>
          <w:rFonts w:asciiTheme="minorEastAsia" w:hAnsiTheme="minorEastAsia" w:hint="eastAsia"/>
          <w:sz w:val="18"/>
        </w:rPr>
        <w:t>1.签约合同价为：____________________________</w:t>
      </w:r>
    </w:p>
    <w:p w14:paraId="202A8253" w14:textId="77777777" w:rsidR="00F140F5" w:rsidRDefault="00EA1124">
      <w:pPr>
        <w:rPr>
          <w:rFonts w:asciiTheme="minorEastAsia" w:hAnsiTheme="minorEastAsia"/>
          <w:sz w:val="18"/>
        </w:rPr>
      </w:pPr>
      <w:r>
        <w:rPr>
          <w:rFonts w:asciiTheme="minorEastAsia" w:hAnsiTheme="minorEastAsia" w:hint="eastAsia"/>
          <w:sz w:val="18"/>
        </w:rPr>
        <w:t>人民币（大写）：____________________________(¥元)；</w:t>
      </w:r>
    </w:p>
    <w:p w14:paraId="19D67070" w14:textId="77777777" w:rsidR="00F140F5" w:rsidRDefault="00EA1124">
      <w:pPr>
        <w:rPr>
          <w:rFonts w:asciiTheme="minorEastAsia" w:hAnsiTheme="minorEastAsia"/>
          <w:sz w:val="18"/>
        </w:rPr>
      </w:pPr>
      <w:r>
        <w:rPr>
          <w:rFonts w:asciiTheme="minorEastAsia" w:hAnsiTheme="minorEastAsia" w:hint="eastAsia"/>
          <w:sz w:val="18"/>
        </w:rPr>
        <w:t>其中：</w:t>
      </w:r>
    </w:p>
    <w:p w14:paraId="52A43AB3" w14:textId="77777777" w:rsidR="00F140F5" w:rsidRDefault="00EA1124">
      <w:pPr>
        <w:rPr>
          <w:rFonts w:asciiTheme="minorEastAsia" w:hAnsiTheme="minorEastAsia"/>
          <w:sz w:val="18"/>
        </w:rPr>
      </w:pPr>
      <w:r>
        <w:rPr>
          <w:rFonts w:asciiTheme="minorEastAsia" w:hAnsiTheme="minorEastAsia" w:hint="eastAsia"/>
          <w:sz w:val="18"/>
        </w:rPr>
        <w:t>（1）安全文明施工费：____________________________</w:t>
      </w:r>
    </w:p>
    <w:p w14:paraId="016CBFD8" w14:textId="77777777" w:rsidR="00F140F5" w:rsidRDefault="00EA1124">
      <w:pPr>
        <w:rPr>
          <w:rFonts w:asciiTheme="minorEastAsia" w:hAnsiTheme="minorEastAsia"/>
          <w:sz w:val="18"/>
        </w:rPr>
      </w:pPr>
      <w:r>
        <w:rPr>
          <w:rFonts w:asciiTheme="minorEastAsia" w:hAnsiTheme="minorEastAsia" w:hint="eastAsia"/>
          <w:sz w:val="18"/>
        </w:rPr>
        <w:t>人民币（大写）____________________________ (¥元)；</w:t>
      </w:r>
    </w:p>
    <w:p w14:paraId="44087AA4" w14:textId="77777777" w:rsidR="00F140F5" w:rsidRDefault="00EA1124">
      <w:pPr>
        <w:rPr>
          <w:rFonts w:asciiTheme="minorEastAsia" w:hAnsiTheme="minorEastAsia"/>
          <w:sz w:val="18"/>
        </w:rPr>
      </w:pPr>
      <w:r>
        <w:rPr>
          <w:rFonts w:asciiTheme="minorEastAsia" w:hAnsiTheme="minorEastAsia" w:hint="eastAsia"/>
          <w:sz w:val="18"/>
        </w:rPr>
        <w:t>（2）材料和工程设备暂估价金额：____________________________</w:t>
      </w:r>
    </w:p>
    <w:p w14:paraId="1455AFC3" w14:textId="77777777" w:rsidR="00F140F5" w:rsidRDefault="00EA1124">
      <w:pPr>
        <w:rPr>
          <w:rFonts w:asciiTheme="minorEastAsia" w:hAnsiTheme="minorEastAsia"/>
          <w:sz w:val="18"/>
        </w:rPr>
      </w:pPr>
      <w:r>
        <w:rPr>
          <w:rFonts w:asciiTheme="minorEastAsia" w:hAnsiTheme="minorEastAsia" w:hint="eastAsia"/>
          <w:sz w:val="18"/>
        </w:rPr>
        <w:t>人民币（大写）____________________________ (¥元)；</w:t>
      </w:r>
    </w:p>
    <w:p w14:paraId="36448409" w14:textId="77777777" w:rsidR="00F140F5" w:rsidRDefault="00EA1124">
      <w:pPr>
        <w:rPr>
          <w:rFonts w:asciiTheme="minorEastAsia" w:hAnsiTheme="minorEastAsia"/>
          <w:sz w:val="18"/>
        </w:rPr>
      </w:pPr>
      <w:r>
        <w:rPr>
          <w:rFonts w:asciiTheme="minorEastAsia" w:hAnsiTheme="minorEastAsia" w:hint="eastAsia"/>
          <w:sz w:val="18"/>
        </w:rPr>
        <w:t>（3）专业工程暂估价金额：____________________________</w:t>
      </w:r>
    </w:p>
    <w:p w14:paraId="7D8A2FF2" w14:textId="77777777" w:rsidR="00F140F5" w:rsidRDefault="00EA1124">
      <w:pPr>
        <w:rPr>
          <w:rFonts w:asciiTheme="minorEastAsia" w:hAnsiTheme="minorEastAsia"/>
          <w:sz w:val="18"/>
        </w:rPr>
      </w:pPr>
      <w:r>
        <w:rPr>
          <w:rFonts w:asciiTheme="minorEastAsia" w:hAnsiTheme="minorEastAsia" w:hint="eastAsia"/>
          <w:sz w:val="18"/>
        </w:rPr>
        <w:t>人民币（大写）____________________________ (¥元)；</w:t>
      </w:r>
    </w:p>
    <w:p w14:paraId="395E5F96" w14:textId="77777777" w:rsidR="00F140F5" w:rsidRDefault="00EA1124">
      <w:pPr>
        <w:rPr>
          <w:rFonts w:asciiTheme="minorEastAsia" w:hAnsiTheme="minorEastAsia"/>
          <w:sz w:val="18"/>
        </w:rPr>
      </w:pPr>
      <w:r>
        <w:rPr>
          <w:rFonts w:asciiTheme="minorEastAsia" w:hAnsiTheme="minorEastAsia" w:hint="eastAsia"/>
          <w:sz w:val="18"/>
        </w:rPr>
        <w:t>（4）暂列金额：____________________________</w:t>
      </w:r>
    </w:p>
    <w:p w14:paraId="7485BCF4" w14:textId="77777777" w:rsidR="00F140F5" w:rsidRDefault="00EA1124">
      <w:pPr>
        <w:rPr>
          <w:rFonts w:asciiTheme="minorEastAsia" w:hAnsiTheme="minorEastAsia"/>
          <w:sz w:val="18"/>
        </w:rPr>
      </w:pPr>
      <w:r>
        <w:rPr>
          <w:rFonts w:asciiTheme="minorEastAsia" w:hAnsiTheme="minorEastAsia" w:hint="eastAsia"/>
          <w:sz w:val="18"/>
        </w:rPr>
        <w:t>人民币（大写）____________________________ (¥元)。</w:t>
      </w:r>
    </w:p>
    <w:p w14:paraId="49AED713" w14:textId="77777777" w:rsidR="00F140F5" w:rsidRDefault="00EA1124">
      <w:pPr>
        <w:rPr>
          <w:rFonts w:asciiTheme="minorEastAsia" w:hAnsiTheme="minorEastAsia"/>
          <w:sz w:val="18"/>
        </w:rPr>
      </w:pPr>
      <w:r>
        <w:rPr>
          <w:rFonts w:asciiTheme="minorEastAsia" w:hAnsiTheme="minorEastAsia" w:hint="eastAsia"/>
          <w:sz w:val="18"/>
        </w:rPr>
        <w:t>2.合同价格形式：____________________________。</w:t>
      </w:r>
    </w:p>
    <w:p w14:paraId="537DC63F" w14:textId="77777777" w:rsidR="00F140F5" w:rsidRDefault="00EA1124">
      <w:pPr>
        <w:rPr>
          <w:rFonts w:asciiTheme="minorEastAsia" w:hAnsiTheme="minorEastAsia"/>
          <w:sz w:val="18"/>
        </w:rPr>
      </w:pPr>
      <w:r>
        <w:rPr>
          <w:rFonts w:asciiTheme="minorEastAsia" w:hAnsiTheme="minorEastAsia" w:hint="eastAsia"/>
          <w:sz w:val="18"/>
        </w:rPr>
        <w:t>五、项目经理</w:t>
      </w:r>
    </w:p>
    <w:p w14:paraId="1B2B50A1" w14:textId="77777777" w:rsidR="00F140F5" w:rsidRDefault="00EA1124">
      <w:pPr>
        <w:rPr>
          <w:rFonts w:asciiTheme="minorEastAsia" w:hAnsiTheme="minorEastAsia"/>
          <w:sz w:val="18"/>
        </w:rPr>
      </w:pPr>
      <w:r>
        <w:rPr>
          <w:rFonts w:asciiTheme="minorEastAsia" w:hAnsiTheme="minorEastAsia" w:hint="eastAsia"/>
          <w:sz w:val="18"/>
        </w:rPr>
        <w:t>承包人项目经理：____________________________。</w:t>
      </w:r>
    </w:p>
    <w:p w14:paraId="67C0FFFC" w14:textId="77777777" w:rsidR="00F140F5" w:rsidRDefault="00EA1124">
      <w:pPr>
        <w:rPr>
          <w:rFonts w:asciiTheme="minorEastAsia" w:hAnsiTheme="minorEastAsia"/>
          <w:sz w:val="18"/>
        </w:rPr>
      </w:pPr>
      <w:r>
        <w:rPr>
          <w:rFonts w:asciiTheme="minorEastAsia" w:hAnsiTheme="minorEastAsia" w:hint="eastAsia"/>
          <w:sz w:val="18"/>
        </w:rPr>
        <w:t>六、合同文件构成</w:t>
      </w:r>
    </w:p>
    <w:p w14:paraId="72295C08" w14:textId="77777777" w:rsidR="00F140F5" w:rsidRDefault="00EA1124">
      <w:pPr>
        <w:rPr>
          <w:rFonts w:asciiTheme="minorEastAsia" w:hAnsiTheme="minorEastAsia"/>
          <w:sz w:val="18"/>
        </w:rPr>
      </w:pPr>
      <w:r>
        <w:rPr>
          <w:rFonts w:asciiTheme="minorEastAsia" w:hAnsiTheme="minorEastAsia" w:hint="eastAsia"/>
          <w:sz w:val="18"/>
        </w:rPr>
        <w:t>本协议书与下列文件一起构成合同文件：</w:t>
      </w:r>
    </w:p>
    <w:p w14:paraId="37BC97EB" w14:textId="77777777" w:rsidR="00F140F5" w:rsidRDefault="00EA1124">
      <w:pPr>
        <w:rPr>
          <w:rFonts w:asciiTheme="minorEastAsia" w:hAnsiTheme="minorEastAsia"/>
          <w:sz w:val="18"/>
        </w:rPr>
      </w:pPr>
      <w:r>
        <w:rPr>
          <w:rFonts w:asciiTheme="minorEastAsia" w:hAnsiTheme="minorEastAsia" w:hint="eastAsia"/>
          <w:sz w:val="18"/>
        </w:rPr>
        <w:t>（1）中标通知书（如果有）；</w:t>
      </w:r>
    </w:p>
    <w:p w14:paraId="591CD355" w14:textId="77777777" w:rsidR="00F140F5" w:rsidRDefault="00EA1124">
      <w:pPr>
        <w:rPr>
          <w:rFonts w:asciiTheme="minorEastAsia" w:hAnsiTheme="minorEastAsia"/>
          <w:sz w:val="18"/>
        </w:rPr>
      </w:pPr>
      <w:r>
        <w:rPr>
          <w:rFonts w:asciiTheme="minorEastAsia" w:hAnsiTheme="minorEastAsia" w:hint="eastAsia"/>
          <w:sz w:val="18"/>
        </w:rPr>
        <w:t>（2）投标函及其附录（如果有）；</w:t>
      </w:r>
    </w:p>
    <w:p w14:paraId="41E4503A" w14:textId="77777777" w:rsidR="00F140F5" w:rsidRDefault="00EA1124">
      <w:pPr>
        <w:rPr>
          <w:rFonts w:asciiTheme="minorEastAsia" w:hAnsiTheme="minorEastAsia"/>
          <w:sz w:val="18"/>
        </w:rPr>
      </w:pPr>
      <w:r>
        <w:rPr>
          <w:rFonts w:asciiTheme="minorEastAsia" w:hAnsiTheme="minorEastAsia" w:hint="eastAsia"/>
          <w:sz w:val="18"/>
        </w:rPr>
        <w:lastRenderedPageBreak/>
        <w:t>（3）专用合同条款及其附件；</w:t>
      </w:r>
    </w:p>
    <w:p w14:paraId="6EE68D92" w14:textId="77777777" w:rsidR="00F140F5" w:rsidRDefault="00EA1124">
      <w:pPr>
        <w:rPr>
          <w:rFonts w:asciiTheme="minorEastAsia" w:hAnsiTheme="minorEastAsia"/>
          <w:sz w:val="18"/>
        </w:rPr>
      </w:pPr>
      <w:r>
        <w:rPr>
          <w:rFonts w:asciiTheme="minorEastAsia" w:hAnsiTheme="minorEastAsia" w:hint="eastAsia"/>
          <w:sz w:val="18"/>
        </w:rPr>
        <w:t>（4）通用合同条款；</w:t>
      </w:r>
    </w:p>
    <w:p w14:paraId="1DD20557" w14:textId="77777777" w:rsidR="00F140F5" w:rsidRDefault="00EA1124">
      <w:pPr>
        <w:rPr>
          <w:rFonts w:asciiTheme="minorEastAsia" w:hAnsiTheme="minorEastAsia"/>
          <w:sz w:val="18"/>
        </w:rPr>
      </w:pPr>
      <w:r>
        <w:rPr>
          <w:rFonts w:asciiTheme="minorEastAsia" w:hAnsiTheme="minorEastAsia" w:hint="eastAsia"/>
          <w:sz w:val="18"/>
        </w:rPr>
        <w:t>（5）技术标准和要求；</w:t>
      </w:r>
    </w:p>
    <w:p w14:paraId="1D239248" w14:textId="77777777" w:rsidR="00F140F5" w:rsidRDefault="00EA1124">
      <w:pPr>
        <w:rPr>
          <w:rFonts w:asciiTheme="minorEastAsia" w:hAnsiTheme="minorEastAsia"/>
          <w:sz w:val="18"/>
        </w:rPr>
      </w:pPr>
      <w:r>
        <w:rPr>
          <w:rFonts w:asciiTheme="minorEastAsia" w:hAnsiTheme="minorEastAsia" w:hint="eastAsia"/>
          <w:sz w:val="18"/>
        </w:rPr>
        <w:t>（6）图纸；</w:t>
      </w:r>
    </w:p>
    <w:p w14:paraId="78AF860E" w14:textId="77777777" w:rsidR="00F140F5" w:rsidRDefault="00EA1124">
      <w:pPr>
        <w:rPr>
          <w:rFonts w:asciiTheme="minorEastAsia" w:hAnsiTheme="minorEastAsia"/>
          <w:sz w:val="18"/>
        </w:rPr>
      </w:pPr>
      <w:r>
        <w:rPr>
          <w:rFonts w:asciiTheme="minorEastAsia" w:hAnsiTheme="minorEastAsia" w:hint="eastAsia"/>
          <w:sz w:val="18"/>
        </w:rPr>
        <w:t>（7）已标价工程量清单或预算书；</w:t>
      </w:r>
    </w:p>
    <w:p w14:paraId="00B6C63E" w14:textId="77777777" w:rsidR="00F140F5" w:rsidRDefault="00EA1124">
      <w:pPr>
        <w:rPr>
          <w:rFonts w:asciiTheme="minorEastAsia" w:hAnsiTheme="minorEastAsia"/>
          <w:sz w:val="18"/>
        </w:rPr>
      </w:pPr>
      <w:r>
        <w:rPr>
          <w:rFonts w:asciiTheme="minorEastAsia" w:hAnsiTheme="minorEastAsia" w:hint="eastAsia"/>
          <w:sz w:val="18"/>
        </w:rPr>
        <w:t>（8）其他合同文件。</w:t>
      </w:r>
    </w:p>
    <w:p w14:paraId="7EDFF570" w14:textId="77777777" w:rsidR="00F140F5" w:rsidRDefault="00EA1124">
      <w:pPr>
        <w:rPr>
          <w:rFonts w:asciiTheme="minorEastAsia" w:hAnsiTheme="minorEastAsia"/>
          <w:sz w:val="18"/>
        </w:rPr>
      </w:pPr>
      <w:r>
        <w:rPr>
          <w:rFonts w:asciiTheme="minorEastAsia" w:hAnsiTheme="minorEastAsia" w:hint="eastAsia"/>
          <w:sz w:val="18"/>
        </w:rPr>
        <w:t>在合同订立及履行过程中形成的与合同有关的文件均构成合同文件组成部分。</w:t>
      </w:r>
    </w:p>
    <w:p w14:paraId="70D7BD60" w14:textId="77777777" w:rsidR="00F140F5" w:rsidRDefault="00EA1124">
      <w:pPr>
        <w:rPr>
          <w:rFonts w:asciiTheme="minorEastAsia" w:hAnsiTheme="minorEastAsia"/>
          <w:sz w:val="18"/>
        </w:rPr>
      </w:pPr>
      <w:r>
        <w:rPr>
          <w:rFonts w:asciiTheme="minorEastAsia" w:hAnsiTheme="minorEastAsia" w:hint="eastAsia"/>
          <w:sz w:val="18"/>
        </w:rPr>
        <w:t>上述各项合同文件包括合同当事人就该项合同文件所作出的补充和修改，属于同一类内容的文件，应以最新签署的为准。专用合同条款及其附件须经合同当事人签字或盖章。</w:t>
      </w:r>
    </w:p>
    <w:p w14:paraId="1F8902A3" w14:textId="77777777" w:rsidR="00F140F5" w:rsidRDefault="00EA1124">
      <w:pPr>
        <w:rPr>
          <w:rFonts w:asciiTheme="minorEastAsia" w:hAnsiTheme="minorEastAsia"/>
          <w:sz w:val="18"/>
        </w:rPr>
      </w:pPr>
      <w:r>
        <w:rPr>
          <w:rFonts w:asciiTheme="minorEastAsia" w:hAnsiTheme="minorEastAsia" w:hint="eastAsia"/>
          <w:sz w:val="18"/>
        </w:rPr>
        <w:t>七、承诺</w:t>
      </w:r>
    </w:p>
    <w:p w14:paraId="6636FD4E" w14:textId="77777777" w:rsidR="00F140F5" w:rsidRDefault="00EA1124">
      <w:pPr>
        <w:rPr>
          <w:rFonts w:asciiTheme="minorEastAsia" w:hAnsiTheme="minorEastAsia"/>
          <w:sz w:val="18"/>
        </w:rPr>
      </w:pPr>
      <w:r>
        <w:rPr>
          <w:rFonts w:asciiTheme="minorEastAsia" w:hAnsiTheme="minorEastAsia" w:hint="eastAsia"/>
          <w:sz w:val="18"/>
        </w:rPr>
        <w:t>1.发包人承诺按照法律规定履行项目审批手续、筹集工程建设资金并按照合同约定的期限和方式支付合同价款。</w:t>
      </w:r>
    </w:p>
    <w:p w14:paraId="66A08E39" w14:textId="77777777" w:rsidR="00F140F5" w:rsidRDefault="00EA1124">
      <w:pPr>
        <w:rPr>
          <w:rFonts w:asciiTheme="minorEastAsia" w:hAnsiTheme="minorEastAsia"/>
          <w:sz w:val="18"/>
        </w:rPr>
      </w:pPr>
      <w:r>
        <w:rPr>
          <w:rFonts w:asciiTheme="minorEastAsia" w:hAnsiTheme="minorEastAsia" w:hint="eastAsia"/>
          <w:sz w:val="18"/>
        </w:rPr>
        <w:t>2.承包人承诺按照法律规定及合同约定组织完成工程施工，确保工程质量和安全，不进行转包及违法分包，并在缺陷责任期及保修期内承担相应的工程维修责任。</w:t>
      </w:r>
    </w:p>
    <w:p w14:paraId="387D0855" w14:textId="77777777" w:rsidR="00F140F5" w:rsidRDefault="00EA1124">
      <w:pPr>
        <w:rPr>
          <w:rFonts w:asciiTheme="minorEastAsia" w:hAnsiTheme="minorEastAsia"/>
          <w:sz w:val="18"/>
        </w:rPr>
      </w:pPr>
      <w:r>
        <w:rPr>
          <w:rFonts w:asciiTheme="minorEastAsia" w:hAnsiTheme="minorEastAsia" w:hint="eastAsia"/>
          <w:sz w:val="18"/>
        </w:rPr>
        <w:t>3.发包人和承包人通过招投标形式签订合同的，双方理解并承诺不再就同一工程另行签订与合同实质性内容相背离的协议。</w:t>
      </w:r>
    </w:p>
    <w:p w14:paraId="2FB586BD" w14:textId="77777777" w:rsidR="00F140F5" w:rsidRDefault="00EA1124">
      <w:pPr>
        <w:rPr>
          <w:rFonts w:asciiTheme="minorEastAsia" w:hAnsiTheme="minorEastAsia"/>
          <w:sz w:val="18"/>
        </w:rPr>
      </w:pPr>
      <w:r>
        <w:rPr>
          <w:rFonts w:asciiTheme="minorEastAsia" w:hAnsiTheme="minorEastAsia" w:hint="eastAsia"/>
          <w:sz w:val="18"/>
        </w:rPr>
        <w:t>八、词语含义</w:t>
      </w:r>
    </w:p>
    <w:p w14:paraId="61FEBCAD" w14:textId="77777777" w:rsidR="00F140F5" w:rsidRDefault="00EA1124">
      <w:pPr>
        <w:rPr>
          <w:rFonts w:asciiTheme="minorEastAsia" w:hAnsiTheme="minorEastAsia"/>
          <w:sz w:val="18"/>
        </w:rPr>
      </w:pPr>
      <w:r>
        <w:rPr>
          <w:rFonts w:asciiTheme="minorEastAsia" w:hAnsiTheme="minorEastAsia" w:hint="eastAsia"/>
          <w:sz w:val="18"/>
        </w:rPr>
        <w:t>本协议书中词语含义与第二部分通用合同条款中赋予的含义相同。</w:t>
      </w:r>
    </w:p>
    <w:p w14:paraId="049925A6" w14:textId="77777777" w:rsidR="00F140F5" w:rsidRDefault="00EA1124">
      <w:pPr>
        <w:rPr>
          <w:rFonts w:asciiTheme="minorEastAsia" w:hAnsiTheme="minorEastAsia"/>
          <w:sz w:val="18"/>
        </w:rPr>
      </w:pPr>
      <w:r>
        <w:rPr>
          <w:rFonts w:asciiTheme="minorEastAsia" w:hAnsiTheme="minorEastAsia" w:hint="eastAsia"/>
          <w:sz w:val="18"/>
        </w:rPr>
        <w:t>九、签订时间</w:t>
      </w:r>
    </w:p>
    <w:p w14:paraId="0245FAE5" w14:textId="77777777" w:rsidR="00F140F5" w:rsidRDefault="00EA1124">
      <w:pPr>
        <w:rPr>
          <w:rFonts w:asciiTheme="minorEastAsia" w:hAnsiTheme="minorEastAsia"/>
          <w:sz w:val="18"/>
        </w:rPr>
      </w:pPr>
      <w:r>
        <w:rPr>
          <w:rFonts w:asciiTheme="minorEastAsia" w:hAnsiTheme="minorEastAsia" w:hint="eastAsia"/>
          <w:sz w:val="18"/>
        </w:rPr>
        <w:t>本合同于_____年___月___日签订。</w:t>
      </w:r>
    </w:p>
    <w:p w14:paraId="51B6CF66" w14:textId="77777777" w:rsidR="00F140F5" w:rsidRDefault="00EA1124">
      <w:pPr>
        <w:rPr>
          <w:rFonts w:asciiTheme="minorEastAsia" w:hAnsiTheme="minorEastAsia"/>
          <w:sz w:val="18"/>
        </w:rPr>
      </w:pPr>
      <w:r>
        <w:rPr>
          <w:rFonts w:asciiTheme="minorEastAsia" w:hAnsiTheme="minorEastAsia" w:hint="eastAsia"/>
          <w:sz w:val="18"/>
        </w:rPr>
        <w:t>十、签订地点</w:t>
      </w:r>
    </w:p>
    <w:p w14:paraId="6D3F5C56" w14:textId="77777777" w:rsidR="00F140F5" w:rsidRDefault="00EA1124">
      <w:pPr>
        <w:rPr>
          <w:rFonts w:asciiTheme="minorEastAsia" w:hAnsiTheme="minorEastAsia"/>
          <w:sz w:val="18"/>
        </w:rPr>
      </w:pPr>
      <w:r>
        <w:rPr>
          <w:rFonts w:asciiTheme="minorEastAsia" w:hAnsiTheme="minorEastAsia" w:hint="eastAsia"/>
          <w:sz w:val="18"/>
        </w:rPr>
        <w:t>本合同在_____________________________________签订。</w:t>
      </w:r>
    </w:p>
    <w:p w14:paraId="32C64FBF" w14:textId="77777777" w:rsidR="00F140F5" w:rsidRDefault="00EA1124">
      <w:pPr>
        <w:rPr>
          <w:rFonts w:asciiTheme="minorEastAsia" w:hAnsiTheme="minorEastAsia"/>
          <w:sz w:val="18"/>
        </w:rPr>
      </w:pPr>
      <w:r>
        <w:rPr>
          <w:rFonts w:asciiTheme="minorEastAsia" w:hAnsiTheme="minorEastAsia" w:hint="eastAsia"/>
          <w:sz w:val="18"/>
        </w:rPr>
        <w:t>十一、补充协议</w:t>
      </w:r>
    </w:p>
    <w:p w14:paraId="7CEE19A4" w14:textId="77777777" w:rsidR="00F140F5" w:rsidRDefault="00EA1124">
      <w:pPr>
        <w:rPr>
          <w:rFonts w:asciiTheme="minorEastAsia" w:hAnsiTheme="minorEastAsia"/>
          <w:sz w:val="18"/>
        </w:rPr>
      </w:pPr>
      <w:r>
        <w:rPr>
          <w:rFonts w:asciiTheme="minorEastAsia" w:hAnsiTheme="minorEastAsia" w:hint="eastAsia"/>
          <w:sz w:val="18"/>
        </w:rPr>
        <w:t>合同未尽事宜，合同当事人另行签订补充协议，补充协议是合同的组成部分。</w:t>
      </w:r>
    </w:p>
    <w:p w14:paraId="555A9ED0" w14:textId="77777777" w:rsidR="00F140F5" w:rsidRDefault="00EA1124">
      <w:pPr>
        <w:rPr>
          <w:rFonts w:asciiTheme="minorEastAsia" w:hAnsiTheme="minorEastAsia"/>
          <w:sz w:val="18"/>
        </w:rPr>
      </w:pPr>
      <w:r>
        <w:rPr>
          <w:rFonts w:asciiTheme="minorEastAsia" w:hAnsiTheme="minorEastAsia" w:hint="eastAsia"/>
          <w:sz w:val="18"/>
        </w:rPr>
        <w:t>十二、合同生效</w:t>
      </w:r>
    </w:p>
    <w:p w14:paraId="108B83AE" w14:textId="77777777" w:rsidR="00F140F5" w:rsidRDefault="00EA1124">
      <w:pPr>
        <w:rPr>
          <w:rFonts w:asciiTheme="minorEastAsia" w:hAnsiTheme="minorEastAsia"/>
          <w:sz w:val="18"/>
        </w:rPr>
      </w:pPr>
      <w:r>
        <w:rPr>
          <w:rFonts w:asciiTheme="minorEastAsia" w:hAnsiTheme="minorEastAsia" w:hint="eastAsia"/>
          <w:sz w:val="18"/>
        </w:rPr>
        <w:t>本合同自___________________生效。</w:t>
      </w:r>
    </w:p>
    <w:p w14:paraId="53477630" w14:textId="77777777" w:rsidR="00F140F5" w:rsidRDefault="00EA1124">
      <w:pPr>
        <w:rPr>
          <w:rFonts w:asciiTheme="minorEastAsia" w:hAnsiTheme="minorEastAsia"/>
          <w:sz w:val="18"/>
        </w:rPr>
      </w:pPr>
      <w:r>
        <w:rPr>
          <w:rFonts w:asciiTheme="minorEastAsia" w:hAnsiTheme="minorEastAsia" w:hint="eastAsia"/>
          <w:sz w:val="18"/>
        </w:rPr>
        <w:t>十三、合同份数</w:t>
      </w:r>
    </w:p>
    <w:p w14:paraId="778DF051" w14:textId="77777777" w:rsidR="00F140F5" w:rsidRDefault="00EA1124">
      <w:pPr>
        <w:rPr>
          <w:rFonts w:asciiTheme="minorEastAsia" w:hAnsiTheme="minorEastAsia"/>
          <w:sz w:val="18"/>
        </w:rPr>
      </w:pPr>
      <w:r>
        <w:rPr>
          <w:rFonts w:asciiTheme="minorEastAsia" w:hAnsiTheme="minorEastAsia" w:hint="eastAsia"/>
          <w:sz w:val="18"/>
        </w:rPr>
        <w:t>本合同一式份，均具有同等法律效力，发包人执份，承包人执份。</w:t>
      </w:r>
    </w:p>
    <w:p w14:paraId="1B494E50" w14:textId="77777777" w:rsidR="00F140F5" w:rsidRDefault="00F140F5">
      <w:pPr>
        <w:rPr>
          <w:rFonts w:asciiTheme="minorEastAsia" w:hAnsiTheme="minorEastAsia"/>
          <w:sz w:val="18"/>
        </w:rPr>
      </w:pPr>
    </w:p>
    <w:p w14:paraId="664E0257" w14:textId="77777777" w:rsidR="00F140F5" w:rsidRDefault="00F140F5">
      <w:pPr>
        <w:rPr>
          <w:rFonts w:asciiTheme="minorEastAsia" w:hAnsiTheme="minorEastAsia"/>
          <w:sz w:val="18"/>
        </w:rPr>
      </w:pPr>
    </w:p>
    <w:p w14:paraId="59BCB50C" w14:textId="77777777" w:rsidR="00F140F5" w:rsidRDefault="00F140F5">
      <w:pPr>
        <w:rPr>
          <w:rFonts w:asciiTheme="minorEastAsia" w:hAnsiTheme="minorEastAsia"/>
          <w:sz w:val="18"/>
        </w:rPr>
      </w:pPr>
    </w:p>
    <w:p w14:paraId="377A6759" w14:textId="77777777" w:rsidR="00F140F5" w:rsidRDefault="00F140F5">
      <w:pPr>
        <w:rPr>
          <w:rFonts w:asciiTheme="minorEastAsia" w:hAnsiTheme="minorEastAsia"/>
          <w:sz w:val="18"/>
        </w:rPr>
      </w:pPr>
    </w:p>
    <w:p w14:paraId="6DDBA0F0" w14:textId="77777777" w:rsidR="00F140F5" w:rsidRDefault="00F140F5">
      <w:pPr>
        <w:rPr>
          <w:rFonts w:asciiTheme="minorEastAsia" w:hAnsiTheme="minorEastAsia"/>
          <w:sz w:val="18"/>
        </w:rPr>
      </w:pPr>
    </w:p>
    <w:p w14:paraId="1DBA0EB3" w14:textId="77777777" w:rsidR="00F140F5" w:rsidRDefault="00F140F5">
      <w:pPr>
        <w:rPr>
          <w:rFonts w:asciiTheme="minorEastAsia" w:hAnsiTheme="minorEastAsia"/>
          <w:sz w:val="18"/>
        </w:rPr>
      </w:pPr>
    </w:p>
    <w:p w14:paraId="05D2B815" w14:textId="77777777" w:rsidR="00F140F5" w:rsidRDefault="00F140F5">
      <w:pPr>
        <w:rPr>
          <w:rFonts w:asciiTheme="minorEastAsia" w:hAnsiTheme="minorEastAsia"/>
          <w:sz w:val="18"/>
        </w:rPr>
      </w:pPr>
    </w:p>
    <w:p w14:paraId="7FECA2F1" w14:textId="77777777" w:rsidR="00F140F5" w:rsidRDefault="00F140F5">
      <w:pPr>
        <w:rPr>
          <w:rFonts w:asciiTheme="minorEastAsia" w:hAnsiTheme="minorEastAsia"/>
          <w:sz w:val="18"/>
        </w:rPr>
      </w:pPr>
    </w:p>
    <w:p w14:paraId="3433E2ED" w14:textId="77777777" w:rsidR="00F140F5" w:rsidRDefault="00EA1124">
      <w:pPr>
        <w:rPr>
          <w:rFonts w:asciiTheme="minorEastAsia" w:hAnsiTheme="minorEastAsia"/>
          <w:sz w:val="18"/>
        </w:rPr>
      </w:pPr>
      <w:r>
        <w:rPr>
          <w:rFonts w:asciiTheme="minorEastAsia" w:hAnsiTheme="minorEastAsia" w:hint="eastAsia"/>
          <w:sz w:val="18"/>
        </w:rPr>
        <w:t>发包人：(公章)</w:t>
      </w:r>
      <w:r>
        <w:rPr>
          <w:rFonts w:asciiTheme="minorEastAsia" w:hAnsiTheme="minorEastAsia"/>
          <w:sz w:val="18"/>
        </w:rPr>
        <w:t xml:space="preserve">                                    </w:t>
      </w:r>
      <w:r>
        <w:rPr>
          <w:rFonts w:asciiTheme="minorEastAsia" w:hAnsiTheme="minorEastAsia" w:hint="eastAsia"/>
          <w:sz w:val="18"/>
        </w:rPr>
        <w:t>承包人：(公章)</w:t>
      </w:r>
    </w:p>
    <w:p w14:paraId="45955CD0" w14:textId="77777777" w:rsidR="00F140F5" w:rsidRDefault="00F140F5">
      <w:pPr>
        <w:rPr>
          <w:rFonts w:asciiTheme="minorEastAsia" w:hAnsiTheme="minorEastAsia"/>
          <w:sz w:val="18"/>
        </w:rPr>
      </w:pPr>
    </w:p>
    <w:p w14:paraId="0E1672AE" w14:textId="77777777" w:rsidR="00F140F5" w:rsidRDefault="00EA1124">
      <w:pPr>
        <w:rPr>
          <w:rFonts w:asciiTheme="minorEastAsia" w:hAnsiTheme="minorEastAsia"/>
          <w:sz w:val="18"/>
        </w:rPr>
      </w:pPr>
      <w:r>
        <w:rPr>
          <w:rFonts w:asciiTheme="minorEastAsia" w:hAnsiTheme="minorEastAsia" w:hint="eastAsia"/>
          <w:sz w:val="18"/>
        </w:rPr>
        <w:t>法定代表人或其委托代理人（签字）：                 法定代表人或其委托代理人（签字）：</w:t>
      </w:r>
    </w:p>
    <w:p w14:paraId="0E3A2BE5" w14:textId="77777777" w:rsidR="00F140F5" w:rsidRDefault="00F140F5">
      <w:pPr>
        <w:rPr>
          <w:rFonts w:asciiTheme="minorEastAsia" w:hAnsiTheme="minorEastAsia"/>
          <w:sz w:val="18"/>
        </w:rPr>
      </w:pPr>
    </w:p>
    <w:p w14:paraId="68B2A9E2" w14:textId="77777777" w:rsidR="00F140F5" w:rsidRDefault="00F140F5">
      <w:pPr>
        <w:rPr>
          <w:rFonts w:asciiTheme="minorEastAsia" w:hAnsiTheme="minorEastAsia"/>
          <w:sz w:val="18"/>
        </w:rPr>
      </w:pPr>
    </w:p>
    <w:p w14:paraId="292C3E10" w14:textId="77777777" w:rsidR="00F140F5" w:rsidRDefault="00EA1124">
      <w:pPr>
        <w:rPr>
          <w:rFonts w:asciiTheme="minorEastAsia" w:hAnsiTheme="minorEastAsia"/>
          <w:sz w:val="18"/>
        </w:rPr>
      </w:pPr>
      <w:r>
        <w:rPr>
          <w:rFonts w:asciiTheme="minorEastAsia" w:hAnsiTheme="minorEastAsia" w:hint="eastAsia"/>
          <w:sz w:val="18"/>
        </w:rPr>
        <w:t>组织机构代码：____________________________   组织机构代码：____________________________</w:t>
      </w:r>
    </w:p>
    <w:p w14:paraId="2155A210" w14:textId="77777777" w:rsidR="00F140F5" w:rsidRDefault="00EA1124">
      <w:pPr>
        <w:rPr>
          <w:rFonts w:asciiTheme="minorEastAsia" w:hAnsiTheme="minorEastAsia"/>
          <w:sz w:val="18"/>
        </w:rPr>
      </w:pPr>
      <w:r>
        <w:rPr>
          <w:rFonts w:asciiTheme="minorEastAsia" w:hAnsiTheme="minorEastAsia" w:hint="eastAsia"/>
          <w:sz w:val="18"/>
        </w:rPr>
        <w:t>地址： ____________________________   地址：____________________________</w:t>
      </w:r>
    </w:p>
    <w:p w14:paraId="6D3706C4" w14:textId="77777777" w:rsidR="00F140F5" w:rsidRDefault="00EA1124">
      <w:pPr>
        <w:rPr>
          <w:rFonts w:asciiTheme="minorEastAsia" w:hAnsiTheme="minorEastAsia"/>
          <w:sz w:val="18"/>
        </w:rPr>
      </w:pPr>
      <w:r>
        <w:rPr>
          <w:rFonts w:asciiTheme="minorEastAsia" w:hAnsiTheme="minorEastAsia" w:hint="eastAsia"/>
          <w:sz w:val="18"/>
        </w:rPr>
        <w:t>邮政编码：____________________________ 邮政编码：____________________________</w:t>
      </w:r>
    </w:p>
    <w:p w14:paraId="730B8DED" w14:textId="77777777" w:rsidR="00F140F5" w:rsidRDefault="00EA1124">
      <w:pPr>
        <w:rPr>
          <w:rFonts w:asciiTheme="minorEastAsia" w:hAnsiTheme="minorEastAsia"/>
          <w:sz w:val="18"/>
        </w:rPr>
      </w:pPr>
      <w:r>
        <w:rPr>
          <w:rFonts w:asciiTheme="minorEastAsia" w:hAnsiTheme="minorEastAsia" w:hint="eastAsia"/>
          <w:sz w:val="18"/>
        </w:rPr>
        <w:lastRenderedPageBreak/>
        <w:t>法定代表人：____________________________法定代表人：____________________________</w:t>
      </w:r>
    </w:p>
    <w:p w14:paraId="1D50BFB3" w14:textId="77777777" w:rsidR="00F140F5" w:rsidRDefault="00EA1124">
      <w:pPr>
        <w:rPr>
          <w:rFonts w:asciiTheme="minorEastAsia" w:hAnsiTheme="minorEastAsia"/>
          <w:sz w:val="18"/>
        </w:rPr>
      </w:pPr>
      <w:r>
        <w:rPr>
          <w:rFonts w:asciiTheme="minorEastAsia" w:hAnsiTheme="minorEastAsia" w:hint="eastAsia"/>
          <w:sz w:val="18"/>
        </w:rPr>
        <w:t>委托代理人：____________________________ 委托代理人：____________________________</w:t>
      </w:r>
    </w:p>
    <w:p w14:paraId="3DD70095" w14:textId="77777777" w:rsidR="00F140F5" w:rsidRDefault="00EA1124">
      <w:pPr>
        <w:rPr>
          <w:rFonts w:asciiTheme="minorEastAsia" w:hAnsiTheme="minorEastAsia"/>
          <w:sz w:val="18"/>
        </w:rPr>
      </w:pPr>
      <w:r>
        <w:rPr>
          <w:rFonts w:asciiTheme="minorEastAsia" w:hAnsiTheme="minorEastAsia" w:hint="eastAsia"/>
          <w:sz w:val="18"/>
        </w:rPr>
        <w:t>电话：____________________________电话：____________________________</w:t>
      </w:r>
    </w:p>
    <w:p w14:paraId="7C3E23B3" w14:textId="77777777" w:rsidR="00F140F5" w:rsidRDefault="00EA1124">
      <w:pPr>
        <w:rPr>
          <w:rFonts w:asciiTheme="minorEastAsia" w:hAnsiTheme="minorEastAsia"/>
          <w:sz w:val="18"/>
        </w:rPr>
      </w:pPr>
      <w:r>
        <w:rPr>
          <w:rFonts w:asciiTheme="minorEastAsia" w:hAnsiTheme="minorEastAsia" w:hint="eastAsia"/>
          <w:sz w:val="18"/>
        </w:rPr>
        <w:t>传真：____________________________传真：____________________________</w:t>
      </w:r>
    </w:p>
    <w:p w14:paraId="76EC867B" w14:textId="77777777" w:rsidR="00F140F5" w:rsidRDefault="00EA1124">
      <w:pPr>
        <w:rPr>
          <w:rFonts w:asciiTheme="minorEastAsia" w:hAnsiTheme="minorEastAsia"/>
          <w:sz w:val="18"/>
        </w:rPr>
      </w:pPr>
      <w:r>
        <w:rPr>
          <w:rFonts w:asciiTheme="minorEastAsia" w:hAnsiTheme="minorEastAsia" w:hint="eastAsia"/>
          <w:sz w:val="18"/>
        </w:rPr>
        <w:t>电子信箱：电子信箱：____________________________</w:t>
      </w:r>
    </w:p>
    <w:p w14:paraId="6AF011A5" w14:textId="77777777" w:rsidR="00F140F5" w:rsidRDefault="00EA1124">
      <w:pPr>
        <w:rPr>
          <w:rFonts w:asciiTheme="minorEastAsia" w:hAnsiTheme="minorEastAsia"/>
          <w:sz w:val="18"/>
        </w:rPr>
      </w:pPr>
      <w:r>
        <w:rPr>
          <w:rFonts w:asciiTheme="minorEastAsia" w:hAnsiTheme="minorEastAsia" w:hint="eastAsia"/>
          <w:sz w:val="18"/>
        </w:rPr>
        <w:t>开户银行：____________________________ 开户银行：____________________________</w:t>
      </w:r>
    </w:p>
    <w:p w14:paraId="16E1D59D" w14:textId="77777777" w:rsidR="00F140F5" w:rsidRDefault="00EA1124">
      <w:pPr>
        <w:rPr>
          <w:rFonts w:asciiTheme="minorEastAsia" w:hAnsiTheme="minorEastAsia"/>
          <w:sz w:val="18"/>
        </w:rPr>
      </w:pPr>
      <w:r>
        <w:rPr>
          <w:rFonts w:asciiTheme="minorEastAsia" w:hAnsiTheme="minorEastAsia" w:hint="eastAsia"/>
          <w:sz w:val="18"/>
        </w:rPr>
        <w:t>账号：____________________________      账号：____________________________</w:t>
      </w:r>
    </w:p>
    <w:p w14:paraId="70CCA673" w14:textId="77777777" w:rsidR="00F140F5" w:rsidRDefault="00F140F5">
      <w:pPr>
        <w:rPr>
          <w:rFonts w:asciiTheme="minorEastAsia" w:hAnsiTheme="minorEastAsia"/>
          <w:sz w:val="18"/>
        </w:rPr>
      </w:pPr>
    </w:p>
    <w:p w14:paraId="761A6F61" w14:textId="77777777" w:rsidR="00F140F5" w:rsidRDefault="00F140F5">
      <w:pPr>
        <w:rPr>
          <w:rFonts w:asciiTheme="minorEastAsia" w:hAnsiTheme="minorEastAsia"/>
          <w:sz w:val="18"/>
        </w:rPr>
      </w:pPr>
    </w:p>
    <w:p w14:paraId="6F2FC1C3" w14:textId="77777777" w:rsidR="00F140F5" w:rsidRDefault="00F140F5">
      <w:pPr>
        <w:rPr>
          <w:rFonts w:asciiTheme="minorEastAsia" w:hAnsiTheme="minorEastAsia"/>
          <w:sz w:val="18"/>
        </w:rPr>
      </w:pPr>
    </w:p>
    <w:p w14:paraId="16295AD7" w14:textId="77777777" w:rsidR="00F140F5" w:rsidRDefault="00F140F5">
      <w:pPr>
        <w:rPr>
          <w:rFonts w:asciiTheme="minorEastAsia" w:hAnsiTheme="minorEastAsia"/>
          <w:sz w:val="18"/>
        </w:rPr>
      </w:pPr>
    </w:p>
    <w:p w14:paraId="4B8EAD77" w14:textId="77777777" w:rsidR="00F140F5" w:rsidRDefault="00EA1124">
      <w:pPr>
        <w:pStyle w:val="3"/>
        <w:jc w:val="center"/>
      </w:pPr>
      <w:r>
        <w:rPr>
          <w:rFonts w:hint="eastAsia"/>
        </w:rPr>
        <w:t>第二部分通用合同条款</w:t>
      </w:r>
    </w:p>
    <w:p w14:paraId="3BA19362" w14:textId="77777777" w:rsidR="00F140F5" w:rsidRDefault="00F140F5">
      <w:pPr>
        <w:spacing w:line="36" w:lineRule="auto"/>
        <w:rPr>
          <w:rFonts w:asciiTheme="minorEastAsia" w:hAnsiTheme="minorEastAsia"/>
          <w:sz w:val="26"/>
        </w:rPr>
      </w:pPr>
    </w:p>
    <w:p w14:paraId="409FF8AF" w14:textId="77777777" w:rsidR="00F140F5" w:rsidRDefault="00EA1124">
      <w:pPr>
        <w:rPr>
          <w:rFonts w:asciiTheme="minorEastAsia" w:hAnsiTheme="minorEastAsia"/>
          <w:sz w:val="18"/>
        </w:rPr>
      </w:pPr>
      <w:r>
        <w:rPr>
          <w:rFonts w:asciiTheme="minorEastAsia" w:hAnsiTheme="minorEastAsia" w:hint="eastAsia"/>
          <w:sz w:val="18"/>
        </w:rPr>
        <w:t>1.一般约定</w:t>
      </w:r>
    </w:p>
    <w:p w14:paraId="5414227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1.1词语定义与解释</w:t>
      </w:r>
    </w:p>
    <w:p w14:paraId="237C429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合同协议书、通用合同条款、专用合同条款中的下列词语具有本款所赋予的含义：</w:t>
      </w:r>
    </w:p>
    <w:p w14:paraId="7112AC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 合同</w:t>
      </w:r>
    </w:p>
    <w:p w14:paraId="74619C8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1.1.1.1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14:paraId="5FBF496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1.1.1.2 合同协议书：是指构成合同的由发包人和承包人共同签署的称为“合同协议书”的书面文件。</w:t>
      </w:r>
    </w:p>
    <w:p w14:paraId="486FC43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1.1.1.3 中标通知书：是指构成合同的由发包人通知承包人中标的书面文件。</w:t>
      </w:r>
    </w:p>
    <w:p w14:paraId="02C75CF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1.1.1.4 投标函：是指构成合同的由承包人填写并签署的用于投标的称为“投标函”的文件。</w:t>
      </w:r>
    </w:p>
    <w:p w14:paraId="3546CB5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1.1.1.5 投标函附录：是指构成合同的附在投标函后的称为“投标函附录”的文件。</w:t>
      </w:r>
    </w:p>
    <w:p w14:paraId="77F3D7B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1.1.1.6 技术标准和要求：是指构成合同的施工应当遵守的或指导施工的国家、行业或地方的技术标准和要求，以及合同约定的技术标准和要求。</w:t>
      </w:r>
    </w:p>
    <w:p w14:paraId="60A79C2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1.1.1.7 图纸：是指构成合同的图纸，包括由发包人按照合同约定提供或经发包人批准的设计文件、施工图、鸟瞰图及模型等，以及在合同履行过程中形成的图纸文件。图纸应当按照法律规定审查合格。</w:t>
      </w:r>
    </w:p>
    <w:p w14:paraId="191DD2F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1.1.1.8 已标价工程量清单：是指构成合同的由承包人按照规定的格式和要求填写并标明价格的工程量清单，包括说明和表格。</w:t>
      </w:r>
    </w:p>
    <w:p w14:paraId="2832346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1.1.1.9 预算书：是指构成合同的由承包人按照发包人规定的格式和要求编制的工程预算文件。</w:t>
      </w:r>
    </w:p>
    <w:p w14:paraId="2912216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1.1.1.10 其他合同文件：是指经合同当事人约定的与工程施工有关的具有合同约束力的文件或书面协议。合同当事人可以在专用合同条款中进行约定。</w:t>
      </w:r>
    </w:p>
    <w:p w14:paraId="3797294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 合同当事人及其他相关方</w:t>
      </w:r>
    </w:p>
    <w:p w14:paraId="3D186F7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1.1.2.1 合同当事人：是指发包人和（或）承包人。</w:t>
      </w:r>
    </w:p>
    <w:p w14:paraId="6D79628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1.1.2.2 发包人：是指与承包人签订合同协议书的当事人及取得该当事人资格的合法继承人。</w:t>
      </w:r>
    </w:p>
    <w:p w14:paraId="64C4B7C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1.1.2.3 承包人：是指与发包人签订合同协议书的，具有相应工程施工承包资质的当事人及取得该当事人资格的合法继承人。</w:t>
      </w:r>
    </w:p>
    <w:p w14:paraId="69CAD05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1.1.2.4 监理人：是指在专用合同条款中指明的，受发包人委托按照法律规定进行工程监督管理的法人或其他组织。</w:t>
      </w:r>
    </w:p>
    <w:p w14:paraId="24A86AC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1.1.2.5 设计人：是指在专用合同条款中指明的，受发包人委托负责工程设计并具备相应工程设计资质的法人或其他组织。</w:t>
      </w:r>
    </w:p>
    <w:p w14:paraId="6C15632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1.1.2.6 分包人：是指按照法律规定和合同约定，分包部分工程或工作，并与承包人签订分包合同的具有相应资质的法人。</w:t>
      </w:r>
    </w:p>
    <w:p w14:paraId="0B8AC47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1.1.2.7 发包人代表：是指由发包人任命并派驻施工现场在发包人授权范围内行使发包人权利的人。</w:t>
      </w:r>
    </w:p>
    <w:p w14:paraId="659FBA4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1.1.2.8 项目经理：是指由承包人任命并派驻施工现场，在承包人授权范围内负责合同履行，且按照法律规定具有相应资格的项目负责人。</w:t>
      </w:r>
    </w:p>
    <w:p w14:paraId="3BBB419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1.1.2.9 总监理工程师：是指由监理人任命并派驻施工现场进行工程监理的总负责人。</w:t>
      </w:r>
    </w:p>
    <w:p w14:paraId="19CF1B7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 工程和设备</w:t>
      </w:r>
    </w:p>
    <w:p w14:paraId="395E4CA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1.1.3.1 工程：是指与合同协议书中工程承包范围对应的永久工程和（或）临时工程。</w:t>
      </w:r>
    </w:p>
    <w:p w14:paraId="71AF45A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1.1.3.2 永久工程：是指按合同约定建造并移交给发包人的工程，包括工程设备。</w:t>
      </w:r>
    </w:p>
    <w:p w14:paraId="6C10379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1.1.3.3 临时工程：是指为完成合同约定的永久工程所修建的各类临时性工程，不包括施工设备。</w:t>
      </w:r>
    </w:p>
    <w:p w14:paraId="4530812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1.1.3.4 单位工程：是指在合同协议书中指明的，具备独立施工条件并能形成独立使用功能的永久工程。</w:t>
      </w:r>
    </w:p>
    <w:p w14:paraId="70D6A58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1.1.3.5 工程设备：是指构成永久工程的机电设备、金属结构设备、仪器及其他类似的设备和装置。</w:t>
      </w:r>
    </w:p>
    <w:p w14:paraId="7599246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1.1.3.6 施工设备：是指为完成合同约定的各项工作所需的设备、器具和其他物品，但不包括工程设备、临时工程和材料。</w:t>
      </w:r>
    </w:p>
    <w:p w14:paraId="0F156C4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1.1.3.7 施工现场：是指用于工程施工的场所，以及在专用合同条款中指明作为施工场所组成部分的其他场所，包括永久占地和临时占地。</w:t>
      </w:r>
    </w:p>
    <w:p w14:paraId="43E81EA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1.1.3.8临时设施：是指为完成合同约定的各项工作所服务的临时性生产和生活设施。</w:t>
      </w:r>
    </w:p>
    <w:p w14:paraId="3AEC1F3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1.1.3.9 永久占地：是指专用合同条款中指明为实施工程需永久占用的土地。</w:t>
      </w:r>
    </w:p>
    <w:p w14:paraId="0F757BB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1.1.3.10 临时占地：是指专用合同条款中指明为实施工程需要临时占用的土地。</w:t>
      </w:r>
    </w:p>
    <w:p w14:paraId="2916BD1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1.1.4 日期和期限</w:t>
      </w:r>
    </w:p>
    <w:p w14:paraId="6861175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1.1.4.1 开工日期：包括计划开工日期和实际开工日期。计划开工日期是指合同协议书约定的开工日期；实际开工日期是指监理人按照第7.3.2项〔开工通知〕约定发出的符合法律规定的开工通知中载明的开工日期。</w:t>
      </w:r>
    </w:p>
    <w:p w14:paraId="6FCA15D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1.1.4.2 竣工日期：包括计划竣工日期和实际竣工日期。计划竣工日期是指合同协议书约定的竣工日期；实际竣工日期按照第13.2.3项〔竣工日期〕的约定确定。</w:t>
      </w:r>
    </w:p>
    <w:p w14:paraId="36B5994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1.1.4.3 工期：是指在合同协议书约定的承包人完成工程所需的期限，包括按照合同约定所作的期限变更。</w:t>
      </w:r>
    </w:p>
    <w:p w14:paraId="6FC5F2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1.1.4.4 缺陷责任期：是指承包人按照合同约定承担缺陷修复义务，且发包人预留质量保证金的期限，自工程实际竣工日期起计算。</w:t>
      </w:r>
    </w:p>
    <w:p w14:paraId="17E61AA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1.1.4.5 保修期：是指承包人按照合同约定对工程承担保修责任的期限，从工程竣工验收合格之日起计算。</w:t>
      </w:r>
    </w:p>
    <w:p w14:paraId="7199438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1.1.4.6 基准日期：招标发包的工程以投标截止日前28天的日期为基准日期，直接发包的工程以合同签订日前28天的日期为基准日期。</w:t>
      </w:r>
    </w:p>
    <w:p w14:paraId="1FC030C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1.1.4.7 天：除特别指明外，均指日历天。合同中按天计算时间的，开始当天不计入，从次日开始计算，期限最后一天的截止时间为当天24:00时。</w:t>
      </w:r>
    </w:p>
    <w:p w14:paraId="2B1B94F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1.1.5 合同价格和费用</w:t>
      </w:r>
    </w:p>
    <w:p w14:paraId="5C2E7F5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1.1.5.1 签约合同价：是指发包人和承包人在合同协议书中确定的总金额，包括安全文明施工费、暂估价及暂列金额等。</w:t>
      </w:r>
    </w:p>
    <w:p w14:paraId="7ED78AC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1.1.5.2 合同价格：是指发包人用于支付承包人按照合同约定完成承包范围内全部工作的金额，包括合同履行过程中按合同约定发生的价格变化。</w:t>
      </w:r>
    </w:p>
    <w:p w14:paraId="2DF52A7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1.1.5.3 费用：是指为履行合同所发生的或将要发生的所有必需的开支，包括管理费和应分摊的其他</w:t>
      </w:r>
      <w:r>
        <w:rPr>
          <w:rFonts w:asciiTheme="minorEastAsia" w:hAnsiTheme="minorEastAsia" w:hint="eastAsia"/>
          <w:sz w:val="18"/>
        </w:rPr>
        <w:lastRenderedPageBreak/>
        <w:t>费用，但不包括利润。</w:t>
      </w:r>
    </w:p>
    <w:p w14:paraId="316B46C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1.1.5.4 暂估价：是指发包人在工程量清单或预算书中提供的用于支付必然发生但暂时不能确定价格的材料、工程设备的单价、专业工程以及服务工作的金额。</w:t>
      </w:r>
    </w:p>
    <w:p w14:paraId="7B877D4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14:paraId="17DD50E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1.1.5.6 计日工：是指合同履行过程中，承包人完成发包人提出的零星工作或需要采用计日工计价的变更工作时，按合同中约定的单价计价的一种方式。</w:t>
      </w:r>
    </w:p>
    <w:p w14:paraId="207668F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1.1.5.7 质量保证金：是指按照第15.3款〔质量保证金〕约定承包人用于保证其在缺陷责任期内履行缺陷修补义务的担保。</w:t>
      </w:r>
    </w:p>
    <w:p w14:paraId="79A6AA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1.1.5.8 总价项目：是指在现行国家、行业以及地方的计量规则中无工程量计算规则，在已标价工程量清单或预算书中以总价或以费率形式计算的项目。</w:t>
      </w:r>
    </w:p>
    <w:p w14:paraId="09E3C18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1.1.6 其他</w:t>
      </w:r>
    </w:p>
    <w:p w14:paraId="018433F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1.1.6.1 书面形式：是指合同文件、信函、电报、传真等可以有形地表现所载内容的形式。</w:t>
      </w:r>
    </w:p>
    <w:p w14:paraId="47CAF92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1.2语言文字</w:t>
      </w:r>
    </w:p>
    <w:p w14:paraId="50C5264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合同以中国的汉语简体文字编写、解释和说明。合同当事人在专用合同条款中约定使用两种以上语言时，汉语为优先解释和说明合同的语言。</w:t>
      </w:r>
    </w:p>
    <w:p w14:paraId="3659962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1.3法律</w:t>
      </w:r>
    </w:p>
    <w:p w14:paraId="25E250C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合同所称法律是指中华人民共和国法律、行政法规、部门规章，以及工程所在地的地方性法规、自治条例、单行条例和地方政府规章等。</w:t>
      </w:r>
    </w:p>
    <w:p w14:paraId="7640B5E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合同当事人可以在专用合同条款中约定合同适用的其他规范性文件。</w:t>
      </w:r>
    </w:p>
    <w:p w14:paraId="2B8E7AA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 标准和规范</w:t>
      </w:r>
    </w:p>
    <w:p w14:paraId="1404A46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1.4.1 适用于工程的国家标准、行业标准、工程所在地的地方性标准，以及相应的规范、规程等，合同当事人有特别要求的，应在专用合同条款中约定。</w:t>
      </w:r>
    </w:p>
    <w:p w14:paraId="1123B25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1.4.2 发包人要求使用国外标准、规范的，发包人负责提供原文版本和中文译本，并在专用合同条款中约定提供标准规范的名称、份数和时间。</w:t>
      </w:r>
    </w:p>
    <w:p w14:paraId="217CE8C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1.4.3 发包人对工程的技术标准、功能要求高于或严于现行国家、行业或地方标准的，应当在专用合</w:t>
      </w:r>
      <w:r>
        <w:rPr>
          <w:rFonts w:asciiTheme="minorEastAsia" w:hAnsiTheme="minorEastAsia" w:hint="eastAsia"/>
          <w:sz w:val="18"/>
        </w:rPr>
        <w:lastRenderedPageBreak/>
        <w:t>同条款中予以明确。除专用合同条款另有约定外，应视为承包人在签订合同前已充分预见前述技术标准和功能要求的复杂程度，签约合同价中已包含由此产生的费用。</w:t>
      </w:r>
    </w:p>
    <w:p w14:paraId="4FF9FC5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 合同文件的优先顺序</w:t>
      </w:r>
    </w:p>
    <w:p w14:paraId="445299B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组成合同的各项文件应互相解释，互为说明。除专用合同条款另有约定外，解释合同文件的优先顺序如下：</w:t>
      </w:r>
    </w:p>
    <w:p w14:paraId="2FDF712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（1）合同协议书；</w:t>
      </w:r>
    </w:p>
    <w:p w14:paraId="2A0481B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（2）中标通知书（如果有）；</w:t>
      </w:r>
    </w:p>
    <w:p w14:paraId="09F12B3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（3）投标函及其附录（如果有）；</w:t>
      </w:r>
    </w:p>
    <w:p w14:paraId="0412A4E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（4）专用合同条款及其附件；</w:t>
      </w:r>
    </w:p>
    <w:p w14:paraId="5A4C40C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（5）通用合同条款；</w:t>
      </w:r>
    </w:p>
    <w:p w14:paraId="3A5DE17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（6）技术标准和要求；</w:t>
      </w:r>
    </w:p>
    <w:p w14:paraId="3EA0786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（7）图纸；</w:t>
      </w:r>
    </w:p>
    <w:p w14:paraId="2D37511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（8）已标价工程量清单或预算书；</w:t>
      </w:r>
    </w:p>
    <w:p w14:paraId="3E2EEB7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（9）其他合同文件。</w:t>
      </w:r>
    </w:p>
    <w:p w14:paraId="290C4E0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上述各项合同文件包括合同当事人就该项合同文件所作出的补充和修改，属于同一类内容的文件，应以最新签署的为准。</w:t>
      </w:r>
    </w:p>
    <w:p w14:paraId="581B6BC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在合同订立及履行过程中形成的与合同有关的文件均构成合同文件组成部分，并根据其性质确定优先解释顺序。</w:t>
      </w:r>
    </w:p>
    <w:p w14:paraId="2F0221A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1.6图纸和承包人文件</w:t>
      </w:r>
    </w:p>
    <w:p w14:paraId="7FD11F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1.6.1 图纸的提供和交底</w:t>
      </w:r>
    </w:p>
    <w:p w14:paraId="14A37E8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14:paraId="5F3965D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因发包人未按合同约定提供图纸导致承包人费用增加和（或）工期延误的，按照第7.5.1项〔因发包人原因导致工期延误〕约定办理。</w:t>
      </w:r>
    </w:p>
    <w:p w14:paraId="3804EBC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1.6.2 图纸的错误</w:t>
      </w:r>
    </w:p>
    <w:p w14:paraId="2FD6291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承包人在收到发包人提供的图纸后，发现图纸存在差错、遗漏或缺陷的，应及时通知监理人。监理人</w:t>
      </w:r>
      <w:r>
        <w:rPr>
          <w:rFonts w:asciiTheme="minorEastAsia" w:hAnsiTheme="minorEastAsia" w:hint="eastAsia"/>
          <w:sz w:val="18"/>
        </w:rPr>
        <w:lastRenderedPageBreak/>
        <w:t>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14:paraId="45F3B54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1.6.3 图纸的修改和补充</w:t>
      </w:r>
    </w:p>
    <w:p w14:paraId="317ED8D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图纸需要修改和补充的，应经图纸原设计人及审批部门同意，并由监理人在工程或工程相应部位施工前将修改后的图纸或补充图纸提交给承包人，承包人应按修改或补充后的图纸施工。</w:t>
      </w:r>
    </w:p>
    <w:p w14:paraId="6A51545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1.6.4 承包人文件</w:t>
      </w:r>
    </w:p>
    <w:p w14:paraId="4D1E970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承包人应按照专用合同条款的约定提供应当由其编制的与工程施工有关的文件，并按照专用合同条款约定的期限、数量和形式提交监理人，并由监理人报送发包人。</w:t>
      </w:r>
    </w:p>
    <w:p w14:paraId="2995C60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14:paraId="71DBFC5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1.6.5 图纸和承包人文件的保管</w:t>
      </w:r>
    </w:p>
    <w:p w14:paraId="1F6CC67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除专用合同条款另有约定外，承包人应在施工现场另外保存一套完整的图纸和承包人文件，供发包人、监理人及有关人员进行工程检查时使用。</w:t>
      </w:r>
    </w:p>
    <w:p w14:paraId="2B0583F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1.7联络</w:t>
      </w:r>
    </w:p>
    <w:p w14:paraId="0DA3727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1.7.1 与合同有关的通知、批准、证明、证书、指示、指令、要求、请求、同意、意见、确定和决定等，均应采用书面形式，并应在合同约定的期限内送达接收人和送达地点。</w:t>
      </w:r>
    </w:p>
    <w:p w14:paraId="526A343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1.7.2 发包人和承包人应在专用合同条款中约定各自的送达接收人和送达地点。任何一方合同当事人指定的接收人或送达地点发生变动的，应提前3天以书面形式通知对方。</w:t>
      </w:r>
    </w:p>
    <w:p w14:paraId="4F62E42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1.7.3 发包人和承包人应当及时签收另一方送达至送达地点和指定接收人的来往信函。拒不签收的，由此增加的费用和（或）延误的工期由拒绝接收一方承担。</w:t>
      </w:r>
    </w:p>
    <w:p w14:paraId="1FD847E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1.8严禁贿赂</w:t>
      </w:r>
    </w:p>
    <w:p w14:paraId="474BFDB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合同当事人不得以贿赂或变相贿赂的方式，谋取非法利益或损害对方权益。因一方合同当事人的贿赂造成对方损失的，应赔偿损失，并承担相应的法律责任。</w:t>
      </w:r>
    </w:p>
    <w:p w14:paraId="4950BB7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承包人不得与监理人或发包人聘请的第三方串通损害发包人利益。未经发包人书面同意，承包人不得为监理人提供合同约定以外的通讯设备、交通工具及其他任何形式的利益，不得向监理人支付报酬。</w:t>
      </w:r>
    </w:p>
    <w:p w14:paraId="3935366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1.9化石、文物</w:t>
      </w:r>
    </w:p>
    <w:p w14:paraId="4974C34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14:paraId="1F74DEB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发包人、监理人和承包人应按有关政府行政管理部门要求采取妥善的保护措施，由此增加的费用和（或）延误的工期由发包人承担。</w:t>
      </w:r>
    </w:p>
    <w:p w14:paraId="61914E2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承包人发现文物后不及时报告或隐瞒不报，致使文物丢失或损坏的，应赔偿损失，并承担相应的法律责任。</w:t>
      </w:r>
    </w:p>
    <w:p w14:paraId="1E70EE9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1.10交通运输</w:t>
      </w:r>
    </w:p>
    <w:p w14:paraId="6D7CD87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1.10.1出入现场的权利</w:t>
      </w:r>
    </w:p>
    <w:p w14:paraId="6989120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14:paraId="4A84F3B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承包人应在订立合同前查勘施工现场，并根据工程规模及技术参数合理预见工程施工所需的进出施工现场的方式、手段、路径等。因承包人未合理预见所增加的费用和（或）延误的工期由承包人承担。</w:t>
      </w:r>
    </w:p>
    <w:p w14:paraId="6986087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1.10.2场外交通</w:t>
      </w:r>
    </w:p>
    <w:p w14:paraId="55FFD9C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14:paraId="5351AC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1.10.3场内交通</w:t>
      </w:r>
    </w:p>
    <w:p w14:paraId="7F4496B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14:paraId="0556136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14:paraId="5233A0F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场外交通和场内交通的边界由合同当事人在专用合同条款中约定。</w:t>
      </w:r>
    </w:p>
    <w:p w14:paraId="21B2632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1.10.4超大件和超重件的运输</w:t>
      </w:r>
    </w:p>
    <w:p w14:paraId="5392464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14:paraId="2D9DEDD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1.10.5道路和桥梁的损坏责任</w:t>
      </w:r>
    </w:p>
    <w:p w14:paraId="1EBA8D8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因承包人运输造成施工场地内外公共道路和桥梁损坏的，由承包人承担修复损坏的全部费用和可能引起的赔偿。</w:t>
      </w:r>
    </w:p>
    <w:p w14:paraId="75D52D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1.10.6水路和航空运输</w:t>
      </w:r>
    </w:p>
    <w:p w14:paraId="0E3B46F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本款前述各项的内容适用于水路运输和航空运输，其中“道路”一词的涵义包括河道、航线、船闸、机场、码头、堤防以及水路或航空运输中其他相似结构物；“车辆”一词的涵义包括船舶和飞机等。</w:t>
      </w:r>
    </w:p>
    <w:p w14:paraId="131F6D3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1.11知识产权</w:t>
      </w:r>
    </w:p>
    <w:p w14:paraId="37AEBDB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14:paraId="45B1C9C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14:paraId="5097F55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14:paraId="70AC276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1.11.4 除专用合同条款另有约定外，承包人在合同签订前和签订时已确定采用的专利、专有技术、技术秘密的使用费已包含在签约合同价中。</w:t>
      </w:r>
    </w:p>
    <w:p w14:paraId="1771877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1.12保密</w:t>
      </w:r>
    </w:p>
    <w:p w14:paraId="7966DEA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除法律规定或合同另有约定外，未经发包人同意，承包人不得将发包人提供的图纸、文件以及声明需要保密的资料信息等商业秘密泄露给第三方。</w:t>
      </w:r>
    </w:p>
    <w:p w14:paraId="7A77D71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除法律规定或合同另有约定外，未经承包人同意，发包人不得将承包人提供的技术秘密及声明需要保密的资料信息等商业秘密泄露给第三方。</w:t>
      </w:r>
    </w:p>
    <w:p w14:paraId="6283C9C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1.13工程量清单错误的修正</w:t>
      </w:r>
    </w:p>
    <w:p w14:paraId="74E190B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除专用合同条款另有约定外，发包人提供的工程量清单，应被认为是准确的和完整的。出现下列情形之一时，发包人应予以修正，并相应调整合同价格：</w:t>
      </w:r>
    </w:p>
    <w:p w14:paraId="0C79B51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（1）工程量清单存在缺项、漏项的；</w:t>
      </w:r>
    </w:p>
    <w:p w14:paraId="3426047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（2）工程量清单偏差超出专用合同条款约定的工程量偏差范围的；</w:t>
      </w:r>
    </w:p>
    <w:p w14:paraId="3185DE1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（3）未按照国家现行计量规范强制性规定计量的。</w:t>
      </w:r>
    </w:p>
    <w:p w14:paraId="77A4D25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 发包人</w:t>
      </w:r>
    </w:p>
    <w:p w14:paraId="09256AB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2.1 许可或批准</w:t>
      </w:r>
    </w:p>
    <w:p w14:paraId="7B7B703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14:paraId="498C5B8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因发包人原因未能及时办理完毕前述许可、批准或备案，由发包人承担由此增加的费用和（或）延误的工期，并支付承包人合理的利润。</w:t>
      </w:r>
    </w:p>
    <w:p w14:paraId="28A0EFF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2.2 发包人代表</w:t>
      </w:r>
    </w:p>
    <w:p w14:paraId="4123867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14:paraId="0AEB517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发包人代表不能按照合同约定履行其职责及义务，并导致合同无法继续正常履行的，承包人可以要求发包人撤换发包人代表。</w:t>
      </w:r>
    </w:p>
    <w:p w14:paraId="00A1E75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不属于法定必须监理的工程，监理人的职权可以由发包人代表或发包人指定的其他人员行使。</w:t>
      </w:r>
    </w:p>
    <w:p w14:paraId="5E35315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2.3 发包人人员</w:t>
      </w:r>
    </w:p>
    <w:p w14:paraId="39B3126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发包人应要求在施工现场的发包人人员遵守法律及有关安全、质量、环境保护、文明施工等规定，并保障承包人免于承受因发包人人员未遵守上述要求给承包人造成的损失和责任。</w:t>
      </w:r>
    </w:p>
    <w:p w14:paraId="25D4D98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发包人人员包括发包人代表及其他由发包人派驻施工现场的人员。</w:t>
      </w:r>
    </w:p>
    <w:p w14:paraId="71A9ABB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2.4 施工现场、施工条件和基础资料的提供</w:t>
      </w:r>
    </w:p>
    <w:p w14:paraId="152C801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2.4.1 提供施工现场</w:t>
      </w:r>
    </w:p>
    <w:p w14:paraId="673BB81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除专用合同条款另有约定外，发包人应最迟于开工日期7天前向承包人移交施工现场。</w:t>
      </w:r>
    </w:p>
    <w:p w14:paraId="791154B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2.4.2 提供施工条件</w:t>
      </w:r>
    </w:p>
    <w:p w14:paraId="28EBE9F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除专用合同条款另有约定外，发包人应负责提供施工所需要的条件，包括：</w:t>
      </w:r>
    </w:p>
    <w:p w14:paraId="7D7A86F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（1）将施工用水、电力、通讯线路等施工所必需的条件接至施工现场内；</w:t>
      </w:r>
    </w:p>
    <w:p w14:paraId="60985EF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（2）保证向承包人提供正常施工所需要的进入施工现场的交通条件；</w:t>
      </w:r>
    </w:p>
    <w:p w14:paraId="5080DEA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（3）协调处理施工现场周围地下管线和邻近建筑物、构筑物、古树名木的保护工作，并承担相关费用；</w:t>
      </w:r>
    </w:p>
    <w:p w14:paraId="7AEACF8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（4）按照专用合同条款约定应提供的其他设施和条件。</w:t>
      </w:r>
    </w:p>
    <w:p w14:paraId="1D299CC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2.4.3 提供基础资料</w:t>
      </w:r>
    </w:p>
    <w:p w14:paraId="60716E6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14:paraId="7AA5C1B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按照法律规定确需在开工后方能提供的基础资料，发包人应尽其努力及时地在相应工程施工前的合理期限内提供，合理期限应以不影响承包人的正常施工为限。</w:t>
      </w:r>
    </w:p>
    <w:p w14:paraId="4405177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2.4.4 逾期提供的责任</w:t>
      </w:r>
    </w:p>
    <w:p w14:paraId="1263156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因发包人原因未能按合同约定及时向承包人提供施工现场、施工条件、基础资料的，由发包人承担由此增加的费用和（或）延误的工期。</w:t>
      </w:r>
    </w:p>
    <w:p w14:paraId="7E3958C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2.5 资金来源证明及支付担保</w:t>
      </w:r>
    </w:p>
    <w:p w14:paraId="790F98E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除专用合同条款另有约定外，发包人应在收到承包人要求提供资金来源证明的书面通知后28天内，向承包人提供能够按照合同约定支付合同价款的相应资金来源证明。</w:t>
      </w:r>
    </w:p>
    <w:p w14:paraId="6669517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除专用合同条款另有约定外，发包人要求承包人提供履约担保的，发包人应当向承包人提供支付担保。支付担保可以采用银行保函或担保公司担保等形式，具体由合同当事人在专用合同条款中约定。</w:t>
      </w:r>
    </w:p>
    <w:p w14:paraId="716859E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2.6 支付合同价款</w:t>
      </w:r>
    </w:p>
    <w:p w14:paraId="4B4E4B9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发包人应按合同约定向承包人及时支付合同价款。</w:t>
      </w:r>
    </w:p>
    <w:p w14:paraId="15B7853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2.7 组织竣工验收</w:t>
      </w:r>
    </w:p>
    <w:p w14:paraId="3C7DD41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发包人应按合同约定及时组织竣工验收。</w:t>
      </w:r>
    </w:p>
    <w:p w14:paraId="423E32A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2.8 现场统一管理协议</w:t>
      </w:r>
    </w:p>
    <w:p w14:paraId="672AD2C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发包人应与承包人、由发包人直接发包的专业工程的承包人签订施工现场统一管理协议，明确各方的权利义务。施工现场统一管理协议作为专用合同条款的附件。</w:t>
      </w:r>
    </w:p>
    <w:p w14:paraId="70E5753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 承包人</w:t>
      </w:r>
    </w:p>
    <w:p w14:paraId="2DCE6CB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3.1 承包人的一般义务</w:t>
      </w:r>
    </w:p>
    <w:p w14:paraId="632C6E4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承包人在履行合同过程中应遵守法律和工程建设标准规范，并履行以下义务：</w:t>
      </w:r>
    </w:p>
    <w:p w14:paraId="3A8FB1E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（1）办理法律规定应由承包人办理的许可和批准，并将办理结果书面报送发包人留存；</w:t>
      </w:r>
    </w:p>
    <w:p w14:paraId="35A8940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（2）按法律规定和合同约定完成工程，并在保修期内承担保修义务；</w:t>
      </w:r>
    </w:p>
    <w:p w14:paraId="1F44AC3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（3）按法律规定和合同约定采取施工安全和环境保护措施，办理工伤保险，确保工程及人员、材料、设备和设施的安全；</w:t>
      </w:r>
    </w:p>
    <w:p w14:paraId="288F664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（4）按合同约定的工作内容和施工进度要求，编制施工组织设计和施工措施计划，并对所有施工作业和施工方法的完备性和安全可靠性负责；</w:t>
      </w:r>
    </w:p>
    <w:p w14:paraId="2052FF9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14:paraId="2B24293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（6）按照第6.3款〔环境保护〕约定负责施工场地及其周边环境与生态的保护工作；</w:t>
      </w:r>
    </w:p>
    <w:p w14:paraId="254EB36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（7）按第6.1款〔安全文明施工〕约定采取施工安全措施，确保工程及其人员、材料、设备和设施的安全，防止因工程施工造成的人身伤害和财产损失；</w:t>
      </w:r>
    </w:p>
    <w:p w14:paraId="5745FAC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（8）将发包人按合同约定支付的各项价款专用于合同工程，且应及时支付其雇用人员工资，并及时向分包人支付合同价款；</w:t>
      </w:r>
    </w:p>
    <w:p w14:paraId="32B31F4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（9）按照法律规定和合同约定编制竣工资料，完成竣工资料立卷及归档，并按专用合同条款约定的竣工资料的套数、内容、时间等要求移交发包人；</w:t>
      </w:r>
    </w:p>
    <w:p w14:paraId="1CC4B9D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（10）应履行的其他义务。</w:t>
      </w:r>
    </w:p>
    <w:p w14:paraId="421A6A6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3.2 项目经理</w:t>
      </w:r>
    </w:p>
    <w:p w14:paraId="0A70266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w:t>
      </w:r>
      <w:r>
        <w:rPr>
          <w:rFonts w:asciiTheme="minorEastAsia" w:hAnsiTheme="minorEastAsia" w:hint="eastAsia"/>
          <w:sz w:val="18"/>
        </w:rPr>
        <w:lastRenderedPageBreak/>
        <w:t>求更换项目经理，由此增加的费用和（或）延误的工期由承包人承担。</w:t>
      </w:r>
    </w:p>
    <w:p w14:paraId="0B7E912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14:paraId="1193DE3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承包人违反上述约定的，应按照专用合同条款的约定，承担违约责任。</w:t>
      </w:r>
    </w:p>
    <w:p w14:paraId="70C185C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14:paraId="4B36F9C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14:paraId="17199F0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14:paraId="4CF60DC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3.2.5 项目经理因特殊情况授权其下属人员履行其某项工作职责的，该下属人员应具备履行相应职责的能力，并应提前7天将上述人员的姓名和授权范围书面通知监理人，并征得发包人书面同意。</w:t>
      </w:r>
    </w:p>
    <w:p w14:paraId="167A92E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3.3 承包人人员</w:t>
      </w:r>
    </w:p>
    <w:p w14:paraId="7761C5E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14:paraId="7CF2655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3.3.2 承包人派驻到施工现场的主要施工管理人员应相对稳定。施工过程中如有变动，承包人应及时向监理人提交施工现场人员变动情况的报告。承包人更换主要施工管理人员时，应提前7天书面通知监理</w:t>
      </w:r>
      <w:r>
        <w:rPr>
          <w:rFonts w:asciiTheme="minorEastAsia" w:hAnsiTheme="minorEastAsia" w:hint="eastAsia"/>
          <w:sz w:val="18"/>
        </w:rPr>
        <w:lastRenderedPageBreak/>
        <w:t>人，并征得发包人书面同意。通知中应当载明继任人员的注册执业资格、管理经验等资料。</w:t>
      </w:r>
    </w:p>
    <w:p w14:paraId="7A27AC6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特殊工种作业人员均应持有相应的资格证明，监理人可以随时检查。</w:t>
      </w:r>
    </w:p>
    <w:p w14:paraId="5F0CC7F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14:paraId="08617BD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14:paraId="1ED8F12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3.3.5 承包人擅自更换主要施工管理人员，或前述人员未经监理人或发包人同意擅自离开施工现场的，应按照专用合同条款约定承担违约责任。</w:t>
      </w:r>
    </w:p>
    <w:p w14:paraId="03A7226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3.4 承包人现场查勘</w:t>
      </w:r>
    </w:p>
    <w:p w14:paraId="3DE0AC9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承包人应对基于发包人按照第2.4.3项〔提供基础资料〕提交的基础资料所做出的解释和推断负责，但因基础资料存在错误、遗漏导致承包人解释或推断失实的，由发包人承担责任。</w:t>
      </w:r>
    </w:p>
    <w:p w14:paraId="6F4982B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14:paraId="7228248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3.5 分包</w:t>
      </w:r>
    </w:p>
    <w:p w14:paraId="090E5A0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3.5.1 分包的一般约定</w:t>
      </w:r>
    </w:p>
    <w:p w14:paraId="06A0E30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14:paraId="6531B87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承包人不得以劳务分包的名义转包或违法分包工程。</w:t>
      </w:r>
    </w:p>
    <w:p w14:paraId="3F7E86E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3.5.2 分包的确定</w:t>
      </w:r>
    </w:p>
    <w:p w14:paraId="740ACF7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承包人应按专用合同条款的约定进行分包，确定分包人。已标价工程量清单或预算书中给定暂估价的专业工程，按照第10.7款〔暂估价〕确定分包人。按照合同约定进行分包的，承包人应确保分包人具有相</w:t>
      </w:r>
      <w:r>
        <w:rPr>
          <w:rFonts w:asciiTheme="minorEastAsia" w:hAnsiTheme="minorEastAsia" w:hint="eastAsia"/>
          <w:sz w:val="18"/>
        </w:rPr>
        <w:lastRenderedPageBreak/>
        <w:t>应的资质和能力。工程分包不减轻或免除承包人的责任和义务，承包人和分包人就分包工程向发包人承担连带责任。除合同另有约定外，承包人应在分包合同签订后7天内向发包人和监理人提交分包合同副本。</w:t>
      </w:r>
    </w:p>
    <w:p w14:paraId="5DC6103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3.5.3 分包管理</w:t>
      </w:r>
    </w:p>
    <w:p w14:paraId="12694EA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承包人应向监理人提交分包人的主要施工管理人员表，并对分包人的施工人员进行实名制管理，包括但不限于进出场管理、登记造册以及各种证照的办理。</w:t>
      </w:r>
    </w:p>
    <w:p w14:paraId="6CFA038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3.5.4 分包合同价款</w:t>
      </w:r>
    </w:p>
    <w:p w14:paraId="4E661CB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（1）除本项第（2）目约定的情况或专用合同条款另有约定外，分包合同价款由承包人与分包人结算，未经承包人同意，发包人不得向分包人支付分包工程价款；</w:t>
      </w:r>
    </w:p>
    <w:p w14:paraId="3E69A8F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（2）生效法律文书要求发包人向分包人支付分包合同价款的，发包人有权从应付承包人工程款中扣除该部分款项。</w:t>
      </w:r>
    </w:p>
    <w:p w14:paraId="76842D4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3.5.5 分包合同权益的转让</w:t>
      </w:r>
    </w:p>
    <w:p w14:paraId="47C9C7F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14:paraId="23086FF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3.6 工程照管与成品、半成品保护</w:t>
      </w:r>
    </w:p>
    <w:p w14:paraId="15BB795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（1）除专用合同条款另有约定外，自发包人向承包人移交施工现场之日起，承包人应负责照管工程及工程相关的材料、工程设备，直到颁发工程接收证书之日止。</w:t>
      </w:r>
    </w:p>
    <w:p w14:paraId="542BFEE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（2）在承包人负责照管期间，因承包人原因造成工程、材料、工程设备损坏的，由承包人负责修复或更换，并承担由此增加的费用和（或）延误的工期。</w:t>
      </w:r>
    </w:p>
    <w:p w14:paraId="36DF22D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（3）对合同内分期完成的成品和半成品，在工程接收证书颁发前，由承包人承担保护责任。因承包人原因造成成品或半成品损坏的，由承包人负责修复或更换，并承担由此增加的费用和（或）延误的工期。</w:t>
      </w:r>
    </w:p>
    <w:p w14:paraId="29483EB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3.7 履约担保</w:t>
      </w:r>
    </w:p>
    <w:p w14:paraId="5399C2B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发包人需要承包人提供履约担保的，由合同当事人在专用合同条款中约定履约担保的方式、金额及期限等。履约担保可以采用银行保函或担保公司担保等形式，具体由合同当事人在专用合同条款中约定。</w:t>
      </w:r>
    </w:p>
    <w:p w14:paraId="4CCF21E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因承包人原因导致工期延长的，继续提供履约担保所增加的费用由承包人承担；非因承包人原因导致工期延长的，继续提供履约担保所增加的费用由发包人承担。</w:t>
      </w:r>
    </w:p>
    <w:p w14:paraId="41552CD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3.8 联合体</w:t>
      </w:r>
    </w:p>
    <w:p w14:paraId="7BA6AA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3.8.1 联合体各方应共同与发包人签订合同协议书。联合体各方应为履行合同向发包人承担连带责任。</w:t>
      </w:r>
    </w:p>
    <w:p w14:paraId="43E3C08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3.8.2 联合体协议经发包人确认后作为合同附件。在履行合同过程中，未经发包人同意，不得修改联合体协议。</w:t>
      </w:r>
    </w:p>
    <w:p w14:paraId="135ED5B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3.8.3 联合体牵头人负责与发包人和监理人联系，并接受指示，负责组织联合体各成员全面履行合同。</w:t>
      </w:r>
    </w:p>
    <w:p w14:paraId="383A787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 监理人</w:t>
      </w:r>
    </w:p>
    <w:p w14:paraId="362B7D8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4.1监理人的一般规定</w:t>
      </w:r>
    </w:p>
    <w:p w14:paraId="3D7AEB1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14:paraId="2F99F62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除专用合同条款另有约定外，监理人在施工现场的办公场所、生活场所由承包人提供，所发生的费用由发包人承担。</w:t>
      </w:r>
    </w:p>
    <w:p w14:paraId="4083ED8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4.2监理人员</w:t>
      </w:r>
    </w:p>
    <w:p w14:paraId="203B83C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14:paraId="263BEE5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4.3监理人的指示</w:t>
      </w:r>
    </w:p>
    <w:p w14:paraId="6433798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14:paraId="25C984B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14:paraId="3EF5FA9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承包人对监理人发出的指示有疑问的，应向监理人提出书面异议，监理人应在48小时内对该指示予以确认、更改或撤销，监理人逾期未回复的，承包人有权拒绝执行上述指示。</w:t>
      </w:r>
    </w:p>
    <w:p w14:paraId="7D9B219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监理人对承包人的任何工作、工程或其采用的材料和工程设备未在约定的或合理期限内提出意见的，视为批准，但不免除或减轻承包人对该工作、工程、材料、工程设备等应承担的责任和义务。</w:t>
      </w:r>
    </w:p>
    <w:p w14:paraId="436544B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4.4 商定或确定</w:t>
      </w:r>
    </w:p>
    <w:p w14:paraId="1F09579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合同当事人进行商定或确定时，总监理工程师应当会同合同当事人尽量通过协商达成一致，不能达成一致的，由总监理工程师按照合同约定审慎做出公正的确定。</w:t>
      </w:r>
    </w:p>
    <w:p w14:paraId="4471865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14:paraId="523C36B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 工程质量</w:t>
      </w:r>
    </w:p>
    <w:p w14:paraId="6B0CB6C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5.1质量要求</w:t>
      </w:r>
    </w:p>
    <w:p w14:paraId="61CD642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5.1.1 工程质量标准必须符合现行国家有关工程施工质量验收规范和标准的要求。有关工程质量的特殊标准或要求由合同当事人在专用合同条款中约定。</w:t>
      </w:r>
    </w:p>
    <w:p w14:paraId="1F89423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5.1.2 因发包人原因造成工程质量未达到合同约定标准的，由发包人承担由此增加的费用和（或）延误的工期，并支付承包人合理的利润。</w:t>
      </w:r>
    </w:p>
    <w:p w14:paraId="6FBDAAA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5.1.3 因承包人原因造成工程质量未达到合同约定标准的，发包人有权要求承包人返工直至工程质量达到合同约定的标准为止，并由承包人承担由此增加的费用和（或）延误的工期。</w:t>
      </w:r>
    </w:p>
    <w:p w14:paraId="5A48490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5.2质量保证措施</w:t>
      </w:r>
    </w:p>
    <w:p w14:paraId="222701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5.2.1 发包人的质量管理</w:t>
      </w:r>
    </w:p>
    <w:p w14:paraId="4D6D1D5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发包人应按照法律规定及合同约定完成与工程质量有关的各项工作。</w:t>
      </w:r>
    </w:p>
    <w:p w14:paraId="6E0C4FE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5.2.2 承包人的质量管理</w:t>
      </w:r>
    </w:p>
    <w:p w14:paraId="69631A7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14:paraId="19FAA89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承包人应对施工人员进行质量教育和技术培训，定期考核施工人员的劳动技能，严格执行施工规范和操作规程。</w:t>
      </w:r>
    </w:p>
    <w:p w14:paraId="4022512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承包人应按照法律规定和发包人的要求，对材料、工程设备以及工程的所有部位及其施工工艺进行全</w:t>
      </w:r>
      <w:r>
        <w:rPr>
          <w:rFonts w:asciiTheme="minorEastAsia" w:hAnsiTheme="minorEastAsia" w:hint="eastAsia"/>
          <w:sz w:val="18"/>
        </w:rPr>
        <w:lastRenderedPageBreak/>
        <w:t>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14:paraId="7F90ADD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5.2.3 监理人的质量检查和检验</w:t>
      </w:r>
    </w:p>
    <w:p w14:paraId="6C692AE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14:paraId="199FC30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14:paraId="210A893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5.3 隐蔽工程检查</w:t>
      </w:r>
    </w:p>
    <w:p w14:paraId="2C3DCA8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5.3.1承包人自检</w:t>
      </w:r>
    </w:p>
    <w:p w14:paraId="598EAF6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承包人应当对工程隐蔽部位进行自检，并经自检确认是否具备覆盖条件。</w:t>
      </w:r>
    </w:p>
    <w:p w14:paraId="51ECA60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5.3.2检查程序</w:t>
      </w:r>
    </w:p>
    <w:p w14:paraId="7EAAA55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14:paraId="7397223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14:paraId="0809CB1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14:paraId="7AC1031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5.3.3 重新检查</w:t>
      </w:r>
    </w:p>
    <w:p w14:paraId="59A0DCC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承包人覆盖工程隐蔽部位后，发包人或监理人对质量有疑问的，可要求承包人对已覆盖的部位进行钻</w:t>
      </w:r>
      <w:r>
        <w:rPr>
          <w:rFonts w:asciiTheme="minorEastAsia" w:hAnsiTheme="minorEastAsia" w:hint="eastAsia"/>
          <w:sz w:val="18"/>
        </w:rPr>
        <w:lastRenderedPageBreak/>
        <w:t>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14:paraId="0B43951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5.3.4 承包人私自覆盖</w:t>
      </w:r>
    </w:p>
    <w:p w14:paraId="3ABB6D6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承包人未通知监理人到场检查，私自将工程隐蔽部位覆盖的，监理人有权指示承包人钻孔探测或揭开检查，无论工程隐蔽部位质量是否合格，由此增加的费用和（或）延误的工期均由承包人承担。</w:t>
      </w:r>
    </w:p>
    <w:p w14:paraId="4361887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5.4不合格工程的处理</w:t>
      </w:r>
    </w:p>
    <w:p w14:paraId="0FBC70C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5.4.1 因承包人原因造成工程不合格的，发包人有权随时要求承包人采取补救措施，直至达到合同要求的质量标准，由此增加的费用和（或）延误的工期由承包人承担。无法补救的，按照第13.2.4项〔拒绝接收全部或部分工程〕约定执行。</w:t>
      </w:r>
    </w:p>
    <w:p w14:paraId="4B405E2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5.4.2 因发包人原因造成工程不合格的，由此增加的费用和（或）延误的工期由发包人承担，并支付承包人合理的利润。</w:t>
      </w:r>
    </w:p>
    <w:p w14:paraId="7F6A189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5.5 质量争议检测</w:t>
      </w:r>
    </w:p>
    <w:p w14:paraId="243F8D0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合同当事人对工程质量有争议的，由双方协商确定的工程质量检测机构鉴定，由此产生的费用及因此造成的损失，由责任方承担。</w:t>
      </w:r>
    </w:p>
    <w:p w14:paraId="351192A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合同当事人均有责任的，由双方根据其责任分别承担。合同当事人无法达成一致的，按照第4.4款〔商定或确定〕执行。</w:t>
      </w:r>
    </w:p>
    <w:p w14:paraId="7E34772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 安全文明施工与环境保护</w:t>
      </w:r>
    </w:p>
    <w:p w14:paraId="3DCBBC2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6.1安全文明施工</w:t>
      </w:r>
    </w:p>
    <w:p w14:paraId="4BFE0BC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6.1.1安全生产要求</w:t>
      </w:r>
    </w:p>
    <w:p w14:paraId="6C174C9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14:paraId="54E2925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在施工过程中，如遇到突发的地质变动、事先未知的地下施工障碍等影响施工安全的紧急情况，承包人应及时报告监理人和发包人，发包人应当及时下令停工并报政府有关行政管理部门采取应急措施。</w:t>
      </w:r>
    </w:p>
    <w:p w14:paraId="1314670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因安全生产需要暂停施工的，按照第7.8款〔暂停施工〕的约定执行。</w:t>
      </w:r>
    </w:p>
    <w:p w14:paraId="10C1281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6.1.2 安全生产保证措施</w:t>
      </w:r>
    </w:p>
    <w:p w14:paraId="5D2C158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14:paraId="7F42E30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6.1.3特别安全生产事项</w:t>
      </w:r>
    </w:p>
    <w:p w14:paraId="440DC2C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14:paraId="5EF6A17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承包人在动力设备、输电线路、地下管道、密封防震车间、易燃易爆地段以及临街交通要道附近施工时，施工开始前应向发包人和监理人提出安全防护措施，经发包人认可后实施。</w:t>
      </w:r>
    </w:p>
    <w:p w14:paraId="369D232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实施爆破作业，在放射、毒害性环境中施工（含储存、运输、使用）及使用毒害性、腐蚀性物品施工时，承包人应在施工前7天以书面通知发包人和监理人，并报送相应的安全防护措施，经发包人认可后实施。</w:t>
      </w:r>
    </w:p>
    <w:p w14:paraId="455A6F9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需单独编制危险性较大分部分项专项工程施工方案的，及要求进行专家论证的超过一定规模的危险性较大的分部分项工程，承包人应及时编制和组织论证。</w:t>
      </w:r>
    </w:p>
    <w:p w14:paraId="3978380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6.1.4 治安保卫</w:t>
      </w:r>
    </w:p>
    <w:p w14:paraId="5409DFD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除专用合同条款另有约定外，发包人应与当地公安部门协商，在现场建立治安管理机构或联防组织，统一管理施工场地的治安保卫事项，履行合同工程的治安保卫职责。</w:t>
      </w:r>
    </w:p>
    <w:p w14:paraId="19DC6A7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发包人和承包人除应协助现场治安管理机构或联防组织维护施工场地的社会治安外，还应做好包括生活区在内的各自管辖区的治安保卫工作。</w:t>
      </w:r>
    </w:p>
    <w:p w14:paraId="37EDDFC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14:paraId="3BAFA3A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6.1.5 文明施工</w:t>
      </w:r>
    </w:p>
    <w:p w14:paraId="5C24F70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承包人在工程施工期间，应当采取措施保持施工现场平整，物料堆放整齐。工程所在地有关政府行政管理部门有特殊要求的，按照其要求执行。合同当事人对文明施工有其他要求的，可以在专用合同条款中明确。</w:t>
      </w:r>
    </w:p>
    <w:p w14:paraId="1125D9C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在工程移交之前，承包人应当从施工现场清除承包人的全部工程设备、多余材料、垃圾和各种临时工</w:t>
      </w:r>
      <w:r>
        <w:rPr>
          <w:rFonts w:asciiTheme="minorEastAsia" w:hAnsiTheme="minorEastAsia" w:hint="eastAsia"/>
          <w:sz w:val="18"/>
        </w:rPr>
        <w:lastRenderedPageBreak/>
        <w:t>程，并保持施工现场清洁整齐。经发包人书面同意，承包人可在发包人指定的地点保留承包人履行保修期内的各项义务所需要的材料、施工设备和临时工程。</w:t>
      </w:r>
    </w:p>
    <w:p w14:paraId="74217CE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6.1.6 安全文明施工费</w:t>
      </w:r>
    </w:p>
    <w:p w14:paraId="43C1147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安全文明施工费由发包人承担，发包人不得以任何形式扣减该部分费用。因基准日期后合同所适用的法律或政府有关规定发生变化，增加的安全文明施工费由发包人承担。</w:t>
      </w:r>
    </w:p>
    <w:p w14:paraId="613BDB5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14:paraId="505ABA4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14:paraId="43A9F51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14:paraId="6A2B3F8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6.1.7 紧急情况处理</w:t>
      </w:r>
    </w:p>
    <w:p w14:paraId="1830FA4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14:paraId="29FE66A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6.1.8 事故处理</w:t>
      </w:r>
    </w:p>
    <w:p w14:paraId="1FB443D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14:paraId="619AA98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6.1.9 安全生产责任</w:t>
      </w:r>
    </w:p>
    <w:p w14:paraId="0565880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6.1.9.1 发包人的安全责任</w:t>
      </w:r>
    </w:p>
    <w:p w14:paraId="231FC63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发包人应负责赔偿以下各种情况造成的损失：</w:t>
      </w:r>
    </w:p>
    <w:p w14:paraId="1504E24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（1）工程或工程的任何部分对土地的占用所造成的第三者财产损失；</w:t>
      </w:r>
    </w:p>
    <w:p w14:paraId="7768DE7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（2）由于发包人原因在施工场地及其毗邻地带造成的第三者人身伤亡和财产损失；</w:t>
      </w:r>
    </w:p>
    <w:p w14:paraId="0D2C131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（3）由于发包人原因对承包人、监理人造成的人员人身伤亡和财产损失；</w:t>
      </w:r>
    </w:p>
    <w:p w14:paraId="6EE51D5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（4）由于发包人原因造成的发包人自身人员的人身伤害以及财产损失。</w:t>
      </w:r>
    </w:p>
    <w:p w14:paraId="66A27C9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6.1.9.2 承包人的安全责任</w:t>
      </w:r>
    </w:p>
    <w:p w14:paraId="0292E13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由于承包人原因在施工场地内及其毗邻地带造成的发包人、监理人以及第三者人员伤亡和财产损失，由承包人负责赔偿。</w:t>
      </w:r>
    </w:p>
    <w:p w14:paraId="57D690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6.2 职业健康</w:t>
      </w:r>
    </w:p>
    <w:p w14:paraId="5D63648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6.2.1 劳动保护</w:t>
      </w:r>
    </w:p>
    <w:p w14:paraId="4915790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14:paraId="57D0A21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14:paraId="79E6133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承包人应按法律规定安排工作时间，保证其雇佣人员享有休息和休假的权利。因工程施工的特殊需要占用休假日或延长工作时间的，应不超过法律规定的限度，并按法律规定给予补休或付酬。</w:t>
      </w:r>
    </w:p>
    <w:p w14:paraId="0A7BB87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6.2.2 生活条件</w:t>
      </w:r>
    </w:p>
    <w:p w14:paraId="4760696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14:paraId="58B8426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6.3 环境保护</w:t>
      </w:r>
    </w:p>
    <w:p w14:paraId="2FD9174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承包人应在施工组织设计中列明环境保护的具体措施。在合同履行期间，承包人应采取合理措施保护施工现场环境。对施工作业过程中可能引起的大气、水、噪音以及固体废物污染采取具体可行的防范措施。</w:t>
      </w:r>
    </w:p>
    <w:p w14:paraId="365FDEA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承包人应当承担因其原因引起的环境污染侵权损害赔偿责任，因上述环境污染引起纠纷而导致暂停施工的，由此增加的费用和（或）延误的工期由承包人承担。</w:t>
      </w:r>
    </w:p>
    <w:p w14:paraId="16EDAC4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 工期和进度</w:t>
      </w:r>
    </w:p>
    <w:p w14:paraId="36F6B9B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7.1施工组织设计</w:t>
      </w:r>
    </w:p>
    <w:p w14:paraId="323F9BD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7.1.1施工组织设计的内容</w:t>
      </w:r>
    </w:p>
    <w:p w14:paraId="4D4A525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施工组织设计应包含以下内容：</w:t>
      </w:r>
    </w:p>
    <w:p w14:paraId="37456EC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（1）施工方案；</w:t>
      </w:r>
    </w:p>
    <w:p w14:paraId="7DB8AC3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（2）施工现场平面布置图；</w:t>
      </w:r>
    </w:p>
    <w:p w14:paraId="30B318C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（3）施工进度计划和保证措施；</w:t>
      </w:r>
    </w:p>
    <w:p w14:paraId="61CAC56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（4）劳动力及材料供应计划；</w:t>
      </w:r>
    </w:p>
    <w:p w14:paraId="3B03562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（5）施工机械设备的选用；</w:t>
      </w:r>
    </w:p>
    <w:p w14:paraId="0A0D2BA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（6）质量保证体系及措施；</w:t>
      </w:r>
    </w:p>
    <w:p w14:paraId="3650677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（7）安全生产、文明施工措施；</w:t>
      </w:r>
    </w:p>
    <w:p w14:paraId="459DB96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（8）环境保护、成本控制措施；</w:t>
      </w:r>
    </w:p>
    <w:p w14:paraId="4EDEDD0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（9）合同当事人约定的其他内容。</w:t>
      </w:r>
    </w:p>
    <w:p w14:paraId="56D2B80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7.1.2施工组织设计的提交和修改</w:t>
      </w:r>
    </w:p>
    <w:p w14:paraId="6CEBA86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14:paraId="27A793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施工进度计划的编制和修改按照第7.2款〔施工进度计划〕执行。</w:t>
      </w:r>
    </w:p>
    <w:p w14:paraId="62CE2A6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7.2 施工进度计划</w:t>
      </w:r>
    </w:p>
    <w:p w14:paraId="1A3ECCA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7.2.1 施工进度计划的编制</w:t>
      </w:r>
    </w:p>
    <w:p w14:paraId="763CE9F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14:paraId="19E8B2C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7.2.2 施工进度计划的修订</w:t>
      </w:r>
    </w:p>
    <w:p w14:paraId="0F1E39B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施工进度计划不符合合同要求或与工程的实际进度不一致的，承包人应向监理人提交修订的施工进度计划，并附具有关措施和相关资料，由监理人报送发包人。除专用合同条款另有约定外，发包人和监理人</w:t>
      </w:r>
      <w:r>
        <w:rPr>
          <w:rFonts w:asciiTheme="minorEastAsia" w:hAnsiTheme="minorEastAsia" w:hint="eastAsia"/>
          <w:sz w:val="18"/>
        </w:rPr>
        <w:lastRenderedPageBreak/>
        <w:t>应在收到修订的施工进度计划后7天内完成审核和批准或提出修改意见。发包人和监理人对承包人提交的施工进度计划的确认，不能减轻或免除承包人根据法律规定和合同约定应承担的任何责任或义务。</w:t>
      </w:r>
    </w:p>
    <w:p w14:paraId="159892F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7.3 开工</w:t>
      </w:r>
    </w:p>
    <w:p w14:paraId="194A1E9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7.3.1 开工准备</w:t>
      </w:r>
    </w:p>
    <w:p w14:paraId="4B85389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14:paraId="50D7C9B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除专用合同条款另有约定外，合同当事人应按约定完成开工准备工作。</w:t>
      </w:r>
    </w:p>
    <w:p w14:paraId="016391A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7.3.2 开工通知</w:t>
      </w:r>
    </w:p>
    <w:p w14:paraId="63D6C73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发包人应按照法律规定获得工程施工所需的许可。经发包人同意后，监理人发出的开工通知应符合法律规定。监理人应在计划开工日期7天前向承包人发出开工通知，工期自开工通知中载明的开工日期起算。</w:t>
      </w:r>
    </w:p>
    <w:p w14:paraId="41A69C1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14:paraId="2FBF32B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7.4测量放线</w:t>
      </w:r>
    </w:p>
    <w:p w14:paraId="550962D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14:paraId="642162B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14:paraId="6FD5D2E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7.4.2 承包人负责施工过程中的全部施工测量放线工作，并配置具有相应资质的人员、合格的仪器、设备和其他物品。承包人应矫正工程的位置、标高、尺寸或准线中出现的任何差错，并对工程各部分的定位负责。</w:t>
      </w:r>
    </w:p>
    <w:p w14:paraId="790A18B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施工过程中对施工现场内水准点等测量标志物的保护工作由承包人负责。</w:t>
      </w:r>
    </w:p>
    <w:p w14:paraId="1362913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7.5工期延误</w:t>
      </w:r>
    </w:p>
    <w:p w14:paraId="476A1DD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7.5.1 因发包人原因导致工期延误</w:t>
      </w:r>
    </w:p>
    <w:p w14:paraId="4D07645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在合同履行过程中，因下列情况导致工期延误和（或）费用增加的，由发包人承担由此延误的工期和（或）增加的费用，且发包人应支付承包人合理的利润：</w:t>
      </w:r>
    </w:p>
    <w:p w14:paraId="2FA085D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（1）发包人未能按合同约定提供图纸或所提供图纸不符合合同约定的；</w:t>
      </w:r>
    </w:p>
    <w:p w14:paraId="3C3C549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（2）发包人未能按合同约定提供施工现场、施工条件、基础资料、许可、批准等开工条件的；</w:t>
      </w:r>
    </w:p>
    <w:p w14:paraId="7185EE8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（3）发包人提供的测量基准点、基准线和水准点及其书面资料存在错误或疏漏的；</w:t>
      </w:r>
    </w:p>
    <w:p w14:paraId="3A1BE04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（4）发包人未能在计划开工日期之日起7天内同意下达开工通知的；</w:t>
      </w:r>
    </w:p>
    <w:p w14:paraId="5A77986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（5）发包人未能按合同约定日期支付工程预付款、进度款或竣工结算款的；</w:t>
      </w:r>
    </w:p>
    <w:p w14:paraId="391E590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（6）监理人未按合同约定发出指示、批准等文件的；</w:t>
      </w:r>
    </w:p>
    <w:p w14:paraId="5C49F81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（7）专用合同条款中约定的其他情形。</w:t>
      </w:r>
    </w:p>
    <w:p w14:paraId="1CBFA46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14:paraId="7F13150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7.5.2 因承包人原因导致工期延误</w:t>
      </w:r>
    </w:p>
    <w:p w14:paraId="1A199E6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因承包人原因造成工期延误的，可以在专用合同条款中约定逾期竣工违约金的计算方法和逾期竣工违约金的上限。承包人支付逾期竣工违约金后，不免除承包人继续完成工程及修补缺陷的义务。</w:t>
      </w:r>
    </w:p>
    <w:p w14:paraId="63DFBE7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7.6 不利物质条件</w:t>
      </w:r>
    </w:p>
    <w:p w14:paraId="199BF47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不利物质条件是指有经验的承包人在施工现场遇到的不可预见的自然物质条件、非自然的物质障碍和污染物，包括地表以下物质条件和水文条件以及专用合同条款约定的其他情形，但不包括气候条件。</w:t>
      </w:r>
    </w:p>
    <w:p w14:paraId="0EFF3DE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14:paraId="70F655E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7.7异常恶劣的气候条件</w:t>
      </w:r>
    </w:p>
    <w:p w14:paraId="354A655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14:paraId="021EC68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承包人应采取克服异常恶劣的气候条件的合理措施继续施工，并及时通知发包人和监理人。监理人经</w:t>
      </w:r>
      <w:r>
        <w:rPr>
          <w:rFonts w:asciiTheme="minorEastAsia" w:hAnsiTheme="minorEastAsia" w:hint="eastAsia"/>
          <w:sz w:val="18"/>
        </w:rPr>
        <w:lastRenderedPageBreak/>
        <w:t>发包人同意后应当及时发出指示，指示构成变更的，按第10条〔变更〕约定办理。承包人因采取合理措施而增加的费用和（或）延误的工期由发包人承担。</w:t>
      </w:r>
    </w:p>
    <w:p w14:paraId="71B1D4B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7.8暂停施工</w:t>
      </w:r>
    </w:p>
    <w:p w14:paraId="4E39935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7.8.1发包人原因引起的暂停施工</w:t>
      </w:r>
    </w:p>
    <w:p w14:paraId="11D6904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因发包人原因引起暂停施工的，监理人经发包人同意后，应及时下达暂停施工指示。情况紧急且监理人未及时下达暂停施工指示的，按照第7.8.4项〔紧急情况下的暂停施工〕执行。</w:t>
      </w:r>
    </w:p>
    <w:p w14:paraId="6F69D08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因发包人原因引起的暂停施工，发包人应承担由此增加的费用和（或）延误的工期，并支付承包人合理的利润。</w:t>
      </w:r>
    </w:p>
    <w:p w14:paraId="4972AC7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7.8.2 承包人原因引起的暂停施工</w:t>
      </w:r>
    </w:p>
    <w:p w14:paraId="4F4FBCE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14:paraId="410DE78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7.8.3 指示暂停施工</w:t>
      </w:r>
    </w:p>
    <w:p w14:paraId="4D78973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监理人认为有必要时，并经发包人批准后，可向承包人作出暂停施工的指示，承包人应按监理人指示暂停施工。</w:t>
      </w:r>
    </w:p>
    <w:p w14:paraId="264ECD8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7.8.4 紧急情况下的暂停施工</w:t>
      </w:r>
    </w:p>
    <w:p w14:paraId="382FDA7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14:paraId="1EDCA49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7.8.5 暂停施工后的复工</w:t>
      </w:r>
    </w:p>
    <w:p w14:paraId="11A3899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14:paraId="49E1C03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承包人无故拖延和拒绝复工的，承包人承担由此增加的费用和（或）延误的工期；因发包人原因无法按时复工的，按照第7.5.1项〔因发包人原因导致工期延误〕约定办理。</w:t>
      </w:r>
    </w:p>
    <w:p w14:paraId="7498DD5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7.8.6 暂停施工持续56天以上</w:t>
      </w:r>
    </w:p>
    <w:p w14:paraId="276F619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监理人发出暂停施工指示后56天内未向承包人发出复工通知，除该项停工属于第7.8.2项〔承包人原</w:t>
      </w:r>
      <w:r>
        <w:rPr>
          <w:rFonts w:asciiTheme="minorEastAsia" w:hAnsiTheme="minorEastAsia" w:hint="eastAsia"/>
          <w:sz w:val="18"/>
        </w:rPr>
        <w:lastRenderedPageBreak/>
        <w:t>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14:paraId="7700A12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14:paraId="6E33E65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7.8.7 暂停施工期间的工程照管</w:t>
      </w:r>
    </w:p>
    <w:p w14:paraId="5819151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暂停施工期间，承包人应负责妥善照管工程并提供安全保障，由此增加的费用由责任方承担。</w:t>
      </w:r>
    </w:p>
    <w:p w14:paraId="554AD9B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7.8.8 暂停施工的措施</w:t>
      </w:r>
    </w:p>
    <w:p w14:paraId="338F0A7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暂停施工期间，发包人和承包人均应采取必要的措施确保工程质量及安全，防止因暂停施工扩大损失。</w:t>
      </w:r>
    </w:p>
    <w:p w14:paraId="1191279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7.9提前竣工</w:t>
      </w:r>
    </w:p>
    <w:p w14:paraId="08A778D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14:paraId="1BD4569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7.9.2 发包人要求承包人提前竣工，或承包人提出提前竣工的建议能够给发包人带来效益的，合同当事人可以在专用合同条款中约定提前竣工的奖励。</w:t>
      </w:r>
    </w:p>
    <w:p w14:paraId="3C0A509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 材料与设备</w:t>
      </w:r>
    </w:p>
    <w:p w14:paraId="72C3A9F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8.1发包人供应材料与工程设备</w:t>
      </w:r>
    </w:p>
    <w:p w14:paraId="575C708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发包人自行供应材料、工程设备的，应在签订合同时在专用合同条款的附件《发包人供应材料设备一览表》中明确材料、工程设备的品种、规格、型号、数量、单价、质量等级和送达地点。</w:t>
      </w:r>
    </w:p>
    <w:p w14:paraId="1054BD7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14:paraId="1DF42A7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8.2承包人采购材料与工程设备</w:t>
      </w:r>
    </w:p>
    <w:p w14:paraId="3B0EA4C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14:paraId="3BD31B1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8.3材料与工程设备的接收与拒收</w:t>
      </w:r>
    </w:p>
    <w:p w14:paraId="2CC303D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14:paraId="5076472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发包人提供的材料和工程设备的规格、数量或质量不符合合同约定的，或因发包人原因导致交货日期延误或交货地点变更等情况的，按照第16.1款〔发包人违约〕约定办理。</w:t>
      </w:r>
    </w:p>
    <w:p w14:paraId="6495C33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8.3.2 承包人采购的材料和工程设备，应保证产品质量合格，承包人应在材料和工程设备到货前24小时通知监理人检验。承包人进行永久设备、材料的制造和生产的，应符合相关质量标准，并向监理人提交材料的样本以及有关资料，并应在使用该材料或工程设备之前获得监理人同意。</w:t>
      </w:r>
    </w:p>
    <w:p w14:paraId="6070145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14:paraId="46C825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8.4材料与工程设备的保管与使用</w:t>
      </w:r>
    </w:p>
    <w:p w14:paraId="074F4F7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8.4.1 发包人供应材料与工程设备的保管与使用</w:t>
      </w:r>
    </w:p>
    <w:p w14:paraId="08A91FF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14:paraId="5B3B167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发包人供应的材料和工程设备使用前，由承包人负责检验，检验费用由发包人承担，不合格的不得使用。</w:t>
      </w:r>
    </w:p>
    <w:p w14:paraId="04DAFDF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8.4.2 承包人采购材料与工程设备的保管与使用</w:t>
      </w:r>
    </w:p>
    <w:p w14:paraId="604D17C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14:paraId="08956E6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发包人或监理人发现承包人使用不符合设计或有关标准要求的材料和工程设备时，有权要求承包人进行修复、拆除或重新采购，由此增加的费用和（或）延误的工期，由承包人承担。</w:t>
      </w:r>
    </w:p>
    <w:p w14:paraId="67BA3C9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8.5禁止使用不合格的材料和工程设备</w:t>
      </w:r>
    </w:p>
    <w:p w14:paraId="6EB3436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8.5.1 监理人有权拒绝承包人提供的不合格材料或工程设备，并要求承包人立即进行更换。监理人应在更换后再次进行检查和检验，由此增加的费用和（或）延误的工期由承包人承担。</w:t>
      </w:r>
    </w:p>
    <w:p w14:paraId="6E2D720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8.5.2 监理人发现承包人使用了不合格的材料和工程设备，承包人应按照监理人的指示立即改正，并禁止在工程中继续使用不合格的材料和工程设备。</w:t>
      </w:r>
    </w:p>
    <w:p w14:paraId="607C459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8.5.3 发包人提供的材料或工程设备不符合合同要求的，承包人有权拒绝，并可要求发包人更换，由此增加的费用和（或）延误的工期由发包人承担，并支付承包人合理的利润。</w:t>
      </w:r>
    </w:p>
    <w:p w14:paraId="1A86A3F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8.6 样品</w:t>
      </w:r>
    </w:p>
    <w:p w14:paraId="3A4D536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8.6.1 样品的报送与封存</w:t>
      </w:r>
    </w:p>
    <w:p w14:paraId="4386AA3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需要承包人报送样品的材料或工程设备，样品的种类、名称、规格、数量等要求均应在专用合同条款中约定。样品的报送程序如下：</w:t>
      </w:r>
    </w:p>
    <w:p w14:paraId="203C87C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14:paraId="4D318C9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14:paraId="00EAAE7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（3）经发包人和监理人审批确认的样品应按约定的方法封样，封存的样品作为检验工程相关部分的标准之一。承包人在施工过程中不得使用与样品不符的材料或工程设备。</w:t>
      </w:r>
    </w:p>
    <w:p w14:paraId="46347EA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14:paraId="66EC6C1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8.6.2 样品的保管</w:t>
      </w:r>
    </w:p>
    <w:p w14:paraId="16FBB15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经批准的样品应由监理人负责封存于现场，承包人应在现场为保存样品提供适当和固定的场所并保持适当和良好的存储环境条件。</w:t>
      </w:r>
    </w:p>
    <w:p w14:paraId="50CED0D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8.7材料与工程设备的替代</w:t>
      </w:r>
    </w:p>
    <w:p w14:paraId="292E7C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8.7.1 出现下列情况需要使用替代材料和工程设备的，承包人应按照第8.7.2项约定的程序执行：</w:t>
      </w:r>
    </w:p>
    <w:p w14:paraId="775BF3E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（1）基准日期后生效的法律规定禁止使用的；</w:t>
      </w:r>
    </w:p>
    <w:p w14:paraId="1DA87B1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（2）发包人要求使用替代品的；</w:t>
      </w:r>
    </w:p>
    <w:p w14:paraId="63873EE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（3）因其他原因必须使用替代品的。</w:t>
      </w:r>
    </w:p>
    <w:p w14:paraId="568609E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8.7.2 承包人应在使用替代材料和工程设备28天前书面通知监理人，并附下列文件：</w:t>
      </w:r>
    </w:p>
    <w:p w14:paraId="6F379E4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（1）被替代的材料和工程设备的名称、数量、规格、型号、品牌、性能、价格及其他相关资料；</w:t>
      </w:r>
    </w:p>
    <w:p w14:paraId="43C06AE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（2）替代品的名称、数量、规格、型号、品牌、性能、价格及其他相关资料；</w:t>
      </w:r>
    </w:p>
    <w:p w14:paraId="47D1061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（3）替代品与被替代产品之间的差异以及使用替代品可能对工程产生的影响；</w:t>
      </w:r>
    </w:p>
    <w:p w14:paraId="38E37DB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（4）替代品与被替代产品的价格差异；</w:t>
      </w:r>
    </w:p>
    <w:p w14:paraId="0A5ABBC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（5）使用替代品的理由和原因说明；</w:t>
      </w:r>
    </w:p>
    <w:p w14:paraId="55E1D8F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（6）监理人要求的其他文件。</w:t>
      </w:r>
    </w:p>
    <w:p w14:paraId="544E681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监理人应在收到通知后14天内向承包人发出经发包人签认的书面指示；监理人逾期发出书面指示的，视为发包人和监理人同意使用替代品。</w:t>
      </w:r>
    </w:p>
    <w:p w14:paraId="5EFCB9D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14:paraId="207315E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8.8施工设备和临时设施</w:t>
      </w:r>
    </w:p>
    <w:p w14:paraId="7A1BDE6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8.8.1 承包人提供的施工设备和临时设施</w:t>
      </w:r>
    </w:p>
    <w:p w14:paraId="1A2F60E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承包人应按合同进度计划的要求，及时配置施工设备和修建临时设施。进入施工场地的承包人设备需经监理人核查后才能投入使用。承包人更换合同约定的承包人设备的，应报监理人批准。</w:t>
      </w:r>
    </w:p>
    <w:p w14:paraId="26A4FE7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除专用合同条款另有约定外，承包人应自行承担修建临时设施的费用，需要临时占地的，应由发包人办理申请手续并承担相应费用。</w:t>
      </w:r>
    </w:p>
    <w:p w14:paraId="22C2194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8.8.2发包人提供的施工设备和临时设施</w:t>
      </w:r>
    </w:p>
    <w:p w14:paraId="0B51A08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发包人提供的施工设备或临时设施在专用合同条款中约定。</w:t>
      </w:r>
    </w:p>
    <w:p w14:paraId="558810B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8.8.3要求承包人增加或更换施工设备</w:t>
      </w:r>
    </w:p>
    <w:p w14:paraId="5FF5323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承包人使用的施工设备不能满足合同进度计划和（或）质量要求时，监理人有权要求承包人增加或更</w:t>
      </w:r>
      <w:r>
        <w:rPr>
          <w:rFonts w:asciiTheme="minorEastAsia" w:hAnsiTheme="minorEastAsia" w:hint="eastAsia"/>
          <w:sz w:val="18"/>
        </w:rPr>
        <w:lastRenderedPageBreak/>
        <w:t>换施工设备，承包人应及时增加或更换，由此增加的费用和（或）延误的工期由承包人承担。</w:t>
      </w:r>
    </w:p>
    <w:p w14:paraId="5C95232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8.9材料与设备专用要求</w:t>
      </w:r>
    </w:p>
    <w:p w14:paraId="6071821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14:paraId="7D9811F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 试验与检验</w:t>
      </w:r>
    </w:p>
    <w:p w14:paraId="4DF6A66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9.1试验设备与试验人员</w:t>
      </w:r>
    </w:p>
    <w:p w14:paraId="0A5B47C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14:paraId="6ADDDFF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9.1.2 承包人应按专用合同条款的约定提供试验设备、取样装置、试验场所和试验条件，并向监理人提交相应进场计划表。</w:t>
      </w:r>
    </w:p>
    <w:p w14:paraId="5CE5901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承包人配置的试验设备要符合相应试验规程的要求并经过具有资质的检测单位检测，且在正式使用该试验设备前，需要经过监理人与承包人共同校定。</w:t>
      </w:r>
    </w:p>
    <w:p w14:paraId="6DD5DDA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9.1.3 承包人应向监理人提交试验人员的名单及其岗位、资格等证明资料，试验人员必须能够熟练进行相应的检测试验，承包人对试验人员的试验程序和试验结果的正确性负责。</w:t>
      </w:r>
    </w:p>
    <w:p w14:paraId="40A64AC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9.2取样</w:t>
      </w:r>
    </w:p>
    <w:p w14:paraId="46909E9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试验属于自检性质的，承包人可以单独取样。试验属于监理人抽检性质的，可由监理人取样，也可由承包人的试验人员在监理人的监督下取样。</w:t>
      </w:r>
    </w:p>
    <w:p w14:paraId="352029C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9.3材料、工程设备和工程的试验和检验</w:t>
      </w:r>
    </w:p>
    <w:p w14:paraId="2DF03A0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14:paraId="73EEB38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14:paraId="2769F02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14:paraId="262DCA6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9.4现场工艺试验</w:t>
      </w:r>
    </w:p>
    <w:p w14:paraId="45B99B0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承包人应按合同约定或监理人指示进行现场工艺试验。对大型的现场工艺试验，监理人认为必要时，承包人应根据监理人提出的工艺试验要求，编制工艺试验措施计划，报送监理人审查。</w:t>
      </w:r>
    </w:p>
    <w:p w14:paraId="7C7DCA7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 变更</w:t>
      </w:r>
    </w:p>
    <w:p w14:paraId="00CE00E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10.1变更的范围</w:t>
      </w:r>
    </w:p>
    <w:p w14:paraId="7A05F33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除专用合同条款另有约定外，合同履行过程中发生以下情形的，应按照本条约定进行变更：</w:t>
      </w:r>
    </w:p>
    <w:p w14:paraId="51514A0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（1）增加或减少合同中任何工作，或追加额外的工作；</w:t>
      </w:r>
    </w:p>
    <w:p w14:paraId="3691858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（2）取消合同中任何工作，但转由他人实施的工作除外；</w:t>
      </w:r>
    </w:p>
    <w:p w14:paraId="07BD1CA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（3）改变合同中任何工作的质量标准或其他特性；</w:t>
      </w:r>
    </w:p>
    <w:p w14:paraId="7D00455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（4）改变工程的基线、标高、位置和尺寸；</w:t>
      </w:r>
    </w:p>
    <w:p w14:paraId="0E7140A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（5）改变工程的时间安排或实施顺序。</w:t>
      </w:r>
    </w:p>
    <w:p w14:paraId="29C9E79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10.2变更权</w:t>
      </w:r>
    </w:p>
    <w:p w14:paraId="41C54F3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14:paraId="497BB00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涉及设计变更的，应由设计人提供变更后的图纸和说明。如变更超过原设计标准或批准的建设规模时，发包人应及时办理规划、设计变更等审批手续。</w:t>
      </w:r>
    </w:p>
    <w:p w14:paraId="291D540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10.3变更程序</w:t>
      </w:r>
    </w:p>
    <w:p w14:paraId="652DC6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10.3.1 发包人提出变更</w:t>
      </w:r>
    </w:p>
    <w:p w14:paraId="2820E47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发包人提出变更的，应通过监理人向承包人发出变更指示，变更指示应说明计划变更的工程范围和变更的内容。</w:t>
      </w:r>
    </w:p>
    <w:p w14:paraId="10E95F8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10.3.2 监理人提出变更建议</w:t>
      </w:r>
    </w:p>
    <w:p w14:paraId="6403988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监理人提出变更建议的，需要向发包人以书面形式提出变更计划，说明计划变更工程范围和变更的内</w:t>
      </w:r>
      <w:r>
        <w:rPr>
          <w:rFonts w:asciiTheme="minorEastAsia" w:hAnsiTheme="minorEastAsia" w:hint="eastAsia"/>
          <w:sz w:val="18"/>
        </w:rPr>
        <w:lastRenderedPageBreak/>
        <w:t>容、理由，以及实施该变更对合同价格和工期的影响。发包人同意变更的，由监理人向承包人发出变更指示。发包人不同意变更的，监理人无权擅自发出变更指示。</w:t>
      </w:r>
    </w:p>
    <w:p w14:paraId="78FEAFD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10.3.3 变更执行</w:t>
      </w:r>
    </w:p>
    <w:p w14:paraId="5DAC5AD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14:paraId="3825C9A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10.4变更估价</w:t>
      </w:r>
    </w:p>
    <w:p w14:paraId="1CB562C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10.4.1 变更估价原则</w:t>
      </w:r>
    </w:p>
    <w:p w14:paraId="759A7F9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除专用合同条款另有约定外，变更估价按照本款约定处理：</w:t>
      </w:r>
    </w:p>
    <w:p w14:paraId="431CEEB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（1）已标价工程量清单或预算书有相同项目的，按照相同项目单价认定；</w:t>
      </w:r>
    </w:p>
    <w:p w14:paraId="47FF955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（2）已标价工程量清单或预算书中无相同项目，但有类似项目的，参照类似项目的单价认定；</w:t>
      </w:r>
    </w:p>
    <w:p w14:paraId="330FF0E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14:paraId="059AD69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10.4.2 变更估价程序</w:t>
      </w:r>
    </w:p>
    <w:p w14:paraId="2028446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14:paraId="43D5684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因变更引起的价格调整应计入最近一期的进度款中支付。</w:t>
      </w:r>
    </w:p>
    <w:p w14:paraId="6D0D65F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10.5承包人的合理化建议</w:t>
      </w:r>
    </w:p>
    <w:p w14:paraId="360DCB9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承包人提出合理化建议的，应向监理人提交合理化建议说明，说明建议的内容和理由，以及实施该建议对合同价格和工期的影响。</w:t>
      </w:r>
    </w:p>
    <w:p w14:paraId="4A471F8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14:paraId="2590DA6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合理化建议降低了合同价格或者提高了工程经济效益的，发包人可对承包人给予奖励，奖励的方法和金额在专用合同条款中约定。</w:t>
      </w:r>
    </w:p>
    <w:p w14:paraId="4116836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10.6变更引起的工期调整</w:t>
      </w:r>
    </w:p>
    <w:p w14:paraId="17BB907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因变更引起工期变化的，合同当事人均可要求调整合同工期，由合同当事人按照第4.4款〔商定或确定〕并参考工程所在地的工期定额标准确定增减工期天数。</w:t>
      </w:r>
    </w:p>
    <w:p w14:paraId="11A1BF6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10.7暂估价</w:t>
      </w:r>
    </w:p>
    <w:p w14:paraId="0537D52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暂估价专业分包工程、服务、材料和工程设备的明细由合同当事人在专用合同条款中约定。</w:t>
      </w:r>
    </w:p>
    <w:p w14:paraId="49F884F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10.7.1依法必须招标的暂估价项目</w:t>
      </w:r>
    </w:p>
    <w:p w14:paraId="5E10FA9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对于依法必须招标的暂估价项目，采取以下第1种方式确定。合同当事人也可以在专用合同条款中选择其他招标方式。</w:t>
      </w:r>
    </w:p>
    <w:p w14:paraId="4C6AB2B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第1种方式：对于依法必须招标的暂估价项目，由承包人招标，对该暂估价项目的确认和批准按照以下约定执行：</w:t>
      </w:r>
    </w:p>
    <w:p w14:paraId="34582A3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14:paraId="35578DB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14:paraId="7AE47F3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14:paraId="2AF25E9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14:paraId="2F23A47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10.7.2不属于依法必须招标的暂估价项目</w:t>
      </w:r>
    </w:p>
    <w:p w14:paraId="056857E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除专用合同条款另有约定外，对于不属于依法必须招标的暂估价项目，采取以下第1种方式确定：</w:t>
      </w:r>
    </w:p>
    <w:p w14:paraId="0EFFD12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第1种方式：对于不属于依法必须招标的暂估价项目，按本项约定确认和批准：</w:t>
      </w:r>
    </w:p>
    <w:p w14:paraId="0708193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14:paraId="5CBC2E7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（2）发包人认为承包人确定的供应商、分包人无法满足工程质量或合同要求的，发包人可以要求承包人重新确定暂估价项目的供应商、分包人;</w:t>
      </w:r>
    </w:p>
    <w:p w14:paraId="3A4F831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（3）承包人应当在签订暂估价合同后7天内，将暂估价合同副本报送发包人留存。</w:t>
      </w:r>
    </w:p>
    <w:p w14:paraId="1765E15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第2种方式：承包人按照第10.7.1项〔依法必须招标的暂估价项目〕约定的第1种方式确定暂估价项目。</w:t>
      </w:r>
    </w:p>
    <w:p w14:paraId="3A83102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第3种方式：承包人直接实施的暂估价项目</w:t>
      </w:r>
    </w:p>
    <w:p w14:paraId="510FE64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承包人具备实施暂估价项目的资格和条件的，经发包人和承包人协商一致后，可由承包人自行实施暂估价项目，合同当事人可以在专用合同条款约定具体事项。</w:t>
      </w:r>
    </w:p>
    <w:p w14:paraId="6A016B5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14:paraId="53808C2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10.8暂列金额</w:t>
      </w:r>
    </w:p>
    <w:p w14:paraId="058D84F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暂列金额应按照发包人的要求使用，发包人的要求应通过监理人发出。合同当事人可以在专用合同条款中协商确定有关事项。</w:t>
      </w:r>
    </w:p>
    <w:p w14:paraId="2131E40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10.9计日工</w:t>
      </w:r>
    </w:p>
    <w:p w14:paraId="120679A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14:paraId="1D76A91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采用计日工计价的任何一项工作，承包人应在该项工作实施过程中，每天提交以下报表和有关凭证报送监理人审查：</w:t>
      </w:r>
    </w:p>
    <w:p w14:paraId="6C4240A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（1）工作名称、内容和数量；</w:t>
      </w:r>
    </w:p>
    <w:p w14:paraId="44B8452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（2）投入该工作的所有人员的姓名、专业、工种、级别和耗用工时；</w:t>
      </w:r>
    </w:p>
    <w:p w14:paraId="6C42B3D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（3）投入该工作的材料类别和数量；</w:t>
      </w:r>
    </w:p>
    <w:p w14:paraId="55F995B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（4）投入该工作的施工设备型号、台数和耗用台时；</w:t>
      </w:r>
    </w:p>
    <w:p w14:paraId="62F2900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（5）其他有关资料和凭证。</w:t>
      </w:r>
    </w:p>
    <w:p w14:paraId="0E8C865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计日工由承包人汇总后，列入最近一期进度付款申请单，由监理人审查并经发包人批准后列入进度付款。</w:t>
      </w:r>
    </w:p>
    <w:p w14:paraId="400A354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 价格调整</w:t>
      </w:r>
    </w:p>
    <w:p w14:paraId="62AAF32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11.1市场价格波动引起的调整</w:t>
      </w:r>
    </w:p>
    <w:p w14:paraId="533F23D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除专用合同条款另有约定外，市场价格波动超过合同当事人约定的范围，合同价格应当调整。合同当事人可以在专用合同条款中约定选择以下一种方式对合同价格进行调整：</w:t>
      </w:r>
    </w:p>
    <w:p w14:paraId="384FC96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第1种方式：采用价格指数进行价格调整。</w:t>
      </w:r>
    </w:p>
    <w:p w14:paraId="67EF22E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（1）价格调整公式</w:t>
      </w:r>
    </w:p>
    <w:p w14:paraId="5C1ADC9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因人工、材料和设备等价格波动影响合同价格时，根据专用合同条款中约定的数据，按以下公式计算差额并调整合同价格：</w:t>
      </w:r>
    </w:p>
    <w:p w14:paraId="0D8E9E6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______________________________________</w:t>
      </w:r>
    </w:p>
    <w:p w14:paraId="335F725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公式中：ΔP——需调整的价格差额；</w:t>
      </w:r>
    </w:p>
    <w:p w14:paraId="6FB251C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——约定的付款证书中承包人应得到的已完成工程量的金额。此项金额应不包括价格调整、不计质量保证金的扣留和支付、预付款的支付和扣回。约定的变更及其他金额已按现行价格计价的，也不计在内；</w:t>
      </w:r>
    </w:p>
    <w:p w14:paraId="26F8989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A——定值权重（即不调部分的权重）；</w:t>
      </w:r>
    </w:p>
    <w:p w14:paraId="2A02830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——各可调因子的变值权重（即可调部分的权重），为各可调因子在签约合同价中所占的比例；</w:t>
      </w:r>
    </w:p>
    <w:p w14:paraId="3D69FA9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——各可调因子的现行价格指数，指约定的付款证书相关周期最后一天的前42天的各可调因子的价格指数；</w:t>
      </w:r>
    </w:p>
    <w:p w14:paraId="25BF322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——各可调因子的基本价格指数，指基准日期的各可调因子的价格指数。</w:t>
      </w:r>
    </w:p>
    <w:p w14:paraId="32F4881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14:paraId="6A16C15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（2）暂时确定调整差额</w:t>
      </w:r>
    </w:p>
    <w:p w14:paraId="0603E34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在计算调整差额时无现行价格指数的，合同当事人同意暂用前次价格指数计算。实际价格指数有调整的，合同当事人进行相应调整。</w:t>
      </w:r>
    </w:p>
    <w:p w14:paraId="5E33B9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（3）权重的调整</w:t>
      </w:r>
    </w:p>
    <w:p w14:paraId="015C28E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因变更导致合同约定的权重不合理时，按照第4.4款〔商定或确定〕执行。</w:t>
      </w:r>
    </w:p>
    <w:p w14:paraId="479A6EF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（4）因承包人原因工期延误后的价格调整</w:t>
      </w:r>
    </w:p>
    <w:p w14:paraId="0A9F473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因承包人原因未按期竣工的，对合同约定的竣工日期后继续施工的工程，在使用价格调整公式时，应采用计划竣工日期与实际竣工日期的两个价格指数中较低的一个作为现行价格指数。</w:t>
      </w:r>
    </w:p>
    <w:p w14:paraId="1B7C776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第2种方式：采用造价信息进行价格调整。</w:t>
      </w:r>
    </w:p>
    <w:p w14:paraId="10FD838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14:paraId="68AAEAF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14:paraId="0003FBC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（2）材料、工程设备价格变化的价款调整按照发包人提供的基准价格，按以下风险范围规定执行:</w:t>
      </w:r>
    </w:p>
    <w:p w14:paraId="33DF3ED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14:paraId="167B6CE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14:paraId="180D4ED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③承包人在已标价工程量清单或预算书中载明材料单价等于基准价格的：除专用合同条款另有约定外，合同履行期间材料单价涨跌幅以基准价格为基础超过±5%时，其超过部分据实调整。</w:t>
      </w:r>
    </w:p>
    <w:p w14:paraId="5197694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14:paraId="38AEF46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前述基准价格是指由发包人在招标文件或专用合同条款中给定的材料、工程设备的价格，该价格原则</w:t>
      </w:r>
      <w:r>
        <w:rPr>
          <w:rFonts w:asciiTheme="minorEastAsia" w:hAnsiTheme="minorEastAsia" w:hint="eastAsia"/>
          <w:sz w:val="18"/>
        </w:rPr>
        <w:lastRenderedPageBreak/>
        <w:t>上应当按照省级或行业建设主管部门或其授权的工程造价管理机构发布的信息价编制。</w:t>
      </w:r>
    </w:p>
    <w:p w14:paraId="2AE3756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（3）施工机械台班单价或施工机械使用费发生变化超过省级或行业建设主管部门或其授权的工程造价管理机构规定的范围时，按规定调整合同价格。</w:t>
      </w:r>
    </w:p>
    <w:p w14:paraId="731BC3A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第3种方式：专用合同条款约定的其他方式。</w:t>
      </w:r>
    </w:p>
    <w:p w14:paraId="0B2E230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11.2法律变化引起的调整</w:t>
      </w:r>
    </w:p>
    <w:p w14:paraId="0402AE7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14:paraId="75EBECC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因法律变化引起的合同价格和工期调整，合同当事人无法达成一致的，由总监理工程师按第4.4款〔商定或确定〕的约定处理。</w:t>
      </w:r>
    </w:p>
    <w:p w14:paraId="76E7C7E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因承包人原因造成工期延误，在工期延误期间出现法律变化的，由此增加的费用和（或）延误的工期由承包人承担。</w:t>
      </w:r>
    </w:p>
    <w:p w14:paraId="34EC4CD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 合同价格、计量与支付</w:t>
      </w:r>
    </w:p>
    <w:p w14:paraId="684BE9C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12.1 合同价格形式</w:t>
      </w:r>
    </w:p>
    <w:p w14:paraId="4354812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发包人和承包人应在合同协议书中选择下列一种合同价格形式：</w:t>
      </w:r>
    </w:p>
    <w:p w14:paraId="1BEBE42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1、单价合同</w:t>
      </w:r>
    </w:p>
    <w:p w14:paraId="439B7E7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11.1款〔市场价格波动引起的调整〕约定执行。</w:t>
      </w:r>
    </w:p>
    <w:p w14:paraId="3F50333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2、总价合同</w:t>
      </w:r>
    </w:p>
    <w:p w14:paraId="02CA7CF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14:paraId="2D29908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3、其它价格形式</w:t>
      </w:r>
    </w:p>
    <w:p w14:paraId="2E99B79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合同当事人可在专用合同条款中约定其他合同价格形式。</w:t>
      </w:r>
    </w:p>
    <w:p w14:paraId="5A2465E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12.2预付款</w:t>
      </w:r>
    </w:p>
    <w:p w14:paraId="4166578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12.2.1预付款的支付</w:t>
      </w:r>
    </w:p>
    <w:p w14:paraId="0E381B7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预付款的支付按照专用合同条款约定执行，但至迟应在开工通知载明的开工日期7天前支付。预付款应当用于材料、工程设备、施工设备的采购及修建临时工程、组织施工队伍进场等。</w:t>
      </w:r>
    </w:p>
    <w:p w14:paraId="1981E2F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除专用合同条款另有约定外，预付款在进度付款中同比例扣回。在颁发工程接收证书前，提前解除合同的，尚未扣完的预付款应与合同价款一并结算。</w:t>
      </w:r>
    </w:p>
    <w:p w14:paraId="26ED15E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发包人逾期支付预付款超过7天的，承包人有权向发包人发出要求预付的催告通知，发包人收到通知后7天内仍未支付的，承包人有权暂停施工，并按第16.1.1项〔发包人违约的情形〕执行。</w:t>
      </w:r>
    </w:p>
    <w:p w14:paraId="706E995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12.2.2 预付款担保</w:t>
      </w:r>
    </w:p>
    <w:p w14:paraId="5DFD3E3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14:paraId="574903B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发包人在工程款中逐期扣回预付款后，预付款担保额度应相应减少，但剩余的预付款担保金额不得低于未被扣回的预付款金额。</w:t>
      </w:r>
    </w:p>
    <w:p w14:paraId="2720A31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12.3计量</w:t>
      </w:r>
    </w:p>
    <w:p w14:paraId="2A1D0C0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12.3.1 计量原则</w:t>
      </w:r>
    </w:p>
    <w:p w14:paraId="3764747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工程量计量按照合同约定的工程量计算规则、图纸及变更指示等进行计量。工程量计算规则应以相关的国家标准、行业标准等为依据，由合同当事人在专用合同条款中约定。</w:t>
      </w:r>
    </w:p>
    <w:p w14:paraId="23D4CAF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12.3.2 计量周期</w:t>
      </w:r>
    </w:p>
    <w:p w14:paraId="357BB92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除专用合同条款另有约定外，工程量的计量按月进行。</w:t>
      </w:r>
    </w:p>
    <w:p w14:paraId="667BE3D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12.3.3 单价合同的计量</w:t>
      </w:r>
    </w:p>
    <w:p w14:paraId="39DF950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除专用合同条款另有约定外，单价合同的计量按照本项约定执行：</w:t>
      </w:r>
    </w:p>
    <w:p w14:paraId="5166028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（1）承包人应于每月25日向监理人报送上月20日至当月19日已完成的工程量报告，并附具进度付款申请单、已完成工程量报表和有关资料。</w:t>
      </w:r>
    </w:p>
    <w:p w14:paraId="517C5AC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（2）监理人应在收到承包人提交的工程量报告后7天内完成对承包人提交的工程量报表的审核并报送发包人，以确定当月实际完成的工程量。监理人对工程量有异议的，有权要求承包人进行共同复核或抽样</w:t>
      </w:r>
      <w:r>
        <w:rPr>
          <w:rFonts w:asciiTheme="minorEastAsia" w:hAnsiTheme="minorEastAsia" w:hint="eastAsia"/>
          <w:sz w:val="18"/>
        </w:rPr>
        <w:lastRenderedPageBreak/>
        <w:t>复测。承包人应协助监理人进行复核或抽样复测，并按监理人要求提供补充计量资料。承包人未按监理人要求参加复核或抽样复测的，监理人复核或修正的工程量视为承包人实际完成的工程量。</w:t>
      </w:r>
    </w:p>
    <w:p w14:paraId="2AB3345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（3）监理人未在收到承包人提交的工程量报表后的7天内完成审核的，承包人报送的工程量报告中的工程量视为承包人实际完成的工程量，据此计算工程价款。</w:t>
      </w:r>
    </w:p>
    <w:p w14:paraId="37EB183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12.3.4 总价合同的计量</w:t>
      </w:r>
    </w:p>
    <w:p w14:paraId="510BC09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除专用合同条款另有约定外，按月计量支付的总价合同，按照本项约定执行：</w:t>
      </w:r>
    </w:p>
    <w:p w14:paraId="4AE7D11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（1）承包人应于每月25日向监理人报送上月20日至当月19日已完成的工程量报告，并附具进度付款申请单、已完成工程量报表和有关资料。</w:t>
      </w:r>
    </w:p>
    <w:p w14:paraId="3A4E668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14:paraId="6CC13CA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（3）监理人未在收到承包人提交的工程量报表后的7天内完成复核的，承包人提交的工程量报告中的工程量视为承包人实际完成的工程量。</w:t>
      </w:r>
    </w:p>
    <w:p w14:paraId="4C42036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12.3.5 总价合同采用支付分解表计量支付的，可以按照第12.3.4项〔总价合同的计量〕约定进行计量，但合同价款按照支付分解表进行支付。</w:t>
      </w:r>
    </w:p>
    <w:p w14:paraId="1B88792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12.3.6 其他价格形式合同的计量</w:t>
      </w:r>
    </w:p>
    <w:p w14:paraId="5D9DA47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合同当事人可在专用合同条款中约定其他价格形式合同的计量方式和程序。</w:t>
      </w:r>
    </w:p>
    <w:p w14:paraId="03BC33E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12.4工程进度款支付</w:t>
      </w:r>
    </w:p>
    <w:p w14:paraId="661F7B8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12.4.1 付款周期</w:t>
      </w:r>
    </w:p>
    <w:p w14:paraId="60D3EC9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除专用合同条款另有约定外，付款周期应按照第12.3.2项〔计量周期〕的约定与计量周期保持一致。</w:t>
      </w:r>
    </w:p>
    <w:p w14:paraId="3D2886A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12.4.2 进度付款申请单的编制</w:t>
      </w:r>
    </w:p>
    <w:p w14:paraId="56C2325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除专用合同条款另有约定外，进度付款申请单应包括下列内容：</w:t>
      </w:r>
    </w:p>
    <w:p w14:paraId="731241F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（1）截至本次付款周期已完成工作对应的金额；</w:t>
      </w:r>
    </w:p>
    <w:p w14:paraId="1E79A56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（2）根据第10条〔变更〕应增加和扣减的变更金额；</w:t>
      </w:r>
    </w:p>
    <w:p w14:paraId="3BCC3AD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（3）根据第12.2款〔预付款〕约定应支付的预付款和扣减的返还预付款；</w:t>
      </w:r>
    </w:p>
    <w:p w14:paraId="24F90CD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（4）根据第15.3款〔质量保证金〕约定应扣减的质量保证金；</w:t>
      </w:r>
    </w:p>
    <w:p w14:paraId="016E4E5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（5）根据第19条〔索赔〕应增加和扣减的索赔金额；</w:t>
      </w:r>
    </w:p>
    <w:p w14:paraId="7FBFA52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（6）对已签发的进度款支付证书中出现错误的修正，应在本次进度付款中支付或扣除的金额；</w:t>
      </w:r>
    </w:p>
    <w:p w14:paraId="762FFC0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（7）根据合同约定应增加和扣减的其他金额。</w:t>
      </w:r>
    </w:p>
    <w:p w14:paraId="29E4476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12.4.3 进度付款申请单的提交</w:t>
      </w:r>
    </w:p>
    <w:p w14:paraId="3592F59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（1）单价合同进度付款申请单的提交</w:t>
      </w:r>
    </w:p>
    <w:p w14:paraId="61E4287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单价合同的进度付款申请单，按照第12.3.3项〔单价合同的计量〕约定的时间按月向监理人提交，并附上已完成工程量报表和有关资料。单价合同中的总价项目按月进行支付分解，并汇总列入当期进度付款申请单。</w:t>
      </w:r>
    </w:p>
    <w:p w14:paraId="08F09D0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（2）总价合同进度付款申请单的提交</w:t>
      </w:r>
    </w:p>
    <w:p w14:paraId="11C489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总价合同按月计量支付的，承包人按照第12.3.4项〔总价合同的计量〕约定的时间按月向监理人提交进度付款申请单，并附上已完成工程量报表和有关资料。</w:t>
      </w:r>
    </w:p>
    <w:p w14:paraId="3BCCA4C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总价合同按支付分解表支付的，承包人应按照第12.4.6项〔支付分解表〕及第12.4.2项〔进度付款申请单的编制〕的约定向监理人提交进度付款申请单。</w:t>
      </w:r>
    </w:p>
    <w:p w14:paraId="34DB3E1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（3）其他价格形式合同的进度付款申请单的提交</w:t>
      </w:r>
    </w:p>
    <w:p w14:paraId="59E8D3B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合同当事人可在专用合同条款中约定其他价格形式合同的进度付款申请单的编制和提交程序。</w:t>
      </w:r>
    </w:p>
    <w:p w14:paraId="540FD10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12.4.4 进度款审核和支付</w:t>
      </w:r>
    </w:p>
    <w:p w14:paraId="7DD2CB7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14:paraId="1AD375F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14:paraId="3D62066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（2）除专用合同条款另有约定外，发包人应在进度款支付证书或临时进度款支付证书签发后14天内完成支付，发包人逾期支付进度款的，应按照中国人民银行发布的同期同类贷款基准利率支付违约金。</w:t>
      </w:r>
    </w:p>
    <w:p w14:paraId="749CB70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（3）发包人签发进度款支付证书或临时进度款支付证书，不表明发包人已同意、批准或接受了承包人完成的相应部分的工作。</w:t>
      </w:r>
    </w:p>
    <w:p w14:paraId="3B26229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12.4.5 进度付款的修正</w:t>
      </w:r>
    </w:p>
    <w:p w14:paraId="4109EAB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在对已签发的进度款支付证书进行阶段汇总和复核中发现错误、遗漏或重复的，发包人和承包人均有权提出修正申请。经发包人和承包人同意的修正，应在下期进度付款中支付或扣除。</w:t>
      </w:r>
    </w:p>
    <w:p w14:paraId="347E9C5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12.4.6 支付分解表</w:t>
      </w:r>
    </w:p>
    <w:p w14:paraId="783F927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1、支付分解表的编制要求</w:t>
      </w:r>
    </w:p>
    <w:p w14:paraId="39E38EB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（1）支付分解表中所列的每期付款金额，应为第12.4.2项〔进度付款申请单的编制〕第（1）目的估算金额；</w:t>
      </w:r>
    </w:p>
    <w:p w14:paraId="69E5E8A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（2）实际进度与施工进度计划不一致的，合同当事人可按照第4.4款〔商定或确定〕修改支付分解表；</w:t>
      </w:r>
    </w:p>
    <w:p w14:paraId="341B2C0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（3）不采用支付分解表的，承包人应向发包人和监理人提交按季度编制的支付估算分解表，用于支付参考。</w:t>
      </w:r>
    </w:p>
    <w:p w14:paraId="1174EED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2、总价合同支付分解表的编制与审批</w:t>
      </w:r>
    </w:p>
    <w:p w14:paraId="4DFAC5C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14:paraId="28834FA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（2）监理人应在收到支付分解表后7天内完成审核并报送发包人。发包人应在收到经监理人审核的支付分解表后7天内完成审批，经发包人批准的支付分解表为有约束力的支付分解表。</w:t>
      </w:r>
    </w:p>
    <w:p w14:paraId="5094392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（3）发包人逾期未完成支付分解表审批的，也未及时要求承包人进行修正和提供补充资料的，则承包人提交的支付分解表视为已经获得发包人批准。</w:t>
      </w:r>
    </w:p>
    <w:p w14:paraId="616235F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3、单价合同的总价项目支付分解表的编制与审批</w:t>
      </w:r>
    </w:p>
    <w:p w14:paraId="0FBCE43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14:paraId="5C8B5D7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12.5支付账户</w:t>
      </w:r>
    </w:p>
    <w:p w14:paraId="698D1EA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发包人应将合同价款支付至合同协议书中约定的承包人账户。</w:t>
      </w:r>
    </w:p>
    <w:p w14:paraId="65DED67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 验收和工程试车</w:t>
      </w:r>
    </w:p>
    <w:p w14:paraId="30D7A57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13.1分部分项工程验收</w:t>
      </w:r>
    </w:p>
    <w:p w14:paraId="5BF2E20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13.1.1 分部分项工程质量应符合国家有关工程施工验收规范、标准及合同约定，承包人应按照施工组</w:t>
      </w:r>
      <w:r>
        <w:rPr>
          <w:rFonts w:asciiTheme="minorEastAsia" w:hAnsiTheme="minorEastAsia" w:hint="eastAsia"/>
          <w:sz w:val="18"/>
        </w:rPr>
        <w:lastRenderedPageBreak/>
        <w:t>织设计的要求完成分部分项工程施工。</w:t>
      </w:r>
    </w:p>
    <w:p w14:paraId="0FD6EC2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14:paraId="432F8A4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分部分项工程的验收资料应当作为竣工资料的组成部分。</w:t>
      </w:r>
    </w:p>
    <w:p w14:paraId="11D8E9B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13.2竣工验收</w:t>
      </w:r>
    </w:p>
    <w:p w14:paraId="498BBB9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13.2.1竣工验收条件</w:t>
      </w:r>
    </w:p>
    <w:p w14:paraId="10A992F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工程具备以下条件的，承包人可以申请竣工验收：</w:t>
      </w:r>
    </w:p>
    <w:p w14:paraId="5476C24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（1）除发包人同意的甩项工作和缺陷修补工作外，合同范围内的全部工程以及有关工作，包括合同要求的试验、试运行以及检验均已完成，并符合合同要求；</w:t>
      </w:r>
    </w:p>
    <w:p w14:paraId="6B08D7E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（2）已按合同约定编制了甩项工作和缺陷修补工作清单以及相应的施工计划；</w:t>
      </w:r>
    </w:p>
    <w:p w14:paraId="4D4F307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（3）已按合同约定的内容和份数备齐竣工资料。</w:t>
      </w:r>
    </w:p>
    <w:p w14:paraId="720297E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13.2.2竣工验收程序</w:t>
      </w:r>
    </w:p>
    <w:p w14:paraId="688A308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除专用合同条款另有约定外，承包人申请竣工验收的，应当按照以下程序进行：</w:t>
      </w:r>
    </w:p>
    <w:p w14:paraId="1874096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14:paraId="369978E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（2）监理人审查后认为已具备竣工验收条件的，应将竣工验收申请报告提交发包人，发包人应在收到经监理人审核的竣工验收申请报告后28天内审批完毕并组织监理人、承包人、设计人等相关单位完成竣工验收。</w:t>
      </w:r>
    </w:p>
    <w:p w14:paraId="38C0108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（3）竣工验收合格的，发包人应在验收合格后14天内向承包人签发工程接收证书。发包人无正当理由逾期不颁发工程接收证书的，自验收合格后第15天起视为已颁发工程接收证书。</w:t>
      </w:r>
    </w:p>
    <w:p w14:paraId="3B4615D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14:paraId="0AC1491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（5）工程未经验收或验收不合格，发包人擅自使用的，应在转移占有工程后7天内向承包人颁发工程</w:t>
      </w:r>
      <w:r>
        <w:rPr>
          <w:rFonts w:asciiTheme="minorEastAsia" w:hAnsiTheme="minorEastAsia" w:hint="eastAsia"/>
          <w:sz w:val="18"/>
        </w:rPr>
        <w:lastRenderedPageBreak/>
        <w:t>接收证书；发包人无正当理由逾期不颁发工程接收证书的，自转移占有后第15天起视为已颁发工程接收证书。</w:t>
      </w:r>
    </w:p>
    <w:p w14:paraId="341E3C6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除专用合同条款另有约定外，发包人不按照本项约定组织竣工验收、颁发工程接收证书的，每逾期一天，应以签约合同价为基数，按照中国人民银行发布的同期同类贷款基准利率支付违约金。</w:t>
      </w:r>
    </w:p>
    <w:p w14:paraId="0700A3C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13.2.3竣工日期</w:t>
      </w:r>
    </w:p>
    <w:p w14:paraId="3E97A0A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收申请报告的日期为实际竣工日期；工程未经竣工验收，发包人擅自使用的，以转移占有工程之日为实际竣工日期。</w:t>
      </w:r>
    </w:p>
    <w:p w14:paraId="59FBB3B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13.2.4 拒绝接收全部或部分工程</w:t>
      </w:r>
    </w:p>
    <w:p w14:paraId="282B178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14:paraId="1833576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13.2.5 移交、接收全部与部分工程</w:t>
      </w:r>
    </w:p>
    <w:p w14:paraId="04AD332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除专用合同条款另有约定外，合同当事人应当在颁发工程接收证书后7天内完成工程的移交。</w:t>
      </w:r>
    </w:p>
    <w:p w14:paraId="0390617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发包人无正当理由不接收工程的，发包人自应当接收工程之日起，承担工程照管、成品保护、保管等与工程有关的各项费用，合同当事人可以在专用合同条款中另行约定发包人逾期接收工程的违约责任。</w:t>
      </w:r>
    </w:p>
    <w:p w14:paraId="54F80D9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承包人无正当理由不移交工程的，承包人应承担工程照管、成品保护、保管等与工程有关的各项费用，合同当事人可以在专用合同条款中另行约定承包人无正当理由不移交工程的违约责任。</w:t>
      </w:r>
    </w:p>
    <w:p w14:paraId="4B2D266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13.3工程试车</w:t>
      </w:r>
    </w:p>
    <w:p w14:paraId="1E27162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13.3.1试车程序</w:t>
      </w:r>
    </w:p>
    <w:p w14:paraId="5C88F29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工程需要试车的，除专用合同条款另有约定外，试车内容应与承包人承包范围相一致，试车费用由承包人承担。工程试车应按如下程序进行：</w:t>
      </w:r>
    </w:p>
    <w:p w14:paraId="0CCF555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14:paraId="09098CD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14:paraId="4E6D3B0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14:paraId="4F7F098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13.3.2 试车中的责任</w:t>
      </w:r>
    </w:p>
    <w:p w14:paraId="579CAB5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14:paraId="306751F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14:paraId="06C09DF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13.3.3 投料试车</w:t>
      </w:r>
    </w:p>
    <w:p w14:paraId="2678E4C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如需进行投料试车的，发包人应在工程竣工验收后组织投料试车。发包人要求在工程竣工验收前进行或需要承包人配合时，应征得承包人同意，并在专用合同条款中约定有关事项。</w:t>
      </w:r>
    </w:p>
    <w:p w14:paraId="06ED43D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14:paraId="574F722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13.4提前交付单位工程的验收</w:t>
      </w:r>
    </w:p>
    <w:p w14:paraId="1DDA479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13.4.1 发包人需要在工程竣工前使用单位工程的，或承包人提出提前交付已经竣工的单位工程且经发包人同意的，可进行单位工程验收，验收的程序按照第13.2款〔竣工验收〕的约定进行。</w:t>
      </w:r>
    </w:p>
    <w:p w14:paraId="59F9190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验收合格后，由监理人向承包人出具经发包人签认的单位工程接收证书。已签发单位工程接收证书的单位工程由发包人负责照管。单位工程的验收成果和结论作为整体工程竣工验收申请报告的附件。</w:t>
      </w:r>
    </w:p>
    <w:p w14:paraId="44425C6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13.4.2 发包人要求在工程竣工前交付单位工程，由此导致承包人费用增加和（或）工期延误的，由发包人承担由此增加的费用和（或）延误的工期，并支付承包人合理的利润。</w:t>
      </w:r>
    </w:p>
    <w:p w14:paraId="40E028C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13.5 施工期运行</w:t>
      </w:r>
    </w:p>
    <w:p w14:paraId="7289EF3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14:paraId="30AB6B1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13.5.2 在施工期运行中发现工程或工程设备损坏或存在缺陷的，由承包人按第15.2款〔缺陷责任期〕约定进行修复。</w:t>
      </w:r>
    </w:p>
    <w:p w14:paraId="3B386EA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13.6 竣工退场</w:t>
      </w:r>
    </w:p>
    <w:p w14:paraId="7EF8FA7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13.6.1 竣工退场</w:t>
      </w:r>
    </w:p>
    <w:p w14:paraId="30ACA6B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颁发工程接收证书后，承包人应按以下要求对施工现场进行清理：</w:t>
      </w:r>
    </w:p>
    <w:p w14:paraId="6A851A2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（1）施工现场内残留的垃圾已全部清除出场；</w:t>
      </w:r>
    </w:p>
    <w:p w14:paraId="0F48B87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（2）临时工程已拆除，场地已进行清理、平整或复原；</w:t>
      </w:r>
    </w:p>
    <w:p w14:paraId="73DA4BF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（3）按合同约定应撤离的人员、承包人施工设备和剩余的材料，包括废弃的施工设备和材料，已按计划撤离施工现场；</w:t>
      </w:r>
    </w:p>
    <w:p w14:paraId="18A1BB5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（4）施工现场周边及其附近道路、河道的施工堆积物，已全部清理；</w:t>
      </w:r>
    </w:p>
    <w:p w14:paraId="0F9CECD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（5）施工现场其他场地清理工作已全部完成。</w:t>
      </w:r>
    </w:p>
    <w:p w14:paraId="1236039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14:paraId="3D338BE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13.6.2 地表还原</w:t>
      </w:r>
    </w:p>
    <w:p w14:paraId="7D8AAF3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承包人应按发包人要求恢复临时占地及清理场地，承包人未按发包人的要求恢复临时占地，或者场地清理未达到合同约定要求的，发包人有权委托其他人恢复或清理，所发生的费用由承包人承担。</w:t>
      </w:r>
    </w:p>
    <w:p w14:paraId="4C701DA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 竣工结算</w:t>
      </w:r>
    </w:p>
    <w:p w14:paraId="042E7FB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14.1 竣工结算申请</w:t>
      </w:r>
    </w:p>
    <w:p w14:paraId="06E54B9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14:paraId="2592CD9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除专用合同条款另有约定外，竣工结算申请单应包括以下内容：</w:t>
      </w:r>
    </w:p>
    <w:p w14:paraId="0BE5972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（1）竣工结算合同价格；</w:t>
      </w:r>
    </w:p>
    <w:p w14:paraId="01E4C50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（2）发包人已支付承包人的款项；</w:t>
      </w:r>
    </w:p>
    <w:p w14:paraId="406876A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（3）应扣留的质量保证金；</w:t>
      </w:r>
    </w:p>
    <w:p w14:paraId="029D23A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（4）发包人应支付承包人的合同价款。</w:t>
      </w:r>
    </w:p>
    <w:p w14:paraId="616DFB4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14.2 竣工结算审核</w:t>
      </w:r>
    </w:p>
    <w:p w14:paraId="534EFBA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14:paraId="1818895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14:paraId="0058878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14:paraId="5F53E1C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14:paraId="3008FDF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14.3 甩项竣工协议</w:t>
      </w:r>
    </w:p>
    <w:p w14:paraId="6404965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要求甩项竣工的，合同当事人应签订甩项竣工协议。在甩项竣工协议中应明确，合同当事人按照第14.1款〔竣工结算申请〕及14.2款〔竣工结算审核〕的约定，对已完合格工程进行结算，并支付相应合同价款。</w:t>
      </w:r>
    </w:p>
    <w:p w14:paraId="1F089A1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14.4 最终结清</w:t>
      </w:r>
    </w:p>
    <w:p w14:paraId="280C425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14.4.1 最终结清申请单</w:t>
      </w:r>
    </w:p>
    <w:p w14:paraId="7958EEB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（1）除专用合同条款另有约定外，承包人应在缺陷责任期终止证书颁发后7天内，按专用合同条款约定的份数向发包人提交最终结清申请单，并提供相关证明材料。</w:t>
      </w:r>
    </w:p>
    <w:p w14:paraId="63CB0C1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除专用合同条款另有约定外，最终结清申请单应列明质量保证金、应扣除的质量保证金、缺陷责任期</w:t>
      </w:r>
      <w:r>
        <w:rPr>
          <w:rFonts w:asciiTheme="minorEastAsia" w:hAnsiTheme="minorEastAsia" w:hint="eastAsia"/>
          <w:sz w:val="18"/>
        </w:rPr>
        <w:lastRenderedPageBreak/>
        <w:t>内发生的增减费用。</w:t>
      </w:r>
    </w:p>
    <w:p w14:paraId="7F9CBDB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（2）发包人对最终结清申请单内容有异议的，有权要求承包人进行修正和提供补充资料，承包人应向发包人提交修正后的最终结清申请单。</w:t>
      </w:r>
    </w:p>
    <w:p w14:paraId="3B2778D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14.4.2 最终结清证书和支付</w:t>
      </w:r>
    </w:p>
    <w:p w14:paraId="7452A14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14:paraId="2102C35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14:paraId="020DB03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（3）承包人对发包人颁发的最终结清证书有异议的，按第20条〔争议解决〕的约定办理。</w:t>
      </w:r>
    </w:p>
    <w:p w14:paraId="622DD0E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 缺陷责任与保修</w:t>
      </w:r>
    </w:p>
    <w:p w14:paraId="12B3D3C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15.1 工程保修的原则</w:t>
      </w:r>
    </w:p>
    <w:p w14:paraId="17CF9FE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在工程移交发包人后，因承包人原因产生的质量缺陷，承包人应承担质量缺陷责任和保修义务。缺陷责任期届满，承包人仍应按合同约定的工程各部位保修年限承担保修义务。</w:t>
      </w:r>
    </w:p>
    <w:p w14:paraId="1336466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15.2 缺陷责任期</w:t>
      </w:r>
    </w:p>
    <w:p w14:paraId="2436821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15.2.1 缺陷责任期自实际竣工日期起计算，合同当事人应在专用合同条款约定缺陷责任期的具体期限，但该期限最长不超过24个月。</w:t>
      </w:r>
    </w:p>
    <w:p w14:paraId="5A2A063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14:paraId="193E80D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15.2.2 工程竣工验收合格后，因承包人原因导致的缺陷或损坏致使工程、单位工程或某项主要设备不能按原定目的使用的，则发包人有权要求承包人延长缺陷责任期，并应在原缺陷责任期届满前发出延长通知，但缺陷责任期最长不能超过24个月。</w:t>
      </w:r>
    </w:p>
    <w:p w14:paraId="0DE0BB4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15.2.3 任何一项缺陷或损坏修复后，经检查证明其影响了工程或工程设备的使用性能，承包人应重新进行合同约定的试验和试运行，试验和试运行的全部费用应由责任方承担。</w:t>
      </w:r>
    </w:p>
    <w:p w14:paraId="017D55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15.2.4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14:paraId="4036BD2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15.3 质量保证金</w:t>
      </w:r>
    </w:p>
    <w:p w14:paraId="0F02906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经合同当事人协商一致扣留质量保证金的，应在专用合同条款中予以明确。</w:t>
      </w:r>
    </w:p>
    <w:p w14:paraId="706A968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15.3.1 承包人提供质量保证金的方式</w:t>
      </w:r>
    </w:p>
    <w:p w14:paraId="441ECF4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承包人提供质量保证金有以下三种方式：</w:t>
      </w:r>
    </w:p>
    <w:p w14:paraId="6D03B7C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（1）质量保证金保函；</w:t>
      </w:r>
    </w:p>
    <w:p w14:paraId="42AE425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（2）相应比例的工程款；</w:t>
      </w:r>
    </w:p>
    <w:p w14:paraId="3233863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（3）双方约定的其他方式。</w:t>
      </w:r>
    </w:p>
    <w:p w14:paraId="7DB1469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除专用合同条款另有约定外，质量保证金原则上采用上述第（1）种方式。</w:t>
      </w:r>
    </w:p>
    <w:p w14:paraId="14EF1CA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15.3.2 质量保证金的扣留</w:t>
      </w:r>
    </w:p>
    <w:p w14:paraId="342AF2E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质量保证金的扣留有以下三种方式：</w:t>
      </w:r>
    </w:p>
    <w:p w14:paraId="6EB4952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（1）在支付工程进度款时逐次扣留，在此情形下，质量保证金的计算基数不包括预付款的支付、扣回以及价格调整的金额；</w:t>
      </w:r>
    </w:p>
    <w:p w14:paraId="20C9E25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（2）工程竣工结算时一次性扣留质量保证金；</w:t>
      </w:r>
    </w:p>
    <w:p w14:paraId="7BFCE4D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（3）双方约定的其他扣留方式。</w:t>
      </w:r>
    </w:p>
    <w:p w14:paraId="2FE4FA8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除专用合同条款另有约定外，质量保证金的扣留原则上采用上述第（1）种方式。</w:t>
      </w:r>
    </w:p>
    <w:p w14:paraId="7E6B09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发包人累计扣留的质量保证金不得超过结算合同价格的5%，如承包人在发包人签发竣工付款证书后28天内提交质量保证金保函，发包人应同时退还扣留的作为质量保证金的工程价款。</w:t>
      </w:r>
    </w:p>
    <w:p w14:paraId="6B543C0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15.3.3 质量保证金的退还</w:t>
      </w:r>
    </w:p>
    <w:p w14:paraId="1990F9A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发包人应按14.4款〔最终结清〕的约定退还质量保证金。</w:t>
      </w:r>
    </w:p>
    <w:p w14:paraId="69C6F67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15.4 保修</w:t>
      </w:r>
    </w:p>
    <w:p w14:paraId="10E998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15.4.1保修责任</w:t>
      </w:r>
    </w:p>
    <w:p w14:paraId="6C7D271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工程保修期从工程竣工验收合格之日起算，具体分部分项工程的保修期由合同当事人在专用合同条款中约定，但不得低于法定最低保修年限。在工程保修期内，承包人应当根据有关法律规定以及合同约定承</w:t>
      </w:r>
      <w:r>
        <w:rPr>
          <w:rFonts w:asciiTheme="minorEastAsia" w:hAnsiTheme="minorEastAsia" w:hint="eastAsia"/>
          <w:sz w:val="18"/>
        </w:rPr>
        <w:lastRenderedPageBreak/>
        <w:t>担保修责任。</w:t>
      </w:r>
    </w:p>
    <w:p w14:paraId="18516AA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发包人未经竣工验收擅自使用工程的，保修期自转移占有之日起算。</w:t>
      </w:r>
    </w:p>
    <w:p w14:paraId="0676807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15.4.2 修复费用</w:t>
      </w:r>
    </w:p>
    <w:p w14:paraId="0B29F96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保修期内，修复的费用按照以下约定处理：</w:t>
      </w:r>
    </w:p>
    <w:p w14:paraId="64514DB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（1）保修期内，因承包人原因造成工程的缺陷、损坏，承包人应负责修复，并承担修复的费用以及因工程的缺陷、损坏造成的人身伤害和财产损失；</w:t>
      </w:r>
    </w:p>
    <w:p w14:paraId="1E1F3DE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（2）保修期内，因发包人使用不当造成工程的缺陷、损坏，可以委托承包人修复，但发包人应承担修复的费用，并支付承包人合理利润；</w:t>
      </w:r>
    </w:p>
    <w:p w14:paraId="2F9660E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（3）因其他原因造成工程的缺陷、损坏，可以委托承包人修复，发包人应承担修复的费用，并支付承包人合理的利润，因工程的缺陷、损坏造成的人身伤害和财产损失由责任方承担。</w:t>
      </w:r>
    </w:p>
    <w:p w14:paraId="3710F25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15.4.3 修复通知</w:t>
      </w:r>
    </w:p>
    <w:p w14:paraId="202D945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14:paraId="0FA102A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15.4.4 未能修复</w:t>
      </w:r>
    </w:p>
    <w:p w14:paraId="2EEED4B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14:paraId="1B62945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15.4.5 承包人出入权</w:t>
      </w:r>
    </w:p>
    <w:p w14:paraId="2FE0D79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14:paraId="5FBBB8D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 违约</w:t>
      </w:r>
    </w:p>
    <w:p w14:paraId="3FAEC2A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16.1 发包人违约</w:t>
      </w:r>
    </w:p>
    <w:p w14:paraId="2E6F7E5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16.1.1 发包人违约的情形</w:t>
      </w:r>
    </w:p>
    <w:p w14:paraId="064F272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在合同履行过程中发生的下列情形，属于发包人违约：</w:t>
      </w:r>
    </w:p>
    <w:p w14:paraId="259EB31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（1）因发包人原因未能在计划开工日期前7天内下达开工通知的；</w:t>
      </w:r>
    </w:p>
    <w:p w14:paraId="5448D5E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（2）因发包人原因未能按合同约定支付合同价款的；</w:t>
      </w:r>
    </w:p>
    <w:p w14:paraId="09434F1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（3）发包人违反第10.1款〔变更的范围〕第（2）项约定，自行实施被取消的工作或转由他人实施的；</w:t>
      </w:r>
    </w:p>
    <w:p w14:paraId="763D2FF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（4）发包人提供的材料、工程设备的规格、数量或质量不符合合同约定，或因发包人原因导致交货日期延误或交货地点变更等情况的；</w:t>
      </w:r>
    </w:p>
    <w:p w14:paraId="2465188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（5）因发包人违反合同约定造成暂停施工的；</w:t>
      </w:r>
    </w:p>
    <w:p w14:paraId="556BB78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（6）发包人无正当理由没有在约定期限内发出复工指示，导致承包人无法复工的；</w:t>
      </w:r>
    </w:p>
    <w:p w14:paraId="206DB6B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（7）发包人明确表示或者以其行为表明不履行合同主要义务的；</w:t>
      </w:r>
    </w:p>
    <w:p w14:paraId="2C07C5E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（8）发包人未能按照合同约定履行其他义务的。</w:t>
      </w:r>
    </w:p>
    <w:p w14:paraId="413F071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14:paraId="29FF68E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16.1.2 发包人违约的责任</w:t>
      </w:r>
    </w:p>
    <w:p w14:paraId="4668293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发包人应承担因其违约给承包人增加的费用和（或）延误的工期，并支付承包人合理的利润。此外，合同当事人可在专用合同条款中另行约定发包人违约责任的承担方式和计算方法。</w:t>
      </w:r>
    </w:p>
    <w:p w14:paraId="25018E1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16.1.3 因发包人违约解除合同</w:t>
      </w:r>
    </w:p>
    <w:p w14:paraId="47B4551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14:paraId="6C31BD5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16.1.4 因发包人违约解除合同后的付款</w:t>
      </w:r>
    </w:p>
    <w:p w14:paraId="4B3A300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承包人按照本款约定解除合同的，发包人应在解除合同后28天内支付下列款项，并解除履约担保：</w:t>
      </w:r>
    </w:p>
    <w:p w14:paraId="1250C8E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（1）合同解除前所完成工作的价款；</w:t>
      </w:r>
    </w:p>
    <w:p w14:paraId="4038B37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（2）承包人为工程施工订购并已付款的材料、工程设备和其他物品的价款；</w:t>
      </w:r>
    </w:p>
    <w:p w14:paraId="5A48C83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（3）承包人撤离施工现场以及遣散承包人人员的款项；</w:t>
      </w:r>
    </w:p>
    <w:p w14:paraId="3536FCB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（4）按照合同约定在合同解除前应支付的违约金；</w:t>
      </w:r>
    </w:p>
    <w:p w14:paraId="1988EA0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（5）按照合同约定应当支付给承包人的其他款项；</w:t>
      </w:r>
    </w:p>
    <w:p w14:paraId="3487765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（6）按照合同约定应退还的质量保证金；</w:t>
      </w:r>
    </w:p>
    <w:p w14:paraId="4BD4F43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（7）因解除合同给承包人造成的损失。</w:t>
      </w:r>
    </w:p>
    <w:p w14:paraId="43A932A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合同当事人未能就解除合同后的结清达成一致的，按照第20条〔争议解决〕的约定处理。</w:t>
      </w:r>
    </w:p>
    <w:p w14:paraId="4D0805C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承包人应妥善做好已完工程和与工程有关的已购材料、工程设备的保护和移交工作，并将施工设备和人员撤出施工现场，发包人应为承包人撤出提供必要条件。</w:t>
      </w:r>
    </w:p>
    <w:p w14:paraId="47D1B0F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16.2 承包人违约</w:t>
      </w:r>
    </w:p>
    <w:p w14:paraId="527E537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16.2.1 承包人违约的情形</w:t>
      </w:r>
    </w:p>
    <w:p w14:paraId="5353BE8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在合同履行过程中发生的下列情形，属于承包人违约：</w:t>
      </w:r>
    </w:p>
    <w:p w14:paraId="4EC084B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（1）承包人违反合同约定进行转包或违法分包的；</w:t>
      </w:r>
    </w:p>
    <w:p w14:paraId="4AB0A4F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（2）承包人违反合同约定采购和使用不合格的材料和工程设备的；</w:t>
      </w:r>
    </w:p>
    <w:p w14:paraId="75B4956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（3）因承包人原因导致工程质量不符合合同要求的；</w:t>
      </w:r>
    </w:p>
    <w:p w14:paraId="2BD57BA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（4）承包人违反第8.9款〔材料与设备专用要求〕的约定，未经批准，私自将已按照合同约定进入施工现场的材料或设备撤离施工现场的；</w:t>
      </w:r>
    </w:p>
    <w:p w14:paraId="37F63FB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（5）承包人未能按施工进度计划及时完成合同约定的工作，造成工期延误的；</w:t>
      </w:r>
    </w:p>
    <w:p w14:paraId="7CF80FB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（6）承包人在缺陷责任期及保修期内，未能在合理期限对工程缺陷进行修复，或拒绝按发包人要求进行修复的；</w:t>
      </w:r>
    </w:p>
    <w:p w14:paraId="538012C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（7）承包人明确表示或者以其行为表明不履行合同主要义务的；</w:t>
      </w:r>
    </w:p>
    <w:p w14:paraId="735D761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（8）承包人未能按照合同约定履行其他义务的。</w:t>
      </w:r>
    </w:p>
    <w:p w14:paraId="6389599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承包人发生除本项第（7）目约定以外的其他违约情况时，监理人可向承包人发出整改通知，要求其在指定的期限内改正。</w:t>
      </w:r>
    </w:p>
    <w:p w14:paraId="273E663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16.2.2 承包人违约的责任</w:t>
      </w:r>
    </w:p>
    <w:p w14:paraId="1FE3676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承包人应承担因其违约行为而增加的费用和（或）延误的工期。此外，合同当事人可在专用合同条款中另行约定承包人违约责任的承担方式和计算方法。</w:t>
      </w:r>
    </w:p>
    <w:p w14:paraId="7203A39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16.2.3 因承包人违约解除合同</w:t>
      </w:r>
    </w:p>
    <w:p w14:paraId="10A73C9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14:paraId="7ACBF57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16.2.4因承包人违约解除合同后的处理</w:t>
      </w:r>
    </w:p>
    <w:p w14:paraId="7D94F88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因承包人原因导致合同解除的，则合同当事人应在合同解除后28天内完成估价、付款和清算，并按以下约定执行：</w:t>
      </w:r>
    </w:p>
    <w:p w14:paraId="570F174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（1）合同解除后，按第4.4款〔商定或确定〕商定或确定承包人实际完成工作对应的合同价款，以及承包人已提供的材料、工程设备、施工设备和临时工程等的价值；</w:t>
      </w:r>
    </w:p>
    <w:p w14:paraId="78FDD11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（2）合同解除后，承包人应支付的违约金；</w:t>
      </w:r>
    </w:p>
    <w:p w14:paraId="3C4B63A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（3）合同解除后，因解除合同给发包人造成的损失；</w:t>
      </w:r>
    </w:p>
    <w:p w14:paraId="333BDBA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（4）合同解除后，承包人应按照发包人要求和监理人的指示完成现场的清理和撤离；</w:t>
      </w:r>
    </w:p>
    <w:p w14:paraId="1A66A6E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（5）发包人和承包人应在合同解除后进行清算，出具最终结清付款证书，结清全部款项。</w:t>
      </w:r>
    </w:p>
    <w:p w14:paraId="6F1CE05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因承包人违约解除合同的，发包人有权暂停对承包人的付款，查清各项付款和已扣款项。发包人和承包人未能就合同解除后的清算和款项支付达成一致的，按照第20条〔争议解决〕的约定处理。</w:t>
      </w:r>
    </w:p>
    <w:p w14:paraId="41D6C12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16.2.5采购合同权益转让</w:t>
      </w:r>
    </w:p>
    <w:p w14:paraId="66BC7EF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14:paraId="68605B8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16.3 第三人造成的违约</w:t>
      </w:r>
    </w:p>
    <w:p w14:paraId="53A3CC3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在履行合同过程中，一方当事人因第三人的原因造成违约的，应当向对方当事人承担违约责任。一方当事人和第三人之间的纠纷，依照法律规定或者按照约定解决。</w:t>
      </w:r>
    </w:p>
    <w:p w14:paraId="4DDE3E1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 不可抗力</w:t>
      </w:r>
    </w:p>
    <w:p w14:paraId="62009F3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17.1 不可抗力的确认</w:t>
      </w:r>
    </w:p>
    <w:p w14:paraId="4CE9F1C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不可抗力是指合同当事人在签订合同时不可预见，在合同履行过程中不可避免且不能克服的自然灾害和社会性突发事件，如地震、海啸、瘟疫、骚乱、戒严、暴动、战争和专用合同条款中约定的其他情形。</w:t>
      </w:r>
    </w:p>
    <w:p w14:paraId="45ED3A7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14:paraId="38E95CB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17.2 不可抗力的通知</w:t>
      </w:r>
    </w:p>
    <w:p w14:paraId="6B95F49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合同一方当事人遇到不可抗力事件，使其履行合同义务受到阻碍时，应立即通知合同另一方当事人和</w:t>
      </w:r>
      <w:r>
        <w:rPr>
          <w:rFonts w:asciiTheme="minorEastAsia" w:hAnsiTheme="minorEastAsia" w:hint="eastAsia"/>
          <w:sz w:val="18"/>
        </w:rPr>
        <w:lastRenderedPageBreak/>
        <w:t>监理人，书面说明不可抗力和受阻碍的详细情况，并提供必要的证明。</w:t>
      </w:r>
    </w:p>
    <w:p w14:paraId="72D58CE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不可抗力持续发生的，合同一方当事人应及时向合同另一方当事人和监理人提交中间报告，说明不可抗力和履行合同受阻的情况，并于不可抗力事件结束后28天内提交最终报告及有关资料。</w:t>
      </w:r>
    </w:p>
    <w:p w14:paraId="058BC64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17.3 不可抗力后果的承担</w:t>
      </w:r>
    </w:p>
    <w:p w14:paraId="5E41459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17.3.1 不可抗力引起的后果及造成的损失由合同当事人按照法律规定及合同约定各自承担。不可抗力发生前已完成的工程应当按照合同约定进行计量支付。</w:t>
      </w:r>
    </w:p>
    <w:p w14:paraId="0918730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17.3.2 不可抗力导致的人员伤亡、财产损失、费用增加和（或）工期延误等后果，由合同当事人按以下原则承担：</w:t>
      </w:r>
    </w:p>
    <w:p w14:paraId="0A008E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（1）永久工程、已运至施工现场的材料和工程设备的损坏，以及因工程损坏造成的第三人人员伤亡和财产损失由发包人承担；</w:t>
      </w:r>
    </w:p>
    <w:p w14:paraId="52588A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（2）承包人施工设备的损坏由承包人承担；</w:t>
      </w:r>
    </w:p>
    <w:p w14:paraId="29B7280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（3）发包人和承包人承担各自人员伤亡和财产的损失；</w:t>
      </w:r>
    </w:p>
    <w:p w14:paraId="7287051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（4）因不可抗力影响承包人履行合同约定的义务，已经引起或将引起工期延误的，应当顺延工期，由此导致承包人停工的费用损失由发包人和承包人合理分担，停工期间必须支付的工人工资由发包人承担；</w:t>
      </w:r>
    </w:p>
    <w:p w14:paraId="40DBCCF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（5）因不可抗力引起或将引起工期延误，发包人要求赶工的，由此增加的赶工费用由发包人承担；</w:t>
      </w:r>
    </w:p>
    <w:p w14:paraId="4B53698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（6）承包人在停工期间按照发包人要求照管、清理和修复工程的费用由发包人承担。</w:t>
      </w:r>
    </w:p>
    <w:p w14:paraId="5A03A67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不可抗力发生后，合同当事人均应采取措施尽量避免和减少损失的扩大，任何一方当事人没有采取有效措施导致损失扩大的，应对扩大的损失承担责任。</w:t>
      </w:r>
    </w:p>
    <w:p w14:paraId="5917432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因合同一方迟延履行合同义务，在迟延履行期间遭遇不可抗力的，不免除其违约责任。</w:t>
      </w:r>
    </w:p>
    <w:p w14:paraId="6C783A6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17.4 因不可抗力解除合同</w:t>
      </w:r>
    </w:p>
    <w:p w14:paraId="5B64AE2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因不可抗力导致合同无法履行连续超过84天或累计超过140天的，发包人和承包人均有权解除合同。合同解除后，由双方当事人按照第4.4款〔商定或确定〕商定或确定发包人应支付的款项，该款项包括：</w:t>
      </w:r>
    </w:p>
    <w:p w14:paraId="407AAF7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（1）合同解除前承包人已完成工作的价款；</w:t>
      </w:r>
    </w:p>
    <w:p w14:paraId="3DAA4E2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（2）承包人为工程订购的并已交付给承包人，或承包人有责任接受交付的材料、工程设备和其他物品的价款；</w:t>
      </w:r>
    </w:p>
    <w:p w14:paraId="498449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（3）发包人要求承包人退货或解除订货合同而产生的费用，或因不能退货或解除合同而产生的损失；</w:t>
      </w:r>
    </w:p>
    <w:p w14:paraId="73004F6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（4）承包人撤离施工现场以及遣散承包人人员的费用；</w:t>
      </w:r>
    </w:p>
    <w:p w14:paraId="6DF3069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（5）按照合同约定在合同解除前应支付给承包人的其他款项；</w:t>
      </w:r>
    </w:p>
    <w:p w14:paraId="1F50EFE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（6）扣减承包人按照合同约定应向发包人支付的款项；</w:t>
      </w:r>
    </w:p>
    <w:p w14:paraId="7F0F4B8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（7）双方商定或确定的其他款项。</w:t>
      </w:r>
    </w:p>
    <w:p w14:paraId="08D23EA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除专用合同条款另有约定外，合同解除后，发包人应在商定或确定上述款项后28天内完成上述款项的支付。</w:t>
      </w:r>
    </w:p>
    <w:p w14:paraId="04B9A19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 保险</w:t>
      </w:r>
    </w:p>
    <w:p w14:paraId="60792EC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18.1 工程保险</w:t>
      </w:r>
    </w:p>
    <w:p w14:paraId="2403FA4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除专用合同条款另有约定外，发包人应投保建筑工程一切险或安装工程一切险；发包人委托承包人投保的，因投保产生的保险费和其他相关费用由发包人承担。</w:t>
      </w:r>
    </w:p>
    <w:p w14:paraId="47A5774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18.2 工伤保险</w:t>
      </w:r>
    </w:p>
    <w:p w14:paraId="31DD671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18.2.1 发包人应依照法律规定参加工伤保险，并为在施工现场的全部员工办理工伤保险，缴纳工伤保险费，并要求监理人及由发包人为履行合同聘请的第三方依法参加工伤保险。</w:t>
      </w:r>
    </w:p>
    <w:p w14:paraId="15C97D3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18.2.2 承包人应依照法律规定参加工伤保险，并为其履行合同的全部员工办理工伤保险，缴纳工伤保险费，并要求分包人及由承包人为履行合同聘请的第三方依法参加工伤保险。</w:t>
      </w:r>
    </w:p>
    <w:p w14:paraId="6DD6150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18.3其他保险</w:t>
      </w:r>
    </w:p>
    <w:p w14:paraId="48F18A2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发包人和承包人可以为其施工现场的全部人员办理意外伤害保险并支付保险费，包括其员工及为履行合同聘请的第三方的人员，具体事项由合同当事人在专用合同条款约定。</w:t>
      </w:r>
    </w:p>
    <w:p w14:paraId="754DE77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除专用合同条款另有约定外，承包人应为其施工设备等办理财产保险。</w:t>
      </w:r>
    </w:p>
    <w:p w14:paraId="48B680C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18.4持续保险</w:t>
      </w:r>
    </w:p>
    <w:p w14:paraId="1C77082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合同当事人应与保险人保持联系，使保险人能够随时了解工程实施中的变动，并确保按保险合同条款要求持续保险。</w:t>
      </w:r>
    </w:p>
    <w:p w14:paraId="1D81241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18.5 保险凭证</w:t>
      </w:r>
    </w:p>
    <w:p w14:paraId="7E52C20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合同当事人应及时向另一方当事人提交其已投保的各项保险的凭证和保险单复印件。</w:t>
      </w:r>
    </w:p>
    <w:p w14:paraId="47EB46F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18.6 未按约定投保的补救</w:t>
      </w:r>
    </w:p>
    <w:p w14:paraId="280D335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18.6.1发包人未按合同约定办理保险，或未能使保险持续有效的，则承包人可代为办理，所需费用由发包人承担。发包人未按合同约定办理保险，导致未能得到足额赔偿的，由发包人负责补足。</w:t>
      </w:r>
    </w:p>
    <w:p w14:paraId="1D77556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18.6.2承包人未按合同约定办理保险，或未能使保险持续有效的，则发包人可代为办理，所需费用由</w:t>
      </w:r>
      <w:r>
        <w:rPr>
          <w:rFonts w:asciiTheme="minorEastAsia" w:hAnsiTheme="minorEastAsia" w:hint="eastAsia"/>
          <w:sz w:val="18"/>
        </w:rPr>
        <w:lastRenderedPageBreak/>
        <w:t>承包人承担。承包人未按合同约定办理保险，导致未能得到足额赔偿的，由承包人负责补足。</w:t>
      </w:r>
    </w:p>
    <w:p w14:paraId="0613AD6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18.7 通知义务</w:t>
      </w:r>
    </w:p>
    <w:p w14:paraId="3BF10F1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除专用合同条款另有约定外，发包人变更除工伤保险之外的保险合同时，应事先征得承包人同意，并通知监理人；承包人变更除工伤保险之外的保险合同时，应事先征得发包人同意，并通知监理人。</w:t>
      </w:r>
    </w:p>
    <w:p w14:paraId="29DD56D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保险事故发生时，投保人应按照保险合同规定的条件和期限及时向保险人报告。发包人和承包人应当在知道保险事故发生后及时通知对方。</w:t>
      </w:r>
    </w:p>
    <w:p w14:paraId="2B59AD1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19. 索赔</w:t>
      </w:r>
    </w:p>
    <w:p w14:paraId="2A51C7D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19.1承包人的索赔</w:t>
      </w:r>
    </w:p>
    <w:p w14:paraId="1E6C21F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根据合同约定，承包人认为有权得到追加付款和（或）延长工期的，应按以下程序向发包人提出索赔：</w:t>
      </w:r>
    </w:p>
    <w:p w14:paraId="3560475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（1）承包人应在知道或应当知道索赔事件发生后28天内，向监理人递交索赔意向通知书，并说明发生索赔事件的事由；承包人未在前述28天内发出索赔意向通知书的，丧失要求追加付款和（或）延长工期的权利；</w:t>
      </w:r>
    </w:p>
    <w:p w14:paraId="499EA8E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（2）承包人应在发出索赔意向通知书后28天内，向监理人正式递交索赔报告；索赔报告应详细说明索赔理由以及要求追加的付款金额和（或）延长的工期，并附必要的记录和证明材料；</w:t>
      </w:r>
    </w:p>
    <w:p w14:paraId="66C38CB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（3）索赔事件具有持续影响的，承包人应按合理时间间隔继续递交延续索赔通知，说明持续影响的实际情况和记录，列出累计的追加付款金额和（或）工期延长天数；</w:t>
      </w:r>
    </w:p>
    <w:p w14:paraId="76FB76D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（4）在索赔事件影响结束后28天内，承包人应向监理人递交最终索赔报告，说明最终要求索赔的追加付款金额和（或）延长的工期，并附必要的记录和证明材料。</w:t>
      </w:r>
    </w:p>
    <w:p w14:paraId="280C09A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19.2 对承包人索赔的处理</w:t>
      </w:r>
    </w:p>
    <w:p w14:paraId="70DC026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对承包人索赔的处理如下：</w:t>
      </w:r>
    </w:p>
    <w:p w14:paraId="4354C0A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（1）监理人应在收到索赔报告后14天内完成审查并报送发包人。监理人对索赔报告存在异议的，有权要求承包人提交全部原始记录副本；</w:t>
      </w:r>
    </w:p>
    <w:p w14:paraId="256F5FC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（2）发包人应在监理人收到索赔报告或有关索赔的进一步证明材料后的28天内，由监理人向承包人出具经发包人签认的索赔处理结果。发包人逾期答复的，则视为认可承包人的索赔要求；</w:t>
      </w:r>
    </w:p>
    <w:p w14:paraId="3CB9DCA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（3）承包人接受索赔处理结果的，索赔款项在当期进度款中进行支付；承包人不接受索赔处理结果的，按照第20条〔争议解决〕约定处理。</w:t>
      </w:r>
    </w:p>
    <w:p w14:paraId="41522B6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19.3发包人的索赔</w:t>
      </w:r>
    </w:p>
    <w:p w14:paraId="08583EF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根据合同约定，发包人认为有权得到赔付金额和（或）延长缺陷责任期的，监理人应向承包人发出通知并附有详细的证明。</w:t>
      </w:r>
    </w:p>
    <w:p w14:paraId="3C73C80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14:paraId="40CD363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19.4 对发包人索赔的处理</w:t>
      </w:r>
    </w:p>
    <w:p w14:paraId="1BA4CF7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对发包人索赔的处理如下：</w:t>
      </w:r>
    </w:p>
    <w:p w14:paraId="1CB8D883"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（1）承包人收到发包人提交的索赔报告后，应及时审查索赔报告的内容、查验发包人证明材料；</w:t>
      </w:r>
    </w:p>
    <w:p w14:paraId="7A56D4D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（2）承包人应在收到索赔报告或有关索赔的进一步证明材料后28天内，将索赔处理结果答复发包人。如果承包人未在上述期限内作出答复的，则视为对发包人索赔要求的认可；</w:t>
      </w:r>
    </w:p>
    <w:p w14:paraId="7030C96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（3）承包人接受索赔处理结果的，发包人可从应支付给承包人的合同价款中扣除赔付的金额或延长缺陷责任期；发包人不接受索赔处理结果的，按第20条〔争议解决〕约定处理。</w:t>
      </w:r>
    </w:p>
    <w:p w14:paraId="1AAB210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19.5 提出索赔的期限</w:t>
      </w:r>
    </w:p>
    <w:p w14:paraId="321DD9D6"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（1）承包人按第14.2款〔竣工结算审核〕约定接收竣工付款证书后，应被视为已无权再提出在工程接收证书颁发前所发生的任何索赔。</w:t>
      </w:r>
    </w:p>
    <w:p w14:paraId="3E3AC29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（2）承包人按第14.4款〔最终结清〕提交的最终结清申请单中，只限于提出工程接收证书颁发后发生的索赔。提出索赔的期限自接受最终结清证书时终止。</w:t>
      </w:r>
    </w:p>
    <w:p w14:paraId="6F48824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20. 争议解决</w:t>
      </w:r>
    </w:p>
    <w:p w14:paraId="4BBBEDE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20.1和解</w:t>
      </w:r>
    </w:p>
    <w:p w14:paraId="03A2DBFD"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合同当事人可以就争议自行和解，自行和解达成协议的经双方签字并盖章后作为合同补充文件，双方均应遵照执行。</w:t>
      </w:r>
    </w:p>
    <w:p w14:paraId="19DE324F"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20.2调解</w:t>
      </w:r>
    </w:p>
    <w:p w14:paraId="7C3CB96B"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合同当事人可以就争议请求建设行政主管部门、行业协会或其他第三方进行调解，调解达成协议的，经双方签字并盖章后作为合同补充文件，双方均应遵照执行。</w:t>
      </w:r>
    </w:p>
    <w:p w14:paraId="40A22AF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20.3争议评审</w:t>
      </w:r>
    </w:p>
    <w:p w14:paraId="2857318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合同当事人在专用合同条款中约定采取争议评审方式解决争议以及评审规则，并按下列约定执行：</w:t>
      </w:r>
    </w:p>
    <w:p w14:paraId="3414D6AC"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20.3.1 争议评审小组的确定</w:t>
      </w:r>
    </w:p>
    <w:p w14:paraId="1E7C6645"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lastRenderedPageBreak/>
        <w:t>合同当事人可以共同选择一名或三名争议评审员，组成争议评审小组。除专用合同条款另有约定外，合同当事人应当自合同签订后28天内，或者争议发生后14天内，选定争议评审员。</w:t>
      </w:r>
    </w:p>
    <w:p w14:paraId="256C1A1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p>
    <w:p w14:paraId="3F32BB7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除专用合同条款另有约定外，评审员报酬由发包人和承包人各承担一半。</w:t>
      </w:r>
    </w:p>
    <w:p w14:paraId="184E20B8"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20.3.2 争议评审小组的决定</w:t>
      </w:r>
    </w:p>
    <w:p w14:paraId="0849E294"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14:paraId="1585EFEE"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20.3.3 争议评审小组决定的效力</w:t>
      </w:r>
    </w:p>
    <w:p w14:paraId="4E523EB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争议评审小组作出的书面决定经合同当事人签字确认后，对双方具有约束力，双方应遵照执行。</w:t>
      </w:r>
    </w:p>
    <w:p w14:paraId="443D2110"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任何一方当事人不接受争议评审小组决定或不履行争议评审小组决定的，双方可选择采用其他争议解决方式。</w:t>
      </w:r>
    </w:p>
    <w:p w14:paraId="782A453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20.4仲裁或诉讼</w:t>
      </w:r>
    </w:p>
    <w:p w14:paraId="08AD559A"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因合同及合同有关事项产生的争议，合同当事人可以在专用合同条款中约定以下一种方式解决争议：</w:t>
      </w:r>
    </w:p>
    <w:p w14:paraId="7CB99E87"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（1）向约定的仲裁委员会申请仲裁；</w:t>
      </w:r>
    </w:p>
    <w:p w14:paraId="780399F9"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（2）向有管辖权的人民法院起诉。</w:t>
      </w:r>
    </w:p>
    <w:p w14:paraId="3D36EC41"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20.5争议解决条款效力</w:t>
      </w:r>
    </w:p>
    <w:p w14:paraId="7F124AC2" w14:textId="77777777" w:rsidR="00F140F5" w:rsidRDefault="00EA1124" w:rsidP="000C140F">
      <w:pPr>
        <w:spacing w:line="500" w:lineRule="exact"/>
        <w:ind w:firstLineChars="196" w:firstLine="353"/>
        <w:rPr>
          <w:rFonts w:asciiTheme="minorEastAsia" w:hAnsiTheme="minorEastAsia"/>
          <w:sz w:val="18"/>
        </w:rPr>
      </w:pPr>
      <w:r>
        <w:rPr>
          <w:rFonts w:asciiTheme="minorEastAsia" w:hAnsiTheme="minorEastAsia" w:hint="eastAsia"/>
          <w:sz w:val="18"/>
        </w:rPr>
        <w:t>合同有关争议解决的条款独立存在，合同的变更、解除、终止、无效或者被撤销均不影响其效力。</w:t>
      </w:r>
    </w:p>
    <w:p w14:paraId="7BCAE9D0" w14:textId="77777777" w:rsidR="00F140F5" w:rsidRDefault="00F140F5">
      <w:pPr>
        <w:rPr>
          <w:rFonts w:asciiTheme="minorEastAsia" w:hAnsiTheme="minorEastAsia"/>
          <w:sz w:val="18"/>
        </w:rPr>
      </w:pPr>
    </w:p>
    <w:p w14:paraId="3278BBC9" w14:textId="77777777" w:rsidR="00F140F5" w:rsidRDefault="00EA1124">
      <w:pPr>
        <w:pStyle w:val="3"/>
        <w:jc w:val="center"/>
      </w:pPr>
      <w:r>
        <w:rPr>
          <w:rFonts w:hint="eastAsia"/>
        </w:rPr>
        <w:t>第三部分专用合同条款</w:t>
      </w:r>
    </w:p>
    <w:p w14:paraId="5CC8E529" w14:textId="77777777" w:rsidR="00F140F5" w:rsidRDefault="00F140F5">
      <w:pPr>
        <w:spacing w:line="36" w:lineRule="auto"/>
        <w:rPr>
          <w:rFonts w:asciiTheme="minorEastAsia" w:hAnsiTheme="minorEastAsia"/>
          <w:sz w:val="26"/>
        </w:rPr>
      </w:pPr>
    </w:p>
    <w:p w14:paraId="220C3940" w14:textId="77777777" w:rsidR="00F140F5" w:rsidRDefault="00EA1124">
      <w:pPr>
        <w:rPr>
          <w:rFonts w:asciiTheme="minorEastAsia" w:hAnsiTheme="minorEastAsia"/>
          <w:sz w:val="36"/>
        </w:rPr>
      </w:pPr>
      <w:r>
        <w:rPr>
          <w:rFonts w:asciiTheme="minorEastAsia" w:hAnsiTheme="minorEastAsia" w:hint="eastAsia"/>
          <w:sz w:val="36"/>
        </w:rPr>
        <w:t>1.一般约定</w:t>
      </w:r>
    </w:p>
    <w:p w14:paraId="49FD208B" w14:textId="77777777" w:rsidR="00F140F5" w:rsidRDefault="00EA1124">
      <w:pPr>
        <w:rPr>
          <w:rFonts w:asciiTheme="minorEastAsia" w:hAnsiTheme="minorEastAsia"/>
          <w:sz w:val="30"/>
        </w:rPr>
      </w:pPr>
      <w:r>
        <w:rPr>
          <w:rFonts w:asciiTheme="minorEastAsia" w:hAnsiTheme="minorEastAsia" w:hint="eastAsia"/>
          <w:sz w:val="30"/>
        </w:rPr>
        <w:t>1.1词语定义</w:t>
      </w:r>
    </w:p>
    <w:p w14:paraId="0ED65B9A" w14:textId="77777777" w:rsidR="00F140F5" w:rsidRDefault="00EA1124">
      <w:pPr>
        <w:rPr>
          <w:rFonts w:asciiTheme="minorEastAsia" w:hAnsiTheme="minorEastAsia"/>
          <w:sz w:val="30"/>
        </w:rPr>
      </w:pPr>
      <w:r>
        <w:rPr>
          <w:rFonts w:asciiTheme="minorEastAsia" w:hAnsiTheme="minorEastAsia" w:hint="eastAsia"/>
          <w:sz w:val="30"/>
        </w:rPr>
        <w:lastRenderedPageBreak/>
        <w:t>1.1.1合同</w:t>
      </w:r>
    </w:p>
    <w:p w14:paraId="5084D406" w14:textId="77777777" w:rsidR="00F140F5" w:rsidRDefault="00EA1124">
      <w:pPr>
        <w:rPr>
          <w:rFonts w:asciiTheme="minorEastAsia" w:hAnsiTheme="minorEastAsia"/>
          <w:sz w:val="30"/>
        </w:rPr>
      </w:pPr>
      <w:r>
        <w:rPr>
          <w:rFonts w:asciiTheme="minorEastAsia" w:hAnsiTheme="minorEastAsia" w:hint="eastAsia"/>
          <w:sz w:val="30"/>
        </w:rPr>
        <w:t>1.1.1.10其他合同文件包括：__________________________。</w:t>
      </w:r>
    </w:p>
    <w:p w14:paraId="12C6C30C" w14:textId="77777777" w:rsidR="00F140F5" w:rsidRDefault="00EA1124">
      <w:pPr>
        <w:rPr>
          <w:rFonts w:asciiTheme="minorEastAsia" w:hAnsiTheme="minorEastAsia"/>
          <w:sz w:val="30"/>
        </w:rPr>
      </w:pPr>
      <w:r>
        <w:rPr>
          <w:rFonts w:asciiTheme="minorEastAsia" w:hAnsiTheme="minorEastAsia" w:hint="eastAsia"/>
          <w:sz w:val="30"/>
        </w:rPr>
        <w:t>1.1.2合同当事人及其他相关方</w:t>
      </w:r>
    </w:p>
    <w:p w14:paraId="6E35672B" w14:textId="77777777" w:rsidR="00F140F5" w:rsidRDefault="00EA1124">
      <w:pPr>
        <w:rPr>
          <w:rFonts w:asciiTheme="minorEastAsia" w:hAnsiTheme="minorEastAsia"/>
          <w:sz w:val="30"/>
        </w:rPr>
      </w:pPr>
      <w:r>
        <w:rPr>
          <w:rFonts w:asciiTheme="minorEastAsia" w:hAnsiTheme="minorEastAsia" w:hint="eastAsia"/>
          <w:sz w:val="30"/>
        </w:rPr>
        <w:t>1.1.2.4监理人：</w:t>
      </w:r>
    </w:p>
    <w:p w14:paraId="11C3C539" w14:textId="77777777" w:rsidR="00F140F5" w:rsidRDefault="00EA1124">
      <w:pPr>
        <w:rPr>
          <w:rFonts w:asciiTheme="minorEastAsia" w:hAnsiTheme="minorEastAsia"/>
          <w:sz w:val="30"/>
        </w:rPr>
      </w:pPr>
      <w:r>
        <w:rPr>
          <w:rFonts w:asciiTheme="minorEastAsia" w:hAnsiTheme="minorEastAsia" w:hint="eastAsia"/>
          <w:sz w:val="30"/>
        </w:rPr>
        <w:t>名称：__________________________；</w:t>
      </w:r>
    </w:p>
    <w:p w14:paraId="1E71E510" w14:textId="77777777" w:rsidR="00F140F5" w:rsidRDefault="00EA1124">
      <w:pPr>
        <w:rPr>
          <w:rFonts w:asciiTheme="minorEastAsia" w:hAnsiTheme="minorEastAsia"/>
          <w:sz w:val="30"/>
        </w:rPr>
      </w:pPr>
      <w:r>
        <w:rPr>
          <w:rFonts w:asciiTheme="minorEastAsia" w:hAnsiTheme="minorEastAsia" w:hint="eastAsia"/>
          <w:sz w:val="30"/>
        </w:rPr>
        <w:t>资质类别和等级：__________________________；</w:t>
      </w:r>
    </w:p>
    <w:p w14:paraId="126D69FC" w14:textId="77777777" w:rsidR="00F140F5" w:rsidRDefault="00EA1124">
      <w:pPr>
        <w:rPr>
          <w:rFonts w:asciiTheme="minorEastAsia" w:hAnsiTheme="minorEastAsia"/>
          <w:sz w:val="30"/>
        </w:rPr>
      </w:pPr>
      <w:r>
        <w:rPr>
          <w:rFonts w:asciiTheme="minorEastAsia" w:hAnsiTheme="minorEastAsia" w:hint="eastAsia"/>
          <w:sz w:val="30"/>
        </w:rPr>
        <w:t>联系电话：__________________________；</w:t>
      </w:r>
    </w:p>
    <w:p w14:paraId="0A87B3DA" w14:textId="77777777" w:rsidR="00F140F5" w:rsidRDefault="00EA1124">
      <w:pPr>
        <w:rPr>
          <w:rFonts w:asciiTheme="minorEastAsia" w:hAnsiTheme="minorEastAsia"/>
          <w:sz w:val="30"/>
        </w:rPr>
      </w:pPr>
      <w:r>
        <w:rPr>
          <w:rFonts w:asciiTheme="minorEastAsia" w:hAnsiTheme="minorEastAsia" w:hint="eastAsia"/>
          <w:sz w:val="30"/>
        </w:rPr>
        <w:t>电子信箱：__________________________；</w:t>
      </w:r>
    </w:p>
    <w:p w14:paraId="130B7ABB" w14:textId="77777777" w:rsidR="00F140F5" w:rsidRDefault="00EA1124">
      <w:pPr>
        <w:rPr>
          <w:rFonts w:asciiTheme="minorEastAsia" w:hAnsiTheme="minorEastAsia"/>
          <w:sz w:val="30"/>
        </w:rPr>
      </w:pPr>
      <w:r>
        <w:rPr>
          <w:rFonts w:asciiTheme="minorEastAsia" w:hAnsiTheme="minorEastAsia" w:hint="eastAsia"/>
          <w:sz w:val="30"/>
        </w:rPr>
        <w:t>通信地址：__________________________。</w:t>
      </w:r>
    </w:p>
    <w:p w14:paraId="3A7004D1" w14:textId="77777777" w:rsidR="00F140F5" w:rsidRDefault="00EA1124">
      <w:pPr>
        <w:rPr>
          <w:rFonts w:asciiTheme="minorEastAsia" w:hAnsiTheme="minorEastAsia"/>
          <w:sz w:val="30"/>
        </w:rPr>
      </w:pPr>
      <w:r>
        <w:rPr>
          <w:rFonts w:asciiTheme="minorEastAsia" w:hAnsiTheme="minorEastAsia" w:hint="eastAsia"/>
          <w:sz w:val="30"/>
        </w:rPr>
        <w:t>1.1.2.5设计人：</w:t>
      </w:r>
    </w:p>
    <w:p w14:paraId="76759832" w14:textId="77777777" w:rsidR="00F140F5" w:rsidRDefault="00EA1124">
      <w:pPr>
        <w:rPr>
          <w:rFonts w:asciiTheme="minorEastAsia" w:hAnsiTheme="minorEastAsia"/>
          <w:sz w:val="30"/>
        </w:rPr>
      </w:pPr>
      <w:r>
        <w:rPr>
          <w:rFonts w:asciiTheme="minorEastAsia" w:hAnsiTheme="minorEastAsia" w:hint="eastAsia"/>
          <w:sz w:val="30"/>
        </w:rPr>
        <w:t>名称：__________________________；</w:t>
      </w:r>
    </w:p>
    <w:p w14:paraId="185CA0F1" w14:textId="77777777" w:rsidR="00F140F5" w:rsidRDefault="00EA1124">
      <w:pPr>
        <w:rPr>
          <w:rFonts w:asciiTheme="minorEastAsia" w:hAnsiTheme="minorEastAsia"/>
          <w:sz w:val="30"/>
        </w:rPr>
      </w:pPr>
      <w:r>
        <w:rPr>
          <w:rFonts w:asciiTheme="minorEastAsia" w:hAnsiTheme="minorEastAsia" w:hint="eastAsia"/>
          <w:sz w:val="30"/>
        </w:rPr>
        <w:t>资质类别和等级：__________________________；</w:t>
      </w:r>
    </w:p>
    <w:p w14:paraId="3496EAE2" w14:textId="77777777" w:rsidR="00F140F5" w:rsidRDefault="00EA1124">
      <w:pPr>
        <w:rPr>
          <w:rFonts w:asciiTheme="minorEastAsia" w:hAnsiTheme="minorEastAsia"/>
          <w:sz w:val="30"/>
        </w:rPr>
      </w:pPr>
      <w:r>
        <w:rPr>
          <w:rFonts w:asciiTheme="minorEastAsia" w:hAnsiTheme="minorEastAsia" w:hint="eastAsia"/>
          <w:sz w:val="30"/>
        </w:rPr>
        <w:t>联系电话：__________________________；</w:t>
      </w:r>
    </w:p>
    <w:p w14:paraId="1CBDB5D2" w14:textId="77777777" w:rsidR="00F140F5" w:rsidRDefault="00EA1124">
      <w:pPr>
        <w:rPr>
          <w:rFonts w:asciiTheme="minorEastAsia" w:hAnsiTheme="minorEastAsia"/>
          <w:sz w:val="30"/>
        </w:rPr>
      </w:pPr>
      <w:r>
        <w:rPr>
          <w:rFonts w:asciiTheme="minorEastAsia" w:hAnsiTheme="minorEastAsia" w:hint="eastAsia"/>
          <w:sz w:val="30"/>
        </w:rPr>
        <w:t>电子信箱：__________________________；</w:t>
      </w:r>
    </w:p>
    <w:p w14:paraId="34F50B56" w14:textId="77777777" w:rsidR="00F140F5" w:rsidRDefault="00EA1124">
      <w:pPr>
        <w:rPr>
          <w:rFonts w:asciiTheme="minorEastAsia" w:hAnsiTheme="minorEastAsia"/>
          <w:sz w:val="30"/>
        </w:rPr>
      </w:pPr>
      <w:r>
        <w:rPr>
          <w:rFonts w:asciiTheme="minorEastAsia" w:hAnsiTheme="minorEastAsia" w:hint="eastAsia"/>
          <w:sz w:val="30"/>
        </w:rPr>
        <w:t>通信地址：__________________________。</w:t>
      </w:r>
    </w:p>
    <w:p w14:paraId="37C0B81C" w14:textId="77777777" w:rsidR="00F140F5" w:rsidRDefault="00EA1124">
      <w:pPr>
        <w:rPr>
          <w:rFonts w:asciiTheme="minorEastAsia" w:hAnsiTheme="minorEastAsia"/>
          <w:sz w:val="30"/>
        </w:rPr>
      </w:pPr>
      <w:r>
        <w:rPr>
          <w:rFonts w:asciiTheme="minorEastAsia" w:hAnsiTheme="minorEastAsia" w:hint="eastAsia"/>
          <w:sz w:val="30"/>
        </w:rPr>
        <w:t>1.1.3工程和设备</w:t>
      </w:r>
    </w:p>
    <w:p w14:paraId="7763EA27" w14:textId="77777777" w:rsidR="00F140F5" w:rsidRDefault="00EA1124">
      <w:pPr>
        <w:rPr>
          <w:rFonts w:asciiTheme="minorEastAsia" w:hAnsiTheme="minorEastAsia"/>
          <w:sz w:val="30"/>
        </w:rPr>
      </w:pPr>
      <w:r>
        <w:rPr>
          <w:rFonts w:asciiTheme="minorEastAsia" w:hAnsiTheme="minorEastAsia" w:hint="eastAsia"/>
          <w:sz w:val="30"/>
        </w:rPr>
        <w:t>1.1.3.7作为施工现场组成部分的其他场所包括：</w:t>
      </w:r>
    </w:p>
    <w:p w14:paraId="4F1ACE28"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w:t>
      </w:r>
    </w:p>
    <w:p w14:paraId="5263B543" w14:textId="77777777" w:rsidR="00F140F5" w:rsidRDefault="00EA1124">
      <w:pPr>
        <w:rPr>
          <w:rFonts w:asciiTheme="minorEastAsia" w:hAnsiTheme="minorEastAsia"/>
          <w:sz w:val="30"/>
        </w:rPr>
      </w:pPr>
      <w:r>
        <w:rPr>
          <w:rFonts w:asciiTheme="minorEastAsia" w:hAnsiTheme="minorEastAsia" w:hint="eastAsia"/>
          <w:sz w:val="30"/>
        </w:rPr>
        <w:t>1.1.3.9永久占地包括：__________________________。</w:t>
      </w:r>
    </w:p>
    <w:p w14:paraId="562DB849" w14:textId="77777777" w:rsidR="00F140F5" w:rsidRDefault="00EA1124">
      <w:pPr>
        <w:rPr>
          <w:rFonts w:asciiTheme="minorEastAsia" w:hAnsiTheme="minorEastAsia"/>
          <w:sz w:val="30"/>
        </w:rPr>
      </w:pPr>
      <w:r>
        <w:rPr>
          <w:rFonts w:asciiTheme="minorEastAsia" w:hAnsiTheme="minorEastAsia" w:hint="eastAsia"/>
          <w:sz w:val="30"/>
        </w:rPr>
        <w:t>1.1.3.10临时占地包括：__________________________。</w:t>
      </w:r>
    </w:p>
    <w:p w14:paraId="3303A668" w14:textId="77777777" w:rsidR="00F140F5" w:rsidRDefault="00EA1124">
      <w:pPr>
        <w:rPr>
          <w:rFonts w:asciiTheme="minorEastAsia" w:hAnsiTheme="minorEastAsia"/>
          <w:sz w:val="30"/>
        </w:rPr>
      </w:pPr>
      <w:r>
        <w:rPr>
          <w:rFonts w:asciiTheme="minorEastAsia" w:hAnsiTheme="minorEastAsia" w:hint="eastAsia"/>
          <w:sz w:val="30"/>
        </w:rPr>
        <w:t>1.3法律</w:t>
      </w:r>
    </w:p>
    <w:p w14:paraId="2E13AE1D" w14:textId="77777777" w:rsidR="00F140F5" w:rsidRDefault="00EA1124">
      <w:pPr>
        <w:rPr>
          <w:rFonts w:asciiTheme="minorEastAsia" w:hAnsiTheme="minorEastAsia"/>
          <w:sz w:val="30"/>
        </w:rPr>
      </w:pPr>
      <w:r>
        <w:rPr>
          <w:rFonts w:asciiTheme="minorEastAsia" w:hAnsiTheme="minorEastAsia" w:hint="eastAsia"/>
          <w:sz w:val="30"/>
        </w:rPr>
        <w:t>适用于合同的其他规范性文件：__________________________</w:t>
      </w:r>
    </w:p>
    <w:p w14:paraId="440B4934" w14:textId="77777777" w:rsidR="00F140F5" w:rsidRDefault="00EA1124">
      <w:pPr>
        <w:rPr>
          <w:rFonts w:asciiTheme="minorEastAsia" w:hAnsiTheme="minorEastAsia"/>
          <w:sz w:val="30"/>
        </w:rPr>
      </w:pPr>
      <w:r>
        <w:rPr>
          <w:rFonts w:asciiTheme="minorEastAsia" w:hAnsiTheme="minorEastAsia" w:hint="eastAsia"/>
          <w:sz w:val="30"/>
          <w:u w:val="single"/>
        </w:rPr>
        <w:lastRenderedPageBreak/>
        <w:t>__________________________</w:t>
      </w:r>
      <w:r>
        <w:rPr>
          <w:rFonts w:asciiTheme="minorEastAsia" w:hAnsiTheme="minorEastAsia" w:hint="eastAsia"/>
          <w:sz w:val="30"/>
        </w:rPr>
        <w:t>。</w:t>
      </w:r>
    </w:p>
    <w:p w14:paraId="0004325A" w14:textId="77777777" w:rsidR="00F140F5" w:rsidRDefault="00EA1124">
      <w:pPr>
        <w:rPr>
          <w:rFonts w:asciiTheme="minorEastAsia" w:hAnsiTheme="minorEastAsia"/>
          <w:sz w:val="30"/>
        </w:rPr>
      </w:pPr>
      <w:r>
        <w:rPr>
          <w:rFonts w:asciiTheme="minorEastAsia" w:hAnsiTheme="minorEastAsia" w:hint="eastAsia"/>
          <w:sz w:val="30"/>
        </w:rPr>
        <w:t>1.4标准和规范</w:t>
      </w:r>
    </w:p>
    <w:p w14:paraId="3C0C4DBC" w14:textId="77777777" w:rsidR="00F140F5" w:rsidRDefault="00EA1124">
      <w:pPr>
        <w:rPr>
          <w:rFonts w:asciiTheme="minorEastAsia" w:hAnsiTheme="minorEastAsia"/>
          <w:sz w:val="30"/>
        </w:rPr>
      </w:pPr>
      <w:r>
        <w:rPr>
          <w:rFonts w:asciiTheme="minorEastAsia" w:hAnsiTheme="minorEastAsia" w:hint="eastAsia"/>
          <w:sz w:val="30"/>
        </w:rPr>
        <w:t>1.4.1适用于工程的标准规范包括：__________________________</w:t>
      </w:r>
    </w:p>
    <w:p w14:paraId="3F0EF120" w14:textId="77777777" w:rsidR="00F140F5" w:rsidRDefault="00EA1124">
      <w:pPr>
        <w:rPr>
          <w:rFonts w:asciiTheme="minorEastAsia" w:hAnsiTheme="minorEastAsia"/>
          <w:sz w:val="30"/>
        </w:rPr>
      </w:pPr>
      <w:r>
        <w:rPr>
          <w:rFonts w:asciiTheme="minorEastAsia" w:hAnsiTheme="minorEastAsia" w:hint="eastAsia"/>
          <w:sz w:val="30"/>
        </w:rPr>
        <w:t>__________________________。</w:t>
      </w:r>
    </w:p>
    <w:p w14:paraId="3B45396F" w14:textId="77777777" w:rsidR="00F140F5" w:rsidRDefault="00EA1124">
      <w:pPr>
        <w:rPr>
          <w:rFonts w:asciiTheme="minorEastAsia" w:hAnsiTheme="minorEastAsia"/>
          <w:sz w:val="30"/>
        </w:rPr>
      </w:pPr>
      <w:r>
        <w:rPr>
          <w:rFonts w:asciiTheme="minorEastAsia" w:hAnsiTheme="minorEastAsia" w:hint="eastAsia"/>
          <w:sz w:val="30"/>
        </w:rPr>
        <w:t>1.4.2发包人提供国外标准、规范的名称：</w:t>
      </w:r>
    </w:p>
    <w:p w14:paraId="69B924DF" w14:textId="77777777" w:rsidR="00F140F5" w:rsidRDefault="00EA1124">
      <w:pPr>
        <w:rPr>
          <w:rFonts w:asciiTheme="minorEastAsia" w:hAnsiTheme="minorEastAsia"/>
          <w:sz w:val="30"/>
        </w:rPr>
      </w:pPr>
      <w:r>
        <w:rPr>
          <w:rFonts w:asciiTheme="minorEastAsia" w:hAnsiTheme="minorEastAsia" w:hint="eastAsia"/>
          <w:sz w:val="30"/>
        </w:rPr>
        <w:t>发包人提供国外标准、规范的份数：___________________；</w:t>
      </w:r>
    </w:p>
    <w:p w14:paraId="7EC87F23" w14:textId="77777777" w:rsidR="00F140F5" w:rsidRDefault="00EA1124">
      <w:pPr>
        <w:rPr>
          <w:rFonts w:asciiTheme="minorEastAsia" w:hAnsiTheme="minorEastAsia"/>
          <w:sz w:val="30"/>
        </w:rPr>
      </w:pPr>
      <w:r>
        <w:rPr>
          <w:rFonts w:asciiTheme="minorEastAsia" w:hAnsiTheme="minorEastAsia" w:hint="eastAsia"/>
          <w:sz w:val="30"/>
        </w:rPr>
        <w:t>发包人提供国外标准、规范的名称：___________________。</w:t>
      </w:r>
    </w:p>
    <w:p w14:paraId="6CC252C7" w14:textId="77777777" w:rsidR="00F140F5" w:rsidRDefault="00EA1124">
      <w:pPr>
        <w:rPr>
          <w:rFonts w:asciiTheme="minorEastAsia" w:hAnsiTheme="minorEastAsia"/>
          <w:sz w:val="30"/>
        </w:rPr>
      </w:pPr>
      <w:r>
        <w:rPr>
          <w:rFonts w:asciiTheme="minorEastAsia" w:hAnsiTheme="minorEastAsia" w:hint="eastAsia"/>
          <w:sz w:val="30"/>
        </w:rPr>
        <w:t>1.4.3发包人对工程的技术标准和功能要求的特殊要求：</w:t>
      </w:r>
    </w:p>
    <w:p w14:paraId="75EEA03D" w14:textId="77777777" w:rsidR="00F140F5" w:rsidRDefault="00EA1124">
      <w:pPr>
        <w:rPr>
          <w:rFonts w:asciiTheme="minorEastAsia" w:hAnsiTheme="minorEastAsia"/>
          <w:sz w:val="30"/>
        </w:rPr>
      </w:pPr>
      <w:r>
        <w:rPr>
          <w:rFonts w:asciiTheme="minorEastAsia" w:hAnsiTheme="minorEastAsia" w:hint="eastAsia"/>
          <w:sz w:val="30"/>
          <w:u w:val="single"/>
        </w:rPr>
        <w:t>____________________________________________________</w:t>
      </w:r>
      <w:r>
        <w:rPr>
          <w:rFonts w:asciiTheme="minorEastAsia" w:hAnsiTheme="minorEastAsia" w:hint="eastAsia"/>
          <w:sz w:val="30"/>
        </w:rPr>
        <w:t>。</w:t>
      </w:r>
    </w:p>
    <w:p w14:paraId="5E863F6A" w14:textId="77777777" w:rsidR="00F140F5" w:rsidRDefault="00EA1124">
      <w:pPr>
        <w:rPr>
          <w:rFonts w:asciiTheme="minorEastAsia" w:hAnsiTheme="minorEastAsia"/>
          <w:sz w:val="30"/>
        </w:rPr>
      </w:pPr>
      <w:r>
        <w:rPr>
          <w:rFonts w:asciiTheme="minorEastAsia" w:hAnsiTheme="minorEastAsia" w:hint="eastAsia"/>
          <w:sz w:val="30"/>
        </w:rPr>
        <w:t>1.5合同文件的优先顺序</w:t>
      </w:r>
    </w:p>
    <w:p w14:paraId="5F3BBE11" w14:textId="77777777" w:rsidR="00F140F5" w:rsidRDefault="00EA1124">
      <w:pPr>
        <w:rPr>
          <w:rFonts w:asciiTheme="minorEastAsia" w:hAnsiTheme="minorEastAsia"/>
          <w:sz w:val="30"/>
        </w:rPr>
      </w:pPr>
      <w:r>
        <w:rPr>
          <w:rFonts w:asciiTheme="minorEastAsia" w:hAnsiTheme="minorEastAsia" w:hint="eastAsia"/>
          <w:sz w:val="30"/>
        </w:rPr>
        <w:t>合同文件组成及优先顺序为：</w:t>
      </w:r>
      <w:r>
        <w:rPr>
          <w:rFonts w:asciiTheme="minorEastAsia" w:hAnsiTheme="minorEastAsia"/>
          <w:sz w:val="30"/>
        </w:rPr>
        <w:t>_________________________</w:t>
      </w:r>
    </w:p>
    <w:p w14:paraId="11F775FC" w14:textId="77777777" w:rsidR="00F140F5" w:rsidRDefault="00EA1124">
      <w:pPr>
        <w:rPr>
          <w:rFonts w:asciiTheme="minorEastAsia" w:hAnsiTheme="minorEastAsia"/>
          <w:sz w:val="30"/>
        </w:rPr>
      </w:pPr>
      <w:r>
        <w:rPr>
          <w:rFonts w:asciiTheme="minorEastAsia" w:hAnsiTheme="minorEastAsia"/>
          <w:sz w:val="30"/>
        </w:rPr>
        <w:t>___________________________________________________________________________</w:t>
      </w:r>
      <w:r>
        <w:rPr>
          <w:rFonts w:asciiTheme="minorEastAsia" w:hAnsiTheme="minorEastAsia" w:hint="eastAsia"/>
          <w:sz w:val="30"/>
        </w:rPr>
        <w:t>。</w:t>
      </w:r>
    </w:p>
    <w:p w14:paraId="5D75F5EC" w14:textId="77777777" w:rsidR="00F140F5" w:rsidRDefault="00EA1124">
      <w:pPr>
        <w:rPr>
          <w:rFonts w:asciiTheme="minorEastAsia" w:hAnsiTheme="minorEastAsia"/>
          <w:sz w:val="30"/>
        </w:rPr>
      </w:pPr>
      <w:r>
        <w:rPr>
          <w:rFonts w:asciiTheme="minorEastAsia" w:hAnsiTheme="minorEastAsia" w:hint="eastAsia"/>
          <w:sz w:val="30"/>
        </w:rPr>
        <w:t>1.6图纸和承包人文件</w:t>
      </w:r>
    </w:p>
    <w:p w14:paraId="1168537A" w14:textId="77777777" w:rsidR="00F140F5" w:rsidRDefault="00EA1124">
      <w:pPr>
        <w:rPr>
          <w:rFonts w:asciiTheme="minorEastAsia" w:hAnsiTheme="minorEastAsia"/>
          <w:sz w:val="30"/>
        </w:rPr>
      </w:pPr>
      <w:r>
        <w:rPr>
          <w:rFonts w:asciiTheme="minorEastAsia" w:hAnsiTheme="minorEastAsia" w:hint="eastAsia"/>
          <w:sz w:val="30"/>
        </w:rPr>
        <w:t>1.6.1图纸的提供</w:t>
      </w:r>
    </w:p>
    <w:p w14:paraId="6A5722A5" w14:textId="77777777" w:rsidR="00F140F5" w:rsidRDefault="00EA1124">
      <w:pPr>
        <w:rPr>
          <w:rFonts w:asciiTheme="minorEastAsia" w:hAnsiTheme="minorEastAsia"/>
          <w:sz w:val="30"/>
        </w:rPr>
      </w:pPr>
      <w:r>
        <w:rPr>
          <w:rFonts w:asciiTheme="minorEastAsia" w:hAnsiTheme="minorEastAsia" w:hint="eastAsia"/>
          <w:sz w:val="30"/>
        </w:rPr>
        <w:t>发包人向承包人提供图纸的期限：__________________________；</w:t>
      </w:r>
    </w:p>
    <w:p w14:paraId="2BD8FE0B" w14:textId="77777777" w:rsidR="00F140F5" w:rsidRDefault="00EA1124">
      <w:pPr>
        <w:rPr>
          <w:rFonts w:asciiTheme="minorEastAsia" w:hAnsiTheme="minorEastAsia"/>
          <w:sz w:val="30"/>
        </w:rPr>
      </w:pPr>
      <w:r>
        <w:rPr>
          <w:rFonts w:asciiTheme="minorEastAsia" w:hAnsiTheme="minorEastAsia" w:hint="eastAsia"/>
          <w:sz w:val="30"/>
        </w:rPr>
        <w:t>发包人向承包人提供图纸的数量：__________________________；</w:t>
      </w:r>
    </w:p>
    <w:p w14:paraId="3E96A744" w14:textId="77777777" w:rsidR="00F140F5" w:rsidRDefault="00EA1124">
      <w:pPr>
        <w:rPr>
          <w:rFonts w:asciiTheme="minorEastAsia" w:hAnsiTheme="minorEastAsia"/>
          <w:sz w:val="30"/>
        </w:rPr>
      </w:pPr>
      <w:r>
        <w:rPr>
          <w:rFonts w:asciiTheme="minorEastAsia" w:hAnsiTheme="minorEastAsia" w:hint="eastAsia"/>
          <w:sz w:val="30"/>
        </w:rPr>
        <w:t>发包人向承包人提供图纸的内容：__________________________。</w:t>
      </w:r>
    </w:p>
    <w:p w14:paraId="349BA92E" w14:textId="77777777" w:rsidR="00F140F5" w:rsidRDefault="00EA1124">
      <w:pPr>
        <w:rPr>
          <w:rFonts w:asciiTheme="minorEastAsia" w:hAnsiTheme="minorEastAsia"/>
          <w:sz w:val="30"/>
        </w:rPr>
      </w:pPr>
      <w:r>
        <w:rPr>
          <w:rFonts w:asciiTheme="minorEastAsia" w:hAnsiTheme="minorEastAsia" w:hint="eastAsia"/>
          <w:sz w:val="30"/>
        </w:rPr>
        <w:t>1.6.4承包人文件</w:t>
      </w:r>
    </w:p>
    <w:p w14:paraId="52B61C82" w14:textId="77777777" w:rsidR="00F140F5" w:rsidRDefault="00EA1124">
      <w:pPr>
        <w:rPr>
          <w:rFonts w:asciiTheme="minorEastAsia" w:hAnsiTheme="minorEastAsia"/>
          <w:sz w:val="30"/>
        </w:rPr>
      </w:pPr>
      <w:r>
        <w:rPr>
          <w:rFonts w:asciiTheme="minorEastAsia" w:hAnsiTheme="minorEastAsia" w:hint="eastAsia"/>
          <w:sz w:val="30"/>
        </w:rPr>
        <w:t>需要由承包人提供的文件，包括：__________________________</w:t>
      </w:r>
    </w:p>
    <w:p w14:paraId="2F70760D" w14:textId="77777777" w:rsidR="00F140F5" w:rsidRDefault="00EA1124">
      <w:pPr>
        <w:rPr>
          <w:rFonts w:asciiTheme="minorEastAsia" w:hAnsiTheme="minorEastAsia"/>
          <w:sz w:val="30"/>
        </w:rPr>
      </w:pPr>
      <w:r>
        <w:rPr>
          <w:rFonts w:asciiTheme="minorEastAsia" w:hAnsiTheme="minorEastAsia" w:hint="eastAsia"/>
          <w:sz w:val="30"/>
        </w:rPr>
        <w:t>__________________________；</w:t>
      </w:r>
    </w:p>
    <w:p w14:paraId="086DADDD" w14:textId="77777777" w:rsidR="00F140F5" w:rsidRDefault="00EA1124">
      <w:pPr>
        <w:rPr>
          <w:rFonts w:asciiTheme="minorEastAsia" w:hAnsiTheme="minorEastAsia"/>
          <w:sz w:val="30"/>
        </w:rPr>
      </w:pPr>
      <w:r>
        <w:rPr>
          <w:rFonts w:asciiTheme="minorEastAsia" w:hAnsiTheme="minorEastAsia" w:hint="eastAsia"/>
          <w:sz w:val="30"/>
        </w:rPr>
        <w:lastRenderedPageBreak/>
        <w:t>承包人提供的文件的期限为：__________________________；</w:t>
      </w:r>
    </w:p>
    <w:p w14:paraId="72B3A24B" w14:textId="77777777" w:rsidR="00F140F5" w:rsidRDefault="00EA1124">
      <w:pPr>
        <w:rPr>
          <w:rFonts w:asciiTheme="minorEastAsia" w:hAnsiTheme="minorEastAsia"/>
          <w:sz w:val="30"/>
        </w:rPr>
      </w:pPr>
      <w:r>
        <w:rPr>
          <w:rFonts w:asciiTheme="minorEastAsia" w:hAnsiTheme="minorEastAsia" w:hint="eastAsia"/>
          <w:sz w:val="30"/>
        </w:rPr>
        <w:t>承包人提供的文件的数量为：__________________________；</w:t>
      </w:r>
    </w:p>
    <w:p w14:paraId="7065FB1F" w14:textId="77777777" w:rsidR="00F140F5" w:rsidRDefault="00EA1124">
      <w:pPr>
        <w:rPr>
          <w:rFonts w:asciiTheme="minorEastAsia" w:hAnsiTheme="minorEastAsia"/>
          <w:sz w:val="30"/>
        </w:rPr>
      </w:pPr>
      <w:r>
        <w:rPr>
          <w:rFonts w:asciiTheme="minorEastAsia" w:hAnsiTheme="minorEastAsia" w:hint="eastAsia"/>
          <w:sz w:val="30"/>
        </w:rPr>
        <w:t>承包人提供的文件的形式为：__________________________；</w:t>
      </w:r>
    </w:p>
    <w:p w14:paraId="135FD96A" w14:textId="77777777" w:rsidR="00F140F5" w:rsidRDefault="00EA1124">
      <w:pPr>
        <w:rPr>
          <w:rFonts w:asciiTheme="minorEastAsia" w:hAnsiTheme="minorEastAsia"/>
          <w:sz w:val="30"/>
        </w:rPr>
      </w:pPr>
      <w:r>
        <w:rPr>
          <w:rFonts w:asciiTheme="minorEastAsia" w:hAnsiTheme="minorEastAsia" w:hint="eastAsia"/>
          <w:sz w:val="30"/>
        </w:rPr>
        <w:t>发包人审批承包人文件的期限：__________________________。</w:t>
      </w:r>
    </w:p>
    <w:p w14:paraId="5F246271" w14:textId="77777777" w:rsidR="00F140F5" w:rsidRDefault="00EA1124">
      <w:pPr>
        <w:rPr>
          <w:rFonts w:asciiTheme="minorEastAsia" w:hAnsiTheme="minorEastAsia"/>
          <w:sz w:val="30"/>
        </w:rPr>
      </w:pPr>
      <w:r>
        <w:rPr>
          <w:rFonts w:asciiTheme="minorEastAsia" w:hAnsiTheme="minorEastAsia" w:hint="eastAsia"/>
          <w:sz w:val="30"/>
        </w:rPr>
        <w:t>1.6.5现场图纸准备</w:t>
      </w:r>
    </w:p>
    <w:p w14:paraId="11E165F7" w14:textId="77777777" w:rsidR="00F140F5" w:rsidRDefault="00EA1124">
      <w:pPr>
        <w:rPr>
          <w:rFonts w:asciiTheme="minorEastAsia" w:hAnsiTheme="minorEastAsia"/>
          <w:sz w:val="30"/>
        </w:rPr>
      </w:pPr>
      <w:r>
        <w:rPr>
          <w:rFonts w:asciiTheme="minorEastAsia" w:hAnsiTheme="minorEastAsia" w:hint="eastAsia"/>
          <w:sz w:val="30"/>
        </w:rPr>
        <w:t>关于现场图纸准备的约定：__________________________。</w:t>
      </w:r>
    </w:p>
    <w:p w14:paraId="0F117133" w14:textId="77777777" w:rsidR="00F140F5" w:rsidRDefault="00EA1124">
      <w:pPr>
        <w:rPr>
          <w:rFonts w:asciiTheme="minorEastAsia" w:hAnsiTheme="minorEastAsia"/>
          <w:sz w:val="30"/>
        </w:rPr>
      </w:pPr>
      <w:r>
        <w:rPr>
          <w:rFonts w:asciiTheme="minorEastAsia" w:hAnsiTheme="minorEastAsia" w:hint="eastAsia"/>
          <w:sz w:val="30"/>
        </w:rPr>
        <w:t>1.7联络</w:t>
      </w:r>
    </w:p>
    <w:p w14:paraId="2B307B69" w14:textId="77777777" w:rsidR="00F140F5" w:rsidRDefault="00EA1124">
      <w:pPr>
        <w:rPr>
          <w:rFonts w:asciiTheme="minorEastAsia" w:hAnsiTheme="minorEastAsia"/>
          <w:sz w:val="30"/>
        </w:rPr>
      </w:pPr>
      <w:r>
        <w:rPr>
          <w:rFonts w:asciiTheme="minorEastAsia" w:hAnsiTheme="minorEastAsia" w:hint="eastAsia"/>
          <w:sz w:val="30"/>
        </w:rPr>
        <w:t>1.7.1发包人和承包人应当在________天内将与合同有关的通知、批准、证明、证书、指示、指令、要求、请求、同意、意见、确定和决定等书面函件送达对方当事人。</w:t>
      </w:r>
    </w:p>
    <w:p w14:paraId="7DFB225D" w14:textId="77777777" w:rsidR="00F140F5" w:rsidRDefault="00EA1124">
      <w:pPr>
        <w:rPr>
          <w:rFonts w:asciiTheme="minorEastAsia" w:hAnsiTheme="minorEastAsia"/>
          <w:sz w:val="30"/>
        </w:rPr>
      </w:pPr>
      <w:r>
        <w:rPr>
          <w:rFonts w:asciiTheme="minorEastAsia" w:hAnsiTheme="minorEastAsia" w:hint="eastAsia"/>
          <w:sz w:val="30"/>
        </w:rPr>
        <w:t>1.7.2发包人接收文件的地点：__________________________；</w:t>
      </w:r>
    </w:p>
    <w:p w14:paraId="266244F8" w14:textId="77777777" w:rsidR="00F140F5" w:rsidRDefault="00EA1124">
      <w:pPr>
        <w:rPr>
          <w:rFonts w:asciiTheme="minorEastAsia" w:hAnsiTheme="minorEastAsia"/>
          <w:sz w:val="30"/>
        </w:rPr>
      </w:pPr>
      <w:r>
        <w:rPr>
          <w:rFonts w:asciiTheme="minorEastAsia" w:hAnsiTheme="minorEastAsia" w:hint="eastAsia"/>
          <w:sz w:val="30"/>
        </w:rPr>
        <w:t>发包人指定的接收人为：__________________________。</w:t>
      </w:r>
    </w:p>
    <w:p w14:paraId="22FCA940" w14:textId="77777777" w:rsidR="00F140F5" w:rsidRDefault="00EA1124">
      <w:pPr>
        <w:rPr>
          <w:rFonts w:asciiTheme="minorEastAsia" w:hAnsiTheme="minorEastAsia"/>
          <w:sz w:val="30"/>
        </w:rPr>
      </w:pPr>
      <w:r>
        <w:rPr>
          <w:rFonts w:asciiTheme="minorEastAsia" w:hAnsiTheme="minorEastAsia" w:hint="eastAsia"/>
          <w:sz w:val="30"/>
        </w:rPr>
        <w:t>承包人接收文件的地点：__________________________；</w:t>
      </w:r>
    </w:p>
    <w:p w14:paraId="51F5B6D8" w14:textId="77777777" w:rsidR="00F140F5" w:rsidRDefault="00EA1124">
      <w:pPr>
        <w:rPr>
          <w:rFonts w:asciiTheme="minorEastAsia" w:hAnsiTheme="minorEastAsia"/>
          <w:sz w:val="30"/>
        </w:rPr>
      </w:pPr>
      <w:r>
        <w:rPr>
          <w:rFonts w:asciiTheme="minorEastAsia" w:hAnsiTheme="minorEastAsia" w:hint="eastAsia"/>
          <w:sz w:val="30"/>
        </w:rPr>
        <w:t>承包人指定的接收人为：__________________________。</w:t>
      </w:r>
    </w:p>
    <w:p w14:paraId="5A7457F4" w14:textId="77777777" w:rsidR="00F140F5" w:rsidRDefault="00EA1124">
      <w:pPr>
        <w:rPr>
          <w:rFonts w:asciiTheme="minorEastAsia" w:hAnsiTheme="minorEastAsia"/>
          <w:sz w:val="30"/>
        </w:rPr>
      </w:pPr>
      <w:r>
        <w:rPr>
          <w:rFonts w:asciiTheme="minorEastAsia" w:hAnsiTheme="minorEastAsia" w:hint="eastAsia"/>
          <w:sz w:val="30"/>
        </w:rPr>
        <w:t>监理人接收文件的地点：__________________________；</w:t>
      </w:r>
    </w:p>
    <w:p w14:paraId="3C5F2387" w14:textId="77777777" w:rsidR="00F140F5" w:rsidRDefault="00EA1124">
      <w:pPr>
        <w:rPr>
          <w:rFonts w:asciiTheme="minorEastAsia" w:hAnsiTheme="minorEastAsia"/>
          <w:sz w:val="30"/>
        </w:rPr>
      </w:pPr>
      <w:r>
        <w:rPr>
          <w:rFonts w:asciiTheme="minorEastAsia" w:hAnsiTheme="minorEastAsia" w:hint="eastAsia"/>
          <w:sz w:val="30"/>
        </w:rPr>
        <w:t>监理人指定的接收人为：__________________________。</w:t>
      </w:r>
    </w:p>
    <w:p w14:paraId="28E2BD7F" w14:textId="77777777" w:rsidR="00F140F5" w:rsidRDefault="00EA1124">
      <w:pPr>
        <w:rPr>
          <w:rFonts w:asciiTheme="minorEastAsia" w:hAnsiTheme="minorEastAsia"/>
          <w:sz w:val="30"/>
        </w:rPr>
      </w:pPr>
      <w:r>
        <w:rPr>
          <w:rFonts w:asciiTheme="minorEastAsia" w:hAnsiTheme="minorEastAsia" w:hint="eastAsia"/>
          <w:sz w:val="30"/>
        </w:rPr>
        <w:t>1.10交通运输</w:t>
      </w:r>
    </w:p>
    <w:p w14:paraId="1D8C879B" w14:textId="77777777" w:rsidR="00F140F5" w:rsidRDefault="00EA1124">
      <w:pPr>
        <w:rPr>
          <w:rFonts w:asciiTheme="minorEastAsia" w:hAnsiTheme="minorEastAsia"/>
          <w:sz w:val="30"/>
        </w:rPr>
      </w:pPr>
      <w:r>
        <w:rPr>
          <w:rFonts w:asciiTheme="minorEastAsia" w:hAnsiTheme="minorEastAsia" w:hint="eastAsia"/>
          <w:sz w:val="30"/>
        </w:rPr>
        <w:t>1.10.1出入现场的权利</w:t>
      </w:r>
    </w:p>
    <w:p w14:paraId="333B1050" w14:textId="77777777" w:rsidR="00F140F5" w:rsidRDefault="00EA1124">
      <w:pPr>
        <w:rPr>
          <w:rFonts w:asciiTheme="minorEastAsia" w:hAnsiTheme="minorEastAsia"/>
          <w:sz w:val="30"/>
        </w:rPr>
      </w:pPr>
      <w:r>
        <w:rPr>
          <w:rFonts w:asciiTheme="minorEastAsia" w:hAnsiTheme="minorEastAsia" w:hint="eastAsia"/>
          <w:sz w:val="30"/>
        </w:rPr>
        <w:t>关于出入现场的权利的约定：__________________________</w:t>
      </w:r>
    </w:p>
    <w:p w14:paraId="7BEDA014" w14:textId="77777777" w:rsidR="00F140F5" w:rsidRDefault="00EA1124">
      <w:pPr>
        <w:rPr>
          <w:rFonts w:asciiTheme="minorEastAsia" w:hAnsiTheme="minorEastAsia"/>
          <w:sz w:val="30"/>
        </w:rPr>
      </w:pPr>
      <w:r>
        <w:rPr>
          <w:rFonts w:asciiTheme="minorEastAsia" w:hAnsiTheme="minorEastAsia" w:hint="eastAsia"/>
          <w:sz w:val="30"/>
        </w:rPr>
        <w:t>__________________________。</w:t>
      </w:r>
    </w:p>
    <w:p w14:paraId="6623295B" w14:textId="77777777" w:rsidR="00F140F5" w:rsidRDefault="00EA1124">
      <w:pPr>
        <w:rPr>
          <w:rFonts w:asciiTheme="minorEastAsia" w:hAnsiTheme="minorEastAsia"/>
          <w:sz w:val="30"/>
        </w:rPr>
      </w:pPr>
      <w:r>
        <w:rPr>
          <w:rFonts w:asciiTheme="minorEastAsia" w:hAnsiTheme="minorEastAsia" w:hint="eastAsia"/>
          <w:sz w:val="30"/>
        </w:rPr>
        <w:t>1.10.3场内交通</w:t>
      </w:r>
    </w:p>
    <w:p w14:paraId="6DF67F44" w14:textId="77777777" w:rsidR="00F140F5" w:rsidRDefault="00EA1124">
      <w:pPr>
        <w:rPr>
          <w:rFonts w:asciiTheme="minorEastAsia" w:hAnsiTheme="minorEastAsia"/>
          <w:sz w:val="30"/>
        </w:rPr>
      </w:pPr>
      <w:r>
        <w:rPr>
          <w:rFonts w:asciiTheme="minorEastAsia" w:hAnsiTheme="minorEastAsia" w:hint="eastAsia"/>
          <w:sz w:val="30"/>
        </w:rPr>
        <w:t>关于场外交通和场内交通的边界的约定：</w:t>
      </w:r>
      <w:r>
        <w:rPr>
          <w:rFonts w:asciiTheme="minorEastAsia" w:hAnsiTheme="minorEastAsia" w:hint="eastAsia"/>
          <w:sz w:val="30"/>
        </w:rPr>
        <w:lastRenderedPageBreak/>
        <w:t>__________________________。</w:t>
      </w:r>
    </w:p>
    <w:p w14:paraId="247D5388" w14:textId="77777777" w:rsidR="00F140F5" w:rsidRDefault="00EA1124">
      <w:pPr>
        <w:rPr>
          <w:rFonts w:asciiTheme="minorEastAsia" w:hAnsiTheme="minorEastAsia"/>
          <w:sz w:val="30"/>
        </w:rPr>
      </w:pPr>
      <w:r>
        <w:rPr>
          <w:rFonts w:asciiTheme="minorEastAsia" w:hAnsiTheme="minorEastAsia" w:hint="eastAsia"/>
          <w:sz w:val="30"/>
        </w:rPr>
        <w:t>关于发包人向承包人免费提供满足工程施工需要的场内道路和交通设施的约定：__________________________。</w:t>
      </w:r>
    </w:p>
    <w:p w14:paraId="76FA5DBF" w14:textId="77777777" w:rsidR="00F140F5" w:rsidRDefault="00EA1124">
      <w:pPr>
        <w:rPr>
          <w:rFonts w:asciiTheme="minorEastAsia" w:hAnsiTheme="minorEastAsia"/>
          <w:sz w:val="30"/>
        </w:rPr>
      </w:pPr>
      <w:r>
        <w:rPr>
          <w:rFonts w:asciiTheme="minorEastAsia" w:hAnsiTheme="minorEastAsia" w:hint="eastAsia"/>
          <w:sz w:val="30"/>
        </w:rPr>
        <w:t>1.10.4超大件和超重件的运输</w:t>
      </w:r>
    </w:p>
    <w:p w14:paraId="7DEB6451" w14:textId="77777777" w:rsidR="00F140F5" w:rsidRDefault="00EA1124">
      <w:pPr>
        <w:rPr>
          <w:rFonts w:asciiTheme="minorEastAsia" w:hAnsiTheme="minorEastAsia"/>
          <w:sz w:val="30"/>
        </w:rPr>
      </w:pPr>
      <w:r>
        <w:rPr>
          <w:rFonts w:asciiTheme="minorEastAsia" w:hAnsiTheme="minorEastAsia" w:hint="eastAsia"/>
          <w:sz w:val="30"/>
        </w:rPr>
        <w:t>运输超大件或超重件所需的道路和桥梁临时加固改造费用和其他有关费用由承担。</w:t>
      </w:r>
    </w:p>
    <w:p w14:paraId="4A74620C" w14:textId="77777777" w:rsidR="00F140F5" w:rsidRDefault="00EA1124">
      <w:pPr>
        <w:rPr>
          <w:rFonts w:asciiTheme="minorEastAsia" w:hAnsiTheme="minorEastAsia"/>
          <w:sz w:val="30"/>
        </w:rPr>
      </w:pPr>
      <w:r>
        <w:rPr>
          <w:rFonts w:asciiTheme="minorEastAsia" w:hAnsiTheme="minorEastAsia" w:hint="eastAsia"/>
          <w:sz w:val="30"/>
        </w:rPr>
        <w:t>1.11知识产权</w:t>
      </w:r>
    </w:p>
    <w:p w14:paraId="6DE2527A" w14:textId="77777777" w:rsidR="00F140F5" w:rsidRDefault="00EA1124">
      <w:pPr>
        <w:rPr>
          <w:rFonts w:asciiTheme="minorEastAsia" w:hAnsiTheme="minorEastAsia"/>
          <w:sz w:val="30"/>
          <w:u w:val="single"/>
        </w:rPr>
      </w:pPr>
      <w:r>
        <w:rPr>
          <w:rFonts w:asciiTheme="minorEastAsia" w:hAnsiTheme="minorEastAsia" w:hint="eastAsia"/>
          <w:sz w:val="30"/>
        </w:rPr>
        <w:t>1.11.1关于发包人提供给承包人的图纸、发包人为实施工程自行编制或委托编制的技术规范以及反映发包人关于合同要求或其他类似性质的文件的著作权的归属：</w:t>
      </w:r>
      <w:r>
        <w:rPr>
          <w:rFonts w:asciiTheme="minorEastAsia" w:hAnsiTheme="minorEastAsia"/>
          <w:sz w:val="30"/>
          <w:u w:val="single"/>
        </w:rPr>
        <w:t>____________________</w:t>
      </w:r>
    </w:p>
    <w:p w14:paraId="1E8316A5" w14:textId="77777777" w:rsidR="00F140F5" w:rsidRDefault="00EA1124">
      <w:pPr>
        <w:rPr>
          <w:rFonts w:asciiTheme="minorEastAsia" w:hAnsiTheme="minorEastAsia"/>
          <w:sz w:val="30"/>
        </w:rPr>
      </w:pPr>
      <w:r>
        <w:rPr>
          <w:rFonts w:asciiTheme="minorEastAsia" w:hAnsiTheme="minorEastAsia"/>
          <w:sz w:val="30"/>
          <w:u w:val="single"/>
        </w:rPr>
        <w:t>__________________________________________</w:t>
      </w:r>
      <w:r>
        <w:rPr>
          <w:rFonts w:asciiTheme="minorEastAsia" w:hAnsiTheme="minorEastAsia" w:hint="eastAsia"/>
          <w:sz w:val="30"/>
        </w:rPr>
        <w:t>。</w:t>
      </w:r>
    </w:p>
    <w:p w14:paraId="26088964" w14:textId="77777777" w:rsidR="00F140F5" w:rsidRDefault="00EA1124">
      <w:pPr>
        <w:rPr>
          <w:rFonts w:asciiTheme="minorEastAsia" w:hAnsiTheme="minorEastAsia"/>
          <w:sz w:val="30"/>
        </w:rPr>
      </w:pPr>
      <w:r>
        <w:rPr>
          <w:rFonts w:asciiTheme="minorEastAsia" w:hAnsiTheme="minorEastAsia" w:hint="eastAsia"/>
          <w:sz w:val="30"/>
        </w:rPr>
        <w:t>关于发包人提供的上述文件的使用限制的要求：</w:t>
      </w:r>
    </w:p>
    <w:p w14:paraId="308B85D0" w14:textId="77777777" w:rsidR="00F140F5" w:rsidRDefault="00EA1124">
      <w:pPr>
        <w:rPr>
          <w:rFonts w:asciiTheme="minorEastAsia" w:hAnsiTheme="minorEastAsia"/>
          <w:sz w:val="30"/>
        </w:rPr>
      </w:pPr>
      <w:r>
        <w:rPr>
          <w:rFonts w:asciiTheme="minorEastAsia" w:hAnsiTheme="minorEastAsia" w:hint="eastAsia"/>
          <w:sz w:val="30"/>
        </w:rPr>
        <w:t>__________________________。</w:t>
      </w:r>
    </w:p>
    <w:p w14:paraId="73995726" w14:textId="77777777" w:rsidR="00F140F5" w:rsidRDefault="00EA1124">
      <w:pPr>
        <w:rPr>
          <w:rFonts w:asciiTheme="minorEastAsia" w:hAnsiTheme="minorEastAsia"/>
          <w:sz w:val="30"/>
        </w:rPr>
      </w:pPr>
      <w:r>
        <w:rPr>
          <w:rFonts w:asciiTheme="minorEastAsia" w:hAnsiTheme="minorEastAsia" w:hint="eastAsia"/>
          <w:sz w:val="30"/>
        </w:rPr>
        <w:t>1.11.2关于承包人为实施工程所编制文件的著作权的归属：</w:t>
      </w:r>
    </w:p>
    <w:p w14:paraId="5CB13DCC" w14:textId="77777777" w:rsidR="00F140F5" w:rsidRDefault="00EA1124">
      <w:pPr>
        <w:rPr>
          <w:rFonts w:asciiTheme="minorEastAsia" w:hAnsiTheme="minorEastAsia"/>
          <w:sz w:val="30"/>
        </w:rPr>
      </w:pPr>
      <w:r>
        <w:rPr>
          <w:rFonts w:asciiTheme="minorEastAsia" w:hAnsiTheme="minorEastAsia" w:hint="eastAsia"/>
          <w:sz w:val="30"/>
        </w:rPr>
        <w:t>__________________________。</w:t>
      </w:r>
    </w:p>
    <w:p w14:paraId="169C91A8" w14:textId="77777777" w:rsidR="00F140F5" w:rsidRDefault="00EA1124">
      <w:pPr>
        <w:rPr>
          <w:rFonts w:asciiTheme="minorEastAsia" w:hAnsiTheme="minorEastAsia"/>
          <w:sz w:val="30"/>
        </w:rPr>
      </w:pPr>
      <w:r>
        <w:rPr>
          <w:rFonts w:asciiTheme="minorEastAsia" w:hAnsiTheme="minorEastAsia" w:hint="eastAsia"/>
          <w:sz w:val="30"/>
        </w:rPr>
        <w:t>关于承包人提供的上述文件的使用限制的要求：____________</w:t>
      </w:r>
    </w:p>
    <w:p w14:paraId="0F8C85A5" w14:textId="77777777" w:rsidR="00F140F5" w:rsidRDefault="00EA1124">
      <w:pPr>
        <w:rPr>
          <w:rFonts w:asciiTheme="minorEastAsia" w:hAnsiTheme="minorEastAsia"/>
          <w:sz w:val="30"/>
        </w:rPr>
      </w:pPr>
      <w:r>
        <w:rPr>
          <w:rFonts w:asciiTheme="minorEastAsia" w:hAnsiTheme="minorEastAsia"/>
          <w:sz w:val="30"/>
        </w:rPr>
        <w:t>______________________________________</w:t>
      </w:r>
      <w:r>
        <w:rPr>
          <w:rFonts w:asciiTheme="minorEastAsia" w:hAnsiTheme="minorEastAsia" w:hint="eastAsia"/>
          <w:sz w:val="30"/>
        </w:rPr>
        <w:t>。</w:t>
      </w:r>
    </w:p>
    <w:p w14:paraId="1CEFB37B" w14:textId="77777777" w:rsidR="00F140F5" w:rsidRDefault="00EA1124">
      <w:pPr>
        <w:rPr>
          <w:rFonts w:asciiTheme="minorEastAsia" w:hAnsiTheme="minorEastAsia"/>
          <w:sz w:val="30"/>
        </w:rPr>
      </w:pPr>
      <w:r>
        <w:rPr>
          <w:rFonts w:asciiTheme="minorEastAsia" w:hAnsiTheme="minorEastAsia" w:hint="eastAsia"/>
          <w:sz w:val="30"/>
        </w:rPr>
        <w:t>1.11.4承包人在施工过程中所采用的专利、专有技术、技术秘密的使用费的承担方式：__________________________。</w:t>
      </w:r>
    </w:p>
    <w:p w14:paraId="32C5336D" w14:textId="77777777" w:rsidR="00F140F5" w:rsidRDefault="00EA1124">
      <w:pPr>
        <w:rPr>
          <w:rFonts w:asciiTheme="minorEastAsia" w:hAnsiTheme="minorEastAsia"/>
          <w:sz w:val="30"/>
        </w:rPr>
      </w:pPr>
      <w:r>
        <w:rPr>
          <w:rFonts w:asciiTheme="minorEastAsia" w:hAnsiTheme="minorEastAsia" w:hint="eastAsia"/>
          <w:sz w:val="30"/>
        </w:rPr>
        <w:t>1.13工程量清单错误的修正</w:t>
      </w:r>
    </w:p>
    <w:p w14:paraId="5252A9D9" w14:textId="77777777" w:rsidR="00F140F5" w:rsidRDefault="00EA1124">
      <w:pPr>
        <w:rPr>
          <w:rFonts w:asciiTheme="minorEastAsia" w:hAnsiTheme="minorEastAsia"/>
          <w:sz w:val="30"/>
        </w:rPr>
      </w:pPr>
      <w:r>
        <w:rPr>
          <w:rFonts w:asciiTheme="minorEastAsia" w:hAnsiTheme="minorEastAsia" w:hint="eastAsia"/>
          <w:sz w:val="30"/>
        </w:rPr>
        <w:t>出现工程量清单错误时，是否调整合同价格：</w:t>
      </w:r>
      <w:r>
        <w:rPr>
          <w:rFonts w:asciiTheme="minorEastAsia" w:hAnsiTheme="minorEastAsia" w:hint="eastAsia"/>
          <w:sz w:val="30"/>
          <w:u w:val="single"/>
        </w:rPr>
        <w:t>__________________________</w:t>
      </w:r>
      <w:r>
        <w:rPr>
          <w:rFonts w:asciiTheme="minorEastAsia" w:hAnsiTheme="minorEastAsia" w:hint="eastAsia"/>
          <w:sz w:val="30"/>
        </w:rPr>
        <w:t>。</w:t>
      </w:r>
    </w:p>
    <w:p w14:paraId="484ACE16" w14:textId="77777777" w:rsidR="00F140F5" w:rsidRDefault="00EA1124">
      <w:pPr>
        <w:rPr>
          <w:rFonts w:asciiTheme="minorEastAsia" w:hAnsiTheme="minorEastAsia"/>
          <w:sz w:val="30"/>
        </w:rPr>
      </w:pPr>
      <w:r>
        <w:rPr>
          <w:rFonts w:asciiTheme="minorEastAsia" w:hAnsiTheme="minorEastAsia" w:hint="eastAsia"/>
          <w:sz w:val="30"/>
        </w:rPr>
        <w:lastRenderedPageBreak/>
        <w:t>允许调整合同价格的工程量偏差范围：__________________________。</w:t>
      </w:r>
    </w:p>
    <w:p w14:paraId="78D0FD2D" w14:textId="77777777" w:rsidR="00F140F5" w:rsidRDefault="00EA1124">
      <w:pPr>
        <w:rPr>
          <w:rFonts w:asciiTheme="minorEastAsia" w:hAnsiTheme="minorEastAsia"/>
          <w:sz w:val="32"/>
        </w:rPr>
      </w:pPr>
      <w:r>
        <w:rPr>
          <w:rFonts w:asciiTheme="minorEastAsia" w:hAnsiTheme="minorEastAsia" w:hint="eastAsia"/>
          <w:sz w:val="32"/>
        </w:rPr>
        <w:t>2.发包人</w:t>
      </w:r>
    </w:p>
    <w:p w14:paraId="048DA9BA" w14:textId="77777777" w:rsidR="00F140F5" w:rsidRDefault="00EA1124">
      <w:pPr>
        <w:rPr>
          <w:rFonts w:asciiTheme="minorEastAsia" w:hAnsiTheme="minorEastAsia"/>
          <w:sz w:val="30"/>
        </w:rPr>
      </w:pPr>
      <w:r>
        <w:rPr>
          <w:rFonts w:asciiTheme="minorEastAsia" w:hAnsiTheme="minorEastAsia" w:hint="eastAsia"/>
          <w:sz w:val="30"/>
        </w:rPr>
        <w:t>2.2发包人代表</w:t>
      </w:r>
    </w:p>
    <w:p w14:paraId="49B4FA25" w14:textId="77777777" w:rsidR="00F140F5" w:rsidRDefault="00EA1124">
      <w:pPr>
        <w:rPr>
          <w:rFonts w:asciiTheme="minorEastAsia" w:hAnsiTheme="minorEastAsia"/>
          <w:sz w:val="30"/>
        </w:rPr>
      </w:pPr>
      <w:r>
        <w:rPr>
          <w:rFonts w:asciiTheme="minorEastAsia" w:hAnsiTheme="minorEastAsia" w:hint="eastAsia"/>
          <w:sz w:val="30"/>
        </w:rPr>
        <w:t>发包人代表：</w:t>
      </w:r>
    </w:p>
    <w:p w14:paraId="3EED3269" w14:textId="77777777" w:rsidR="00F140F5" w:rsidRDefault="00EA1124">
      <w:pPr>
        <w:rPr>
          <w:rFonts w:asciiTheme="minorEastAsia" w:hAnsiTheme="minorEastAsia"/>
          <w:sz w:val="30"/>
        </w:rPr>
      </w:pPr>
      <w:r>
        <w:rPr>
          <w:rFonts w:asciiTheme="minorEastAsia" w:hAnsiTheme="minorEastAsia" w:hint="eastAsia"/>
          <w:sz w:val="30"/>
        </w:rPr>
        <w:t>姓名：__________________________；</w:t>
      </w:r>
    </w:p>
    <w:p w14:paraId="2CB3BF3C" w14:textId="77777777" w:rsidR="00F140F5" w:rsidRDefault="00EA1124">
      <w:pPr>
        <w:rPr>
          <w:rFonts w:asciiTheme="minorEastAsia" w:hAnsiTheme="minorEastAsia"/>
          <w:sz w:val="30"/>
        </w:rPr>
      </w:pPr>
      <w:r>
        <w:rPr>
          <w:rFonts w:asciiTheme="minorEastAsia" w:hAnsiTheme="minorEastAsia" w:hint="eastAsia"/>
          <w:sz w:val="30"/>
        </w:rPr>
        <w:t>身份证号：__________________________；</w:t>
      </w:r>
    </w:p>
    <w:p w14:paraId="06BC3984" w14:textId="77777777" w:rsidR="00F140F5" w:rsidRDefault="00EA1124">
      <w:pPr>
        <w:rPr>
          <w:rFonts w:asciiTheme="minorEastAsia" w:hAnsiTheme="minorEastAsia"/>
          <w:sz w:val="30"/>
        </w:rPr>
      </w:pPr>
      <w:r>
        <w:rPr>
          <w:rFonts w:asciiTheme="minorEastAsia" w:hAnsiTheme="minorEastAsia" w:hint="eastAsia"/>
          <w:sz w:val="30"/>
        </w:rPr>
        <w:t>职务：__________________________；</w:t>
      </w:r>
    </w:p>
    <w:p w14:paraId="7DF732D3" w14:textId="77777777" w:rsidR="00F140F5" w:rsidRDefault="00EA1124">
      <w:pPr>
        <w:rPr>
          <w:rFonts w:asciiTheme="minorEastAsia" w:hAnsiTheme="minorEastAsia"/>
          <w:sz w:val="30"/>
        </w:rPr>
      </w:pPr>
      <w:r>
        <w:rPr>
          <w:rFonts w:asciiTheme="minorEastAsia" w:hAnsiTheme="minorEastAsia" w:hint="eastAsia"/>
          <w:sz w:val="30"/>
        </w:rPr>
        <w:t>联系电话：__________________________；</w:t>
      </w:r>
    </w:p>
    <w:p w14:paraId="0F65B97F" w14:textId="77777777" w:rsidR="00F140F5" w:rsidRDefault="00EA1124">
      <w:pPr>
        <w:rPr>
          <w:rFonts w:asciiTheme="minorEastAsia" w:hAnsiTheme="minorEastAsia"/>
          <w:sz w:val="30"/>
        </w:rPr>
      </w:pPr>
      <w:r>
        <w:rPr>
          <w:rFonts w:asciiTheme="minorEastAsia" w:hAnsiTheme="minorEastAsia" w:hint="eastAsia"/>
          <w:sz w:val="30"/>
        </w:rPr>
        <w:t>电子信箱：__________________________；</w:t>
      </w:r>
    </w:p>
    <w:p w14:paraId="4C8A05E4" w14:textId="77777777" w:rsidR="00F140F5" w:rsidRDefault="00EA1124">
      <w:pPr>
        <w:rPr>
          <w:rFonts w:asciiTheme="minorEastAsia" w:hAnsiTheme="minorEastAsia"/>
          <w:sz w:val="30"/>
        </w:rPr>
      </w:pPr>
      <w:r>
        <w:rPr>
          <w:rFonts w:asciiTheme="minorEastAsia" w:hAnsiTheme="minorEastAsia" w:hint="eastAsia"/>
          <w:sz w:val="30"/>
        </w:rPr>
        <w:t>通信地址：__________________________。</w:t>
      </w:r>
    </w:p>
    <w:p w14:paraId="6610E3FA" w14:textId="77777777" w:rsidR="00F140F5" w:rsidRDefault="00EA1124">
      <w:pPr>
        <w:rPr>
          <w:rFonts w:asciiTheme="minorEastAsia" w:hAnsiTheme="minorEastAsia"/>
          <w:sz w:val="30"/>
        </w:rPr>
      </w:pPr>
      <w:r>
        <w:rPr>
          <w:rFonts w:asciiTheme="minorEastAsia" w:hAnsiTheme="minorEastAsia" w:hint="eastAsia"/>
          <w:sz w:val="30"/>
        </w:rPr>
        <w:t>发包人对发包人代表的授权范围如下：__________________________。</w:t>
      </w:r>
    </w:p>
    <w:p w14:paraId="3106DA18" w14:textId="77777777" w:rsidR="00F140F5" w:rsidRDefault="00EA1124">
      <w:pPr>
        <w:rPr>
          <w:rFonts w:asciiTheme="minorEastAsia" w:hAnsiTheme="minorEastAsia"/>
          <w:sz w:val="30"/>
        </w:rPr>
      </w:pPr>
      <w:r>
        <w:rPr>
          <w:rFonts w:asciiTheme="minorEastAsia" w:hAnsiTheme="minorEastAsia" w:hint="eastAsia"/>
          <w:sz w:val="30"/>
        </w:rPr>
        <w:t>2.4施工现场、施工条件和基础资料的提供</w:t>
      </w:r>
    </w:p>
    <w:p w14:paraId="6EE99040" w14:textId="77777777" w:rsidR="00F140F5" w:rsidRDefault="00EA1124">
      <w:pPr>
        <w:rPr>
          <w:rFonts w:asciiTheme="minorEastAsia" w:hAnsiTheme="minorEastAsia"/>
          <w:sz w:val="30"/>
        </w:rPr>
      </w:pPr>
      <w:r>
        <w:rPr>
          <w:rFonts w:asciiTheme="minorEastAsia" w:hAnsiTheme="minorEastAsia" w:hint="eastAsia"/>
          <w:sz w:val="30"/>
        </w:rPr>
        <w:t>2.4.1提供施工现场</w:t>
      </w:r>
    </w:p>
    <w:p w14:paraId="114FD6AC" w14:textId="77777777" w:rsidR="00F140F5" w:rsidRDefault="00EA1124">
      <w:pPr>
        <w:rPr>
          <w:rFonts w:asciiTheme="minorEastAsia" w:hAnsiTheme="minorEastAsia"/>
          <w:sz w:val="30"/>
        </w:rPr>
      </w:pPr>
      <w:r>
        <w:rPr>
          <w:rFonts w:asciiTheme="minorEastAsia" w:hAnsiTheme="minorEastAsia" w:hint="eastAsia"/>
          <w:sz w:val="30"/>
        </w:rPr>
        <w:t>关于发包人移交施工现场的期限要求：__________________________。</w:t>
      </w:r>
    </w:p>
    <w:p w14:paraId="3EEB3BDB" w14:textId="77777777" w:rsidR="00F140F5" w:rsidRDefault="00EA1124">
      <w:pPr>
        <w:rPr>
          <w:rFonts w:asciiTheme="minorEastAsia" w:hAnsiTheme="minorEastAsia"/>
          <w:sz w:val="30"/>
        </w:rPr>
      </w:pPr>
      <w:r>
        <w:rPr>
          <w:rFonts w:asciiTheme="minorEastAsia" w:hAnsiTheme="minorEastAsia" w:hint="eastAsia"/>
          <w:sz w:val="30"/>
        </w:rPr>
        <w:t>2.4.2提供施工条件</w:t>
      </w:r>
    </w:p>
    <w:p w14:paraId="61642350" w14:textId="77777777" w:rsidR="00F140F5" w:rsidRDefault="00EA1124">
      <w:pPr>
        <w:rPr>
          <w:rFonts w:asciiTheme="minorEastAsia" w:hAnsiTheme="minorEastAsia"/>
          <w:sz w:val="30"/>
        </w:rPr>
      </w:pPr>
      <w:r>
        <w:rPr>
          <w:rFonts w:asciiTheme="minorEastAsia" w:hAnsiTheme="minorEastAsia" w:hint="eastAsia"/>
          <w:sz w:val="30"/>
        </w:rPr>
        <w:t>关于发包人应负责提供施工所需要的条件，包括：</w:t>
      </w:r>
      <w:r>
        <w:rPr>
          <w:rFonts w:asciiTheme="minorEastAsia" w:hAnsiTheme="minorEastAsia" w:hint="eastAsia"/>
          <w:sz w:val="30"/>
          <w:u w:val="single"/>
        </w:rPr>
        <w:t>__________________________</w:t>
      </w:r>
      <w:r>
        <w:rPr>
          <w:rFonts w:asciiTheme="minorEastAsia" w:hAnsiTheme="minorEastAsia" w:hint="eastAsia"/>
          <w:sz w:val="30"/>
        </w:rPr>
        <w:t>。</w:t>
      </w:r>
    </w:p>
    <w:p w14:paraId="59AB9D56" w14:textId="77777777" w:rsidR="00F140F5" w:rsidRDefault="00EA1124">
      <w:pPr>
        <w:rPr>
          <w:rFonts w:asciiTheme="minorEastAsia" w:hAnsiTheme="minorEastAsia"/>
          <w:sz w:val="30"/>
        </w:rPr>
      </w:pPr>
      <w:r>
        <w:rPr>
          <w:rFonts w:asciiTheme="minorEastAsia" w:hAnsiTheme="minorEastAsia" w:hint="eastAsia"/>
          <w:sz w:val="30"/>
        </w:rPr>
        <w:t>2.5资金来源证明及支付担保</w:t>
      </w:r>
    </w:p>
    <w:p w14:paraId="27BFCDF3" w14:textId="77777777" w:rsidR="00F140F5" w:rsidRDefault="00EA1124">
      <w:pPr>
        <w:rPr>
          <w:rFonts w:asciiTheme="minorEastAsia" w:hAnsiTheme="minorEastAsia"/>
          <w:sz w:val="30"/>
        </w:rPr>
      </w:pPr>
      <w:r>
        <w:rPr>
          <w:rFonts w:asciiTheme="minorEastAsia" w:hAnsiTheme="minorEastAsia" w:hint="eastAsia"/>
          <w:sz w:val="30"/>
        </w:rPr>
        <w:t>发包人提供资金来源证明的期限要求：</w:t>
      </w:r>
      <w:r>
        <w:rPr>
          <w:rFonts w:asciiTheme="minorEastAsia" w:hAnsiTheme="minorEastAsia" w:hint="eastAsia"/>
          <w:sz w:val="30"/>
        </w:rPr>
        <w:lastRenderedPageBreak/>
        <w:t>__________________________。</w:t>
      </w:r>
    </w:p>
    <w:p w14:paraId="044CB7BA" w14:textId="77777777" w:rsidR="00F140F5" w:rsidRDefault="00EA1124">
      <w:pPr>
        <w:rPr>
          <w:rFonts w:asciiTheme="minorEastAsia" w:hAnsiTheme="minorEastAsia"/>
          <w:sz w:val="30"/>
        </w:rPr>
      </w:pPr>
      <w:r>
        <w:rPr>
          <w:rFonts w:asciiTheme="minorEastAsia" w:hAnsiTheme="minorEastAsia" w:hint="eastAsia"/>
          <w:sz w:val="30"/>
        </w:rPr>
        <w:t>发包人是否提供支付担保：__________________________。</w:t>
      </w:r>
    </w:p>
    <w:p w14:paraId="0E3102E3" w14:textId="77777777" w:rsidR="00F140F5" w:rsidRDefault="00EA1124">
      <w:pPr>
        <w:rPr>
          <w:rFonts w:asciiTheme="minorEastAsia" w:hAnsiTheme="minorEastAsia"/>
          <w:sz w:val="30"/>
        </w:rPr>
      </w:pPr>
      <w:r>
        <w:rPr>
          <w:rFonts w:asciiTheme="minorEastAsia" w:hAnsiTheme="minorEastAsia" w:hint="eastAsia"/>
          <w:sz w:val="30"/>
        </w:rPr>
        <w:t>发包人提供支付担保的形式：__________________________。</w:t>
      </w:r>
    </w:p>
    <w:p w14:paraId="0948674E" w14:textId="77777777" w:rsidR="00F140F5" w:rsidRDefault="00EA1124">
      <w:pPr>
        <w:rPr>
          <w:rFonts w:asciiTheme="minorEastAsia" w:hAnsiTheme="minorEastAsia"/>
          <w:sz w:val="32"/>
        </w:rPr>
      </w:pPr>
      <w:r>
        <w:rPr>
          <w:rFonts w:asciiTheme="minorEastAsia" w:hAnsiTheme="minorEastAsia" w:hint="eastAsia"/>
          <w:sz w:val="32"/>
        </w:rPr>
        <w:t>3.承包人</w:t>
      </w:r>
    </w:p>
    <w:p w14:paraId="39AFCE96" w14:textId="77777777" w:rsidR="00F140F5" w:rsidRDefault="00EA1124">
      <w:pPr>
        <w:rPr>
          <w:rFonts w:asciiTheme="minorEastAsia" w:hAnsiTheme="minorEastAsia"/>
          <w:sz w:val="30"/>
        </w:rPr>
      </w:pPr>
      <w:r>
        <w:rPr>
          <w:rFonts w:asciiTheme="minorEastAsia" w:hAnsiTheme="minorEastAsia" w:hint="eastAsia"/>
          <w:sz w:val="30"/>
        </w:rPr>
        <w:t>3.1承包人的一般义务</w:t>
      </w:r>
    </w:p>
    <w:p w14:paraId="289533A0" w14:textId="77777777" w:rsidR="00F140F5" w:rsidRDefault="00EA1124">
      <w:pPr>
        <w:rPr>
          <w:rFonts w:asciiTheme="minorEastAsia" w:hAnsiTheme="minorEastAsia"/>
          <w:sz w:val="30"/>
        </w:rPr>
      </w:pPr>
      <w:r>
        <w:rPr>
          <w:rFonts w:asciiTheme="minorEastAsia" w:hAnsiTheme="minorEastAsia" w:hint="eastAsia"/>
          <w:sz w:val="30"/>
        </w:rPr>
        <w:t>（9）承包人提交的竣工资料的内容：_____________________</w:t>
      </w:r>
    </w:p>
    <w:p w14:paraId="7EEA4083" w14:textId="77777777" w:rsidR="00F140F5" w:rsidRDefault="00EA1124">
      <w:pPr>
        <w:rPr>
          <w:rFonts w:asciiTheme="minorEastAsia" w:hAnsiTheme="minorEastAsia"/>
          <w:sz w:val="30"/>
        </w:rPr>
      </w:pPr>
      <w:r>
        <w:rPr>
          <w:rFonts w:asciiTheme="minorEastAsia" w:hAnsiTheme="minorEastAsia"/>
          <w:sz w:val="30"/>
        </w:rPr>
        <w:t>___________________________________________</w:t>
      </w:r>
      <w:r>
        <w:rPr>
          <w:rFonts w:asciiTheme="minorEastAsia" w:hAnsiTheme="minorEastAsia" w:hint="eastAsia"/>
          <w:sz w:val="30"/>
        </w:rPr>
        <w:t>。</w:t>
      </w:r>
    </w:p>
    <w:p w14:paraId="7BB9D50D" w14:textId="77777777" w:rsidR="00F140F5" w:rsidRDefault="00EA1124">
      <w:pPr>
        <w:rPr>
          <w:rFonts w:asciiTheme="minorEastAsia" w:hAnsiTheme="minorEastAsia"/>
          <w:sz w:val="30"/>
        </w:rPr>
      </w:pPr>
      <w:r>
        <w:rPr>
          <w:rFonts w:asciiTheme="minorEastAsia" w:hAnsiTheme="minorEastAsia" w:hint="eastAsia"/>
          <w:sz w:val="30"/>
        </w:rPr>
        <w:t>承包人需要提交的竣工资料套数：_____________。</w:t>
      </w:r>
    </w:p>
    <w:p w14:paraId="232F507B" w14:textId="77777777" w:rsidR="00F140F5" w:rsidRDefault="00EA1124">
      <w:pPr>
        <w:rPr>
          <w:rFonts w:asciiTheme="minorEastAsia" w:hAnsiTheme="minorEastAsia"/>
          <w:sz w:val="30"/>
        </w:rPr>
      </w:pPr>
      <w:r>
        <w:rPr>
          <w:rFonts w:asciiTheme="minorEastAsia" w:hAnsiTheme="minorEastAsia" w:hint="eastAsia"/>
          <w:sz w:val="30"/>
        </w:rPr>
        <w:t>承包人提交的竣工资料的费用承担：____________。</w:t>
      </w:r>
    </w:p>
    <w:p w14:paraId="692F42CB" w14:textId="77777777" w:rsidR="00F140F5" w:rsidRDefault="00EA1124">
      <w:pPr>
        <w:rPr>
          <w:rFonts w:asciiTheme="minorEastAsia" w:hAnsiTheme="minorEastAsia"/>
          <w:sz w:val="30"/>
        </w:rPr>
      </w:pPr>
      <w:r>
        <w:rPr>
          <w:rFonts w:asciiTheme="minorEastAsia" w:hAnsiTheme="minorEastAsia" w:hint="eastAsia"/>
          <w:sz w:val="30"/>
        </w:rPr>
        <w:t>承包人提交的竣工资料移交时间：______________。</w:t>
      </w:r>
    </w:p>
    <w:p w14:paraId="552243DB" w14:textId="77777777" w:rsidR="00F140F5" w:rsidRDefault="00EA1124">
      <w:pPr>
        <w:rPr>
          <w:rFonts w:asciiTheme="minorEastAsia" w:hAnsiTheme="minorEastAsia"/>
          <w:sz w:val="30"/>
        </w:rPr>
      </w:pPr>
      <w:r>
        <w:rPr>
          <w:rFonts w:asciiTheme="minorEastAsia" w:hAnsiTheme="minorEastAsia" w:hint="eastAsia"/>
          <w:sz w:val="30"/>
        </w:rPr>
        <w:t>承包人提交的竣工资料形式要求：___________________。</w:t>
      </w:r>
    </w:p>
    <w:p w14:paraId="1E9207CB" w14:textId="77777777" w:rsidR="00F140F5" w:rsidRDefault="00EA1124">
      <w:pPr>
        <w:rPr>
          <w:rFonts w:asciiTheme="minorEastAsia" w:hAnsiTheme="minorEastAsia"/>
          <w:sz w:val="30"/>
        </w:rPr>
      </w:pPr>
      <w:r>
        <w:rPr>
          <w:rFonts w:asciiTheme="minorEastAsia" w:hAnsiTheme="minorEastAsia" w:hint="eastAsia"/>
          <w:sz w:val="30"/>
        </w:rPr>
        <w:t>（10）承包人应履行的其他义务：__________________________。</w:t>
      </w:r>
    </w:p>
    <w:p w14:paraId="6341CB6A" w14:textId="77777777" w:rsidR="00F140F5" w:rsidRDefault="00EA1124">
      <w:pPr>
        <w:rPr>
          <w:rFonts w:asciiTheme="minorEastAsia" w:hAnsiTheme="minorEastAsia"/>
          <w:sz w:val="30"/>
        </w:rPr>
      </w:pPr>
      <w:r>
        <w:rPr>
          <w:rFonts w:asciiTheme="minorEastAsia" w:hAnsiTheme="minorEastAsia" w:hint="eastAsia"/>
          <w:sz w:val="30"/>
        </w:rPr>
        <w:t>3.2项目经理</w:t>
      </w:r>
    </w:p>
    <w:p w14:paraId="6E258516" w14:textId="77777777" w:rsidR="00F140F5" w:rsidRDefault="00EA1124">
      <w:pPr>
        <w:rPr>
          <w:rFonts w:asciiTheme="minorEastAsia" w:hAnsiTheme="minorEastAsia"/>
          <w:sz w:val="30"/>
        </w:rPr>
      </w:pPr>
      <w:r>
        <w:rPr>
          <w:rFonts w:asciiTheme="minorEastAsia" w:hAnsiTheme="minorEastAsia" w:hint="eastAsia"/>
          <w:sz w:val="30"/>
        </w:rPr>
        <w:t>3.2.1项目经理：</w:t>
      </w:r>
    </w:p>
    <w:p w14:paraId="306F8631" w14:textId="77777777" w:rsidR="00F140F5" w:rsidRDefault="00EA1124">
      <w:pPr>
        <w:rPr>
          <w:rFonts w:asciiTheme="minorEastAsia" w:hAnsiTheme="minorEastAsia"/>
          <w:sz w:val="30"/>
        </w:rPr>
      </w:pPr>
      <w:r>
        <w:rPr>
          <w:rFonts w:asciiTheme="minorEastAsia" w:hAnsiTheme="minorEastAsia" w:hint="eastAsia"/>
          <w:sz w:val="30"/>
        </w:rPr>
        <w:t>姓名：__________________________；</w:t>
      </w:r>
    </w:p>
    <w:p w14:paraId="417BE08A" w14:textId="77777777" w:rsidR="00F140F5" w:rsidRDefault="00EA1124">
      <w:pPr>
        <w:rPr>
          <w:rFonts w:asciiTheme="minorEastAsia" w:hAnsiTheme="minorEastAsia"/>
          <w:sz w:val="30"/>
        </w:rPr>
      </w:pPr>
      <w:r>
        <w:rPr>
          <w:rFonts w:asciiTheme="minorEastAsia" w:hAnsiTheme="minorEastAsia" w:hint="eastAsia"/>
          <w:sz w:val="30"/>
        </w:rPr>
        <w:t>身份证号：__________________________；</w:t>
      </w:r>
    </w:p>
    <w:p w14:paraId="4861E6B3" w14:textId="77777777" w:rsidR="00F140F5" w:rsidRDefault="00EA1124">
      <w:pPr>
        <w:rPr>
          <w:rFonts w:asciiTheme="minorEastAsia" w:hAnsiTheme="minorEastAsia"/>
          <w:sz w:val="30"/>
        </w:rPr>
      </w:pPr>
      <w:r>
        <w:rPr>
          <w:rFonts w:asciiTheme="minorEastAsia" w:hAnsiTheme="minorEastAsia" w:hint="eastAsia"/>
          <w:sz w:val="30"/>
        </w:rPr>
        <w:t>建造师执业资格等级：__________________________；</w:t>
      </w:r>
    </w:p>
    <w:p w14:paraId="6EDC2F53" w14:textId="77777777" w:rsidR="00F140F5" w:rsidRDefault="00EA1124">
      <w:pPr>
        <w:rPr>
          <w:rFonts w:asciiTheme="minorEastAsia" w:hAnsiTheme="minorEastAsia"/>
          <w:sz w:val="30"/>
        </w:rPr>
      </w:pPr>
      <w:r>
        <w:rPr>
          <w:rFonts w:asciiTheme="minorEastAsia" w:hAnsiTheme="minorEastAsia" w:hint="eastAsia"/>
          <w:sz w:val="30"/>
        </w:rPr>
        <w:t>建造师注册证书号：__________________________；</w:t>
      </w:r>
    </w:p>
    <w:p w14:paraId="10107C3D" w14:textId="77777777" w:rsidR="00F140F5" w:rsidRDefault="00EA1124">
      <w:pPr>
        <w:rPr>
          <w:rFonts w:asciiTheme="minorEastAsia" w:hAnsiTheme="minorEastAsia"/>
          <w:sz w:val="30"/>
        </w:rPr>
      </w:pPr>
      <w:r>
        <w:rPr>
          <w:rFonts w:asciiTheme="minorEastAsia" w:hAnsiTheme="minorEastAsia" w:hint="eastAsia"/>
          <w:sz w:val="30"/>
        </w:rPr>
        <w:t>建造师执业印章号：__________________________；</w:t>
      </w:r>
    </w:p>
    <w:p w14:paraId="637AF804" w14:textId="77777777" w:rsidR="00F140F5" w:rsidRDefault="00EA1124">
      <w:pPr>
        <w:rPr>
          <w:rFonts w:asciiTheme="minorEastAsia" w:hAnsiTheme="minorEastAsia"/>
          <w:sz w:val="30"/>
        </w:rPr>
      </w:pPr>
      <w:r>
        <w:rPr>
          <w:rFonts w:asciiTheme="minorEastAsia" w:hAnsiTheme="minorEastAsia" w:hint="eastAsia"/>
          <w:sz w:val="30"/>
        </w:rPr>
        <w:t>安全生产考核合格证书号：__________________________；</w:t>
      </w:r>
    </w:p>
    <w:p w14:paraId="7F8992B5" w14:textId="77777777" w:rsidR="00F140F5" w:rsidRDefault="00EA1124">
      <w:pPr>
        <w:rPr>
          <w:rFonts w:asciiTheme="minorEastAsia" w:hAnsiTheme="minorEastAsia"/>
          <w:sz w:val="30"/>
        </w:rPr>
      </w:pPr>
      <w:r>
        <w:rPr>
          <w:rFonts w:asciiTheme="minorEastAsia" w:hAnsiTheme="minorEastAsia" w:hint="eastAsia"/>
          <w:sz w:val="30"/>
        </w:rPr>
        <w:t>联系电话：__________________________；</w:t>
      </w:r>
    </w:p>
    <w:p w14:paraId="5BCE211D" w14:textId="77777777" w:rsidR="00F140F5" w:rsidRDefault="00EA1124">
      <w:pPr>
        <w:rPr>
          <w:rFonts w:asciiTheme="minorEastAsia" w:hAnsiTheme="minorEastAsia"/>
          <w:sz w:val="30"/>
        </w:rPr>
      </w:pPr>
      <w:r>
        <w:rPr>
          <w:rFonts w:asciiTheme="minorEastAsia" w:hAnsiTheme="minorEastAsia" w:hint="eastAsia"/>
          <w:sz w:val="30"/>
        </w:rPr>
        <w:t>电子信箱：__________________________；</w:t>
      </w:r>
    </w:p>
    <w:p w14:paraId="0DD93D04" w14:textId="77777777" w:rsidR="00F140F5" w:rsidRDefault="00EA1124">
      <w:pPr>
        <w:rPr>
          <w:rFonts w:asciiTheme="minorEastAsia" w:hAnsiTheme="minorEastAsia"/>
          <w:sz w:val="30"/>
        </w:rPr>
      </w:pPr>
      <w:r>
        <w:rPr>
          <w:rFonts w:asciiTheme="minorEastAsia" w:hAnsiTheme="minorEastAsia" w:hint="eastAsia"/>
          <w:sz w:val="30"/>
        </w:rPr>
        <w:lastRenderedPageBreak/>
        <w:t>通信地址：__________________________；</w:t>
      </w:r>
    </w:p>
    <w:p w14:paraId="62067002" w14:textId="77777777" w:rsidR="00F140F5" w:rsidRDefault="00EA1124">
      <w:pPr>
        <w:rPr>
          <w:rFonts w:asciiTheme="minorEastAsia" w:hAnsiTheme="minorEastAsia"/>
          <w:sz w:val="30"/>
        </w:rPr>
      </w:pPr>
      <w:r>
        <w:rPr>
          <w:rFonts w:asciiTheme="minorEastAsia" w:hAnsiTheme="minorEastAsia" w:hint="eastAsia"/>
          <w:sz w:val="30"/>
        </w:rPr>
        <w:t>承包人对项目经理的授权范围如下：__________________________。</w:t>
      </w:r>
    </w:p>
    <w:p w14:paraId="2C03E75A" w14:textId="77777777" w:rsidR="00F140F5" w:rsidRDefault="00EA1124">
      <w:pPr>
        <w:rPr>
          <w:rFonts w:asciiTheme="minorEastAsia" w:hAnsiTheme="minorEastAsia"/>
          <w:sz w:val="30"/>
        </w:rPr>
      </w:pPr>
      <w:r>
        <w:rPr>
          <w:rFonts w:asciiTheme="minorEastAsia" w:hAnsiTheme="minorEastAsia" w:hint="eastAsia"/>
          <w:sz w:val="30"/>
        </w:rPr>
        <w:t>关于项目经理每月在施工现场的时间要求：__________________________。</w:t>
      </w:r>
    </w:p>
    <w:p w14:paraId="2CCF2D61" w14:textId="77777777" w:rsidR="00F140F5" w:rsidRDefault="00EA1124">
      <w:pPr>
        <w:rPr>
          <w:rFonts w:asciiTheme="minorEastAsia" w:hAnsiTheme="minorEastAsia"/>
          <w:sz w:val="30"/>
        </w:rPr>
      </w:pPr>
      <w:r>
        <w:rPr>
          <w:rFonts w:asciiTheme="minorEastAsia" w:hAnsiTheme="minorEastAsia" w:hint="eastAsia"/>
          <w:sz w:val="30"/>
        </w:rPr>
        <w:t>承包人未提交劳动合同，以及没有为项目经理缴纳社会保险证明的违约责任：__________________________。</w:t>
      </w:r>
    </w:p>
    <w:p w14:paraId="230CB93B" w14:textId="77777777" w:rsidR="00F140F5" w:rsidRDefault="00EA1124">
      <w:pPr>
        <w:rPr>
          <w:rFonts w:asciiTheme="minorEastAsia" w:hAnsiTheme="minorEastAsia"/>
          <w:sz w:val="30"/>
        </w:rPr>
      </w:pPr>
      <w:r>
        <w:rPr>
          <w:rFonts w:asciiTheme="minorEastAsia" w:hAnsiTheme="minorEastAsia" w:hint="eastAsia"/>
          <w:sz w:val="30"/>
        </w:rPr>
        <w:t>项目经理未经批准，擅自离开施工现场的违约责任：__________________________。</w:t>
      </w:r>
    </w:p>
    <w:p w14:paraId="3A2AE1DA" w14:textId="77777777" w:rsidR="00F140F5" w:rsidRDefault="00EA1124">
      <w:pPr>
        <w:rPr>
          <w:rFonts w:asciiTheme="minorEastAsia" w:hAnsiTheme="minorEastAsia"/>
          <w:sz w:val="30"/>
        </w:rPr>
      </w:pPr>
      <w:r>
        <w:rPr>
          <w:rFonts w:asciiTheme="minorEastAsia" w:hAnsiTheme="minorEastAsia" w:hint="eastAsia"/>
          <w:sz w:val="30"/>
        </w:rPr>
        <w:t>3.2.3承包人擅自更换项目经理的违约责任：</w:t>
      </w:r>
      <w:r>
        <w:rPr>
          <w:rFonts w:asciiTheme="minorEastAsia" w:hAnsiTheme="minorEastAsia" w:hint="eastAsia"/>
          <w:sz w:val="30"/>
          <w:u w:val="single"/>
        </w:rPr>
        <w:t>__________________________</w:t>
      </w:r>
      <w:r>
        <w:rPr>
          <w:rFonts w:asciiTheme="minorEastAsia" w:hAnsiTheme="minorEastAsia" w:hint="eastAsia"/>
          <w:sz w:val="30"/>
        </w:rPr>
        <w:t>。</w:t>
      </w:r>
    </w:p>
    <w:p w14:paraId="1A2744BC" w14:textId="77777777" w:rsidR="00F140F5" w:rsidRDefault="00EA1124">
      <w:pPr>
        <w:rPr>
          <w:rFonts w:asciiTheme="minorEastAsia" w:hAnsiTheme="minorEastAsia"/>
          <w:sz w:val="30"/>
        </w:rPr>
      </w:pPr>
      <w:r>
        <w:rPr>
          <w:rFonts w:asciiTheme="minorEastAsia" w:hAnsiTheme="minorEastAsia" w:hint="eastAsia"/>
          <w:sz w:val="30"/>
        </w:rPr>
        <w:t>3.2.4承包人无正当理由拒绝更换项目经理的违约责任：__________________________。</w:t>
      </w:r>
    </w:p>
    <w:p w14:paraId="6F84A048" w14:textId="77777777" w:rsidR="00F140F5" w:rsidRDefault="00EA1124">
      <w:pPr>
        <w:rPr>
          <w:rFonts w:asciiTheme="minorEastAsia" w:hAnsiTheme="minorEastAsia"/>
          <w:sz w:val="30"/>
        </w:rPr>
      </w:pPr>
      <w:r>
        <w:rPr>
          <w:rFonts w:asciiTheme="minorEastAsia" w:hAnsiTheme="minorEastAsia" w:hint="eastAsia"/>
          <w:sz w:val="30"/>
        </w:rPr>
        <w:t>3.3承包人人员</w:t>
      </w:r>
    </w:p>
    <w:p w14:paraId="4E05EF01" w14:textId="77777777" w:rsidR="00F140F5" w:rsidRDefault="00EA1124">
      <w:pPr>
        <w:rPr>
          <w:rFonts w:asciiTheme="minorEastAsia" w:hAnsiTheme="minorEastAsia"/>
          <w:sz w:val="30"/>
        </w:rPr>
      </w:pPr>
      <w:r>
        <w:rPr>
          <w:rFonts w:asciiTheme="minorEastAsia" w:hAnsiTheme="minorEastAsia" w:hint="eastAsia"/>
          <w:sz w:val="30"/>
        </w:rPr>
        <w:t>3.3.1承包人提交项目管理机构及施工现场管理人员安排报告的期限：__________________________。</w:t>
      </w:r>
    </w:p>
    <w:p w14:paraId="54AED526" w14:textId="77777777" w:rsidR="00F140F5" w:rsidRDefault="00EA1124">
      <w:pPr>
        <w:rPr>
          <w:rFonts w:asciiTheme="minorEastAsia" w:hAnsiTheme="minorEastAsia"/>
          <w:sz w:val="30"/>
        </w:rPr>
      </w:pPr>
      <w:r>
        <w:rPr>
          <w:rFonts w:asciiTheme="minorEastAsia" w:hAnsiTheme="minorEastAsia" w:hint="eastAsia"/>
          <w:sz w:val="30"/>
        </w:rPr>
        <w:t>3.3.3承包人无正当理由拒绝撤换主要施工管理人员的违约责任：__________________________。</w:t>
      </w:r>
    </w:p>
    <w:p w14:paraId="52340033" w14:textId="77777777" w:rsidR="00F140F5" w:rsidRDefault="00EA1124">
      <w:pPr>
        <w:rPr>
          <w:rFonts w:asciiTheme="minorEastAsia" w:hAnsiTheme="minorEastAsia"/>
          <w:sz w:val="30"/>
        </w:rPr>
      </w:pPr>
      <w:r>
        <w:rPr>
          <w:rFonts w:asciiTheme="minorEastAsia" w:hAnsiTheme="minorEastAsia" w:hint="eastAsia"/>
          <w:sz w:val="30"/>
        </w:rPr>
        <w:t>3.3.4承包人主要施工管理人员离开施工现场的批准要求：__________________________。</w:t>
      </w:r>
    </w:p>
    <w:p w14:paraId="2FF885DC" w14:textId="77777777" w:rsidR="00F140F5" w:rsidRDefault="00EA1124">
      <w:pPr>
        <w:rPr>
          <w:rFonts w:asciiTheme="minorEastAsia" w:hAnsiTheme="minorEastAsia"/>
          <w:sz w:val="30"/>
        </w:rPr>
      </w:pPr>
      <w:r>
        <w:rPr>
          <w:rFonts w:asciiTheme="minorEastAsia" w:hAnsiTheme="minorEastAsia" w:hint="eastAsia"/>
          <w:sz w:val="30"/>
        </w:rPr>
        <w:t>3.3.5承包人擅自更换主要施工管理人员的违约责任：__________________________。</w:t>
      </w:r>
    </w:p>
    <w:p w14:paraId="6C3420E3" w14:textId="77777777" w:rsidR="00F140F5" w:rsidRDefault="00EA1124">
      <w:pPr>
        <w:rPr>
          <w:rFonts w:asciiTheme="minorEastAsia" w:hAnsiTheme="minorEastAsia"/>
          <w:sz w:val="30"/>
        </w:rPr>
      </w:pPr>
      <w:r>
        <w:rPr>
          <w:rFonts w:asciiTheme="minorEastAsia" w:hAnsiTheme="minorEastAsia" w:hint="eastAsia"/>
          <w:sz w:val="30"/>
        </w:rPr>
        <w:lastRenderedPageBreak/>
        <w:t>承包人主要施工管理人员擅自离开施工现场的违约责任：__________________________。</w:t>
      </w:r>
    </w:p>
    <w:p w14:paraId="26DE87BF" w14:textId="77777777" w:rsidR="00F140F5" w:rsidRDefault="00EA1124">
      <w:pPr>
        <w:rPr>
          <w:rFonts w:asciiTheme="minorEastAsia" w:hAnsiTheme="minorEastAsia"/>
          <w:sz w:val="30"/>
        </w:rPr>
      </w:pPr>
      <w:r>
        <w:rPr>
          <w:rFonts w:asciiTheme="minorEastAsia" w:hAnsiTheme="minorEastAsia" w:hint="eastAsia"/>
          <w:sz w:val="30"/>
        </w:rPr>
        <w:t>3.5分包</w:t>
      </w:r>
    </w:p>
    <w:p w14:paraId="420A77CA" w14:textId="77777777" w:rsidR="00F140F5" w:rsidRDefault="00EA1124">
      <w:pPr>
        <w:rPr>
          <w:rFonts w:asciiTheme="minorEastAsia" w:hAnsiTheme="minorEastAsia"/>
          <w:sz w:val="30"/>
        </w:rPr>
      </w:pPr>
      <w:r>
        <w:rPr>
          <w:rFonts w:asciiTheme="minorEastAsia" w:hAnsiTheme="minorEastAsia" w:hint="eastAsia"/>
          <w:sz w:val="30"/>
        </w:rPr>
        <w:t>3.5.1分包的一般约定</w:t>
      </w:r>
    </w:p>
    <w:p w14:paraId="26A24C36" w14:textId="77777777" w:rsidR="00F140F5" w:rsidRDefault="00EA1124">
      <w:pPr>
        <w:rPr>
          <w:rFonts w:asciiTheme="minorEastAsia" w:hAnsiTheme="minorEastAsia"/>
          <w:sz w:val="30"/>
        </w:rPr>
      </w:pPr>
      <w:r>
        <w:rPr>
          <w:rFonts w:asciiTheme="minorEastAsia" w:hAnsiTheme="minorEastAsia" w:hint="eastAsia"/>
          <w:sz w:val="30"/>
        </w:rPr>
        <w:t>禁止分包的工程包括：__________________________。</w:t>
      </w:r>
    </w:p>
    <w:p w14:paraId="3B528690" w14:textId="77777777" w:rsidR="00F140F5" w:rsidRDefault="00EA1124">
      <w:pPr>
        <w:rPr>
          <w:rFonts w:asciiTheme="minorEastAsia" w:hAnsiTheme="minorEastAsia"/>
          <w:sz w:val="30"/>
        </w:rPr>
      </w:pPr>
      <w:r>
        <w:rPr>
          <w:rFonts w:asciiTheme="minorEastAsia" w:hAnsiTheme="minorEastAsia" w:hint="eastAsia"/>
          <w:sz w:val="30"/>
        </w:rPr>
        <w:t>主体结构、关键性工作的范围：__________________________。</w:t>
      </w:r>
    </w:p>
    <w:p w14:paraId="68011F12" w14:textId="77777777" w:rsidR="00F140F5" w:rsidRDefault="00EA1124">
      <w:pPr>
        <w:rPr>
          <w:rFonts w:asciiTheme="minorEastAsia" w:hAnsiTheme="minorEastAsia"/>
          <w:sz w:val="30"/>
        </w:rPr>
      </w:pPr>
      <w:r>
        <w:rPr>
          <w:rFonts w:asciiTheme="minorEastAsia" w:hAnsiTheme="minorEastAsia" w:hint="eastAsia"/>
          <w:sz w:val="30"/>
        </w:rPr>
        <w:t>3.5.2分包的确定</w:t>
      </w:r>
    </w:p>
    <w:p w14:paraId="0E11F0CD" w14:textId="77777777" w:rsidR="00F140F5" w:rsidRDefault="00EA1124">
      <w:pPr>
        <w:rPr>
          <w:rFonts w:asciiTheme="minorEastAsia" w:hAnsiTheme="minorEastAsia"/>
          <w:sz w:val="30"/>
        </w:rPr>
      </w:pPr>
      <w:r>
        <w:rPr>
          <w:rFonts w:asciiTheme="minorEastAsia" w:hAnsiTheme="minorEastAsia" w:hint="eastAsia"/>
          <w:sz w:val="30"/>
        </w:rPr>
        <w:t>允许分包的专业工程包括：__________________________。</w:t>
      </w:r>
    </w:p>
    <w:p w14:paraId="614F943B" w14:textId="77777777" w:rsidR="00F140F5" w:rsidRDefault="00EA1124">
      <w:pPr>
        <w:rPr>
          <w:rFonts w:asciiTheme="minorEastAsia" w:hAnsiTheme="minorEastAsia"/>
          <w:sz w:val="30"/>
        </w:rPr>
      </w:pPr>
      <w:r>
        <w:rPr>
          <w:rFonts w:asciiTheme="minorEastAsia" w:hAnsiTheme="minorEastAsia" w:hint="eastAsia"/>
          <w:sz w:val="30"/>
        </w:rPr>
        <w:t>其他关于分包的约定：__________________________________</w:t>
      </w:r>
    </w:p>
    <w:p w14:paraId="44F67845" w14:textId="77777777" w:rsidR="00F140F5" w:rsidRDefault="00EA1124">
      <w:pPr>
        <w:rPr>
          <w:rFonts w:asciiTheme="minorEastAsia" w:hAnsiTheme="minorEastAsia"/>
          <w:sz w:val="30"/>
        </w:rPr>
      </w:pPr>
      <w:r>
        <w:rPr>
          <w:rFonts w:asciiTheme="minorEastAsia" w:hAnsiTheme="minorEastAsia"/>
          <w:sz w:val="30"/>
        </w:rPr>
        <w:t>_______________________________________</w:t>
      </w:r>
      <w:r>
        <w:rPr>
          <w:rFonts w:asciiTheme="minorEastAsia" w:hAnsiTheme="minorEastAsia" w:hint="eastAsia"/>
          <w:sz w:val="30"/>
        </w:rPr>
        <w:t>。</w:t>
      </w:r>
    </w:p>
    <w:p w14:paraId="3E70CAEE" w14:textId="77777777" w:rsidR="00F140F5" w:rsidRDefault="00EA1124">
      <w:pPr>
        <w:rPr>
          <w:rFonts w:asciiTheme="minorEastAsia" w:hAnsiTheme="minorEastAsia"/>
          <w:sz w:val="30"/>
        </w:rPr>
      </w:pPr>
      <w:r>
        <w:rPr>
          <w:rFonts w:asciiTheme="minorEastAsia" w:hAnsiTheme="minorEastAsia" w:hint="eastAsia"/>
          <w:sz w:val="30"/>
        </w:rPr>
        <w:t>3.5.4分包合同价款</w:t>
      </w:r>
    </w:p>
    <w:p w14:paraId="0825DA77" w14:textId="77777777" w:rsidR="00F140F5" w:rsidRDefault="00EA1124">
      <w:pPr>
        <w:rPr>
          <w:rFonts w:asciiTheme="minorEastAsia" w:hAnsiTheme="minorEastAsia"/>
          <w:sz w:val="30"/>
        </w:rPr>
      </w:pPr>
      <w:r>
        <w:rPr>
          <w:rFonts w:asciiTheme="minorEastAsia" w:hAnsiTheme="minorEastAsia" w:hint="eastAsia"/>
          <w:sz w:val="30"/>
        </w:rPr>
        <w:t>关于分包合同价款支付的约定：__________________________。</w:t>
      </w:r>
    </w:p>
    <w:p w14:paraId="2F3ABE14" w14:textId="77777777" w:rsidR="00F140F5" w:rsidRDefault="00EA1124">
      <w:pPr>
        <w:rPr>
          <w:rFonts w:asciiTheme="minorEastAsia" w:hAnsiTheme="minorEastAsia"/>
          <w:sz w:val="30"/>
        </w:rPr>
      </w:pPr>
      <w:r>
        <w:rPr>
          <w:rFonts w:asciiTheme="minorEastAsia" w:hAnsiTheme="minorEastAsia" w:hint="eastAsia"/>
          <w:sz w:val="30"/>
        </w:rPr>
        <w:t>3.6工程照管与成品、半成品保护</w:t>
      </w:r>
    </w:p>
    <w:p w14:paraId="7B9ADD9A" w14:textId="77777777" w:rsidR="00F140F5" w:rsidRDefault="00EA1124">
      <w:pPr>
        <w:rPr>
          <w:rFonts w:asciiTheme="minorEastAsia" w:hAnsiTheme="minorEastAsia"/>
          <w:sz w:val="30"/>
        </w:rPr>
      </w:pPr>
      <w:r>
        <w:rPr>
          <w:rFonts w:asciiTheme="minorEastAsia" w:hAnsiTheme="minorEastAsia" w:hint="eastAsia"/>
          <w:sz w:val="30"/>
        </w:rPr>
        <w:t>承包人负责照管工程及工程相关的材料、工程设备的起始时间：___________________________________。</w:t>
      </w:r>
    </w:p>
    <w:p w14:paraId="7F346310" w14:textId="77777777" w:rsidR="00F140F5" w:rsidRDefault="00EA1124">
      <w:pPr>
        <w:rPr>
          <w:rFonts w:asciiTheme="minorEastAsia" w:hAnsiTheme="minorEastAsia"/>
          <w:sz w:val="30"/>
        </w:rPr>
      </w:pPr>
      <w:r>
        <w:rPr>
          <w:rFonts w:asciiTheme="minorEastAsia" w:hAnsiTheme="minorEastAsia" w:hint="eastAsia"/>
          <w:sz w:val="30"/>
        </w:rPr>
        <w:t>3.7履约担保</w:t>
      </w:r>
    </w:p>
    <w:p w14:paraId="17C9626A" w14:textId="77777777" w:rsidR="00F140F5" w:rsidRDefault="00EA1124">
      <w:pPr>
        <w:rPr>
          <w:rFonts w:asciiTheme="minorEastAsia" w:hAnsiTheme="minorEastAsia"/>
          <w:sz w:val="30"/>
        </w:rPr>
      </w:pPr>
      <w:r>
        <w:rPr>
          <w:rFonts w:asciiTheme="minorEastAsia" w:hAnsiTheme="minorEastAsia" w:hint="eastAsia"/>
          <w:sz w:val="30"/>
        </w:rPr>
        <w:t>承包人是否提供履约担保：__________________________。</w:t>
      </w:r>
    </w:p>
    <w:p w14:paraId="23D12AE4" w14:textId="77777777" w:rsidR="00F140F5" w:rsidRDefault="00EA1124">
      <w:pPr>
        <w:rPr>
          <w:rFonts w:asciiTheme="minorEastAsia" w:hAnsiTheme="minorEastAsia"/>
          <w:sz w:val="30"/>
        </w:rPr>
      </w:pPr>
      <w:r>
        <w:rPr>
          <w:rFonts w:asciiTheme="minorEastAsia" w:hAnsiTheme="minorEastAsia" w:hint="eastAsia"/>
          <w:sz w:val="30"/>
        </w:rPr>
        <w:t>承包人提供履约担保的形式、金额及期限的：________________</w:t>
      </w:r>
    </w:p>
    <w:p w14:paraId="2A673104" w14:textId="77777777" w:rsidR="00F140F5" w:rsidRDefault="00EA1124">
      <w:pPr>
        <w:rPr>
          <w:rFonts w:asciiTheme="minorEastAsia" w:hAnsiTheme="minorEastAsia"/>
          <w:sz w:val="30"/>
        </w:rPr>
      </w:pPr>
      <w:r>
        <w:rPr>
          <w:rFonts w:asciiTheme="minorEastAsia" w:hAnsiTheme="minorEastAsia"/>
          <w:sz w:val="30"/>
        </w:rPr>
        <w:t>_________________________________________</w:t>
      </w:r>
      <w:r>
        <w:rPr>
          <w:rFonts w:asciiTheme="minorEastAsia" w:hAnsiTheme="minorEastAsia" w:hint="eastAsia"/>
          <w:sz w:val="30"/>
        </w:rPr>
        <w:t>。</w:t>
      </w:r>
    </w:p>
    <w:p w14:paraId="53D0252B" w14:textId="77777777" w:rsidR="00F140F5" w:rsidRDefault="00EA1124">
      <w:pPr>
        <w:rPr>
          <w:rFonts w:asciiTheme="minorEastAsia" w:hAnsiTheme="minorEastAsia"/>
          <w:sz w:val="32"/>
        </w:rPr>
      </w:pPr>
      <w:r>
        <w:rPr>
          <w:rFonts w:asciiTheme="minorEastAsia" w:hAnsiTheme="minorEastAsia" w:hint="eastAsia"/>
          <w:sz w:val="32"/>
        </w:rPr>
        <w:t>4.监理人</w:t>
      </w:r>
    </w:p>
    <w:p w14:paraId="732EBDBB" w14:textId="77777777" w:rsidR="00F140F5" w:rsidRDefault="00EA1124">
      <w:pPr>
        <w:rPr>
          <w:rFonts w:asciiTheme="minorEastAsia" w:hAnsiTheme="minorEastAsia"/>
          <w:sz w:val="30"/>
        </w:rPr>
      </w:pPr>
      <w:r>
        <w:rPr>
          <w:rFonts w:asciiTheme="minorEastAsia" w:hAnsiTheme="minorEastAsia" w:hint="eastAsia"/>
          <w:sz w:val="30"/>
        </w:rPr>
        <w:t>4.1监理人的一般规定</w:t>
      </w:r>
    </w:p>
    <w:p w14:paraId="6331AA57" w14:textId="77777777" w:rsidR="00F140F5" w:rsidRDefault="00EA1124">
      <w:pPr>
        <w:rPr>
          <w:rFonts w:asciiTheme="minorEastAsia" w:hAnsiTheme="minorEastAsia"/>
          <w:sz w:val="30"/>
        </w:rPr>
      </w:pPr>
      <w:r>
        <w:rPr>
          <w:rFonts w:asciiTheme="minorEastAsia" w:hAnsiTheme="minorEastAsia" w:hint="eastAsia"/>
          <w:sz w:val="30"/>
        </w:rPr>
        <w:t>关于监理人的监理内容：______________________________。</w:t>
      </w:r>
    </w:p>
    <w:p w14:paraId="0360ABBE" w14:textId="77777777" w:rsidR="00F140F5" w:rsidRDefault="00EA1124">
      <w:pPr>
        <w:rPr>
          <w:rFonts w:asciiTheme="minorEastAsia" w:hAnsiTheme="minorEastAsia"/>
          <w:sz w:val="30"/>
        </w:rPr>
      </w:pPr>
      <w:r>
        <w:rPr>
          <w:rFonts w:asciiTheme="minorEastAsia" w:hAnsiTheme="minorEastAsia" w:hint="eastAsia"/>
          <w:sz w:val="30"/>
        </w:rPr>
        <w:lastRenderedPageBreak/>
        <w:t>关于监理人的监理权限：______________________________。</w:t>
      </w:r>
    </w:p>
    <w:p w14:paraId="2EA94D39" w14:textId="77777777" w:rsidR="00F140F5" w:rsidRDefault="00EA1124">
      <w:pPr>
        <w:rPr>
          <w:rFonts w:asciiTheme="minorEastAsia" w:hAnsiTheme="minorEastAsia"/>
          <w:sz w:val="30"/>
        </w:rPr>
      </w:pPr>
      <w:r>
        <w:rPr>
          <w:rFonts w:asciiTheme="minorEastAsia" w:hAnsiTheme="minorEastAsia" w:hint="eastAsia"/>
          <w:sz w:val="30"/>
        </w:rPr>
        <w:t>关于监理人在施工现场的办公场所、生活场所的提供和费用承担的约定：________________________________________________</w:t>
      </w:r>
    </w:p>
    <w:p w14:paraId="30045C33" w14:textId="77777777" w:rsidR="00F140F5" w:rsidRDefault="00EA1124">
      <w:pPr>
        <w:rPr>
          <w:rFonts w:asciiTheme="minorEastAsia" w:hAnsiTheme="minorEastAsia"/>
          <w:sz w:val="30"/>
        </w:rPr>
      </w:pPr>
      <w:r>
        <w:rPr>
          <w:rFonts w:asciiTheme="minorEastAsia" w:hAnsiTheme="minorEastAsia"/>
          <w:sz w:val="30"/>
        </w:rPr>
        <w:t>________________________________</w:t>
      </w:r>
      <w:r>
        <w:rPr>
          <w:rFonts w:asciiTheme="minorEastAsia" w:hAnsiTheme="minorEastAsia" w:hint="eastAsia"/>
          <w:sz w:val="30"/>
        </w:rPr>
        <w:t>。</w:t>
      </w:r>
    </w:p>
    <w:p w14:paraId="3251D7DC" w14:textId="77777777" w:rsidR="00F140F5" w:rsidRDefault="00EA1124">
      <w:pPr>
        <w:rPr>
          <w:rFonts w:asciiTheme="minorEastAsia" w:hAnsiTheme="minorEastAsia"/>
          <w:sz w:val="30"/>
        </w:rPr>
      </w:pPr>
      <w:r>
        <w:rPr>
          <w:rFonts w:asciiTheme="minorEastAsia" w:hAnsiTheme="minorEastAsia" w:hint="eastAsia"/>
          <w:sz w:val="30"/>
        </w:rPr>
        <w:t>4.2监理人员</w:t>
      </w:r>
    </w:p>
    <w:p w14:paraId="08D2E9C4" w14:textId="77777777" w:rsidR="00F140F5" w:rsidRDefault="00EA1124">
      <w:pPr>
        <w:rPr>
          <w:rFonts w:asciiTheme="minorEastAsia" w:hAnsiTheme="minorEastAsia"/>
          <w:sz w:val="30"/>
        </w:rPr>
      </w:pPr>
      <w:r>
        <w:rPr>
          <w:rFonts w:asciiTheme="minorEastAsia" w:hAnsiTheme="minorEastAsia" w:hint="eastAsia"/>
          <w:sz w:val="30"/>
        </w:rPr>
        <w:t>总监理工程师：</w:t>
      </w:r>
    </w:p>
    <w:p w14:paraId="1E5ECBB0" w14:textId="77777777" w:rsidR="00F140F5" w:rsidRDefault="00EA1124">
      <w:pPr>
        <w:rPr>
          <w:rFonts w:asciiTheme="minorEastAsia" w:hAnsiTheme="minorEastAsia"/>
          <w:sz w:val="30"/>
        </w:rPr>
      </w:pPr>
      <w:r>
        <w:rPr>
          <w:rFonts w:asciiTheme="minorEastAsia" w:hAnsiTheme="minorEastAsia" w:hint="eastAsia"/>
          <w:sz w:val="30"/>
        </w:rPr>
        <w:t>姓名：__________________________；</w:t>
      </w:r>
    </w:p>
    <w:p w14:paraId="35B8DD5B" w14:textId="77777777" w:rsidR="00F140F5" w:rsidRDefault="00EA1124">
      <w:pPr>
        <w:rPr>
          <w:rFonts w:asciiTheme="minorEastAsia" w:hAnsiTheme="minorEastAsia"/>
          <w:sz w:val="30"/>
        </w:rPr>
      </w:pPr>
      <w:r>
        <w:rPr>
          <w:rFonts w:asciiTheme="minorEastAsia" w:hAnsiTheme="minorEastAsia" w:hint="eastAsia"/>
          <w:sz w:val="30"/>
        </w:rPr>
        <w:t>职务：__________________________；</w:t>
      </w:r>
    </w:p>
    <w:p w14:paraId="1010AB4D" w14:textId="77777777" w:rsidR="00F140F5" w:rsidRDefault="00EA1124">
      <w:pPr>
        <w:rPr>
          <w:rFonts w:asciiTheme="minorEastAsia" w:hAnsiTheme="minorEastAsia"/>
          <w:sz w:val="30"/>
        </w:rPr>
      </w:pPr>
      <w:r>
        <w:rPr>
          <w:rFonts w:asciiTheme="minorEastAsia" w:hAnsiTheme="minorEastAsia" w:hint="eastAsia"/>
          <w:sz w:val="30"/>
        </w:rPr>
        <w:t>监理工程师执业资格证书号：__________________________；</w:t>
      </w:r>
    </w:p>
    <w:p w14:paraId="6A886823" w14:textId="77777777" w:rsidR="00F140F5" w:rsidRDefault="00EA1124">
      <w:pPr>
        <w:rPr>
          <w:rFonts w:asciiTheme="minorEastAsia" w:hAnsiTheme="minorEastAsia"/>
          <w:sz w:val="30"/>
        </w:rPr>
      </w:pPr>
      <w:r>
        <w:rPr>
          <w:rFonts w:asciiTheme="minorEastAsia" w:hAnsiTheme="minorEastAsia" w:hint="eastAsia"/>
          <w:sz w:val="30"/>
        </w:rPr>
        <w:t>联系电话：__________________________；</w:t>
      </w:r>
    </w:p>
    <w:p w14:paraId="0E0FE547" w14:textId="77777777" w:rsidR="00F140F5" w:rsidRDefault="00EA1124">
      <w:pPr>
        <w:rPr>
          <w:rFonts w:asciiTheme="minorEastAsia" w:hAnsiTheme="minorEastAsia"/>
          <w:sz w:val="30"/>
        </w:rPr>
      </w:pPr>
      <w:r>
        <w:rPr>
          <w:rFonts w:asciiTheme="minorEastAsia" w:hAnsiTheme="minorEastAsia" w:hint="eastAsia"/>
          <w:sz w:val="30"/>
        </w:rPr>
        <w:t>电子信箱：__________________________；</w:t>
      </w:r>
    </w:p>
    <w:p w14:paraId="12DB911D" w14:textId="77777777" w:rsidR="00F140F5" w:rsidRDefault="00EA1124">
      <w:pPr>
        <w:rPr>
          <w:rFonts w:asciiTheme="minorEastAsia" w:hAnsiTheme="minorEastAsia"/>
          <w:sz w:val="30"/>
        </w:rPr>
      </w:pPr>
      <w:r>
        <w:rPr>
          <w:rFonts w:asciiTheme="minorEastAsia" w:hAnsiTheme="minorEastAsia" w:hint="eastAsia"/>
          <w:sz w:val="30"/>
        </w:rPr>
        <w:t>通信地址：__________________________；</w:t>
      </w:r>
    </w:p>
    <w:p w14:paraId="0C5AC17B" w14:textId="77777777" w:rsidR="00F140F5" w:rsidRDefault="00EA1124">
      <w:pPr>
        <w:rPr>
          <w:rFonts w:asciiTheme="minorEastAsia" w:hAnsiTheme="minorEastAsia"/>
          <w:sz w:val="30"/>
        </w:rPr>
      </w:pPr>
      <w:r>
        <w:rPr>
          <w:rFonts w:asciiTheme="minorEastAsia" w:hAnsiTheme="minorEastAsia" w:hint="eastAsia"/>
          <w:sz w:val="30"/>
        </w:rPr>
        <w:t>关于监理人的其他约定：__________________________。</w:t>
      </w:r>
    </w:p>
    <w:p w14:paraId="10BD4B27" w14:textId="77777777" w:rsidR="00F140F5" w:rsidRDefault="00EA1124">
      <w:pPr>
        <w:rPr>
          <w:rFonts w:asciiTheme="minorEastAsia" w:hAnsiTheme="minorEastAsia"/>
          <w:sz w:val="30"/>
        </w:rPr>
      </w:pPr>
      <w:r>
        <w:rPr>
          <w:rFonts w:asciiTheme="minorEastAsia" w:hAnsiTheme="minorEastAsia" w:hint="eastAsia"/>
          <w:sz w:val="30"/>
        </w:rPr>
        <w:t>4.4商定或确定</w:t>
      </w:r>
    </w:p>
    <w:p w14:paraId="48F8C4E0" w14:textId="77777777" w:rsidR="00F140F5" w:rsidRDefault="00EA1124">
      <w:pPr>
        <w:rPr>
          <w:rFonts w:asciiTheme="minorEastAsia" w:hAnsiTheme="minorEastAsia"/>
          <w:sz w:val="30"/>
        </w:rPr>
      </w:pPr>
      <w:r>
        <w:rPr>
          <w:rFonts w:asciiTheme="minorEastAsia" w:hAnsiTheme="minorEastAsia" w:hint="eastAsia"/>
          <w:sz w:val="30"/>
        </w:rPr>
        <w:t>在发包人和承包人不能通过协商达成一致意见时，发包人授权监理人对以下事项进行确定：</w:t>
      </w:r>
    </w:p>
    <w:p w14:paraId="0AA59793" w14:textId="77777777" w:rsidR="00F140F5" w:rsidRDefault="00EA1124">
      <w:pPr>
        <w:rPr>
          <w:rFonts w:asciiTheme="minorEastAsia" w:hAnsiTheme="minorEastAsia"/>
          <w:sz w:val="30"/>
        </w:rPr>
      </w:pPr>
      <w:r>
        <w:rPr>
          <w:rFonts w:asciiTheme="minorEastAsia" w:hAnsiTheme="minorEastAsia" w:hint="eastAsia"/>
          <w:sz w:val="30"/>
        </w:rPr>
        <w:t>（1）__________________________________________；</w:t>
      </w:r>
    </w:p>
    <w:p w14:paraId="0DB49FD9" w14:textId="77777777" w:rsidR="00F140F5" w:rsidRDefault="00EA1124">
      <w:pPr>
        <w:rPr>
          <w:rFonts w:asciiTheme="minorEastAsia" w:hAnsiTheme="minorEastAsia"/>
          <w:sz w:val="30"/>
        </w:rPr>
      </w:pPr>
      <w:r>
        <w:rPr>
          <w:rFonts w:asciiTheme="minorEastAsia" w:hAnsiTheme="minorEastAsia" w:hint="eastAsia"/>
          <w:sz w:val="30"/>
        </w:rPr>
        <w:t>（2）__________________________________________；</w:t>
      </w:r>
    </w:p>
    <w:p w14:paraId="6564F935" w14:textId="77777777" w:rsidR="00F140F5" w:rsidRDefault="00EA1124">
      <w:pPr>
        <w:rPr>
          <w:rFonts w:asciiTheme="minorEastAsia" w:hAnsiTheme="minorEastAsia"/>
          <w:sz w:val="30"/>
        </w:rPr>
      </w:pPr>
      <w:r>
        <w:rPr>
          <w:rFonts w:asciiTheme="minorEastAsia" w:hAnsiTheme="minorEastAsia" w:hint="eastAsia"/>
          <w:sz w:val="30"/>
        </w:rPr>
        <w:t>（3）__________________________________________。</w:t>
      </w:r>
    </w:p>
    <w:p w14:paraId="6DB95AFD" w14:textId="77777777" w:rsidR="00F140F5" w:rsidRDefault="00EA1124">
      <w:pPr>
        <w:rPr>
          <w:rFonts w:asciiTheme="minorEastAsia" w:hAnsiTheme="minorEastAsia"/>
          <w:sz w:val="32"/>
        </w:rPr>
      </w:pPr>
      <w:r>
        <w:rPr>
          <w:rFonts w:asciiTheme="minorEastAsia" w:hAnsiTheme="minorEastAsia" w:hint="eastAsia"/>
          <w:sz w:val="32"/>
        </w:rPr>
        <w:t>5.工程质量</w:t>
      </w:r>
    </w:p>
    <w:p w14:paraId="7AE49BF6" w14:textId="77777777" w:rsidR="00F140F5" w:rsidRDefault="00EA1124">
      <w:pPr>
        <w:rPr>
          <w:rFonts w:asciiTheme="minorEastAsia" w:hAnsiTheme="minorEastAsia"/>
          <w:sz w:val="30"/>
        </w:rPr>
      </w:pPr>
      <w:r>
        <w:rPr>
          <w:rFonts w:asciiTheme="minorEastAsia" w:hAnsiTheme="minorEastAsia" w:hint="eastAsia"/>
          <w:sz w:val="30"/>
        </w:rPr>
        <w:t>5.1质量要求</w:t>
      </w:r>
    </w:p>
    <w:p w14:paraId="2F40168B" w14:textId="77777777" w:rsidR="00F140F5" w:rsidRDefault="00EA1124">
      <w:pPr>
        <w:rPr>
          <w:rFonts w:asciiTheme="minorEastAsia" w:hAnsiTheme="minorEastAsia"/>
          <w:sz w:val="30"/>
        </w:rPr>
      </w:pPr>
      <w:r>
        <w:rPr>
          <w:rFonts w:asciiTheme="minorEastAsia" w:hAnsiTheme="minorEastAsia" w:hint="eastAsia"/>
          <w:sz w:val="30"/>
        </w:rPr>
        <w:t>5.1.1特殊质量标准和要求：______________________________</w:t>
      </w:r>
    </w:p>
    <w:p w14:paraId="48AD94CF" w14:textId="77777777" w:rsidR="00F140F5" w:rsidRDefault="00EA1124">
      <w:pPr>
        <w:rPr>
          <w:rFonts w:asciiTheme="minorEastAsia" w:hAnsiTheme="minorEastAsia"/>
          <w:sz w:val="30"/>
        </w:rPr>
      </w:pPr>
      <w:r>
        <w:rPr>
          <w:rFonts w:asciiTheme="minorEastAsia" w:hAnsiTheme="minorEastAsia"/>
          <w:sz w:val="30"/>
        </w:rPr>
        <w:lastRenderedPageBreak/>
        <w:t>_______________________________________</w:t>
      </w:r>
      <w:r>
        <w:rPr>
          <w:rFonts w:asciiTheme="minorEastAsia" w:hAnsiTheme="minorEastAsia" w:hint="eastAsia"/>
          <w:sz w:val="30"/>
        </w:rPr>
        <w:t>。</w:t>
      </w:r>
    </w:p>
    <w:p w14:paraId="46329986" w14:textId="77777777" w:rsidR="00F140F5" w:rsidRDefault="00EA1124">
      <w:pPr>
        <w:rPr>
          <w:rFonts w:asciiTheme="minorEastAsia" w:hAnsiTheme="minorEastAsia"/>
          <w:sz w:val="30"/>
        </w:rPr>
      </w:pPr>
      <w:r>
        <w:rPr>
          <w:rFonts w:asciiTheme="minorEastAsia" w:hAnsiTheme="minorEastAsia" w:hint="eastAsia"/>
          <w:sz w:val="30"/>
        </w:rPr>
        <w:t>关于工程奖项的约定：____________________________________</w:t>
      </w:r>
    </w:p>
    <w:p w14:paraId="1E3878BB" w14:textId="77777777" w:rsidR="00F140F5" w:rsidRDefault="00EA1124">
      <w:pPr>
        <w:rPr>
          <w:rFonts w:asciiTheme="minorEastAsia" w:hAnsiTheme="minorEastAsia"/>
          <w:sz w:val="30"/>
        </w:rPr>
      </w:pPr>
      <w:r>
        <w:rPr>
          <w:rFonts w:asciiTheme="minorEastAsia" w:hAnsiTheme="minorEastAsia"/>
          <w:sz w:val="30"/>
        </w:rPr>
        <w:t>_____________________________________</w:t>
      </w:r>
      <w:r>
        <w:rPr>
          <w:rFonts w:asciiTheme="minorEastAsia" w:hAnsiTheme="minorEastAsia" w:hint="eastAsia"/>
          <w:sz w:val="30"/>
        </w:rPr>
        <w:t>。</w:t>
      </w:r>
    </w:p>
    <w:p w14:paraId="777C699C" w14:textId="77777777" w:rsidR="00F140F5" w:rsidRDefault="00EA1124">
      <w:pPr>
        <w:rPr>
          <w:rFonts w:asciiTheme="minorEastAsia" w:hAnsiTheme="minorEastAsia"/>
          <w:sz w:val="30"/>
        </w:rPr>
      </w:pPr>
      <w:r>
        <w:rPr>
          <w:rFonts w:asciiTheme="minorEastAsia" w:hAnsiTheme="minorEastAsia" w:hint="eastAsia"/>
          <w:sz w:val="30"/>
        </w:rPr>
        <w:t>5.3隐蔽工程检查</w:t>
      </w:r>
    </w:p>
    <w:p w14:paraId="7AEC710A" w14:textId="77777777" w:rsidR="00F140F5" w:rsidRDefault="00EA1124">
      <w:pPr>
        <w:rPr>
          <w:rFonts w:asciiTheme="minorEastAsia" w:hAnsiTheme="minorEastAsia"/>
          <w:sz w:val="30"/>
        </w:rPr>
      </w:pPr>
      <w:r>
        <w:rPr>
          <w:rFonts w:asciiTheme="minorEastAsia" w:hAnsiTheme="minorEastAsia" w:hint="eastAsia"/>
          <w:sz w:val="30"/>
        </w:rPr>
        <w:t>5.3.2承包人提前通知监理人隐蔽工程检查的期限的约定：_____</w:t>
      </w:r>
    </w:p>
    <w:p w14:paraId="5BB99813" w14:textId="77777777" w:rsidR="00F140F5" w:rsidRDefault="00EA1124">
      <w:pPr>
        <w:rPr>
          <w:rFonts w:asciiTheme="minorEastAsia" w:hAnsiTheme="minorEastAsia"/>
          <w:sz w:val="30"/>
        </w:rPr>
      </w:pPr>
      <w:r>
        <w:rPr>
          <w:rFonts w:asciiTheme="minorEastAsia" w:hAnsiTheme="minorEastAsia"/>
          <w:sz w:val="30"/>
        </w:rPr>
        <w:t>________________________________________</w:t>
      </w:r>
      <w:r>
        <w:rPr>
          <w:rFonts w:asciiTheme="minorEastAsia" w:hAnsiTheme="minorEastAsia" w:hint="eastAsia"/>
          <w:sz w:val="30"/>
        </w:rPr>
        <w:t>。</w:t>
      </w:r>
    </w:p>
    <w:p w14:paraId="7A0BEC16" w14:textId="77777777" w:rsidR="00F140F5" w:rsidRDefault="00EA1124">
      <w:pPr>
        <w:rPr>
          <w:rFonts w:asciiTheme="minorEastAsia" w:hAnsiTheme="minorEastAsia"/>
          <w:sz w:val="30"/>
        </w:rPr>
      </w:pPr>
      <w:r>
        <w:rPr>
          <w:rFonts w:asciiTheme="minorEastAsia" w:hAnsiTheme="minorEastAsia" w:hint="eastAsia"/>
          <w:sz w:val="30"/>
        </w:rPr>
        <w:t>监理人不能按时进行检查时，应提前小时提交书面延期要求。</w:t>
      </w:r>
    </w:p>
    <w:p w14:paraId="366D0A5E" w14:textId="77777777" w:rsidR="00F140F5" w:rsidRDefault="00EA1124">
      <w:pPr>
        <w:rPr>
          <w:rFonts w:asciiTheme="minorEastAsia" w:hAnsiTheme="minorEastAsia"/>
          <w:sz w:val="30"/>
        </w:rPr>
      </w:pPr>
      <w:r>
        <w:rPr>
          <w:rFonts w:asciiTheme="minorEastAsia" w:hAnsiTheme="minorEastAsia" w:hint="eastAsia"/>
          <w:sz w:val="30"/>
        </w:rPr>
        <w:t>关于延期最长不得超过：_________小时。</w:t>
      </w:r>
    </w:p>
    <w:p w14:paraId="10339417" w14:textId="77777777" w:rsidR="00F140F5" w:rsidRDefault="00EA1124">
      <w:pPr>
        <w:rPr>
          <w:rFonts w:asciiTheme="minorEastAsia" w:hAnsiTheme="minorEastAsia"/>
          <w:sz w:val="32"/>
        </w:rPr>
      </w:pPr>
      <w:r>
        <w:rPr>
          <w:rFonts w:asciiTheme="minorEastAsia" w:hAnsiTheme="minorEastAsia" w:hint="eastAsia"/>
          <w:sz w:val="32"/>
        </w:rPr>
        <w:t>6.安全文明施工与环境保护</w:t>
      </w:r>
    </w:p>
    <w:p w14:paraId="25C4E4F6" w14:textId="77777777" w:rsidR="00F140F5" w:rsidRDefault="00EA1124">
      <w:pPr>
        <w:rPr>
          <w:rFonts w:asciiTheme="minorEastAsia" w:hAnsiTheme="minorEastAsia"/>
          <w:sz w:val="30"/>
        </w:rPr>
      </w:pPr>
      <w:r>
        <w:rPr>
          <w:rFonts w:asciiTheme="minorEastAsia" w:hAnsiTheme="minorEastAsia" w:hint="eastAsia"/>
          <w:sz w:val="30"/>
        </w:rPr>
        <w:t>6.1安全文明施工</w:t>
      </w:r>
    </w:p>
    <w:p w14:paraId="0D908A76" w14:textId="77777777" w:rsidR="00F140F5" w:rsidRDefault="00EA1124">
      <w:pPr>
        <w:rPr>
          <w:rFonts w:asciiTheme="minorEastAsia" w:hAnsiTheme="minorEastAsia"/>
          <w:sz w:val="30"/>
        </w:rPr>
      </w:pPr>
      <w:r>
        <w:rPr>
          <w:rFonts w:asciiTheme="minorEastAsia" w:hAnsiTheme="minorEastAsia" w:hint="eastAsia"/>
          <w:sz w:val="30"/>
        </w:rPr>
        <w:t>6.1.1项目安全生产的达标目标及相应事项的约定：</w:t>
      </w:r>
    </w:p>
    <w:p w14:paraId="7D1C8337"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w:t>
      </w:r>
    </w:p>
    <w:p w14:paraId="49E2D795" w14:textId="77777777" w:rsidR="00F140F5" w:rsidRDefault="00EA1124">
      <w:pPr>
        <w:rPr>
          <w:rFonts w:asciiTheme="minorEastAsia" w:hAnsiTheme="minorEastAsia"/>
          <w:sz w:val="30"/>
        </w:rPr>
      </w:pPr>
      <w:r>
        <w:rPr>
          <w:rFonts w:asciiTheme="minorEastAsia" w:hAnsiTheme="minorEastAsia" w:hint="eastAsia"/>
          <w:sz w:val="30"/>
        </w:rPr>
        <w:t>6.1.4关于治安保卫的特别约定：</w:t>
      </w:r>
    </w:p>
    <w:p w14:paraId="1E7539AF"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w:t>
      </w:r>
    </w:p>
    <w:p w14:paraId="1232BE27" w14:textId="77777777" w:rsidR="00F140F5" w:rsidRDefault="00EA1124">
      <w:pPr>
        <w:rPr>
          <w:rFonts w:asciiTheme="minorEastAsia" w:hAnsiTheme="minorEastAsia"/>
          <w:sz w:val="30"/>
        </w:rPr>
      </w:pPr>
      <w:r>
        <w:rPr>
          <w:rFonts w:asciiTheme="minorEastAsia" w:hAnsiTheme="minorEastAsia" w:hint="eastAsia"/>
          <w:sz w:val="30"/>
        </w:rPr>
        <w:t>关于编制施工场地治安管理计划的约定：</w:t>
      </w:r>
    </w:p>
    <w:p w14:paraId="3FB58DE6" w14:textId="77777777" w:rsidR="00F140F5" w:rsidRDefault="00EA1124">
      <w:pPr>
        <w:rPr>
          <w:rFonts w:asciiTheme="minorEastAsia" w:hAnsiTheme="minorEastAsia"/>
          <w:sz w:val="30"/>
        </w:rPr>
      </w:pPr>
      <w:r>
        <w:rPr>
          <w:rFonts w:asciiTheme="minorEastAsia" w:hAnsiTheme="minorEastAsia"/>
          <w:sz w:val="30"/>
        </w:rPr>
        <w:t>________________________________________</w:t>
      </w:r>
      <w:r>
        <w:rPr>
          <w:rFonts w:asciiTheme="minorEastAsia" w:hAnsiTheme="minorEastAsia" w:hint="eastAsia"/>
          <w:sz w:val="30"/>
        </w:rPr>
        <w:t>______</w:t>
      </w:r>
      <w:r>
        <w:rPr>
          <w:rFonts w:asciiTheme="minorEastAsia" w:hAnsiTheme="minorEastAsia"/>
          <w:sz w:val="30"/>
        </w:rPr>
        <w:t>____</w:t>
      </w:r>
      <w:r>
        <w:rPr>
          <w:rFonts w:asciiTheme="minorEastAsia" w:hAnsiTheme="minorEastAsia" w:hint="eastAsia"/>
          <w:sz w:val="30"/>
        </w:rPr>
        <w:t>。</w:t>
      </w:r>
    </w:p>
    <w:p w14:paraId="33117F15" w14:textId="77777777" w:rsidR="00F140F5" w:rsidRDefault="00EA1124">
      <w:pPr>
        <w:rPr>
          <w:rFonts w:asciiTheme="minorEastAsia" w:hAnsiTheme="minorEastAsia"/>
          <w:sz w:val="30"/>
        </w:rPr>
      </w:pPr>
      <w:r>
        <w:rPr>
          <w:rFonts w:asciiTheme="minorEastAsia" w:hAnsiTheme="minorEastAsia" w:hint="eastAsia"/>
          <w:sz w:val="30"/>
        </w:rPr>
        <w:t>6.1.5文明施工</w:t>
      </w:r>
    </w:p>
    <w:p w14:paraId="414509E4" w14:textId="77777777" w:rsidR="00F140F5" w:rsidRDefault="00EA1124">
      <w:pPr>
        <w:rPr>
          <w:rFonts w:asciiTheme="minorEastAsia" w:hAnsiTheme="minorEastAsia"/>
          <w:sz w:val="30"/>
        </w:rPr>
      </w:pPr>
      <w:r>
        <w:rPr>
          <w:rFonts w:asciiTheme="minorEastAsia" w:hAnsiTheme="minorEastAsia" w:hint="eastAsia"/>
          <w:sz w:val="30"/>
        </w:rPr>
        <w:t>合同当事人对文明施工的要求：</w:t>
      </w:r>
    </w:p>
    <w:p w14:paraId="109951B0"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w:t>
      </w:r>
    </w:p>
    <w:p w14:paraId="64DF88F4" w14:textId="77777777" w:rsidR="00F140F5" w:rsidRDefault="00EA1124">
      <w:pPr>
        <w:rPr>
          <w:rFonts w:asciiTheme="minorEastAsia" w:hAnsiTheme="minorEastAsia"/>
          <w:sz w:val="30"/>
        </w:rPr>
      </w:pPr>
      <w:r>
        <w:rPr>
          <w:rFonts w:asciiTheme="minorEastAsia" w:hAnsiTheme="minorEastAsia" w:hint="eastAsia"/>
          <w:sz w:val="30"/>
        </w:rPr>
        <w:t>6.1.6关于安全文明施工费支付比例和支付期限的约定：</w:t>
      </w:r>
    </w:p>
    <w:p w14:paraId="6E95E56F"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w:t>
      </w:r>
    </w:p>
    <w:p w14:paraId="078FC9A4" w14:textId="77777777" w:rsidR="00F140F5" w:rsidRDefault="00EA1124">
      <w:pPr>
        <w:rPr>
          <w:rFonts w:asciiTheme="minorEastAsia" w:hAnsiTheme="minorEastAsia"/>
          <w:sz w:val="32"/>
        </w:rPr>
      </w:pPr>
      <w:r>
        <w:rPr>
          <w:rFonts w:asciiTheme="minorEastAsia" w:hAnsiTheme="minorEastAsia" w:hint="eastAsia"/>
          <w:sz w:val="32"/>
        </w:rPr>
        <w:t>7.工期和进度</w:t>
      </w:r>
    </w:p>
    <w:p w14:paraId="323744DD" w14:textId="77777777" w:rsidR="00F140F5" w:rsidRDefault="00EA1124">
      <w:pPr>
        <w:rPr>
          <w:rFonts w:asciiTheme="minorEastAsia" w:hAnsiTheme="minorEastAsia"/>
          <w:sz w:val="30"/>
        </w:rPr>
      </w:pPr>
      <w:r>
        <w:rPr>
          <w:rFonts w:asciiTheme="minorEastAsia" w:hAnsiTheme="minorEastAsia" w:hint="eastAsia"/>
          <w:sz w:val="30"/>
        </w:rPr>
        <w:lastRenderedPageBreak/>
        <w:t>7.1施工组织设计</w:t>
      </w:r>
    </w:p>
    <w:p w14:paraId="0D59932D" w14:textId="77777777" w:rsidR="00F140F5" w:rsidRDefault="00EA1124">
      <w:pPr>
        <w:rPr>
          <w:rFonts w:asciiTheme="minorEastAsia" w:hAnsiTheme="minorEastAsia"/>
          <w:sz w:val="30"/>
        </w:rPr>
      </w:pPr>
      <w:r>
        <w:rPr>
          <w:rFonts w:asciiTheme="minorEastAsia" w:hAnsiTheme="minorEastAsia" w:hint="eastAsia"/>
          <w:sz w:val="30"/>
        </w:rPr>
        <w:t>7.1.1合同当事人约定的施工组织设计应包括的其他内容：</w:t>
      </w:r>
    </w:p>
    <w:p w14:paraId="406FE45D"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w:t>
      </w:r>
    </w:p>
    <w:p w14:paraId="1F989469" w14:textId="77777777" w:rsidR="00F140F5" w:rsidRDefault="00EA1124">
      <w:pPr>
        <w:rPr>
          <w:rFonts w:asciiTheme="minorEastAsia" w:hAnsiTheme="minorEastAsia"/>
          <w:sz w:val="30"/>
        </w:rPr>
      </w:pPr>
      <w:r>
        <w:rPr>
          <w:rFonts w:asciiTheme="minorEastAsia" w:hAnsiTheme="minorEastAsia" w:hint="eastAsia"/>
          <w:sz w:val="30"/>
        </w:rPr>
        <w:t>7.1.2施工组织设计的提交和修改</w:t>
      </w:r>
    </w:p>
    <w:p w14:paraId="3B8244B4" w14:textId="77777777" w:rsidR="00F140F5" w:rsidRDefault="00EA1124">
      <w:pPr>
        <w:rPr>
          <w:rFonts w:asciiTheme="minorEastAsia" w:hAnsiTheme="minorEastAsia"/>
          <w:sz w:val="30"/>
        </w:rPr>
      </w:pPr>
      <w:r>
        <w:rPr>
          <w:rFonts w:asciiTheme="minorEastAsia" w:hAnsiTheme="minorEastAsia" w:hint="eastAsia"/>
          <w:sz w:val="30"/>
        </w:rPr>
        <w:t>承包人提交详细施工组织设计的期限的约定：</w:t>
      </w:r>
    </w:p>
    <w:p w14:paraId="0F928EF3"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w:t>
      </w:r>
    </w:p>
    <w:p w14:paraId="0482C6CA" w14:textId="77777777" w:rsidR="00F140F5" w:rsidRDefault="00EA1124">
      <w:pPr>
        <w:rPr>
          <w:rFonts w:asciiTheme="minorEastAsia" w:hAnsiTheme="minorEastAsia"/>
          <w:sz w:val="30"/>
        </w:rPr>
      </w:pPr>
      <w:r>
        <w:rPr>
          <w:rFonts w:asciiTheme="minorEastAsia" w:hAnsiTheme="minorEastAsia" w:hint="eastAsia"/>
          <w:sz w:val="30"/>
        </w:rPr>
        <w:t>发包人和监理人在收到详细的施工组织设计后确认或提出修改意见的期限：________________________________________。</w:t>
      </w:r>
    </w:p>
    <w:p w14:paraId="2810E3F0" w14:textId="77777777" w:rsidR="00F140F5" w:rsidRDefault="00EA1124">
      <w:pPr>
        <w:rPr>
          <w:rFonts w:asciiTheme="minorEastAsia" w:hAnsiTheme="minorEastAsia"/>
          <w:sz w:val="30"/>
        </w:rPr>
      </w:pPr>
      <w:r>
        <w:rPr>
          <w:rFonts w:asciiTheme="minorEastAsia" w:hAnsiTheme="minorEastAsia" w:hint="eastAsia"/>
          <w:sz w:val="30"/>
        </w:rPr>
        <w:t>7.2施工进度计划</w:t>
      </w:r>
    </w:p>
    <w:p w14:paraId="2B053CA4" w14:textId="77777777" w:rsidR="00F140F5" w:rsidRDefault="00EA1124">
      <w:pPr>
        <w:rPr>
          <w:rFonts w:asciiTheme="minorEastAsia" w:hAnsiTheme="minorEastAsia"/>
          <w:sz w:val="30"/>
        </w:rPr>
      </w:pPr>
      <w:r>
        <w:rPr>
          <w:rFonts w:asciiTheme="minorEastAsia" w:hAnsiTheme="minorEastAsia" w:hint="eastAsia"/>
          <w:sz w:val="30"/>
        </w:rPr>
        <w:t>7.2.2施工进度计划的修订</w:t>
      </w:r>
    </w:p>
    <w:p w14:paraId="02F419E0" w14:textId="77777777" w:rsidR="00F140F5" w:rsidRDefault="00EA1124">
      <w:pPr>
        <w:rPr>
          <w:rFonts w:asciiTheme="minorEastAsia" w:hAnsiTheme="minorEastAsia"/>
          <w:sz w:val="30"/>
        </w:rPr>
      </w:pPr>
      <w:r>
        <w:rPr>
          <w:rFonts w:asciiTheme="minorEastAsia" w:hAnsiTheme="minorEastAsia" w:hint="eastAsia"/>
          <w:sz w:val="30"/>
        </w:rPr>
        <w:t>发包人和监理人在收到修订的施工进度计划后确认或提出修改意见的期限：_______________________________________。</w:t>
      </w:r>
    </w:p>
    <w:p w14:paraId="699165FD" w14:textId="77777777" w:rsidR="00F140F5" w:rsidRDefault="00EA1124">
      <w:pPr>
        <w:rPr>
          <w:rFonts w:asciiTheme="minorEastAsia" w:hAnsiTheme="minorEastAsia"/>
          <w:sz w:val="30"/>
        </w:rPr>
      </w:pPr>
      <w:r>
        <w:rPr>
          <w:rFonts w:asciiTheme="minorEastAsia" w:hAnsiTheme="minorEastAsia" w:hint="eastAsia"/>
          <w:sz w:val="30"/>
        </w:rPr>
        <w:t>7.3开工</w:t>
      </w:r>
    </w:p>
    <w:p w14:paraId="0A027CEC" w14:textId="77777777" w:rsidR="00F140F5" w:rsidRDefault="00EA1124">
      <w:pPr>
        <w:rPr>
          <w:rFonts w:asciiTheme="minorEastAsia" w:hAnsiTheme="minorEastAsia"/>
          <w:sz w:val="30"/>
        </w:rPr>
      </w:pPr>
      <w:r>
        <w:rPr>
          <w:rFonts w:asciiTheme="minorEastAsia" w:hAnsiTheme="minorEastAsia" w:hint="eastAsia"/>
          <w:sz w:val="30"/>
        </w:rPr>
        <w:t>7.3.1开工准备</w:t>
      </w:r>
    </w:p>
    <w:p w14:paraId="1C7F2455" w14:textId="77777777" w:rsidR="00F140F5" w:rsidRDefault="00EA1124">
      <w:pPr>
        <w:rPr>
          <w:rFonts w:asciiTheme="minorEastAsia" w:hAnsiTheme="minorEastAsia"/>
          <w:sz w:val="30"/>
        </w:rPr>
      </w:pPr>
      <w:r>
        <w:rPr>
          <w:rFonts w:asciiTheme="minorEastAsia" w:hAnsiTheme="minorEastAsia" w:hint="eastAsia"/>
          <w:sz w:val="30"/>
        </w:rPr>
        <w:t>关于承包人提交工程开工报审表的期限：__________________。</w:t>
      </w:r>
    </w:p>
    <w:p w14:paraId="54A18601" w14:textId="77777777" w:rsidR="00F140F5" w:rsidRDefault="00EA1124">
      <w:pPr>
        <w:rPr>
          <w:rFonts w:asciiTheme="minorEastAsia" w:hAnsiTheme="minorEastAsia"/>
          <w:sz w:val="30"/>
        </w:rPr>
      </w:pPr>
      <w:r>
        <w:rPr>
          <w:rFonts w:asciiTheme="minorEastAsia" w:hAnsiTheme="minorEastAsia" w:hint="eastAsia"/>
          <w:sz w:val="30"/>
        </w:rPr>
        <w:t>关于发包人应完成的其他开工准备工作及期限：</w:t>
      </w:r>
    </w:p>
    <w:p w14:paraId="539EA5E2"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084EC0EC" w14:textId="77777777" w:rsidR="00F140F5" w:rsidRDefault="00EA1124">
      <w:pPr>
        <w:rPr>
          <w:rFonts w:asciiTheme="minorEastAsia" w:hAnsiTheme="minorEastAsia"/>
          <w:sz w:val="30"/>
        </w:rPr>
      </w:pPr>
      <w:r>
        <w:rPr>
          <w:rFonts w:asciiTheme="minorEastAsia" w:hAnsiTheme="minorEastAsia" w:hint="eastAsia"/>
          <w:sz w:val="30"/>
        </w:rPr>
        <w:t>关于承包人应完成的其他开工准备工作及期限：</w:t>
      </w:r>
    </w:p>
    <w:p w14:paraId="504BCDD6"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07247C1D" w14:textId="77777777" w:rsidR="00F140F5" w:rsidRDefault="00EA1124">
      <w:pPr>
        <w:rPr>
          <w:rFonts w:asciiTheme="minorEastAsia" w:hAnsiTheme="minorEastAsia"/>
          <w:sz w:val="30"/>
        </w:rPr>
      </w:pPr>
      <w:r>
        <w:rPr>
          <w:rFonts w:asciiTheme="minorEastAsia" w:hAnsiTheme="minorEastAsia" w:hint="eastAsia"/>
          <w:sz w:val="30"/>
        </w:rPr>
        <w:t>7.3.2开工通知</w:t>
      </w:r>
    </w:p>
    <w:p w14:paraId="1DBA1132" w14:textId="77777777" w:rsidR="00F140F5" w:rsidRDefault="00EA1124">
      <w:pPr>
        <w:rPr>
          <w:rFonts w:asciiTheme="minorEastAsia" w:hAnsiTheme="minorEastAsia"/>
          <w:sz w:val="30"/>
        </w:rPr>
      </w:pPr>
      <w:r>
        <w:rPr>
          <w:rFonts w:asciiTheme="minorEastAsia" w:hAnsiTheme="minorEastAsia" w:hint="eastAsia"/>
          <w:sz w:val="30"/>
        </w:rPr>
        <w:t>因发包人原因造成监理人未能在计划开工日期之日起天内发出开工通知的，承包人有权提出价格调整要求，或者解除合同。</w:t>
      </w:r>
    </w:p>
    <w:p w14:paraId="06326889" w14:textId="77777777" w:rsidR="00F140F5" w:rsidRDefault="00EA1124">
      <w:pPr>
        <w:rPr>
          <w:rFonts w:asciiTheme="minorEastAsia" w:hAnsiTheme="minorEastAsia"/>
          <w:sz w:val="30"/>
        </w:rPr>
      </w:pPr>
      <w:r>
        <w:rPr>
          <w:rFonts w:asciiTheme="minorEastAsia" w:hAnsiTheme="minorEastAsia" w:hint="eastAsia"/>
          <w:sz w:val="30"/>
        </w:rPr>
        <w:lastRenderedPageBreak/>
        <w:t>7.4测量放线</w:t>
      </w:r>
    </w:p>
    <w:p w14:paraId="56E0FA2E" w14:textId="77777777" w:rsidR="00F140F5" w:rsidRDefault="00EA1124">
      <w:pPr>
        <w:rPr>
          <w:rFonts w:asciiTheme="minorEastAsia" w:hAnsiTheme="minorEastAsia"/>
          <w:sz w:val="30"/>
        </w:rPr>
      </w:pPr>
      <w:r>
        <w:rPr>
          <w:rFonts w:asciiTheme="minorEastAsia" w:hAnsiTheme="minorEastAsia" w:hint="eastAsia"/>
          <w:sz w:val="30"/>
        </w:rPr>
        <w:t>7.4.1发包人通过监理人向承包人提供测量基准点、基准线和水准点及其书面资料的期限：_____________________________。</w:t>
      </w:r>
    </w:p>
    <w:p w14:paraId="0FEA8936" w14:textId="77777777" w:rsidR="00F140F5" w:rsidRDefault="00EA1124">
      <w:pPr>
        <w:rPr>
          <w:rFonts w:asciiTheme="minorEastAsia" w:hAnsiTheme="minorEastAsia"/>
          <w:sz w:val="30"/>
        </w:rPr>
      </w:pPr>
      <w:r>
        <w:rPr>
          <w:rFonts w:asciiTheme="minorEastAsia" w:hAnsiTheme="minorEastAsia" w:hint="eastAsia"/>
          <w:sz w:val="30"/>
        </w:rPr>
        <w:t>7.5工期延误</w:t>
      </w:r>
    </w:p>
    <w:p w14:paraId="339E8F92" w14:textId="77777777" w:rsidR="00F140F5" w:rsidRDefault="00EA1124">
      <w:pPr>
        <w:rPr>
          <w:rFonts w:asciiTheme="minorEastAsia" w:hAnsiTheme="minorEastAsia"/>
          <w:sz w:val="30"/>
        </w:rPr>
      </w:pPr>
      <w:r>
        <w:rPr>
          <w:rFonts w:asciiTheme="minorEastAsia" w:hAnsiTheme="minorEastAsia" w:hint="eastAsia"/>
          <w:sz w:val="30"/>
        </w:rPr>
        <w:t>7.5.1因发包人原因导致工期延误</w:t>
      </w:r>
    </w:p>
    <w:p w14:paraId="64F69B4B" w14:textId="77777777" w:rsidR="00F140F5" w:rsidRDefault="00EA1124">
      <w:pPr>
        <w:rPr>
          <w:rFonts w:asciiTheme="minorEastAsia" w:hAnsiTheme="minorEastAsia"/>
          <w:sz w:val="30"/>
        </w:rPr>
      </w:pPr>
      <w:r>
        <w:rPr>
          <w:rFonts w:asciiTheme="minorEastAsia" w:hAnsiTheme="minorEastAsia" w:hint="eastAsia"/>
          <w:sz w:val="30"/>
        </w:rPr>
        <w:t>（7）因发包人原因导致工期延误的其他情形：</w:t>
      </w:r>
    </w:p>
    <w:p w14:paraId="63B0827B"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w:t>
      </w:r>
    </w:p>
    <w:p w14:paraId="058A9AA7" w14:textId="77777777" w:rsidR="00F140F5" w:rsidRDefault="00EA1124">
      <w:pPr>
        <w:rPr>
          <w:rFonts w:asciiTheme="minorEastAsia" w:hAnsiTheme="minorEastAsia"/>
          <w:sz w:val="30"/>
        </w:rPr>
      </w:pPr>
      <w:r>
        <w:rPr>
          <w:rFonts w:asciiTheme="minorEastAsia" w:hAnsiTheme="minorEastAsia" w:hint="eastAsia"/>
          <w:sz w:val="30"/>
        </w:rPr>
        <w:t>7.5.2因承包人原因导致工期延误</w:t>
      </w:r>
    </w:p>
    <w:p w14:paraId="315BB6B6" w14:textId="77777777" w:rsidR="00F140F5" w:rsidRDefault="00EA1124">
      <w:pPr>
        <w:rPr>
          <w:rFonts w:asciiTheme="minorEastAsia" w:hAnsiTheme="minorEastAsia"/>
          <w:sz w:val="30"/>
        </w:rPr>
      </w:pPr>
      <w:r>
        <w:rPr>
          <w:rFonts w:asciiTheme="minorEastAsia" w:hAnsiTheme="minorEastAsia" w:hint="eastAsia"/>
          <w:sz w:val="30"/>
        </w:rPr>
        <w:t>因承包人原因造成工期延误，逾期竣工违约金的计算方法为：</w:t>
      </w:r>
    </w:p>
    <w:p w14:paraId="267D26E1"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w:t>
      </w:r>
    </w:p>
    <w:p w14:paraId="2A495982" w14:textId="77777777" w:rsidR="00F140F5" w:rsidRDefault="00EA1124">
      <w:pPr>
        <w:rPr>
          <w:rFonts w:asciiTheme="minorEastAsia" w:hAnsiTheme="minorEastAsia"/>
          <w:sz w:val="30"/>
        </w:rPr>
      </w:pPr>
      <w:r>
        <w:rPr>
          <w:rFonts w:asciiTheme="minorEastAsia" w:hAnsiTheme="minorEastAsia" w:hint="eastAsia"/>
          <w:sz w:val="30"/>
        </w:rPr>
        <w:t>因承包人原因造成工期延误，逾期竣工违约金的上限：</w:t>
      </w:r>
    </w:p>
    <w:p w14:paraId="5AFBACE9"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w:t>
      </w:r>
    </w:p>
    <w:p w14:paraId="04255AF0" w14:textId="77777777" w:rsidR="00F140F5" w:rsidRDefault="00EA1124">
      <w:pPr>
        <w:rPr>
          <w:rFonts w:asciiTheme="minorEastAsia" w:hAnsiTheme="minorEastAsia"/>
          <w:sz w:val="30"/>
        </w:rPr>
      </w:pPr>
      <w:r>
        <w:rPr>
          <w:rFonts w:asciiTheme="minorEastAsia" w:hAnsiTheme="minorEastAsia" w:hint="eastAsia"/>
          <w:sz w:val="30"/>
        </w:rPr>
        <w:t>7.6不利物质条件</w:t>
      </w:r>
    </w:p>
    <w:p w14:paraId="281E5912" w14:textId="77777777" w:rsidR="00F140F5" w:rsidRDefault="00EA1124">
      <w:pPr>
        <w:rPr>
          <w:rFonts w:asciiTheme="minorEastAsia" w:hAnsiTheme="minorEastAsia"/>
          <w:sz w:val="30"/>
        </w:rPr>
      </w:pPr>
      <w:r>
        <w:rPr>
          <w:rFonts w:asciiTheme="minorEastAsia" w:hAnsiTheme="minorEastAsia" w:hint="eastAsia"/>
          <w:sz w:val="30"/>
        </w:rPr>
        <w:t>不利物质条件的其他情形和有关约定：</w:t>
      </w:r>
    </w:p>
    <w:p w14:paraId="2F4BBDA3"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07B6F59A" w14:textId="77777777" w:rsidR="00F140F5" w:rsidRDefault="00EA1124">
      <w:pPr>
        <w:rPr>
          <w:rFonts w:asciiTheme="minorEastAsia" w:hAnsiTheme="minorEastAsia"/>
          <w:sz w:val="30"/>
        </w:rPr>
      </w:pPr>
      <w:r>
        <w:rPr>
          <w:rFonts w:asciiTheme="minorEastAsia" w:hAnsiTheme="minorEastAsia" w:hint="eastAsia"/>
          <w:sz w:val="30"/>
        </w:rPr>
        <w:t>7.7异常恶劣的气候条件</w:t>
      </w:r>
    </w:p>
    <w:p w14:paraId="10F8D131" w14:textId="77777777" w:rsidR="00F140F5" w:rsidRDefault="00EA1124">
      <w:pPr>
        <w:rPr>
          <w:rFonts w:asciiTheme="minorEastAsia" w:hAnsiTheme="minorEastAsia"/>
          <w:sz w:val="30"/>
        </w:rPr>
      </w:pPr>
      <w:r>
        <w:rPr>
          <w:rFonts w:asciiTheme="minorEastAsia" w:hAnsiTheme="minorEastAsia" w:hint="eastAsia"/>
          <w:sz w:val="30"/>
        </w:rPr>
        <w:t>发包人和承包人同意以下情形视为异常恶劣的气候条件：</w:t>
      </w:r>
    </w:p>
    <w:p w14:paraId="347DF9C7" w14:textId="77777777" w:rsidR="00F140F5" w:rsidRDefault="00EA1124">
      <w:pPr>
        <w:rPr>
          <w:rFonts w:asciiTheme="minorEastAsia" w:hAnsiTheme="minorEastAsia"/>
          <w:sz w:val="30"/>
        </w:rPr>
      </w:pPr>
      <w:r>
        <w:rPr>
          <w:rFonts w:asciiTheme="minorEastAsia" w:hAnsiTheme="minorEastAsia" w:hint="eastAsia"/>
          <w:sz w:val="30"/>
        </w:rPr>
        <w:t>（1）_________________________________________________；</w:t>
      </w:r>
    </w:p>
    <w:p w14:paraId="5FE40AE0" w14:textId="77777777" w:rsidR="00F140F5" w:rsidRDefault="00EA1124">
      <w:pPr>
        <w:rPr>
          <w:rFonts w:asciiTheme="minorEastAsia" w:hAnsiTheme="minorEastAsia"/>
          <w:sz w:val="30"/>
        </w:rPr>
      </w:pPr>
      <w:r>
        <w:rPr>
          <w:rFonts w:asciiTheme="minorEastAsia" w:hAnsiTheme="minorEastAsia" w:hint="eastAsia"/>
          <w:sz w:val="30"/>
        </w:rPr>
        <w:t>（2）_________________________________________________；</w:t>
      </w:r>
    </w:p>
    <w:p w14:paraId="4A822D6F" w14:textId="77777777" w:rsidR="00F140F5" w:rsidRDefault="00EA1124">
      <w:pPr>
        <w:rPr>
          <w:rFonts w:asciiTheme="minorEastAsia" w:hAnsiTheme="minorEastAsia"/>
          <w:sz w:val="30"/>
        </w:rPr>
      </w:pPr>
      <w:r>
        <w:rPr>
          <w:rFonts w:asciiTheme="minorEastAsia" w:hAnsiTheme="minorEastAsia" w:hint="eastAsia"/>
          <w:sz w:val="30"/>
        </w:rPr>
        <w:t>（3）__________________________________________________。</w:t>
      </w:r>
    </w:p>
    <w:p w14:paraId="7F15D10A" w14:textId="77777777" w:rsidR="00F140F5" w:rsidRDefault="00EA1124">
      <w:pPr>
        <w:rPr>
          <w:rFonts w:asciiTheme="minorEastAsia" w:hAnsiTheme="minorEastAsia"/>
          <w:sz w:val="30"/>
        </w:rPr>
      </w:pPr>
      <w:r>
        <w:rPr>
          <w:rFonts w:asciiTheme="minorEastAsia" w:hAnsiTheme="minorEastAsia" w:hint="eastAsia"/>
          <w:sz w:val="30"/>
        </w:rPr>
        <w:t>7.9提前竣工的奖励</w:t>
      </w:r>
    </w:p>
    <w:p w14:paraId="0301650C" w14:textId="77777777" w:rsidR="00F140F5" w:rsidRDefault="00EA1124">
      <w:pPr>
        <w:rPr>
          <w:rFonts w:asciiTheme="minorEastAsia" w:hAnsiTheme="minorEastAsia"/>
          <w:sz w:val="30"/>
        </w:rPr>
      </w:pPr>
      <w:r>
        <w:rPr>
          <w:rFonts w:asciiTheme="minorEastAsia" w:hAnsiTheme="minorEastAsia" w:hint="eastAsia"/>
          <w:sz w:val="30"/>
        </w:rPr>
        <w:t>7.9.2提前竣工的奖励：_____________________________。</w:t>
      </w:r>
    </w:p>
    <w:p w14:paraId="678E2CF0" w14:textId="77777777" w:rsidR="00F140F5" w:rsidRDefault="00EA1124">
      <w:pPr>
        <w:rPr>
          <w:rFonts w:asciiTheme="minorEastAsia" w:hAnsiTheme="minorEastAsia"/>
          <w:sz w:val="32"/>
        </w:rPr>
      </w:pPr>
      <w:r>
        <w:rPr>
          <w:rFonts w:asciiTheme="minorEastAsia" w:hAnsiTheme="minorEastAsia" w:hint="eastAsia"/>
          <w:sz w:val="32"/>
        </w:rPr>
        <w:lastRenderedPageBreak/>
        <w:t>8.材料与设备</w:t>
      </w:r>
    </w:p>
    <w:p w14:paraId="545EDA24" w14:textId="77777777" w:rsidR="00F140F5" w:rsidRDefault="00EA1124">
      <w:pPr>
        <w:rPr>
          <w:rFonts w:asciiTheme="minorEastAsia" w:hAnsiTheme="minorEastAsia"/>
          <w:sz w:val="30"/>
        </w:rPr>
      </w:pPr>
      <w:r>
        <w:rPr>
          <w:rFonts w:asciiTheme="minorEastAsia" w:hAnsiTheme="minorEastAsia" w:hint="eastAsia"/>
          <w:sz w:val="30"/>
        </w:rPr>
        <w:t>8.4材料与工程设备的保管与使用</w:t>
      </w:r>
    </w:p>
    <w:p w14:paraId="55E37796" w14:textId="77777777" w:rsidR="00F140F5" w:rsidRDefault="00EA1124">
      <w:pPr>
        <w:rPr>
          <w:rFonts w:asciiTheme="minorEastAsia" w:hAnsiTheme="minorEastAsia"/>
          <w:sz w:val="30"/>
        </w:rPr>
      </w:pPr>
      <w:r>
        <w:rPr>
          <w:rFonts w:asciiTheme="minorEastAsia" w:hAnsiTheme="minorEastAsia" w:hint="eastAsia"/>
          <w:sz w:val="30"/>
        </w:rPr>
        <w:t>8.4.1发包人供应的材料设备的保管费用的承担：</w:t>
      </w:r>
    </w:p>
    <w:p w14:paraId="126F8D89"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w:t>
      </w:r>
    </w:p>
    <w:p w14:paraId="5C9584A7" w14:textId="77777777" w:rsidR="00F140F5" w:rsidRDefault="00EA1124">
      <w:pPr>
        <w:rPr>
          <w:rFonts w:asciiTheme="minorEastAsia" w:hAnsiTheme="minorEastAsia"/>
          <w:sz w:val="30"/>
        </w:rPr>
      </w:pPr>
      <w:r>
        <w:rPr>
          <w:rFonts w:asciiTheme="minorEastAsia" w:hAnsiTheme="minorEastAsia" w:hint="eastAsia"/>
          <w:sz w:val="30"/>
        </w:rPr>
        <w:t>8.6样品</w:t>
      </w:r>
    </w:p>
    <w:p w14:paraId="6F0EEA3C" w14:textId="77777777" w:rsidR="00F140F5" w:rsidRDefault="00EA1124">
      <w:pPr>
        <w:rPr>
          <w:rFonts w:asciiTheme="minorEastAsia" w:hAnsiTheme="minorEastAsia"/>
          <w:sz w:val="30"/>
        </w:rPr>
      </w:pPr>
      <w:r>
        <w:rPr>
          <w:rFonts w:asciiTheme="minorEastAsia" w:hAnsiTheme="minorEastAsia" w:hint="eastAsia"/>
          <w:sz w:val="30"/>
        </w:rPr>
        <w:t>8.6.1样品的报送与封存</w:t>
      </w:r>
    </w:p>
    <w:p w14:paraId="2A3CEB65" w14:textId="77777777" w:rsidR="00F140F5" w:rsidRDefault="00EA1124">
      <w:pPr>
        <w:rPr>
          <w:rFonts w:asciiTheme="minorEastAsia" w:hAnsiTheme="minorEastAsia"/>
          <w:sz w:val="30"/>
        </w:rPr>
      </w:pPr>
      <w:r>
        <w:rPr>
          <w:rFonts w:asciiTheme="minorEastAsia" w:hAnsiTheme="minorEastAsia" w:hint="eastAsia"/>
          <w:sz w:val="30"/>
        </w:rPr>
        <w:t>需要承包人报送样品的材料或工程设备，样品的种类、名称、规格、数量要求：</w:t>
      </w:r>
    </w:p>
    <w:p w14:paraId="7E1F553C"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1315CCF2" w14:textId="77777777" w:rsidR="00F140F5" w:rsidRDefault="00EA1124">
      <w:pPr>
        <w:rPr>
          <w:rFonts w:asciiTheme="minorEastAsia" w:hAnsiTheme="minorEastAsia"/>
          <w:sz w:val="30"/>
        </w:rPr>
      </w:pPr>
      <w:r>
        <w:rPr>
          <w:rFonts w:asciiTheme="minorEastAsia" w:hAnsiTheme="minorEastAsia" w:hint="eastAsia"/>
          <w:sz w:val="30"/>
        </w:rPr>
        <w:t>8.8施工设备和临时设施</w:t>
      </w:r>
    </w:p>
    <w:p w14:paraId="466413FD" w14:textId="77777777" w:rsidR="00F140F5" w:rsidRDefault="00EA1124">
      <w:pPr>
        <w:rPr>
          <w:rFonts w:asciiTheme="minorEastAsia" w:hAnsiTheme="minorEastAsia"/>
          <w:sz w:val="30"/>
        </w:rPr>
      </w:pPr>
      <w:r>
        <w:rPr>
          <w:rFonts w:asciiTheme="minorEastAsia" w:hAnsiTheme="minorEastAsia" w:hint="eastAsia"/>
          <w:sz w:val="30"/>
        </w:rPr>
        <w:t>8.8.1承包人提供的施工设备和临时设施</w:t>
      </w:r>
    </w:p>
    <w:p w14:paraId="085FB3F8" w14:textId="77777777" w:rsidR="00F140F5" w:rsidRDefault="00EA1124">
      <w:pPr>
        <w:rPr>
          <w:rFonts w:asciiTheme="minorEastAsia" w:hAnsiTheme="minorEastAsia"/>
          <w:sz w:val="30"/>
        </w:rPr>
      </w:pPr>
      <w:r>
        <w:rPr>
          <w:rFonts w:asciiTheme="minorEastAsia" w:hAnsiTheme="minorEastAsia" w:hint="eastAsia"/>
          <w:sz w:val="30"/>
        </w:rPr>
        <w:t>关于修建临时设施费用承担的约定：</w:t>
      </w:r>
    </w:p>
    <w:p w14:paraId="5A87E983"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2B163E2D" w14:textId="77777777" w:rsidR="00F140F5" w:rsidRDefault="00EA1124">
      <w:pPr>
        <w:rPr>
          <w:rFonts w:asciiTheme="minorEastAsia" w:hAnsiTheme="minorEastAsia"/>
          <w:sz w:val="32"/>
        </w:rPr>
      </w:pPr>
      <w:r>
        <w:rPr>
          <w:rFonts w:asciiTheme="minorEastAsia" w:hAnsiTheme="minorEastAsia" w:hint="eastAsia"/>
          <w:sz w:val="32"/>
        </w:rPr>
        <w:t>9.试验与检验</w:t>
      </w:r>
    </w:p>
    <w:p w14:paraId="0F5C1A4B" w14:textId="77777777" w:rsidR="00F140F5" w:rsidRDefault="00EA1124">
      <w:pPr>
        <w:rPr>
          <w:rFonts w:asciiTheme="minorEastAsia" w:hAnsiTheme="minorEastAsia"/>
          <w:sz w:val="30"/>
        </w:rPr>
      </w:pPr>
      <w:r>
        <w:rPr>
          <w:rFonts w:asciiTheme="minorEastAsia" w:hAnsiTheme="minorEastAsia" w:hint="eastAsia"/>
          <w:sz w:val="30"/>
        </w:rPr>
        <w:t>9.1试验设备与试验人员</w:t>
      </w:r>
    </w:p>
    <w:p w14:paraId="5B696FD5" w14:textId="77777777" w:rsidR="00F140F5" w:rsidRDefault="00EA1124">
      <w:pPr>
        <w:rPr>
          <w:rFonts w:asciiTheme="minorEastAsia" w:hAnsiTheme="minorEastAsia"/>
          <w:sz w:val="30"/>
        </w:rPr>
      </w:pPr>
      <w:r>
        <w:rPr>
          <w:rFonts w:asciiTheme="minorEastAsia" w:hAnsiTheme="minorEastAsia" w:hint="eastAsia"/>
          <w:sz w:val="30"/>
        </w:rPr>
        <w:t>9.1.2试验设备</w:t>
      </w:r>
    </w:p>
    <w:p w14:paraId="76F42E3E" w14:textId="77777777" w:rsidR="00F140F5" w:rsidRDefault="00EA1124">
      <w:pPr>
        <w:rPr>
          <w:rFonts w:asciiTheme="minorEastAsia" w:hAnsiTheme="minorEastAsia"/>
          <w:sz w:val="30"/>
        </w:rPr>
      </w:pPr>
      <w:r>
        <w:rPr>
          <w:rFonts w:asciiTheme="minorEastAsia" w:hAnsiTheme="minorEastAsia" w:hint="eastAsia"/>
          <w:sz w:val="30"/>
        </w:rPr>
        <w:t>施工现场需要配置的试验场所：</w:t>
      </w:r>
    </w:p>
    <w:p w14:paraId="109F07FF"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400284B3" w14:textId="77777777" w:rsidR="00F140F5" w:rsidRDefault="00EA1124">
      <w:pPr>
        <w:rPr>
          <w:rFonts w:asciiTheme="minorEastAsia" w:hAnsiTheme="minorEastAsia"/>
          <w:sz w:val="30"/>
        </w:rPr>
      </w:pPr>
      <w:r>
        <w:rPr>
          <w:rFonts w:asciiTheme="minorEastAsia" w:hAnsiTheme="minorEastAsia" w:hint="eastAsia"/>
          <w:sz w:val="30"/>
        </w:rPr>
        <w:t>施工现场需要配备的试验设备：</w:t>
      </w:r>
    </w:p>
    <w:p w14:paraId="3BA9904F"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7311F2E6" w14:textId="77777777" w:rsidR="00F140F5" w:rsidRDefault="00EA1124">
      <w:pPr>
        <w:rPr>
          <w:rFonts w:asciiTheme="minorEastAsia" w:hAnsiTheme="minorEastAsia"/>
          <w:sz w:val="30"/>
        </w:rPr>
      </w:pPr>
      <w:r>
        <w:rPr>
          <w:rFonts w:asciiTheme="minorEastAsia" w:hAnsiTheme="minorEastAsia" w:hint="eastAsia"/>
          <w:sz w:val="30"/>
        </w:rPr>
        <w:t>施工现场需要具备的其他试验条件：</w:t>
      </w:r>
    </w:p>
    <w:p w14:paraId="12A05758"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2C439320" w14:textId="77777777" w:rsidR="00F140F5" w:rsidRDefault="00EA1124">
      <w:pPr>
        <w:rPr>
          <w:rFonts w:asciiTheme="minorEastAsia" w:hAnsiTheme="minorEastAsia"/>
          <w:sz w:val="30"/>
        </w:rPr>
      </w:pPr>
      <w:r>
        <w:rPr>
          <w:rFonts w:asciiTheme="minorEastAsia" w:hAnsiTheme="minorEastAsia" w:hint="eastAsia"/>
          <w:sz w:val="30"/>
        </w:rPr>
        <w:lastRenderedPageBreak/>
        <w:t>9.4现场工艺试验</w:t>
      </w:r>
    </w:p>
    <w:p w14:paraId="37700965" w14:textId="77777777" w:rsidR="00F140F5" w:rsidRDefault="00EA1124">
      <w:pPr>
        <w:rPr>
          <w:rFonts w:asciiTheme="minorEastAsia" w:hAnsiTheme="minorEastAsia"/>
          <w:sz w:val="30"/>
        </w:rPr>
      </w:pPr>
      <w:r>
        <w:rPr>
          <w:rFonts w:asciiTheme="minorEastAsia" w:hAnsiTheme="minorEastAsia" w:hint="eastAsia"/>
          <w:sz w:val="30"/>
        </w:rPr>
        <w:t>现场工艺试验的有关约定：</w:t>
      </w:r>
    </w:p>
    <w:p w14:paraId="60252834"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0C843BCB" w14:textId="77777777" w:rsidR="00F140F5" w:rsidRDefault="00EA1124">
      <w:pPr>
        <w:rPr>
          <w:rFonts w:asciiTheme="minorEastAsia" w:hAnsiTheme="minorEastAsia"/>
          <w:sz w:val="32"/>
        </w:rPr>
      </w:pPr>
      <w:r>
        <w:rPr>
          <w:rFonts w:asciiTheme="minorEastAsia" w:hAnsiTheme="minorEastAsia" w:hint="eastAsia"/>
          <w:sz w:val="32"/>
        </w:rPr>
        <w:t>10.变更</w:t>
      </w:r>
    </w:p>
    <w:p w14:paraId="47F6999C" w14:textId="77777777" w:rsidR="00F140F5" w:rsidRDefault="00EA1124">
      <w:pPr>
        <w:rPr>
          <w:rFonts w:asciiTheme="minorEastAsia" w:hAnsiTheme="minorEastAsia"/>
          <w:sz w:val="30"/>
        </w:rPr>
      </w:pPr>
      <w:r>
        <w:rPr>
          <w:rFonts w:asciiTheme="minorEastAsia" w:hAnsiTheme="minorEastAsia" w:hint="eastAsia"/>
          <w:sz w:val="30"/>
        </w:rPr>
        <w:t>10.1变更的范围</w:t>
      </w:r>
    </w:p>
    <w:p w14:paraId="5A6FDEB8" w14:textId="77777777" w:rsidR="00F140F5" w:rsidRDefault="00EA1124">
      <w:pPr>
        <w:rPr>
          <w:rFonts w:asciiTheme="minorEastAsia" w:hAnsiTheme="minorEastAsia"/>
          <w:sz w:val="30"/>
        </w:rPr>
      </w:pPr>
      <w:r>
        <w:rPr>
          <w:rFonts w:asciiTheme="minorEastAsia" w:hAnsiTheme="minorEastAsia" w:hint="eastAsia"/>
          <w:sz w:val="30"/>
        </w:rPr>
        <w:t>关于变更的范围的约定：</w:t>
      </w:r>
    </w:p>
    <w:p w14:paraId="10C02C03"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37652989" w14:textId="77777777" w:rsidR="00F140F5" w:rsidRDefault="00EA1124">
      <w:pPr>
        <w:rPr>
          <w:rFonts w:asciiTheme="minorEastAsia" w:hAnsiTheme="minorEastAsia"/>
          <w:sz w:val="30"/>
        </w:rPr>
      </w:pPr>
      <w:r>
        <w:rPr>
          <w:rFonts w:asciiTheme="minorEastAsia" w:hAnsiTheme="minorEastAsia" w:hint="eastAsia"/>
          <w:sz w:val="30"/>
        </w:rPr>
        <w:t>10.4变更估价</w:t>
      </w:r>
    </w:p>
    <w:p w14:paraId="3EF73A52" w14:textId="77777777" w:rsidR="00F140F5" w:rsidRDefault="00EA1124">
      <w:pPr>
        <w:rPr>
          <w:rFonts w:asciiTheme="minorEastAsia" w:hAnsiTheme="minorEastAsia"/>
          <w:sz w:val="30"/>
        </w:rPr>
      </w:pPr>
      <w:r>
        <w:rPr>
          <w:rFonts w:asciiTheme="minorEastAsia" w:hAnsiTheme="minorEastAsia" w:hint="eastAsia"/>
          <w:sz w:val="30"/>
        </w:rPr>
        <w:t>10.4.1变更估价原则</w:t>
      </w:r>
    </w:p>
    <w:p w14:paraId="2D85358E" w14:textId="77777777" w:rsidR="00F140F5" w:rsidRDefault="00EA1124">
      <w:pPr>
        <w:rPr>
          <w:rFonts w:asciiTheme="minorEastAsia" w:hAnsiTheme="minorEastAsia"/>
          <w:sz w:val="30"/>
        </w:rPr>
      </w:pPr>
      <w:r>
        <w:rPr>
          <w:rFonts w:asciiTheme="minorEastAsia" w:hAnsiTheme="minorEastAsia" w:hint="eastAsia"/>
          <w:sz w:val="30"/>
        </w:rPr>
        <w:t>关于变更估价的约定:</w:t>
      </w:r>
    </w:p>
    <w:p w14:paraId="6A64534A"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25DC1B65" w14:textId="77777777" w:rsidR="00F140F5" w:rsidRDefault="00EA1124">
      <w:pPr>
        <w:rPr>
          <w:rFonts w:asciiTheme="minorEastAsia" w:hAnsiTheme="minorEastAsia"/>
          <w:sz w:val="30"/>
        </w:rPr>
      </w:pPr>
      <w:r>
        <w:rPr>
          <w:rFonts w:asciiTheme="minorEastAsia" w:hAnsiTheme="minorEastAsia" w:hint="eastAsia"/>
          <w:sz w:val="30"/>
        </w:rPr>
        <w:t>10.5承包人的合理化建议</w:t>
      </w:r>
    </w:p>
    <w:p w14:paraId="0813BF8C" w14:textId="77777777" w:rsidR="00F140F5" w:rsidRDefault="00EA1124">
      <w:pPr>
        <w:rPr>
          <w:rFonts w:asciiTheme="minorEastAsia" w:hAnsiTheme="minorEastAsia"/>
          <w:sz w:val="30"/>
        </w:rPr>
      </w:pPr>
      <w:r>
        <w:rPr>
          <w:rFonts w:asciiTheme="minorEastAsia" w:hAnsiTheme="minorEastAsia" w:hint="eastAsia"/>
          <w:sz w:val="30"/>
        </w:rPr>
        <w:t>监理人审查承包人合理化建议的期限：_____________________。</w:t>
      </w:r>
    </w:p>
    <w:p w14:paraId="78A806C4" w14:textId="77777777" w:rsidR="00F140F5" w:rsidRDefault="00EA1124">
      <w:pPr>
        <w:rPr>
          <w:rFonts w:asciiTheme="minorEastAsia" w:hAnsiTheme="minorEastAsia"/>
          <w:sz w:val="30"/>
        </w:rPr>
      </w:pPr>
      <w:r>
        <w:rPr>
          <w:rFonts w:asciiTheme="minorEastAsia" w:hAnsiTheme="minorEastAsia" w:hint="eastAsia"/>
          <w:sz w:val="30"/>
        </w:rPr>
        <w:t>发包人审批承包人合理化建议的期限：____________________。</w:t>
      </w:r>
    </w:p>
    <w:p w14:paraId="61189426" w14:textId="77777777" w:rsidR="00F140F5" w:rsidRDefault="00EA1124">
      <w:pPr>
        <w:rPr>
          <w:rFonts w:asciiTheme="minorEastAsia" w:hAnsiTheme="minorEastAsia"/>
          <w:sz w:val="30"/>
        </w:rPr>
      </w:pPr>
      <w:r>
        <w:rPr>
          <w:rFonts w:asciiTheme="minorEastAsia" w:hAnsiTheme="minorEastAsia" w:hint="eastAsia"/>
          <w:sz w:val="30"/>
        </w:rPr>
        <w:t>承包人提出的合理化建议降低了合同价格或者提高了工程经济效益的奖励的方法和金额为：</w:t>
      </w:r>
    </w:p>
    <w:p w14:paraId="06F854E4"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7FDD758F" w14:textId="77777777" w:rsidR="00F140F5" w:rsidRDefault="00EA1124">
      <w:pPr>
        <w:rPr>
          <w:rFonts w:asciiTheme="minorEastAsia" w:hAnsiTheme="minorEastAsia"/>
          <w:sz w:val="30"/>
        </w:rPr>
      </w:pPr>
      <w:r>
        <w:rPr>
          <w:rFonts w:asciiTheme="minorEastAsia" w:hAnsiTheme="minorEastAsia" w:hint="eastAsia"/>
          <w:sz w:val="30"/>
        </w:rPr>
        <w:t>10.7暂估价</w:t>
      </w:r>
    </w:p>
    <w:p w14:paraId="6DF3DAC5" w14:textId="77777777" w:rsidR="00F140F5" w:rsidRDefault="00EA1124">
      <w:pPr>
        <w:rPr>
          <w:rFonts w:asciiTheme="minorEastAsia" w:hAnsiTheme="minorEastAsia"/>
          <w:sz w:val="30"/>
        </w:rPr>
      </w:pPr>
      <w:r>
        <w:rPr>
          <w:rFonts w:asciiTheme="minorEastAsia" w:hAnsiTheme="minorEastAsia" w:hint="eastAsia"/>
          <w:sz w:val="30"/>
        </w:rPr>
        <w:t>暂估价材料和工程设备的明细详见附件11：《暂估价一览表》。</w:t>
      </w:r>
    </w:p>
    <w:p w14:paraId="3F1CA017" w14:textId="77777777" w:rsidR="00F140F5" w:rsidRDefault="00EA1124">
      <w:pPr>
        <w:rPr>
          <w:rFonts w:asciiTheme="minorEastAsia" w:hAnsiTheme="minorEastAsia"/>
          <w:sz w:val="30"/>
        </w:rPr>
      </w:pPr>
      <w:r>
        <w:rPr>
          <w:rFonts w:asciiTheme="minorEastAsia" w:hAnsiTheme="minorEastAsia" w:hint="eastAsia"/>
          <w:sz w:val="30"/>
        </w:rPr>
        <w:t>10.7.1依法必须招标的暂估价项目</w:t>
      </w:r>
    </w:p>
    <w:p w14:paraId="48367B2E" w14:textId="77777777" w:rsidR="00F140F5" w:rsidRDefault="00EA1124">
      <w:pPr>
        <w:rPr>
          <w:rFonts w:asciiTheme="minorEastAsia" w:hAnsiTheme="minorEastAsia"/>
          <w:sz w:val="30"/>
        </w:rPr>
      </w:pPr>
      <w:r>
        <w:rPr>
          <w:rFonts w:asciiTheme="minorEastAsia" w:hAnsiTheme="minorEastAsia" w:hint="eastAsia"/>
          <w:sz w:val="30"/>
        </w:rPr>
        <w:t>对于依法必须招标的暂估价项目的确认和批准采取第种方式确定。</w:t>
      </w:r>
    </w:p>
    <w:p w14:paraId="6D2071F8" w14:textId="77777777" w:rsidR="00F140F5" w:rsidRDefault="00EA1124">
      <w:pPr>
        <w:rPr>
          <w:rFonts w:asciiTheme="minorEastAsia" w:hAnsiTheme="minorEastAsia"/>
          <w:sz w:val="30"/>
        </w:rPr>
      </w:pPr>
      <w:r>
        <w:rPr>
          <w:rFonts w:asciiTheme="minorEastAsia" w:hAnsiTheme="minorEastAsia" w:hint="eastAsia"/>
          <w:sz w:val="30"/>
        </w:rPr>
        <w:lastRenderedPageBreak/>
        <w:t>10.7.2不属于依法必须招标的暂估价项目</w:t>
      </w:r>
    </w:p>
    <w:p w14:paraId="10C12444" w14:textId="77777777" w:rsidR="00F140F5" w:rsidRDefault="00EA1124">
      <w:pPr>
        <w:rPr>
          <w:rFonts w:asciiTheme="minorEastAsia" w:hAnsiTheme="minorEastAsia"/>
          <w:sz w:val="30"/>
        </w:rPr>
      </w:pPr>
      <w:r>
        <w:rPr>
          <w:rFonts w:asciiTheme="minorEastAsia" w:hAnsiTheme="minorEastAsia" w:hint="eastAsia"/>
          <w:sz w:val="30"/>
        </w:rPr>
        <w:t>对于不属于依法必须招标的暂估价项目的确认和批准采取第种方式确定。</w:t>
      </w:r>
    </w:p>
    <w:p w14:paraId="5C991134" w14:textId="77777777" w:rsidR="00F140F5" w:rsidRDefault="00EA1124">
      <w:pPr>
        <w:rPr>
          <w:rFonts w:asciiTheme="minorEastAsia" w:hAnsiTheme="minorEastAsia"/>
          <w:sz w:val="30"/>
        </w:rPr>
      </w:pPr>
      <w:r>
        <w:rPr>
          <w:rFonts w:asciiTheme="minorEastAsia" w:hAnsiTheme="minorEastAsia" w:hint="eastAsia"/>
          <w:sz w:val="30"/>
        </w:rPr>
        <w:t>第3种方式：承包人直接实施的暂估价项目</w:t>
      </w:r>
    </w:p>
    <w:p w14:paraId="7735E32F" w14:textId="77777777" w:rsidR="00F140F5" w:rsidRDefault="00EA1124">
      <w:pPr>
        <w:rPr>
          <w:rFonts w:asciiTheme="minorEastAsia" w:hAnsiTheme="minorEastAsia"/>
          <w:sz w:val="30"/>
        </w:rPr>
      </w:pPr>
      <w:r>
        <w:rPr>
          <w:rFonts w:asciiTheme="minorEastAsia" w:hAnsiTheme="minorEastAsia" w:hint="eastAsia"/>
          <w:sz w:val="30"/>
        </w:rPr>
        <w:t>承包人直接实施的暂估价项目的约定：</w:t>
      </w:r>
    </w:p>
    <w:p w14:paraId="69598678"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w:t>
      </w:r>
    </w:p>
    <w:p w14:paraId="2A88A84D" w14:textId="77777777" w:rsidR="00F140F5" w:rsidRDefault="00EA1124">
      <w:pPr>
        <w:rPr>
          <w:rFonts w:asciiTheme="minorEastAsia" w:hAnsiTheme="minorEastAsia"/>
          <w:sz w:val="30"/>
        </w:rPr>
      </w:pPr>
      <w:r>
        <w:rPr>
          <w:rFonts w:asciiTheme="minorEastAsia" w:hAnsiTheme="minorEastAsia" w:hint="eastAsia"/>
          <w:sz w:val="30"/>
        </w:rPr>
        <w:t>10.8暂列金额</w:t>
      </w:r>
    </w:p>
    <w:p w14:paraId="57AD4B5E" w14:textId="77777777" w:rsidR="00F140F5" w:rsidRDefault="00EA1124">
      <w:pPr>
        <w:rPr>
          <w:rFonts w:asciiTheme="minorEastAsia" w:hAnsiTheme="minorEastAsia"/>
          <w:sz w:val="30"/>
        </w:rPr>
      </w:pPr>
      <w:r>
        <w:rPr>
          <w:rFonts w:asciiTheme="minorEastAsia" w:hAnsiTheme="minorEastAsia" w:hint="eastAsia"/>
          <w:sz w:val="30"/>
        </w:rPr>
        <w:t>合同当事人关于暂列金额使用的约定：</w:t>
      </w:r>
    </w:p>
    <w:p w14:paraId="2E31343C"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w:t>
      </w:r>
    </w:p>
    <w:p w14:paraId="30ADA888" w14:textId="77777777" w:rsidR="00F140F5" w:rsidRDefault="00EA1124">
      <w:pPr>
        <w:rPr>
          <w:rFonts w:asciiTheme="minorEastAsia" w:hAnsiTheme="minorEastAsia"/>
          <w:sz w:val="32"/>
        </w:rPr>
      </w:pPr>
      <w:r>
        <w:rPr>
          <w:rFonts w:asciiTheme="minorEastAsia" w:hAnsiTheme="minorEastAsia" w:hint="eastAsia"/>
          <w:sz w:val="32"/>
        </w:rPr>
        <w:t>11.价格调整</w:t>
      </w:r>
    </w:p>
    <w:p w14:paraId="11272EDE" w14:textId="77777777" w:rsidR="00F140F5" w:rsidRDefault="00EA1124">
      <w:pPr>
        <w:rPr>
          <w:rFonts w:asciiTheme="minorEastAsia" w:hAnsiTheme="minorEastAsia"/>
          <w:sz w:val="30"/>
        </w:rPr>
      </w:pPr>
      <w:r>
        <w:rPr>
          <w:rFonts w:asciiTheme="minorEastAsia" w:hAnsiTheme="minorEastAsia" w:hint="eastAsia"/>
          <w:sz w:val="30"/>
        </w:rPr>
        <w:t>11.1市场价格波动引起的调整</w:t>
      </w:r>
    </w:p>
    <w:p w14:paraId="273DBCBD" w14:textId="77777777" w:rsidR="00F140F5" w:rsidRDefault="00EA1124">
      <w:pPr>
        <w:rPr>
          <w:rFonts w:asciiTheme="minorEastAsia" w:hAnsiTheme="minorEastAsia"/>
          <w:sz w:val="30"/>
        </w:rPr>
      </w:pPr>
      <w:r>
        <w:rPr>
          <w:rFonts w:asciiTheme="minorEastAsia" w:hAnsiTheme="minorEastAsia" w:hint="eastAsia"/>
          <w:sz w:val="30"/>
        </w:rPr>
        <w:t>市场价格波动是否调整合同价格的约定：。</w:t>
      </w:r>
    </w:p>
    <w:p w14:paraId="067E5A15" w14:textId="77777777" w:rsidR="00F140F5" w:rsidRDefault="00EA1124">
      <w:pPr>
        <w:rPr>
          <w:rFonts w:asciiTheme="minorEastAsia" w:hAnsiTheme="minorEastAsia"/>
          <w:sz w:val="30"/>
        </w:rPr>
      </w:pPr>
      <w:r>
        <w:rPr>
          <w:rFonts w:asciiTheme="minorEastAsia" w:hAnsiTheme="minorEastAsia" w:hint="eastAsia"/>
          <w:sz w:val="30"/>
        </w:rPr>
        <w:t>因市场价格波动调整合同价格，采用以下第种方式对合同价格进行调整：</w:t>
      </w:r>
    </w:p>
    <w:p w14:paraId="38528CAE" w14:textId="77777777" w:rsidR="00F140F5" w:rsidRDefault="00EA1124">
      <w:pPr>
        <w:rPr>
          <w:rFonts w:asciiTheme="minorEastAsia" w:hAnsiTheme="minorEastAsia"/>
          <w:sz w:val="30"/>
        </w:rPr>
      </w:pPr>
      <w:r>
        <w:rPr>
          <w:rFonts w:asciiTheme="minorEastAsia" w:hAnsiTheme="minorEastAsia" w:hint="eastAsia"/>
          <w:sz w:val="30"/>
        </w:rPr>
        <w:t>第1种方式：采用价格指数进行价格调整。</w:t>
      </w:r>
    </w:p>
    <w:p w14:paraId="51EBB9C4" w14:textId="77777777" w:rsidR="00F140F5" w:rsidRDefault="00EA1124">
      <w:pPr>
        <w:rPr>
          <w:rFonts w:asciiTheme="minorEastAsia" w:hAnsiTheme="minorEastAsia"/>
          <w:sz w:val="30"/>
        </w:rPr>
      </w:pPr>
      <w:r>
        <w:rPr>
          <w:rFonts w:asciiTheme="minorEastAsia" w:hAnsiTheme="minorEastAsia" w:hint="eastAsia"/>
          <w:sz w:val="30"/>
        </w:rPr>
        <w:t>关于各可调因子、定值和变值权重，以及基本价格指数及其来源的约定：_____________________________________________；</w:t>
      </w:r>
    </w:p>
    <w:p w14:paraId="5B4263C7" w14:textId="77777777" w:rsidR="00F140F5" w:rsidRDefault="00EA1124">
      <w:pPr>
        <w:rPr>
          <w:rFonts w:asciiTheme="minorEastAsia" w:hAnsiTheme="minorEastAsia"/>
          <w:sz w:val="30"/>
        </w:rPr>
      </w:pPr>
      <w:r>
        <w:rPr>
          <w:rFonts w:asciiTheme="minorEastAsia" w:hAnsiTheme="minorEastAsia" w:hint="eastAsia"/>
          <w:sz w:val="30"/>
        </w:rPr>
        <w:t>第2种方式：采用造价信息进行价格调整。</w:t>
      </w:r>
    </w:p>
    <w:p w14:paraId="1CFA9F63" w14:textId="77777777" w:rsidR="00F140F5" w:rsidRDefault="00EA1124">
      <w:pPr>
        <w:rPr>
          <w:rFonts w:asciiTheme="minorEastAsia" w:hAnsiTheme="minorEastAsia"/>
          <w:sz w:val="30"/>
        </w:rPr>
      </w:pPr>
      <w:r>
        <w:rPr>
          <w:rFonts w:asciiTheme="minorEastAsia" w:hAnsiTheme="minorEastAsia" w:hint="eastAsia"/>
          <w:sz w:val="30"/>
        </w:rPr>
        <w:t>（2）关于基准价格的约定：___________________________。</w:t>
      </w:r>
    </w:p>
    <w:p w14:paraId="55C1677D" w14:textId="77777777" w:rsidR="00F140F5" w:rsidRDefault="00EA1124">
      <w:pPr>
        <w:rPr>
          <w:rFonts w:asciiTheme="minorEastAsia" w:hAnsiTheme="minorEastAsia"/>
          <w:sz w:val="30"/>
        </w:rPr>
      </w:pPr>
      <w:r>
        <w:rPr>
          <w:rFonts w:asciiTheme="minorEastAsia" w:hAnsiTheme="minorEastAsia" w:hint="eastAsia"/>
          <w:sz w:val="30"/>
        </w:rPr>
        <w:t>专用合同条款①承包人在已标价工程量清单或预算书中载明的材料单价低于基准价格的：专用合同条款合同履行期间材料单价涨幅以基准价格为基础超过%时，或材料单价跌幅以已标价工程</w:t>
      </w:r>
      <w:r>
        <w:rPr>
          <w:rFonts w:asciiTheme="minorEastAsia" w:hAnsiTheme="minorEastAsia" w:hint="eastAsia"/>
          <w:sz w:val="30"/>
        </w:rPr>
        <w:lastRenderedPageBreak/>
        <w:t>量清单或预算书中载明材料单价为基础超过%时，其超过部分据实调整。</w:t>
      </w:r>
    </w:p>
    <w:p w14:paraId="77AC0E08" w14:textId="77777777" w:rsidR="00F140F5" w:rsidRDefault="00EA1124">
      <w:pPr>
        <w:rPr>
          <w:rFonts w:asciiTheme="minorEastAsia" w:hAnsiTheme="minorEastAsia"/>
          <w:sz w:val="30"/>
        </w:rPr>
      </w:pPr>
      <w:r>
        <w:rPr>
          <w:rFonts w:asciiTheme="minorEastAsia" w:hAnsiTheme="minorEastAsia" w:hint="eastAsia"/>
          <w:sz w:val="30"/>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14:paraId="1EA35121" w14:textId="77777777" w:rsidR="00F140F5" w:rsidRDefault="00EA1124">
      <w:pPr>
        <w:rPr>
          <w:rFonts w:asciiTheme="minorEastAsia" w:hAnsiTheme="minorEastAsia"/>
          <w:sz w:val="30"/>
        </w:rPr>
      </w:pPr>
      <w:r>
        <w:rPr>
          <w:rFonts w:asciiTheme="minorEastAsia" w:hAnsiTheme="minorEastAsia" w:hint="eastAsia"/>
          <w:sz w:val="30"/>
        </w:rPr>
        <w:t>③承包人在已标价工程量清单或预算书中载明的材料单价等于基准单价的：专用合同条款合同履行期间材料单价涨跌幅以基准单价为基础超过±%时，其超过部分据实调整。</w:t>
      </w:r>
    </w:p>
    <w:p w14:paraId="7A6C1B27" w14:textId="77777777" w:rsidR="00F140F5" w:rsidRDefault="00EA1124">
      <w:pPr>
        <w:rPr>
          <w:rFonts w:asciiTheme="minorEastAsia" w:hAnsiTheme="minorEastAsia"/>
          <w:sz w:val="30"/>
        </w:rPr>
      </w:pPr>
      <w:r>
        <w:rPr>
          <w:rFonts w:asciiTheme="minorEastAsia" w:hAnsiTheme="minorEastAsia" w:hint="eastAsia"/>
          <w:sz w:val="30"/>
        </w:rPr>
        <w:t>第3种方式：其他价格调整方式：</w:t>
      </w:r>
    </w:p>
    <w:p w14:paraId="205AA1E7"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5001E2C6" w14:textId="77777777" w:rsidR="00F140F5" w:rsidRDefault="00EA1124">
      <w:pPr>
        <w:rPr>
          <w:rFonts w:asciiTheme="minorEastAsia" w:hAnsiTheme="minorEastAsia"/>
          <w:sz w:val="32"/>
        </w:rPr>
      </w:pPr>
      <w:r>
        <w:rPr>
          <w:rFonts w:asciiTheme="minorEastAsia" w:hAnsiTheme="minorEastAsia" w:hint="eastAsia"/>
          <w:sz w:val="32"/>
        </w:rPr>
        <w:t>12.合同价格、计量与支付</w:t>
      </w:r>
    </w:p>
    <w:p w14:paraId="7365A72F" w14:textId="77777777" w:rsidR="00F140F5" w:rsidRDefault="00EA1124">
      <w:pPr>
        <w:rPr>
          <w:rFonts w:asciiTheme="minorEastAsia" w:hAnsiTheme="minorEastAsia"/>
          <w:sz w:val="30"/>
        </w:rPr>
      </w:pPr>
      <w:r>
        <w:rPr>
          <w:rFonts w:asciiTheme="minorEastAsia" w:hAnsiTheme="minorEastAsia" w:hint="eastAsia"/>
          <w:sz w:val="30"/>
        </w:rPr>
        <w:t>12.1合同价格形式</w:t>
      </w:r>
    </w:p>
    <w:p w14:paraId="1DCBAD70" w14:textId="77777777" w:rsidR="00F140F5" w:rsidRDefault="00EA1124">
      <w:pPr>
        <w:rPr>
          <w:rFonts w:asciiTheme="minorEastAsia" w:hAnsiTheme="minorEastAsia"/>
          <w:sz w:val="30"/>
        </w:rPr>
      </w:pPr>
      <w:r>
        <w:rPr>
          <w:rFonts w:asciiTheme="minorEastAsia" w:hAnsiTheme="minorEastAsia" w:hint="eastAsia"/>
          <w:sz w:val="30"/>
        </w:rPr>
        <w:t>1、单价合同。</w:t>
      </w:r>
    </w:p>
    <w:p w14:paraId="29C962CD" w14:textId="77777777" w:rsidR="00F140F5" w:rsidRDefault="00EA1124">
      <w:pPr>
        <w:rPr>
          <w:rFonts w:asciiTheme="minorEastAsia" w:hAnsiTheme="minorEastAsia"/>
          <w:sz w:val="30"/>
        </w:rPr>
      </w:pPr>
      <w:r>
        <w:rPr>
          <w:rFonts w:asciiTheme="minorEastAsia" w:hAnsiTheme="minorEastAsia" w:hint="eastAsia"/>
          <w:sz w:val="30"/>
        </w:rPr>
        <w:t>综合单价包含的风险范围：</w:t>
      </w:r>
    </w:p>
    <w:p w14:paraId="2DE02665"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0B2DB4F4" w14:textId="77777777" w:rsidR="00F140F5" w:rsidRDefault="00EA1124">
      <w:pPr>
        <w:rPr>
          <w:rFonts w:asciiTheme="minorEastAsia" w:hAnsiTheme="minorEastAsia"/>
          <w:sz w:val="30"/>
        </w:rPr>
      </w:pPr>
      <w:r>
        <w:rPr>
          <w:rFonts w:asciiTheme="minorEastAsia" w:hAnsiTheme="minorEastAsia" w:hint="eastAsia"/>
          <w:sz w:val="30"/>
        </w:rPr>
        <w:t>风险费用的计算方法：</w:t>
      </w:r>
    </w:p>
    <w:p w14:paraId="7383BA52"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1F8FD925" w14:textId="77777777" w:rsidR="00F140F5" w:rsidRDefault="00EA1124">
      <w:pPr>
        <w:rPr>
          <w:rFonts w:asciiTheme="minorEastAsia" w:hAnsiTheme="minorEastAsia"/>
          <w:sz w:val="30"/>
        </w:rPr>
      </w:pPr>
      <w:r>
        <w:rPr>
          <w:rFonts w:asciiTheme="minorEastAsia" w:hAnsiTheme="minorEastAsia" w:hint="eastAsia"/>
          <w:sz w:val="30"/>
        </w:rPr>
        <w:t>风险范围以外合同价格的调整方法：</w:t>
      </w:r>
    </w:p>
    <w:p w14:paraId="6C8A35EF"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0D43F555" w14:textId="77777777" w:rsidR="00F140F5" w:rsidRDefault="00EA1124">
      <w:pPr>
        <w:rPr>
          <w:rFonts w:asciiTheme="minorEastAsia" w:hAnsiTheme="minorEastAsia"/>
          <w:sz w:val="30"/>
        </w:rPr>
      </w:pPr>
      <w:r>
        <w:rPr>
          <w:rFonts w:asciiTheme="minorEastAsia" w:hAnsiTheme="minorEastAsia" w:hint="eastAsia"/>
          <w:sz w:val="30"/>
        </w:rPr>
        <w:t>2、总价合同。</w:t>
      </w:r>
    </w:p>
    <w:p w14:paraId="032779C0" w14:textId="77777777" w:rsidR="00F140F5" w:rsidRDefault="00EA1124">
      <w:pPr>
        <w:rPr>
          <w:rFonts w:asciiTheme="minorEastAsia" w:hAnsiTheme="minorEastAsia"/>
          <w:sz w:val="30"/>
        </w:rPr>
      </w:pPr>
      <w:r>
        <w:rPr>
          <w:rFonts w:asciiTheme="minorEastAsia" w:hAnsiTheme="minorEastAsia" w:hint="eastAsia"/>
          <w:sz w:val="30"/>
        </w:rPr>
        <w:t>总价包含的风险范围：</w:t>
      </w:r>
    </w:p>
    <w:p w14:paraId="1C767340" w14:textId="77777777" w:rsidR="00F140F5" w:rsidRDefault="00EA1124">
      <w:pPr>
        <w:rPr>
          <w:rFonts w:asciiTheme="minorEastAsia" w:hAnsiTheme="minorEastAsia"/>
          <w:sz w:val="30"/>
        </w:rPr>
      </w:pPr>
      <w:r>
        <w:rPr>
          <w:rFonts w:asciiTheme="minorEastAsia" w:hAnsiTheme="minorEastAsia" w:hint="eastAsia"/>
          <w:sz w:val="30"/>
        </w:rPr>
        <w:lastRenderedPageBreak/>
        <w:t>_______________________________________________________。</w:t>
      </w:r>
    </w:p>
    <w:p w14:paraId="07301015" w14:textId="77777777" w:rsidR="00F140F5" w:rsidRDefault="00EA1124">
      <w:pPr>
        <w:rPr>
          <w:rFonts w:asciiTheme="minorEastAsia" w:hAnsiTheme="minorEastAsia"/>
          <w:sz w:val="30"/>
        </w:rPr>
      </w:pPr>
      <w:r>
        <w:rPr>
          <w:rFonts w:asciiTheme="minorEastAsia" w:hAnsiTheme="minorEastAsia" w:hint="eastAsia"/>
          <w:sz w:val="30"/>
        </w:rPr>
        <w:t>风险费用的计算方法：</w:t>
      </w:r>
    </w:p>
    <w:p w14:paraId="59E5B817"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5CD4289D" w14:textId="77777777" w:rsidR="00F140F5" w:rsidRDefault="00EA1124">
      <w:pPr>
        <w:rPr>
          <w:rFonts w:asciiTheme="minorEastAsia" w:hAnsiTheme="minorEastAsia"/>
          <w:sz w:val="30"/>
        </w:rPr>
      </w:pPr>
      <w:r>
        <w:rPr>
          <w:rFonts w:asciiTheme="minorEastAsia" w:hAnsiTheme="minorEastAsia" w:hint="eastAsia"/>
          <w:sz w:val="30"/>
        </w:rPr>
        <w:t>风险范围以外合同价格的调整方法：</w:t>
      </w:r>
    </w:p>
    <w:p w14:paraId="5226FC34"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3CA649AE" w14:textId="77777777" w:rsidR="00F140F5" w:rsidRDefault="00EA1124">
      <w:pPr>
        <w:rPr>
          <w:rFonts w:asciiTheme="minorEastAsia" w:hAnsiTheme="minorEastAsia"/>
          <w:sz w:val="30"/>
        </w:rPr>
      </w:pPr>
      <w:r>
        <w:rPr>
          <w:rFonts w:asciiTheme="minorEastAsia" w:hAnsiTheme="minorEastAsia" w:hint="eastAsia"/>
          <w:sz w:val="30"/>
        </w:rPr>
        <w:t>3、其他价格方式：</w:t>
      </w:r>
    </w:p>
    <w:p w14:paraId="52657C8A"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1A679C4B" w14:textId="77777777" w:rsidR="00F140F5" w:rsidRDefault="00EA1124">
      <w:pPr>
        <w:rPr>
          <w:rFonts w:asciiTheme="minorEastAsia" w:hAnsiTheme="minorEastAsia"/>
          <w:sz w:val="30"/>
        </w:rPr>
      </w:pPr>
      <w:r>
        <w:rPr>
          <w:rFonts w:asciiTheme="minorEastAsia" w:hAnsiTheme="minorEastAsia" w:hint="eastAsia"/>
          <w:sz w:val="30"/>
        </w:rPr>
        <w:t>12.2预付款</w:t>
      </w:r>
    </w:p>
    <w:p w14:paraId="13E39AC7" w14:textId="77777777" w:rsidR="00F140F5" w:rsidRDefault="00EA1124">
      <w:pPr>
        <w:rPr>
          <w:rFonts w:asciiTheme="minorEastAsia" w:hAnsiTheme="minorEastAsia"/>
          <w:sz w:val="30"/>
        </w:rPr>
      </w:pPr>
      <w:r>
        <w:rPr>
          <w:rFonts w:asciiTheme="minorEastAsia" w:hAnsiTheme="minorEastAsia" w:hint="eastAsia"/>
          <w:sz w:val="30"/>
        </w:rPr>
        <w:t>12.2.1预付款的支付</w:t>
      </w:r>
    </w:p>
    <w:p w14:paraId="1DB57A3E" w14:textId="77777777" w:rsidR="00F140F5" w:rsidRDefault="00EA1124">
      <w:pPr>
        <w:rPr>
          <w:rFonts w:asciiTheme="minorEastAsia" w:hAnsiTheme="minorEastAsia"/>
          <w:sz w:val="30"/>
        </w:rPr>
      </w:pPr>
      <w:r>
        <w:rPr>
          <w:rFonts w:asciiTheme="minorEastAsia" w:hAnsiTheme="minorEastAsia" w:hint="eastAsia"/>
          <w:sz w:val="30"/>
        </w:rPr>
        <w:t>预付款支付比例或金额：__________________________。</w:t>
      </w:r>
    </w:p>
    <w:p w14:paraId="561F6DF8" w14:textId="77777777" w:rsidR="00F140F5" w:rsidRDefault="00EA1124">
      <w:pPr>
        <w:rPr>
          <w:rFonts w:asciiTheme="minorEastAsia" w:hAnsiTheme="minorEastAsia"/>
          <w:sz w:val="30"/>
        </w:rPr>
      </w:pPr>
      <w:r>
        <w:rPr>
          <w:rFonts w:asciiTheme="minorEastAsia" w:hAnsiTheme="minorEastAsia" w:hint="eastAsia"/>
          <w:sz w:val="30"/>
        </w:rPr>
        <w:t>预付款支付期限：_________________________。</w:t>
      </w:r>
    </w:p>
    <w:p w14:paraId="0ECAADF2" w14:textId="77777777" w:rsidR="00F140F5" w:rsidRDefault="00EA1124">
      <w:pPr>
        <w:rPr>
          <w:rFonts w:asciiTheme="minorEastAsia" w:hAnsiTheme="minorEastAsia"/>
          <w:sz w:val="30"/>
        </w:rPr>
      </w:pPr>
      <w:r>
        <w:rPr>
          <w:rFonts w:asciiTheme="minorEastAsia" w:hAnsiTheme="minorEastAsia" w:hint="eastAsia"/>
          <w:sz w:val="30"/>
        </w:rPr>
        <w:t>预付款扣回的方式：_______________________________。</w:t>
      </w:r>
    </w:p>
    <w:p w14:paraId="107FD124" w14:textId="77777777" w:rsidR="00F140F5" w:rsidRDefault="00EA1124">
      <w:pPr>
        <w:rPr>
          <w:rFonts w:asciiTheme="minorEastAsia" w:hAnsiTheme="minorEastAsia"/>
          <w:sz w:val="30"/>
        </w:rPr>
      </w:pPr>
      <w:r>
        <w:rPr>
          <w:rFonts w:asciiTheme="minorEastAsia" w:hAnsiTheme="minorEastAsia" w:hint="eastAsia"/>
          <w:sz w:val="30"/>
        </w:rPr>
        <w:t>12.2.2预付款担保</w:t>
      </w:r>
    </w:p>
    <w:p w14:paraId="12871CB6" w14:textId="77777777" w:rsidR="00F140F5" w:rsidRDefault="00EA1124">
      <w:pPr>
        <w:rPr>
          <w:rFonts w:asciiTheme="minorEastAsia" w:hAnsiTheme="minorEastAsia"/>
          <w:sz w:val="30"/>
        </w:rPr>
      </w:pPr>
      <w:r>
        <w:rPr>
          <w:rFonts w:asciiTheme="minorEastAsia" w:hAnsiTheme="minorEastAsia" w:hint="eastAsia"/>
          <w:sz w:val="30"/>
        </w:rPr>
        <w:t>承包人提交预付款担保的期限：_______________________。</w:t>
      </w:r>
    </w:p>
    <w:p w14:paraId="6465224B" w14:textId="77777777" w:rsidR="00F140F5" w:rsidRDefault="00EA1124">
      <w:pPr>
        <w:rPr>
          <w:rFonts w:asciiTheme="minorEastAsia" w:hAnsiTheme="minorEastAsia"/>
          <w:sz w:val="30"/>
        </w:rPr>
      </w:pPr>
      <w:r>
        <w:rPr>
          <w:rFonts w:asciiTheme="minorEastAsia" w:hAnsiTheme="minorEastAsia" w:hint="eastAsia"/>
          <w:sz w:val="30"/>
        </w:rPr>
        <w:t>预付款担保的形式为：_______________________________。</w:t>
      </w:r>
    </w:p>
    <w:p w14:paraId="16E18F95" w14:textId="77777777" w:rsidR="00F140F5" w:rsidRDefault="00EA1124">
      <w:pPr>
        <w:rPr>
          <w:rFonts w:asciiTheme="minorEastAsia" w:hAnsiTheme="minorEastAsia"/>
          <w:sz w:val="30"/>
        </w:rPr>
      </w:pPr>
      <w:r>
        <w:rPr>
          <w:rFonts w:asciiTheme="minorEastAsia" w:hAnsiTheme="minorEastAsia" w:hint="eastAsia"/>
          <w:sz w:val="30"/>
        </w:rPr>
        <w:t>12.3计量</w:t>
      </w:r>
    </w:p>
    <w:p w14:paraId="664E1607" w14:textId="77777777" w:rsidR="00F140F5" w:rsidRDefault="00EA1124">
      <w:pPr>
        <w:rPr>
          <w:rFonts w:asciiTheme="minorEastAsia" w:hAnsiTheme="minorEastAsia"/>
          <w:sz w:val="30"/>
        </w:rPr>
      </w:pPr>
      <w:r>
        <w:rPr>
          <w:rFonts w:asciiTheme="minorEastAsia" w:hAnsiTheme="minorEastAsia" w:hint="eastAsia"/>
          <w:sz w:val="30"/>
        </w:rPr>
        <w:t>12.3.1计量原则</w:t>
      </w:r>
    </w:p>
    <w:p w14:paraId="5CAFEEA5" w14:textId="77777777" w:rsidR="00F140F5" w:rsidRDefault="00EA1124">
      <w:pPr>
        <w:rPr>
          <w:rFonts w:asciiTheme="minorEastAsia" w:hAnsiTheme="minorEastAsia"/>
          <w:sz w:val="30"/>
        </w:rPr>
      </w:pPr>
      <w:r>
        <w:rPr>
          <w:rFonts w:asciiTheme="minorEastAsia" w:hAnsiTheme="minorEastAsia" w:hint="eastAsia"/>
          <w:sz w:val="30"/>
        </w:rPr>
        <w:t>工程量计算规则：____________________________________。</w:t>
      </w:r>
    </w:p>
    <w:p w14:paraId="6463238E" w14:textId="77777777" w:rsidR="00F140F5" w:rsidRDefault="00EA1124">
      <w:pPr>
        <w:rPr>
          <w:rFonts w:asciiTheme="minorEastAsia" w:hAnsiTheme="minorEastAsia"/>
          <w:sz w:val="30"/>
        </w:rPr>
      </w:pPr>
      <w:r>
        <w:rPr>
          <w:rFonts w:asciiTheme="minorEastAsia" w:hAnsiTheme="minorEastAsia" w:hint="eastAsia"/>
          <w:sz w:val="30"/>
        </w:rPr>
        <w:t>12.3.2计量周期</w:t>
      </w:r>
    </w:p>
    <w:p w14:paraId="4A57E2D7" w14:textId="77777777" w:rsidR="00F140F5" w:rsidRDefault="00EA1124">
      <w:pPr>
        <w:rPr>
          <w:rFonts w:asciiTheme="minorEastAsia" w:hAnsiTheme="minorEastAsia"/>
          <w:sz w:val="30"/>
        </w:rPr>
      </w:pPr>
      <w:r>
        <w:rPr>
          <w:rFonts w:asciiTheme="minorEastAsia" w:hAnsiTheme="minorEastAsia" w:hint="eastAsia"/>
          <w:sz w:val="30"/>
        </w:rPr>
        <w:t>关于计量周期的约定：________________________________。</w:t>
      </w:r>
    </w:p>
    <w:p w14:paraId="28A62D4C" w14:textId="77777777" w:rsidR="00F140F5" w:rsidRDefault="00EA1124">
      <w:pPr>
        <w:rPr>
          <w:rFonts w:asciiTheme="minorEastAsia" w:hAnsiTheme="minorEastAsia"/>
          <w:sz w:val="30"/>
        </w:rPr>
      </w:pPr>
      <w:r>
        <w:rPr>
          <w:rFonts w:asciiTheme="minorEastAsia" w:hAnsiTheme="minorEastAsia" w:hint="eastAsia"/>
          <w:sz w:val="30"/>
        </w:rPr>
        <w:t>12.3.3单价合同的计量</w:t>
      </w:r>
    </w:p>
    <w:p w14:paraId="0A247243" w14:textId="77777777" w:rsidR="00F140F5" w:rsidRDefault="00EA1124">
      <w:pPr>
        <w:rPr>
          <w:rFonts w:asciiTheme="minorEastAsia" w:hAnsiTheme="minorEastAsia"/>
          <w:sz w:val="30"/>
        </w:rPr>
      </w:pPr>
      <w:r>
        <w:rPr>
          <w:rFonts w:asciiTheme="minorEastAsia" w:hAnsiTheme="minorEastAsia" w:hint="eastAsia"/>
          <w:sz w:val="30"/>
        </w:rPr>
        <w:t>关于单价合同计量的约定：_____________________________。</w:t>
      </w:r>
    </w:p>
    <w:p w14:paraId="334029EA" w14:textId="77777777" w:rsidR="00F140F5" w:rsidRDefault="00EA1124">
      <w:pPr>
        <w:rPr>
          <w:rFonts w:asciiTheme="minorEastAsia" w:hAnsiTheme="minorEastAsia"/>
          <w:sz w:val="30"/>
        </w:rPr>
      </w:pPr>
      <w:r>
        <w:rPr>
          <w:rFonts w:asciiTheme="minorEastAsia" w:hAnsiTheme="minorEastAsia" w:hint="eastAsia"/>
          <w:sz w:val="30"/>
        </w:rPr>
        <w:lastRenderedPageBreak/>
        <w:t>12.3.4总价合同的计量</w:t>
      </w:r>
    </w:p>
    <w:p w14:paraId="3F94CAFA" w14:textId="77777777" w:rsidR="00F140F5" w:rsidRDefault="00EA1124">
      <w:pPr>
        <w:rPr>
          <w:rFonts w:asciiTheme="minorEastAsia" w:hAnsiTheme="minorEastAsia"/>
          <w:sz w:val="30"/>
        </w:rPr>
      </w:pPr>
      <w:r>
        <w:rPr>
          <w:rFonts w:asciiTheme="minorEastAsia" w:hAnsiTheme="minorEastAsia" w:hint="eastAsia"/>
          <w:sz w:val="30"/>
        </w:rPr>
        <w:t>关于总价合同计量的约定：_____________________________。</w:t>
      </w:r>
    </w:p>
    <w:p w14:paraId="4A3BB1E9" w14:textId="77777777" w:rsidR="00F140F5" w:rsidRDefault="00EA1124">
      <w:pPr>
        <w:rPr>
          <w:rFonts w:asciiTheme="minorEastAsia" w:hAnsiTheme="minorEastAsia"/>
          <w:sz w:val="30"/>
        </w:rPr>
      </w:pPr>
      <w:r>
        <w:rPr>
          <w:rFonts w:asciiTheme="minorEastAsia" w:hAnsiTheme="minorEastAsia" w:hint="eastAsia"/>
          <w:sz w:val="30"/>
        </w:rPr>
        <w:t>12.3.5总价合同采用支付分解表计量支付的，是否适用第12.3.4项〔总价合同的计量〕约定进行计量：______________。</w:t>
      </w:r>
    </w:p>
    <w:p w14:paraId="6F25105B" w14:textId="77777777" w:rsidR="00F140F5" w:rsidRDefault="00EA1124">
      <w:pPr>
        <w:rPr>
          <w:rFonts w:asciiTheme="minorEastAsia" w:hAnsiTheme="minorEastAsia"/>
          <w:sz w:val="30"/>
        </w:rPr>
      </w:pPr>
      <w:r>
        <w:rPr>
          <w:rFonts w:asciiTheme="minorEastAsia" w:hAnsiTheme="minorEastAsia" w:hint="eastAsia"/>
          <w:sz w:val="30"/>
        </w:rPr>
        <w:t>12.3.6其他价格形式合同的计量</w:t>
      </w:r>
    </w:p>
    <w:p w14:paraId="7BF175A8" w14:textId="77777777" w:rsidR="00F140F5" w:rsidRDefault="00EA1124">
      <w:pPr>
        <w:rPr>
          <w:rFonts w:asciiTheme="minorEastAsia" w:hAnsiTheme="minorEastAsia"/>
          <w:sz w:val="30"/>
        </w:rPr>
      </w:pPr>
      <w:r>
        <w:rPr>
          <w:rFonts w:asciiTheme="minorEastAsia" w:hAnsiTheme="minorEastAsia" w:hint="eastAsia"/>
          <w:sz w:val="30"/>
        </w:rPr>
        <w:t>其他价格形式的计量方式和程序：</w:t>
      </w:r>
    </w:p>
    <w:p w14:paraId="793B9EF2"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7F4D9FEC" w14:textId="77777777" w:rsidR="00F140F5" w:rsidRDefault="00EA1124">
      <w:pPr>
        <w:rPr>
          <w:rFonts w:asciiTheme="minorEastAsia" w:hAnsiTheme="minorEastAsia"/>
          <w:sz w:val="30"/>
        </w:rPr>
      </w:pPr>
      <w:r>
        <w:rPr>
          <w:rFonts w:asciiTheme="minorEastAsia" w:hAnsiTheme="minorEastAsia" w:hint="eastAsia"/>
          <w:sz w:val="30"/>
        </w:rPr>
        <w:t>12.4工程进度款支付</w:t>
      </w:r>
    </w:p>
    <w:p w14:paraId="5FFD243B" w14:textId="77777777" w:rsidR="00F140F5" w:rsidRDefault="00EA1124">
      <w:pPr>
        <w:rPr>
          <w:rFonts w:asciiTheme="minorEastAsia" w:hAnsiTheme="minorEastAsia"/>
          <w:sz w:val="30"/>
        </w:rPr>
      </w:pPr>
      <w:r>
        <w:rPr>
          <w:rFonts w:asciiTheme="minorEastAsia" w:hAnsiTheme="minorEastAsia" w:hint="eastAsia"/>
          <w:sz w:val="30"/>
        </w:rPr>
        <w:t>12.4.1付款周期</w:t>
      </w:r>
    </w:p>
    <w:p w14:paraId="0D63E33F" w14:textId="77777777" w:rsidR="00F140F5" w:rsidRDefault="00EA1124">
      <w:pPr>
        <w:rPr>
          <w:rFonts w:asciiTheme="minorEastAsia" w:hAnsiTheme="minorEastAsia"/>
          <w:sz w:val="30"/>
        </w:rPr>
      </w:pPr>
      <w:r>
        <w:rPr>
          <w:rFonts w:asciiTheme="minorEastAsia" w:hAnsiTheme="minorEastAsia" w:hint="eastAsia"/>
          <w:sz w:val="30"/>
        </w:rPr>
        <w:t>关于付款周期的约定：__________________________________。</w:t>
      </w:r>
    </w:p>
    <w:p w14:paraId="4C11AC5F" w14:textId="77777777" w:rsidR="00F140F5" w:rsidRDefault="00EA1124">
      <w:pPr>
        <w:rPr>
          <w:rFonts w:asciiTheme="minorEastAsia" w:hAnsiTheme="minorEastAsia"/>
          <w:sz w:val="30"/>
        </w:rPr>
      </w:pPr>
      <w:r>
        <w:rPr>
          <w:rFonts w:asciiTheme="minorEastAsia" w:hAnsiTheme="minorEastAsia" w:hint="eastAsia"/>
          <w:sz w:val="30"/>
        </w:rPr>
        <w:t>12.4.2进度付款申请单的编制</w:t>
      </w:r>
    </w:p>
    <w:p w14:paraId="5D0E9319" w14:textId="77777777" w:rsidR="00F140F5" w:rsidRDefault="00EA1124">
      <w:pPr>
        <w:rPr>
          <w:rFonts w:asciiTheme="minorEastAsia" w:hAnsiTheme="minorEastAsia"/>
          <w:sz w:val="30"/>
        </w:rPr>
      </w:pPr>
      <w:r>
        <w:rPr>
          <w:rFonts w:asciiTheme="minorEastAsia" w:hAnsiTheme="minorEastAsia" w:hint="eastAsia"/>
          <w:sz w:val="30"/>
        </w:rPr>
        <w:t>关于进度付款申请单编制的约定：</w:t>
      </w:r>
    </w:p>
    <w:p w14:paraId="132E1714"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6A380A71" w14:textId="77777777" w:rsidR="00F140F5" w:rsidRDefault="00EA1124">
      <w:pPr>
        <w:rPr>
          <w:rFonts w:asciiTheme="minorEastAsia" w:hAnsiTheme="minorEastAsia"/>
          <w:sz w:val="30"/>
        </w:rPr>
      </w:pPr>
      <w:r>
        <w:rPr>
          <w:rFonts w:asciiTheme="minorEastAsia" w:hAnsiTheme="minorEastAsia" w:hint="eastAsia"/>
          <w:sz w:val="30"/>
        </w:rPr>
        <w:t>12.4.3进度付款申请单的提交</w:t>
      </w:r>
    </w:p>
    <w:p w14:paraId="02F58964" w14:textId="77777777" w:rsidR="00F140F5" w:rsidRDefault="00EA1124">
      <w:pPr>
        <w:rPr>
          <w:rFonts w:asciiTheme="minorEastAsia" w:hAnsiTheme="minorEastAsia"/>
          <w:sz w:val="30"/>
        </w:rPr>
      </w:pPr>
      <w:r>
        <w:rPr>
          <w:rFonts w:asciiTheme="minorEastAsia" w:hAnsiTheme="minorEastAsia" w:hint="eastAsia"/>
          <w:sz w:val="30"/>
        </w:rPr>
        <w:t>（1）单价合同进度付款申请单提交的约定：________________。</w:t>
      </w:r>
    </w:p>
    <w:p w14:paraId="20A469DE" w14:textId="77777777" w:rsidR="00F140F5" w:rsidRDefault="00EA1124">
      <w:pPr>
        <w:rPr>
          <w:rFonts w:asciiTheme="minorEastAsia" w:hAnsiTheme="minorEastAsia"/>
          <w:sz w:val="30"/>
        </w:rPr>
      </w:pPr>
      <w:r>
        <w:rPr>
          <w:rFonts w:asciiTheme="minorEastAsia" w:hAnsiTheme="minorEastAsia" w:hint="eastAsia"/>
          <w:sz w:val="30"/>
        </w:rPr>
        <w:t>（2）总价合同进度付款申请单提交的约定：________________。</w:t>
      </w:r>
    </w:p>
    <w:p w14:paraId="5E7E2764" w14:textId="77777777" w:rsidR="00F140F5" w:rsidRDefault="00EA1124">
      <w:pPr>
        <w:rPr>
          <w:rFonts w:asciiTheme="minorEastAsia" w:hAnsiTheme="minorEastAsia"/>
          <w:sz w:val="30"/>
        </w:rPr>
      </w:pPr>
      <w:r>
        <w:rPr>
          <w:rFonts w:asciiTheme="minorEastAsia" w:hAnsiTheme="minorEastAsia" w:hint="eastAsia"/>
          <w:sz w:val="30"/>
        </w:rPr>
        <w:t>（3）其他价格形式合同进度付款申请单提交的约定：</w:t>
      </w:r>
    </w:p>
    <w:p w14:paraId="28BA0B95"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045B2E52" w14:textId="77777777" w:rsidR="00F140F5" w:rsidRDefault="00EA1124">
      <w:pPr>
        <w:rPr>
          <w:rFonts w:asciiTheme="minorEastAsia" w:hAnsiTheme="minorEastAsia"/>
          <w:sz w:val="30"/>
        </w:rPr>
      </w:pPr>
      <w:r>
        <w:rPr>
          <w:rFonts w:asciiTheme="minorEastAsia" w:hAnsiTheme="minorEastAsia" w:hint="eastAsia"/>
          <w:sz w:val="30"/>
        </w:rPr>
        <w:t>12.4.4进度款审核和支付</w:t>
      </w:r>
    </w:p>
    <w:p w14:paraId="390CB570" w14:textId="77777777" w:rsidR="00F140F5" w:rsidRDefault="00EA1124">
      <w:pPr>
        <w:rPr>
          <w:rFonts w:asciiTheme="minorEastAsia" w:hAnsiTheme="minorEastAsia"/>
          <w:sz w:val="30"/>
        </w:rPr>
      </w:pPr>
      <w:r>
        <w:rPr>
          <w:rFonts w:asciiTheme="minorEastAsia" w:hAnsiTheme="minorEastAsia" w:hint="eastAsia"/>
          <w:sz w:val="30"/>
        </w:rPr>
        <w:t>（1）监理人审查并报送发包人的期限：___________________。</w:t>
      </w:r>
    </w:p>
    <w:p w14:paraId="379965A0" w14:textId="77777777" w:rsidR="00F140F5" w:rsidRDefault="00EA1124">
      <w:pPr>
        <w:rPr>
          <w:rFonts w:asciiTheme="minorEastAsia" w:hAnsiTheme="minorEastAsia"/>
          <w:sz w:val="30"/>
        </w:rPr>
      </w:pPr>
      <w:r>
        <w:rPr>
          <w:rFonts w:asciiTheme="minorEastAsia" w:hAnsiTheme="minorEastAsia" w:hint="eastAsia"/>
          <w:sz w:val="30"/>
        </w:rPr>
        <w:t>发包人完成审批并签发进度款支付证书的期限：</w:t>
      </w:r>
    </w:p>
    <w:p w14:paraId="12DC8019"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302AF1CF" w14:textId="77777777" w:rsidR="00F140F5" w:rsidRDefault="00EA1124">
      <w:pPr>
        <w:rPr>
          <w:rFonts w:asciiTheme="minorEastAsia" w:hAnsiTheme="minorEastAsia"/>
          <w:sz w:val="30"/>
        </w:rPr>
      </w:pPr>
      <w:r>
        <w:rPr>
          <w:rFonts w:asciiTheme="minorEastAsia" w:hAnsiTheme="minorEastAsia" w:hint="eastAsia"/>
          <w:sz w:val="30"/>
        </w:rPr>
        <w:lastRenderedPageBreak/>
        <w:t>（2）发包人支付进度款的期限：_________________________。</w:t>
      </w:r>
    </w:p>
    <w:p w14:paraId="7A8B6AE9" w14:textId="77777777" w:rsidR="00F140F5" w:rsidRDefault="00EA1124">
      <w:pPr>
        <w:rPr>
          <w:rFonts w:asciiTheme="minorEastAsia" w:hAnsiTheme="minorEastAsia"/>
          <w:sz w:val="30"/>
        </w:rPr>
      </w:pPr>
      <w:r>
        <w:rPr>
          <w:rFonts w:asciiTheme="minorEastAsia" w:hAnsiTheme="minorEastAsia" w:hint="eastAsia"/>
          <w:sz w:val="30"/>
        </w:rPr>
        <w:t>发包人逾期支付进度款的违约金的计算方式：</w:t>
      </w:r>
    </w:p>
    <w:p w14:paraId="51916F3E"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53658E71" w14:textId="77777777" w:rsidR="00F140F5" w:rsidRDefault="00EA1124">
      <w:pPr>
        <w:rPr>
          <w:rFonts w:asciiTheme="minorEastAsia" w:hAnsiTheme="minorEastAsia"/>
          <w:sz w:val="30"/>
        </w:rPr>
      </w:pPr>
      <w:r>
        <w:rPr>
          <w:rFonts w:asciiTheme="minorEastAsia" w:hAnsiTheme="minorEastAsia" w:hint="eastAsia"/>
          <w:sz w:val="30"/>
        </w:rPr>
        <w:t>12.4.6支付分解表的编制</w:t>
      </w:r>
    </w:p>
    <w:p w14:paraId="7A16549F" w14:textId="77777777" w:rsidR="00F140F5" w:rsidRDefault="00EA1124">
      <w:pPr>
        <w:rPr>
          <w:rFonts w:asciiTheme="minorEastAsia" w:hAnsiTheme="minorEastAsia"/>
          <w:sz w:val="30"/>
        </w:rPr>
      </w:pPr>
      <w:r>
        <w:rPr>
          <w:rFonts w:asciiTheme="minorEastAsia" w:hAnsiTheme="minorEastAsia" w:hint="eastAsia"/>
          <w:sz w:val="30"/>
        </w:rPr>
        <w:t>2、总价合同支付分解表的编制与审批：</w:t>
      </w:r>
    </w:p>
    <w:p w14:paraId="45B95438"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71E0B6F1" w14:textId="77777777" w:rsidR="00F140F5" w:rsidRDefault="00EA1124">
      <w:pPr>
        <w:rPr>
          <w:rFonts w:asciiTheme="minorEastAsia" w:hAnsiTheme="minorEastAsia"/>
          <w:sz w:val="30"/>
        </w:rPr>
      </w:pPr>
      <w:r>
        <w:rPr>
          <w:rFonts w:asciiTheme="minorEastAsia" w:hAnsiTheme="minorEastAsia" w:hint="eastAsia"/>
          <w:sz w:val="30"/>
        </w:rPr>
        <w:t>3、单价合同的总价项目支付分解表的编制与审批：</w:t>
      </w:r>
    </w:p>
    <w:p w14:paraId="54D72A25"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5D78AB2D" w14:textId="77777777" w:rsidR="00F140F5" w:rsidRDefault="00EA1124">
      <w:pPr>
        <w:rPr>
          <w:rFonts w:asciiTheme="minorEastAsia" w:hAnsiTheme="minorEastAsia"/>
          <w:sz w:val="32"/>
        </w:rPr>
      </w:pPr>
      <w:r>
        <w:rPr>
          <w:rFonts w:asciiTheme="minorEastAsia" w:hAnsiTheme="minorEastAsia" w:hint="eastAsia"/>
          <w:sz w:val="32"/>
        </w:rPr>
        <w:t>13.验收和工程试车</w:t>
      </w:r>
    </w:p>
    <w:p w14:paraId="794BC01A" w14:textId="77777777" w:rsidR="00F140F5" w:rsidRDefault="00EA1124">
      <w:pPr>
        <w:rPr>
          <w:rFonts w:asciiTheme="minorEastAsia" w:hAnsiTheme="minorEastAsia"/>
          <w:sz w:val="30"/>
        </w:rPr>
      </w:pPr>
      <w:r>
        <w:rPr>
          <w:rFonts w:asciiTheme="minorEastAsia" w:hAnsiTheme="minorEastAsia" w:hint="eastAsia"/>
          <w:sz w:val="30"/>
        </w:rPr>
        <w:t>13.1分部分项工程验收</w:t>
      </w:r>
    </w:p>
    <w:p w14:paraId="6A158EB8" w14:textId="77777777" w:rsidR="00F140F5" w:rsidRDefault="00EA1124">
      <w:pPr>
        <w:rPr>
          <w:rFonts w:asciiTheme="minorEastAsia" w:hAnsiTheme="minorEastAsia"/>
          <w:sz w:val="30"/>
        </w:rPr>
      </w:pPr>
      <w:r>
        <w:rPr>
          <w:rFonts w:asciiTheme="minorEastAsia" w:hAnsiTheme="minorEastAsia" w:hint="eastAsia"/>
          <w:sz w:val="30"/>
        </w:rPr>
        <w:t>13.1.2监理人不能按时进行验收时，应提前小时提交书面延期要求。</w:t>
      </w:r>
    </w:p>
    <w:p w14:paraId="58110AA0" w14:textId="77777777" w:rsidR="00F140F5" w:rsidRDefault="00EA1124">
      <w:pPr>
        <w:rPr>
          <w:rFonts w:asciiTheme="minorEastAsia" w:hAnsiTheme="minorEastAsia"/>
          <w:b/>
          <w:sz w:val="30"/>
        </w:rPr>
      </w:pPr>
      <w:r>
        <w:rPr>
          <w:rFonts w:asciiTheme="minorEastAsia" w:hAnsiTheme="minorEastAsia" w:hint="eastAsia"/>
          <w:sz w:val="30"/>
        </w:rPr>
        <w:t>关于延期最长不得超过：_______小时。</w:t>
      </w:r>
    </w:p>
    <w:p w14:paraId="20D1778A" w14:textId="77777777" w:rsidR="00F140F5" w:rsidRDefault="00EA1124">
      <w:pPr>
        <w:rPr>
          <w:rFonts w:asciiTheme="minorEastAsia" w:hAnsiTheme="minorEastAsia"/>
          <w:sz w:val="30"/>
        </w:rPr>
      </w:pPr>
      <w:r>
        <w:rPr>
          <w:rFonts w:asciiTheme="minorEastAsia" w:hAnsiTheme="minorEastAsia" w:hint="eastAsia"/>
          <w:sz w:val="30"/>
        </w:rPr>
        <w:t>13.2竣工验收</w:t>
      </w:r>
    </w:p>
    <w:p w14:paraId="1EE3B3B0" w14:textId="77777777" w:rsidR="00F140F5" w:rsidRDefault="00EA1124">
      <w:pPr>
        <w:rPr>
          <w:rFonts w:asciiTheme="minorEastAsia" w:hAnsiTheme="minorEastAsia"/>
          <w:sz w:val="30"/>
        </w:rPr>
      </w:pPr>
      <w:r>
        <w:rPr>
          <w:rFonts w:asciiTheme="minorEastAsia" w:hAnsiTheme="minorEastAsia" w:hint="eastAsia"/>
          <w:sz w:val="30"/>
        </w:rPr>
        <w:t>13.2.2竣工验收程序</w:t>
      </w:r>
    </w:p>
    <w:p w14:paraId="20713683" w14:textId="77777777" w:rsidR="00F140F5" w:rsidRDefault="00EA1124">
      <w:pPr>
        <w:rPr>
          <w:rFonts w:asciiTheme="minorEastAsia" w:hAnsiTheme="minorEastAsia"/>
          <w:sz w:val="30"/>
        </w:rPr>
      </w:pPr>
      <w:r>
        <w:rPr>
          <w:rFonts w:asciiTheme="minorEastAsia" w:hAnsiTheme="minorEastAsia" w:hint="eastAsia"/>
          <w:sz w:val="30"/>
        </w:rPr>
        <w:t>关于竣工验收程序的约定：</w:t>
      </w:r>
    </w:p>
    <w:p w14:paraId="324515AF"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1F5DA91A" w14:textId="77777777" w:rsidR="00F140F5" w:rsidRDefault="00EA1124">
      <w:pPr>
        <w:rPr>
          <w:rFonts w:asciiTheme="minorEastAsia" w:hAnsiTheme="minorEastAsia"/>
          <w:sz w:val="30"/>
        </w:rPr>
      </w:pPr>
      <w:r>
        <w:rPr>
          <w:rFonts w:asciiTheme="minorEastAsia" w:hAnsiTheme="minorEastAsia" w:hint="eastAsia"/>
          <w:sz w:val="30"/>
        </w:rPr>
        <w:t>发包人不按照本项约定组织竣工验收、颁发工程接收证书的违约金的计算方法：</w:t>
      </w:r>
    </w:p>
    <w:p w14:paraId="672D0BB5"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4627009C" w14:textId="77777777" w:rsidR="00F140F5" w:rsidRDefault="00EA1124">
      <w:pPr>
        <w:rPr>
          <w:rFonts w:asciiTheme="minorEastAsia" w:hAnsiTheme="minorEastAsia"/>
          <w:sz w:val="30"/>
        </w:rPr>
      </w:pPr>
      <w:r>
        <w:rPr>
          <w:rFonts w:asciiTheme="minorEastAsia" w:hAnsiTheme="minorEastAsia" w:hint="eastAsia"/>
          <w:sz w:val="30"/>
        </w:rPr>
        <w:t>13.2.5移交、接收全部与部分工程</w:t>
      </w:r>
    </w:p>
    <w:p w14:paraId="614F430D" w14:textId="77777777" w:rsidR="00F140F5" w:rsidRDefault="00EA1124">
      <w:pPr>
        <w:rPr>
          <w:rFonts w:asciiTheme="minorEastAsia" w:hAnsiTheme="minorEastAsia"/>
          <w:sz w:val="30"/>
        </w:rPr>
      </w:pPr>
      <w:r>
        <w:rPr>
          <w:rFonts w:asciiTheme="minorEastAsia" w:hAnsiTheme="minorEastAsia" w:hint="eastAsia"/>
          <w:sz w:val="30"/>
        </w:rPr>
        <w:t>承包人向发包人移交工程的期限：_______________________。</w:t>
      </w:r>
    </w:p>
    <w:p w14:paraId="38CC3685" w14:textId="77777777" w:rsidR="00F140F5" w:rsidRDefault="00EA1124">
      <w:pPr>
        <w:rPr>
          <w:rFonts w:asciiTheme="minorEastAsia" w:hAnsiTheme="minorEastAsia"/>
          <w:sz w:val="30"/>
        </w:rPr>
      </w:pPr>
      <w:r>
        <w:rPr>
          <w:rFonts w:asciiTheme="minorEastAsia" w:hAnsiTheme="minorEastAsia" w:hint="eastAsia"/>
          <w:sz w:val="30"/>
        </w:rPr>
        <w:lastRenderedPageBreak/>
        <w:t>发包人未按本合同约定接收全部或部分工程的，违约金的计算方法为：________________________________________________。</w:t>
      </w:r>
    </w:p>
    <w:p w14:paraId="0D545C45" w14:textId="77777777" w:rsidR="00F140F5" w:rsidRDefault="00EA1124">
      <w:pPr>
        <w:rPr>
          <w:rFonts w:asciiTheme="minorEastAsia" w:hAnsiTheme="minorEastAsia"/>
          <w:sz w:val="30"/>
        </w:rPr>
      </w:pPr>
      <w:r>
        <w:rPr>
          <w:rFonts w:asciiTheme="minorEastAsia" w:hAnsiTheme="minorEastAsia" w:hint="eastAsia"/>
          <w:sz w:val="30"/>
        </w:rPr>
        <w:t>承包人未按时移交工程的，违约金的计算方法为：</w:t>
      </w:r>
    </w:p>
    <w:p w14:paraId="78646F45"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400DB0B6" w14:textId="77777777" w:rsidR="00F140F5" w:rsidRDefault="00EA1124">
      <w:pPr>
        <w:rPr>
          <w:rFonts w:asciiTheme="minorEastAsia" w:hAnsiTheme="minorEastAsia"/>
          <w:sz w:val="30"/>
        </w:rPr>
      </w:pPr>
      <w:r>
        <w:rPr>
          <w:rFonts w:asciiTheme="minorEastAsia" w:hAnsiTheme="minorEastAsia" w:hint="eastAsia"/>
          <w:sz w:val="30"/>
        </w:rPr>
        <w:t>13.3工程试车</w:t>
      </w:r>
    </w:p>
    <w:p w14:paraId="68411FB0" w14:textId="77777777" w:rsidR="00F140F5" w:rsidRDefault="00EA1124">
      <w:pPr>
        <w:rPr>
          <w:rFonts w:asciiTheme="minorEastAsia" w:hAnsiTheme="minorEastAsia"/>
          <w:sz w:val="30"/>
        </w:rPr>
      </w:pPr>
      <w:r>
        <w:rPr>
          <w:rFonts w:asciiTheme="minorEastAsia" w:hAnsiTheme="minorEastAsia" w:hint="eastAsia"/>
          <w:sz w:val="30"/>
        </w:rPr>
        <w:t>13.3.1试车程序</w:t>
      </w:r>
    </w:p>
    <w:p w14:paraId="2569A085" w14:textId="77777777" w:rsidR="00F140F5" w:rsidRDefault="00EA1124">
      <w:pPr>
        <w:rPr>
          <w:rFonts w:asciiTheme="minorEastAsia" w:hAnsiTheme="minorEastAsia"/>
          <w:sz w:val="30"/>
        </w:rPr>
      </w:pPr>
      <w:r>
        <w:rPr>
          <w:rFonts w:asciiTheme="minorEastAsia" w:hAnsiTheme="minorEastAsia" w:hint="eastAsia"/>
          <w:sz w:val="30"/>
        </w:rPr>
        <w:t>工程试车内容：</w:t>
      </w:r>
    </w:p>
    <w:p w14:paraId="603FD246"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0B72BDF8" w14:textId="77777777" w:rsidR="00F140F5" w:rsidRDefault="00EA1124">
      <w:pPr>
        <w:rPr>
          <w:rFonts w:asciiTheme="minorEastAsia" w:hAnsiTheme="minorEastAsia"/>
          <w:sz w:val="30"/>
        </w:rPr>
      </w:pPr>
      <w:r>
        <w:rPr>
          <w:rFonts w:asciiTheme="minorEastAsia" w:hAnsiTheme="minorEastAsia" w:hint="eastAsia"/>
          <w:sz w:val="30"/>
        </w:rPr>
        <w:t>（1）单机无负荷试车费用由_________________承担；</w:t>
      </w:r>
    </w:p>
    <w:p w14:paraId="4BEE9435" w14:textId="77777777" w:rsidR="00F140F5" w:rsidRDefault="00EA1124">
      <w:pPr>
        <w:rPr>
          <w:rFonts w:asciiTheme="minorEastAsia" w:hAnsiTheme="minorEastAsia"/>
          <w:sz w:val="30"/>
        </w:rPr>
      </w:pPr>
      <w:r>
        <w:rPr>
          <w:rFonts w:asciiTheme="minorEastAsia" w:hAnsiTheme="minorEastAsia" w:hint="eastAsia"/>
          <w:sz w:val="30"/>
        </w:rPr>
        <w:t>（2）无负荷联动试车费用由_________________承担。</w:t>
      </w:r>
    </w:p>
    <w:p w14:paraId="1AB8892D" w14:textId="77777777" w:rsidR="00F140F5" w:rsidRDefault="00EA1124">
      <w:pPr>
        <w:rPr>
          <w:rFonts w:asciiTheme="minorEastAsia" w:hAnsiTheme="minorEastAsia"/>
          <w:sz w:val="30"/>
        </w:rPr>
      </w:pPr>
      <w:r>
        <w:rPr>
          <w:rFonts w:asciiTheme="minorEastAsia" w:hAnsiTheme="minorEastAsia" w:hint="eastAsia"/>
          <w:sz w:val="30"/>
        </w:rPr>
        <w:t>13.3.3投料试车</w:t>
      </w:r>
    </w:p>
    <w:p w14:paraId="3473479C" w14:textId="77777777" w:rsidR="00F140F5" w:rsidRDefault="00EA1124">
      <w:pPr>
        <w:rPr>
          <w:rFonts w:asciiTheme="minorEastAsia" w:hAnsiTheme="minorEastAsia"/>
          <w:sz w:val="30"/>
        </w:rPr>
      </w:pPr>
      <w:r>
        <w:rPr>
          <w:rFonts w:asciiTheme="minorEastAsia" w:hAnsiTheme="minorEastAsia" w:hint="eastAsia"/>
          <w:sz w:val="30"/>
        </w:rPr>
        <w:t>关于投料试车相关事项的约定：</w:t>
      </w:r>
    </w:p>
    <w:p w14:paraId="458EF15B"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17CE070E" w14:textId="77777777" w:rsidR="00F140F5" w:rsidRDefault="00EA1124">
      <w:pPr>
        <w:rPr>
          <w:rFonts w:asciiTheme="minorEastAsia" w:hAnsiTheme="minorEastAsia"/>
          <w:sz w:val="30"/>
        </w:rPr>
      </w:pPr>
      <w:r>
        <w:rPr>
          <w:rFonts w:asciiTheme="minorEastAsia" w:hAnsiTheme="minorEastAsia" w:hint="eastAsia"/>
          <w:sz w:val="30"/>
        </w:rPr>
        <w:t>13.6竣工退场</w:t>
      </w:r>
    </w:p>
    <w:p w14:paraId="55F15324" w14:textId="77777777" w:rsidR="00F140F5" w:rsidRDefault="00EA1124">
      <w:pPr>
        <w:rPr>
          <w:rFonts w:asciiTheme="minorEastAsia" w:hAnsiTheme="minorEastAsia"/>
          <w:sz w:val="30"/>
        </w:rPr>
      </w:pPr>
      <w:r>
        <w:rPr>
          <w:rFonts w:asciiTheme="minorEastAsia" w:hAnsiTheme="minorEastAsia" w:hint="eastAsia"/>
          <w:sz w:val="30"/>
        </w:rPr>
        <w:t>13.6.1竣工退场</w:t>
      </w:r>
    </w:p>
    <w:p w14:paraId="260F689E" w14:textId="77777777" w:rsidR="00F140F5" w:rsidRDefault="00EA1124">
      <w:pPr>
        <w:rPr>
          <w:rFonts w:asciiTheme="minorEastAsia" w:hAnsiTheme="minorEastAsia"/>
          <w:sz w:val="30"/>
        </w:rPr>
      </w:pPr>
      <w:r>
        <w:rPr>
          <w:rFonts w:asciiTheme="minorEastAsia" w:hAnsiTheme="minorEastAsia" w:hint="eastAsia"/>
          <w:sz w:val="30"/>
        </w:rPr>
        <w:t>承包人完成竣工退场的期限：_____________________________。</w:t>
      </w:r>
    </w:p>
    <w:p w14:paraId="382D3563" w14:textId="77777777" w:rsidR="00F140F5" w:rsidRDefault="00EA1124">
      <w:pPr>
        <w:rPr>
          <w:rFonts w:asciiTheme="minorEastAsia" w:hAnsiTheme="minorEastAsia"/>
          <w:sz w:val="32"/>
        </w:rPr>
      </w:pPr>
      <w:r>
        <w:rPr>
          <w:rFonts w:asciiTheme="minorEastAsia" w:hAnsiTheme="minorEastAsia" w:hint="eastAsia"/>
          <w:sz w:val="32"/>
        </w:rPr>
        <w:t>14.竣工结算</w:t>
      </w:r>
    </w:p>
    <w:p w14:paraId="3965F573" w14:textId="77777777" w:rsidR="00F140F5" w:rsidRDefault="00EA1124">
      <w:pPr>
        <w:rPr>
          <w:rFonts w:asciiTheme="minorEastAsia" w:hAnsiTheme="minorEastAsia"/>
          <w:sz w:val="30"/>
        </w:rPr>
      </w:pPr>
      <w:r>
        <w:rPr>
          <w:rFonts w:asciiTheme="minorEastAsia" w:hAnsiTheme="minorEastAsia" w:hint="eastAsia"/>
          <w:sz w:val="30"/>
        </w:rPr>
        <w:t>14.1竣工结算申请</w:t>
      </w:r>
    </w:p>
    <w:p w14:paraId="1786187E" w14:textId="77777777" w:rsidR="00F140F5" w:rsidRDefault="00EA1124">
      <w:pPr>
        <w:rPr>
          <w:rFonts w:asciiTheme="minorEastAsia" w:hAnsiTheme="minorEastAsia"/>
          <w:sz w:val="30"/>
        </w:rPr>
      </w:pPr>
      <w:r>
        <w:rPr>
          <w:rFonts w:asciiTheme="minorEastAsia" w:hAnsiTheme="minorEastAsia" w:hint="eastAsia"/>
          <w:sz w:val="30"/>
        </w:rPr>
        <w:t>承包人提交竣工结算申请单的期限：_______________________。</w:t>
      </w:r>
    </w:p>
    <w:p w14:paraId="0E6659D7" w14:textId="77777777" w:rsidR="00F140F5" w:rsidRDefault="00EA1124">
      <w:pPr>
        <w:rPr>
          <w:rFonts w:asciiTheme="minorEastAsia" w:hAnsiTheme="minorEastAsia"/>
          <w:sz w:val="30"/>
        </w:rPr>
      </w:pPr>
      <w:r>
        <w:rPr>
          <w:rFonts w:asciiTheme="minorEastAsia" w:hAnsiTheme="minorEastAsia" w:hint="eastAsia"/>
          <w:sz w:val="30"/>
        </w:rPr>
        <w:t>竣工结算申请单应包括的内容：</w:t>
      </w:r>
    </w:p>
    <w:p w14:paraId="07914C33"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6C24F1C1" w14:textId="77777777" w:rsidR="00F140F5" w:rsidRDefault="00EA1124">
      <w:pPr>
        <w:rPr>
          <w:rFonts w:asciiTheme="minorEastAsia" w:hAnsiTheme="minorEastAsia"/>
          <w:sz w:val="30"/>
        </w:rPr>
      </w:pPr>
      <w:r>
        <w:rPr>
          <w:rFonts w:asciiTheme="minorEastAsia" w:hAnsiTheme="minorEastAsia" w:hint="eastAsia"/>
          <w:sz w:val="30"/>
        </w:rPr>
        <w:t>14.2竣工结算审核</w:t>
      </w:r>
    </w:p>
    <w:p w14:paraId="605B5FEA" w14:textId="77777777" w:rsidR="00F140F5" w:rsidRDefault="00EA1124">
      <w:pPr>
        <w:rPr>
          <w:rFonts w:asciiTheme="minorEastAsia" w:hAnsiTheme="minorEastAsia"/>
          <w:sz w:val="30"/>
        </w:rPr>
      </w:pPr>
      <w:r>
        <w:rPr>
          <w:rFonts w:asciiTheme="minorEastAsia" w:hAnsiTheme="minorEastAsia" w:hint="eastAsia"/>
          <w:sz w:val="30"/>
        </w:rPr>
        <w:lastRenderedPageBreak/>
        <w:t>发包人审批竣工付款申请单的期限：________________________。</w:t>
      </w:r>
    </w:p>
    <w:p w14:paraId="2C7B75F1" w14:textId="77777777" w:rsidR="00F140F5" w:rsidRDefault="00EA1124">
      <w:pPr>
        <w:rPr>
          <w:rFonts w:asciiTheme="minorEastAsia" w:hAnsiTheme="minorEastAsia"/>
          <w:sz w:val="30"/>
        </w:rPr>
      </w:pPr>
      <w:r>
        <w:rPr>
          <w:rFonts w:asciiTheme="minorEastAsia" w:hAnsiTheme="minorEastAsia" w:hint="eastAsia"/>
          <w:sz w:val="30"/>
        </w:rPr>
        <w:t>发包人完成竣工付款的期限：______________________________。</w:t>
      </w:r>
    </w:p>
    <w:p w14:paraId="1768618A" w14:textId="77777777" w:rsidR="00F140F5" w:rsidRDefault="00EA1124">
      <w:pPr>
        <w:rPr>
          <w:rFonts w:asciiTheme="minorEastAsia" w:hAnsiTheme="minorEastAsia"/>
          <w:sz w:val="30"/>
        </w:rPr>
      </w:pPr>
      <w:r>
        <w:rPr>
          <w:rFonts w:asciiTheme="minorEastAsia" w:hAnsiTheme="minorEastAsia" w:hint="eastAsia"/>
          <w:sz w:val="30"/>
        </w:rPr>
        <w:t>关于竣工付款证书异议部分复核的方式和程序：</w:t>
      </w:r>
    </w:p>
    <w:p w14:paraId="1A72AD72"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3C74BEBD" w14:textId="77777777" w:rsidR="00F140F5" w:rsidRDefault="00EA1124">
      <w:pPr>
        <w:rPr>
          <w:rFonts w:asciiTheme="minorEastAsia" w:hAnsiTheme="minorEastAsia"/>
          <w:sz w:val="30"/>
        </w:rPr>
      </w:pPr>
      <w:r>
        <w:rPr>
          <w:rFonts w:asciiTheme="minorEastAsia" w:hAnsiTheme="minorEastAsia" w:hint="eastAsia"/>
          <w:sz w:val="30"/>
        </w:rPr>
        <w:t>14.4最终结清</w:t>
      </w:r>
    </w:p>
    <w:p w14:paraId="65C627B5" w14:textId="77777777" w:rsidR="00F140F5" w:rsidRDefault="00EA1124">
      <w:pPr>
        <w:rPr>
          <w:rFonts w:asciiTheme="minorEastAsia" w:hAnsiTheme="minorEastAsia"/>
          <w:sz w:val="30"/>
        </w:rPr>
      </w:pPr>
      <w:r>
        <w:rPr>
          <w:rFonts w:asciiTheme="minorEastAsia" w:hAnsiTheme="minorEastAsia" w:hint="eastAsia"/>
          <w:sz w:val="30"/>
        </w:rPr>
        <w:t>14.4.1最终结清申请单</w:t>
      </w:r>
    </w:p>
    <w:p w14:paraId="7DEE3CCB" w14:textId="77777777" w:rsidR="00F140F5" w:rsidRDefault="00EA1124">
      <w:pPr>
        <w:rPr>
          <w:rFonts w:asciiTheme="minorEastAsia" w:hAnsiTheme="minorEastAsia"/>
          <w:sz w:val="30"/>
        </w:rPr>
      </w:pPr>
      <w:r>
        <w:rPr>
          <w:rFonts w:asciiTheme="minorEastAsia" w:hAnsiTheme="minorEastAsia" w:hint="eastAsia"/>
          <w:sz w:val="30"/>
        </w:rPr>
        <w:t>承包人提交最终结清申请单的份数：_______________。</w:t>
      </w:r>
    </w:p>
    <w:p w14:paraId="379F231F" w14:textId="77777777" w:rsidR="00F140F5" w:rsidRDefault="00EA1124">
      <w:pPr>
        <w:rPr>
          <w:rFonts w:asciiTheme="minorEastAsia" w:hAnsiTheme="minorEastAsia"/>
          <w:sz w:val="30"/>
        </w:rPr>
      </w:pPr>
      <w:r>
        <w:rPr>
          <w:rFonts w:asciiTheme="minorEastAsia" w:hAnsiTheme="minorEastAsia" w:hint="eastAsia"/>
          <w:sz w:val="30"/>
        </w:rPr>
        <w:t>承包人提交最终结算申请单的期限：_______________。</w:t>
      </w:r>
    </w:p>
    <w:p w14:paraId="6F131AF9" w14:textId="77777777" w:rsidR="00F140F5" w:rsidRDefault="00EA1124">
      <w:pPr>
        <w:rPr>
          <w:rFonts w:asciiTheme="minorEastAsia" w:hAnsiTheme="minorEastAsia"/>
          <w:sz w:val="30"/>
        </w:rPr>
      </w:pPr>
      <w:r>
        <w:rPr>
          <w:rFonts w:asciiTheme="minorEastAsia" w:hAnsiTheme="minorEastAsia" w:hint="eastAsia"/>
          <w:sz w:val="30"/>
        </w:rPr>
        <w:t>14.4.2最终结清证书和支付</w:t>
      </w:r>
    </w:p>
    <w:p w14:paraId="4AFEC3EF" w14:textId="77777777" w:rsidR="00F140F5" w:rsidRDefault="00EA1124">
      <w:pPr>
        <w:rPr>
          <w:rFonts w:asciiTheme="minorEastAsia" w:hAnsiTheme="minorEastAsia"/>
          <w:sz w:val="30"/>
        </w:rPr>
      </w:pPr>
      <w:r>
        <w:rPr>
          <w:rFonts w:asciiTheme="minorEastAsia" w:hAnsiTheme="minorEastAsia" w:hint="eastAsia"/>
          <w:sz w:val="30"/>
        </w:rPr>
        <w:t>（1）发包人完成最终结清申请单的审批并颁发最终结清证书的期限：____________________________________________。</w:t>
      </w:r>
    </w:p>
    <w:p w14:paraId="2AAF7CDF" w14:textId="77777777" w:rsidR="00F140F5" w:rsidRDefault="00EA1124">
      <w:pPr>
        <w:rPr>
          <w:rFonts w:asciiTheme="minorEastAsia" w:hAnsiTheme="minorEastAsia"/>
          <w:sz w:val="30"/>
        </w:rPr>
      </w:pPr>
      <w:r>
        <w:rPr>
          <w:rFonts w:asciiTheme="minorEastAsia" w:hAnsiTheme="minorEastAsia" w:hint="eastAsia"/>
          <w:sz w:val="30"/>
        </w:rPr>
        <w:t>（2）发包人完成支付的期限：___________________________。</w:t>
      </w:r>
    </w:p>
    <w:p w14:paraId="295630B5" w14:textId="77777777" w:rsidR="00F140F5" w:rsidRDefault="00EA1124">
      <w:pPr>
        <w:rPr>
          <w:rFonts w:asciiTheme="minorEastAsia" w:hAnsiTheme="minorEastAsia"/>
          <w:sz w:val="32"/>
        </w:rPr>
      </w:pPr>
      <w:r>
        <w:rPr>
          <w:rFonts w:asciiTheme="minorEastAsia" w:hAnsiTheme="minorEastAsia" w:hint="eastAsia"/>
          <w:sz w:val="32"/>
        </w:rPr>
        <w:t>15.缺陷责任期与保修</w:t>
      </w:r>
    </w:p>
    <w:p w14:paraId="6A976458" w14:textId="77777777" w:rsidR="00F140F5" w:rsidRDefault="00EA1124">
      <w:pPr>
        <w:rPr>
          <w:rFonts w:asciiTheme="minorEastAsia" w:hAnsiTheme="minorEastAsia"/>
          <w:sz w:val="30"/>
        </w:rPr>
      </w:pPr>
      <w:r>
        <w:rPr>
          <w:rFonts w:asciiTheme="minorEastAsia" w:hAnsiTheme="minorEastAsia" w:hint="eastAsia"/>
          <w:sz w:val="30"/>
        </w:rPr>
        <w:t>15.2缺陷责任期</w:t>
      </w:r>
    </w:p>
    <w:p w14:paraId="4CF186F1" w14:textId="77777777" w:rsidR="00F140F5" w:rsidRDefault="00EA1124">
      <w:pPr>
        <w:rPr>
          <w:rFonts w:asciiTheme="minorEastAsia" w:hAnsiTheme="minorEastAsia"/>
          <w:sz w:val="30"/>
        </w:rPr>
      </w:pPr>
      <w:r>
        <w:rPr>
          <w:rFonts w:asciiTheme="minorEastAsia" w:hAnsiTheme="minorEastAsia" w:hint="eastAsia"/>
          <w:sz w:val="30"/>
        </w:rPr>
        <w:t>缺陷责任期的具体期限：</w:t>
      </w:r>
    </w:p>
    <w:p w14:paraId="68D2B8DE"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770B1D5F" w14:textId="77777777" w:rsidR="00F140F5" w:rsidRDefault="00EA1124">
      <w:pPr>
        <w:rPr>
          <w:rFonts w:asciiTheme="minorEastAsia" w:hAnsiTheme="minorEastAsia"/>
          <w:sz w:val="30"/>
        </w:rPr>
      </w:pPr>
      <w:r>
        <w:rPr>
          <w:rFonts w:asciiTheme="minorEastAsia" w:hAnsiTheme="minorEastAsia" w:hint="eastAsia"/>
          <w:sz w:val="30"/>
        </w:rPr>
        <w:t>15.3质量保证金</w:t>
      </w:r>
    </w:p>
    <w:p w14:paraId="0072C7F7" w14:textId="77777777" w:rsidR="00F140F5" w:rsidRDefault="00EA1124">
      <w:pPr>
        <w:rPr>
          <w:rFonts w:asciiTheme="minorEastAsia" w:hAnsiTheme="minorEastAsia"/>
          <w:sz w:val="30"/>
        </w:rPr>
      </w:pPr>
      <w:r>
        <w:rPr>
          <w:rFonts w:asciiTheme="minorEastAsia" w:hAnsiTheme="minorEastAsia" w:hint="eastAsia"/>
          <w:sz w:val="30"/>
        </w:rPr>
        <w:t>关于是否扣留质量保证金的约定：_________________________</w:t>
      </w:r>
      <w:r>
        <w:rPr>
          <w:rFonts w:asciiTheme="minorEastAsia" w:hAnsiTheme="minorEastAsia"/>
          <w:sz w:val="30"/>
        </w:rPr>
        <w:t>_</w:t>
      </w:r>
      <w:r>
        <w:rPr>
          <w:rFonts w:asciiTheme="minorEastAsia" w:hAnsiTheme="minorEastAsia" w:hint="eastAsia"/>
          <w:sz w:val="30"/>
        </w:rPr>
        <w:t>。</w:t>
      </w:r>
    </w:p>
    <w:p w14:paraId="4E6E0B59" w14:textId="77777777" w:rsidR="00F140F5" w:rsidRDefault="00EA1124">
      <w:pPr>
        <w:rPr>
          <w:rFonts w:asciiTheme="minorEastAsia" w:hAnsiTheme="minorEastAsia"/>
          <w:sz w:val="30"/>
        </w:rPr>
      </w:pPr>
      <w:r>
        <w:rPr>
          <w:rFonts w:asciiTheme="minorEastAsia" w:hAnsiTheme="minorEastAsia" w:hint="eastAsia"/>
          <w:sz w:val="30"/>
        </w:rPr>
        <w:t>15.3.1承包人提供质量保证金的方式</w:t>
      </w:r>
    </w:p>
    <w:p w14:paraId="6EB62D26" w14:textId="77777777" w:rsidR="00F140F5" w:rsidRDefault="00EA1124">
      <w:pPr>
        <w:rPr>
          <w:rFonts w:asciiTheme="minorEastAsia" w:hAnsiTheme="minorEastAsia"/>
          <w:sz w:val="30"/>
        </w:rPr>
      </w:pPr>
      <w:r>
        <w:rPr>
          <w:rFonts w:asciiTheme="minorEastAsia" w:hAnsiTheme="minorEastAsia" w:hint="eastAsia"/>
          <w:sz w:val="30"/>
        </w:rPr>
        <w:t>质量保证金采用以下第____种方式：</w:t>
      </w:r>
    </w:p>
    <w:p w14:paraId="5DEEEB9C" w14:textId="77777777" w:rsidR="00F140F5" w:rsidRDefault="00EA1124">
      <w:pPr>
        <w:rPr>
          <w:rFonts w:asciiTheme="minorEastAsia" w:hAnsiTheme="minorEastAsia"/>
          <w:sz w:val="30"/>
        </w:rPr>
      </w:pPr>
      <w:r>
        <w:rPr>
          <w:rFonts w:asciiTheme="minorEastAsia" w:hAnsiTheme="minorEastAsia" w:hint="eastAsia"/>
          <w:sz w:val="30"/>
        </w:rPr>
        <w:t>（1）质量保证金保函，保证金额为：_____________________；</w:t>
      </w:r>
    </w:p>
    <w:p w14:paraId="31D1B396" w14:textId="77777777" w:rsidR="00F140F5" w:rsidRDefault="00EA1124">
      <w:pPr>
        <w:rPr>
          <w:rFonts w:asciiTheme="minorEastAsia" w:hAnsiTheme="minorEastAsia"/>
          <w:sz w:val="30"/>
        </w:rPr>
      </w:pPr>
      <w:r>
        <w:rPr>
          <w:rFonts w:asciiTheme="minorEastAsia" w:hAnsiTheme="minorEastAsia" w:hint="eastAsia"/>
          <w:sz w:val="30"/>
        </w:rPr>
        <w:t>（2）____%的工程款；</w:t>
      </w:r>
    </w:p>
    <w:p w14:paraId="54E35B41" w14:textId="77777777" w:rsidR="00F140F5" w:rsidRDefault="00EA1124">
      <w:pPr>
        <w:rPr>
          <w:rFonts w:asciiTheme="minorEastAsia" w:hAnsiTheme="minorEastAsia"/>
          <w:sz w:val="30"/>
        </w:rPr>
      </w:pPr>
      <w:r>
        <w:rPr>
          <w:rFonts w:asciiTheme="minorEastAsia" w:hAnsiTheme="minorEastAsia" w:hint="eastAsia"/>
          <w:sz w:val="30"/>
        </w:rPr>
        <w:lastRenderedPageBreak/>
        <w:t>（3）其他方式:</w:t>
      </w:r>
      <w:r>
        <w:rPr>
          <w:rFonts w:asciiTheme="minorEastAsia" w:hAnsiTheme="minorEastAsia"/>
          <w:sz w:val="30"/>
        </w:rPr>
        <w:t>_________________________________________</w:t>
      </w:r>
      <w:r>
        <w:rPr>
          <w:rFonts w:asciiTheme="minorEastAsia" w:hAnsiTheme="minorEastAsia" w:hint="eastAsia"/>
          <w:sz w:val="30"/>
        </w:rPr>
        <w:t>。</w:t>
      </w:r>
    </w:p>
    <w:p w14:paraId="3130BDAE" w14:textId="77777777" w:rsidR="00F140F5" w:rsidRDefault="00EA1124">
      <w:pPr>
        <w:rPr>
          <w:rFonts w:asciiTheme="minorEastAsia" w:hAnsiTheme="minorEastAsia"/>
          <w:sz w:val="30"/>
        </w:rPr>
      </w:pPr>
      <w:r>
        <w:rPr>
          <w:rFonts w:asciiTheme="minorEastAsia" w:hAnsiTheme="minorEastAsia" w:hint="eastAsia"/>
          <w:sz w:val="30"/>
        </w:rPr>
        <w:t>15.3.2质量保证金的扣留</w:t>
      </w:r>
    </w:p>
    <w:p w14:paraId="35E999B9" w14:textId="77777777" w:rsidR="00F140F5" w:rsidRDefault="00EA1124">
      <w:pPr>
        <w:rPr>
          <w:rFonts w:asciiTheme="minorEastAsia" w:hAnsiTheme="minorEastAsia"/>
          <w:sz w:val="30"/>
        </w:rPr>
      </w:pPr>
      <w:r>
        <w:rPr>
          <w:rFonts w:asciiTheme="minorEastAsia" w:hAnsiTheme="minorEastAsia" w:hint="eastAsia"/>
          <w:sz w:val="30"/>
        </w:rPr>
        <w:t>质量保证金的扣留采取以下第种方式：</w:t>
      </w:r>
    </w:p>
    <w:p w14:paraId="5DBB1C0E" w14:textId="77777777" w:rsidR="00F140F5" w:rsidRDefault="00EA1124">
      <w:pPr>
        <w:rPr>
          <w:rFonts w:asciiTheme="minorEastAsia" w:hAnsiTheme="minorEastAsia"/>
          <w:sz w:val="30"/>
        </w:rPr>
      </w:pPr>
      <w:r>
        <w:rPr>
          <w:rFonts w:asciiTheme="minorEastAsia" w:hAnsiTheme="minorEastAsia" w:hint="eastAsia"/>
          <w:sz w:val="30"/>
        </w:rPr>
        <w:t>（1）在支付工程进度款时逐次扣留，在此情形下，质量保证金的计算基数不包括预付款的支付、扣回以及价格调整的金额；</w:t>
      </w:r>
    </w:p>
    <w:p w14:paraId="6E303AB9" w14:textId="77777777" w:rsidR="00F140F5" w:rsidRDefault="00EA1124">
      <w:pPr>
        <w:rPr>
          <w:rFonts w:asciiTheme="minorEastAsia" w:hAnsiTheme="minorEastAsia"/>
          <w:sz w:val="30"/>
        </w:rPr>
      </w:pPr>
      <w:r>
        <w:rPr>
          <w:rFonts w:asciiTheme="minorEastAsia" w:hAnsiTheme="minorEastAsia" w:hint="eastAsia"/>
          <w:sz w:val="30"/>
        </w:rPr>
        <w:t>（2）工程竣工结算时一次性扣留质量保证金；</w:t>
      </w:r>
    </w:p>
    <w:p w14:paraId="4B49ABCA" w14:textId="77777777" w:rsidR="00F140F5" w:rsidRDefault="00EA1124">
      <w:pPr>
        <w:rPr>
          <w:rFonts w:asciiTheme="minorEastAsia" w:hAnsiTheme="minorEastAsia"/>
          <w:sz w:val="30"/>
        </w:rPr>
      </w:pPr>
      <w:r>
        <w:rPr>
          <w:rFonts w:asciiTheme="minorEastAsia" w:hAnsiTheme="minorEastAsia" w:hint="eastAsia"/>
          <w:sz w:val="30"/>
        </w:rPr>
        <w:t>（3）其他扣留方式:。</w:t>
      </w:r>
    </w:p>
    <w:p w14:paraId="64504377" w14:textId="77777777" w:rsidR="00F140F5" w:rsidRDefault="00EA1124">
      <w:pPr>
        <w:rPr>
          <w:rFonts w:asciiTheme="minorEastAsia" w:hAnsiTheme="minorEastAsia"/>
          <w:sz w:val="30"/>
        </w:rPr>
      </w:pPr>
      <w:r>
        <w:rPr>
          <w:rFonts w:asciiTheme="minorEastAsia" w:hAnsiTheme="minorEastAsia" w:hint="eastAsia"/>
          <w:sz w:val="30"/>
        </w:rPr>
        <w:t>关于质量保证金的补充约定：</w:t>
      </w:r>
    </w:p>
    <w:p w14:paraId="76391953" w14:textId="77777777" w:rsidR="00F140F5" w:rsidRDefault="00EA1124">
      <w:pPr>
        <w:rPr>
          <w:rFonts w:asciiTheme="minorEastAsia" w:hAnsiTheme="minorEastAsia"/>
          <w:sz w:val="30"/>
        </w:rPr>
      </w:pPr>
      <w:r>
        <w:rPr>
          <w:rFonts w:asciiTheme="minorEastAsia" w:hAnsiTheme="minorEastAsia" w:hint="eastAsia"/>
          <w:sz w:val="30"/>
        </w:rPr>
        <w:t>。</w:t>
      </w:r>
    </w:p>
    <w:p w14:paraId="078D70FA" w14:textId="77777777" w:rsidR="00F140F5" w:rsidRDefault="00EA1124">
      <w:pPr>
        <w:rPr>
          <w:rFonts w:asciiTheme="minorEastAsia" w:hAnsiTheme="minorEastAsia"/>
          <w:sz w:val="30"/>
        </w:rPr>
      </w:pPr>
      <w:r>
        <w:rPr>
          <w:rFonts w:asciiTheme="minorEastAsia" w:hAnsiTheme="minorEastAsia" w:hint="eastAsia"/>
          <w:sz w:val="30"/>
        </w:rPr>
        <w:t>15.4保修</w:t>
      </w:r>
    </w:p>
    <w:p w14:paraId="5833E8FB" w14:textId="77777777" w:rsidR="00F140F5" w:rsidRDefault="00EA1124">
      <w:pPr>
        <w:rPr>
          <w:rFonts w:asciiTheme="minorEastAsia" w:hAnsiTheme="minorEastAsia"/>
          <w:sz w:val="30"/>
        </w:rPr>
      </w:pPr>
      <w:r>
        <w:rPr>
          <w:rFonts w:asciiTheme="minorEastAsia" w:hAnsiTheme="minorEastAsia" w:hint="eastAsia"/>
          <w:sz w:val="30"/>
        </w:rPr>
        <w:t>15.4.1保修责任</w:t>
      </w:r>
    </w:p>
    <w:p w14:paraId="5A7DCDEF" w14:textId="77777777" w:rsidR="00F140F5" w:rsidRDefault="00EA1124">
      <w:pPr>
        <w:rPr>
          <w:rFonts w:asciiTheme="minorEastAsia" w:hAnsiTheme="minorEastAsia"/>
          <w:sz w:val="30"/>
        </w:rPr>
      </w:pPr>
      <w:r>
        <w:rPr>
          <w:rFonts w:asciiTheme="minorEastAsia" w:hAnsiTheme="minorEastAsia" w:hint="eastAsia"/>
          <w:sz w:val="30"/>
        </w:rPr>
        <w:t>工程保修期为：</w:t>
      </w:r>
    </w:p>
    <w:p w14:paraId="2752211E"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14CD46D4" w14:textId="77777777" w:rsidR="00F140F5" w:rsidRDefault="00EA1124">
      <w:pPr>
        <w:rPr>
          <w:rFonts w:asciiTheme="minorEastAsia" w:hAnsiTheme="minorEastAsia"/>
          <w:sz w:val="30"/>
        </w:rPr>
      </w:pPr>
      <w:r>
        <w:rPr>
          <w:rFonts w:asciiTheme="minorEastAsia" w:hAnsiTheme="minorEastAsia" w:hint="eastAsia"/>
          <w:sz w:val="30"/>
        </w:rPr>
        <w:t>15.4.3修复通知</w:t>
      </w:r>
    </w:p>
    <w:p w14:paraId="2222FF12" w14:textId="77777777" w:rsidR="00F140F5" w:rsidRDefault="00EA1124">
      <w:pPr>
        <w:rPr>
          <w:rFonts w:asciiTheme="minorEastAsia" w:hAnsiTheme="minorEastAsia"/>
          <w:sz w:val="30"/>
        </w:rPr>
      </w:pPr>
      <w:r>
        <w:rPr>
          <w:rFonts w:asciiTheme="minorEastAsia" w:hAnsiTheme="minorEastAsia" w:hint="eastAsia"/>
          <w:sz w:val="30"/>
        </w:rPr>
        <w:t>承包人收到保修通知并到达工程现场的合理时间：</w:t>
      </w:r>
    </w:p>
    <w:p w14:paraId="33A01707"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1FA037F1" w14:textId="77777777" w:rsidR="00F140F5" w:rsidRDefault="00EA1124">
      <w:pPr>
        <w:rPr>
          <w:rFonts w:asciiTheme="minorEastAsia" w:hAnsiTheme="minorEastAsia"/>
          <w:sz w:val="32"/>
        </w:rPr>
      </w:pPr>
      <w:r>
        <w:rPr>
          <w:rFonts w:asciiTheme="minorEastAsia" w:hAnsiTheme="minorEastAsia" w:hint="eastAsia"/>
          <w:sz w:val="32"/>
        </w:rPr>
        <w:t>16.违约</w:t>
      </w:r>
    </w:p>
    <w:p w14:paraId="608EEE91" w14:textId="77777777" w:rsidR="00F140F5" w:rsidRDefault="00EA1124">
      <w:pPr>
        <w:rPr>
          <w:rFonts w:asciiTheme="minorEastAsia" w:hAnsiTheme="minorEastAsia"/>
          <w:sz w:val="30"/>
        </w:rPr>
      </w:pPr>
      <w:r>
        <w:rPr>
          <w:rFonts w:asciiTheme="minorEastAsia" w:hAnsiTheme="minorEastAsia" w:hint="eastAsia"/>
          <w:sz w:val="30"/>
        </w:rPr>
        <w:t>16.1发包人违约</w:t>
      </w:r>
    </w:p>
    <w:p w14:paraId="66631E98" w14:textId="77777777" w:rsidR="00F140F5" w:rsidRDefault="00EA1124">
      <w:pPr>
        <w:rPr>
          <w:rFonts w:asciiTheme="minorEastAsia" w:hAnsiTheme="minorEastAsia"/>
          <w:sz w:val="30"/>
        </w:rPr>
      </w:pPr>
      <w:r>
        <w:rPr>
          <w:rFonts w:asciiTheme="minorEastAsia" w:hAnsiTheme="minorEastAsia" w:hint="eastAsia"/>
          <w:sz w:val="30"/>
        </w:rPr>
        <w:t>16.1.1发包人违约的情形</w:t>
      </w:r>
    </w:p>
    <w:p w14:paraId="039998F8" w14:textId="77777777" w:rsidR="00F140F5" w:rsidRDefault="00EA1124">
      <w:pPr>
        <w:rPr>
          <w:rFonts w:asciiTheme="minorEastAsia" w:hAnsiTheme="minorEastAsia"/>
          <w:sz w:val="30"/>
        </w:rPr>
      </w:pPr>
      <w:r>
        <w:rPr>
          <w:rFonts w:asciiTheme="minorEastAsia" w:hAnsiTheme="minorEastAsia" w:hint="eastAsia"/>
          <w:sz w:val="30"/>
        </w:rPr>
        <w:t>发包人违约的其他情形：</w:t>
      </w:r>
    </w:p>
    <w:p w14:paraId="368E1D37"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05038686" w14:textId="77777777" w:rsidR="00F140F5" w:rsidRDefault="00EA1124">
      <w:pPr>
        <w:rPr>
          <w:rFonts w:asciiTheme="minorEastAsia" w:hAnsiTheme="minorEastAsia"/>
          <w:sz w:val="30"/>
        </w:rPr>
      </w:pPr>
      <w:r>
        <w:rPr>
          <w:rFonts w:asciiTheme="minorEastAsia" w:hAnsiTheme="minorEastAsia" w:hint="eastAsia"/>
          <w:sz w:val="30"/>
        </w:rPr>
        <w:t>16.1.2发包人违约的责任</w:t>
      </w:r>
    </w:p>
    <w:p w14:paraId="734C775A" w14:textId="77777777" w:rsidR="00F140F5" w:rsidRDefault="00EA1124">
      <w:pPr>
        <w:rPr>
          <w:rFonts w:asciiTheme="minorEastAsia" w:hAnsiTheme="minorEastAsia"/>
          <w:sz w:val="30"/>
        </w:rPr>
      </w:pPr>
      <w:r>
        <w:rPr>
          <w:rFonts w:asciiTheme="minorEastAsia" w:hAnsiTheme="minorEastAsia" w:hint="eastAsia"/>
          <w:sz w:val="30"/>
        </w:rPr>
        <w:lastRenderedPageBreak/>
        <w:t>发包人违约责任的承担方式和计算方法：</w:t>
      </w:r>
    </w:p>
    <w:p w14:paraId="578BAC22" w14:textId="77777777" w:rsidR="00F140F5" w:rsidRDefault="00EA1124">
      <w:pPr>
        <w:rPr>
          <w:rFonts w:asciiTheme="minorEastAsia" w:hAnsiTheme="minorEastAsia"/>
          <w:sz w:val="30"/>
        </w:rPr>
      </w:pPr>
      <w:r>
        <w:rPr>
          <w:rFonts w:asciiTheme="minorEastAsia" w:hAnsiTheme="minorEastAsia" w:hint="eastAsia"/>
          <w:sz w:val="30"/>
        </w:rPr>
        <w:t>（1）因发包人原因未能在计划开工日期前7天内下达开工通知的违约责任：___________________________________。</w:t>
      </w:r>
    </w:p>
    <w:p w14:paraId="245778AF" w14:textId="77777777" w:rsidR="00F140F5" w:rsidRDefault="00EA1124">
      <w:pPr>
        <w:rPr>
          <w:rFonts w:asciiTheme="minorEastAsia" w:hAnsiTheme="minorEastAsia"/>
          <w:sz w:val="30"/>
        </w:rPr>
      </w:pPr>
      <w:r>
        <w:rPr>
          <w:rFonts w:asciiTheme="minorEastAsia" w:hAnsiTheme="minorEastAsia" w:hint="eastAsia"/>
          <w:sz w:val="30"/>
        </w:rPr>
        <w:t>（2）因发包人原因未能按合同约定支付合同价款的违约责任：</w:t>
      </w:r>
    </w:p>
    <w:p w14:paraId="4ABD8D5E"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64E5270A" w14:textId="77777777" w:rsidR="00F140F5" w:rsidRDefault="00EA1124">
      <w:pPr>
        <w:rPr>
          <w:rFonts w:asciiTheme="minorEastAsia" w:hAnsiTheme="minorEastAsia"/>
          <w:sz w:val="30"/>
        </w:rPr>
      </w:pPr>
      <w:r>
        <w:rPr>
          <w:rFonts w:asciiTheme="minorEastAsia" w:hAnsiTheme="minorEastAsia" w:hint="eastAsia"/>
          <w:sz w:val="30"/>
        </w:rPr>
        <w:t>（3）发包人违反第10.1款〔变更的范围〕第（2）项约定，自行实施被取消的工作或转由他人实施的违约责任：</w:t>
      </w:r>
    </w:p>
    <w:p w14:paraId="461786F2"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0FA0C35D" w14:textId="77777777" w:rsidR="00F140F5" w:rsidRDefault="00EA1124">
      <w:pPr>
        <w:rPr>
          <w:rFonts w:asciiTheme="minorEastAsia" w:hAnsiTheme="minorEastAsia"/>
          <w:sz w:val="30"/>
        </w:rPr>
      </w:pPr>
      <w:r>
        <w:rPr>
          <w:rFonts w:asciiTheme="minorEastAsia" w:hAnsiTheme="minorEastAsia" w:hint="eastAsia"/>
          <w:sz w:val="30"/>
        </w:rPr>
        <w:t>（4）发包人提供的材料、工程设备的规格、数量或质量不符合合同约定，或因发包人原因导致交货日期延误或交货地点变更等情况的违约责任：______________________________________。</w:t>
      </w:r>
    </w:p>
    <w:p w14:paraId="25738B46" w14:textId="77777777" w:rsidR="00F140F5" w:rsidRDefault="00EA1124">
      <w:pPr>
        <w:rPr>
          <w:rFonts w:asciiTheme="minorEastAsia" w:hAnsiTheme="minorEastAsia"/>
          <w:sz w:val="30"/>
        </w:rPr>
      </w:pPr>
      <w:r>
        <w:rPr>
          <w:rFonts w:asciiTheme="minorEastAsia" w:hAnsiTheme="minorEastAsia" w:hint="eastAsia"/>
          <w:sz w:val="30"/>
        </w:rPr>
        <w:t>（5）因发包人违反合同约定造成暂停施工的违约责任：</w:t>
      </w:r>
    </w:p>
    <w:p w14:paraId="5CB2B0A7"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4E2FE7A9" w14:textId="77777777" w:rsidR="00F140F5" w:rsidRDefault="00EA1124">
      <w:pPr>
        <w:rPr>
          <w:rFonts w:asciiTheme="minorEastAsia" w:hAnsiTheme="minorEastAsia"/>
          <w:sz w:val="30"/>
        </w:rPr>
      </w:pPr>
      <w:r>
        <w:rPr>
          <w:rFonts w:asciiTheme="minorEastAsia" w:hAnsiTheme="minorEastAsia" w:hint="eastAsia"/>
          <w:sz w:val="30"/>
        </w:rPr>
        <w:t>（6）发包人无正当理由没有在约定期限内发出复工指示，导致承包人无法复工的违约责任：_____________________________。</w:t>
      </w:r>
    </w:p>
    <w:p w14:paraId="1ED714F0" w14:textId="77777777" w:rsidR="00F140F5" w:rsidRDefault="00EA1124">
      <w:pPr>
        <w:rPr>
          <w:rFonts w:asciiTheme="minorEastAsia" w:hAnsiTheme="minorEastAsia"/>
          <w:sz w:val="30"/>
        </w:rPr>
      </w:pPr>
      <w:r>
        <w:rPr>
          <w:rFonts w:asciiTheme="minorEastAsia" w:hAnsiTheme="minorEastAsia" w:hint="eastAsia"/>
          <w:sz w:val="30"/>
        </w:rPr>
        <w:t>（7）其他：___________________________________________。</w:t>
      </w:r>
    </w:p>
    <w:p w14:paraId="3C4B0D29" w14:textId="77777777" w:rsidR="00F140F5" w:rsidRDefault="00EA1124">
      <w:pPr>
        <w:rPr>
          <w:rFonts w:asciiTheme="minorEastAsia" w:hAnsiTheme="minorEastAsia"/>
          <w:sz w:val="30"/>
        </w:rPr>
      </w:pPr>
      <w:r>
        <w:rPr>
          <w:rFonts w:asciiTheme="minorEastAsia" w:hAnsiTheme="minorEastAsia" w:hint="eastAsia"/>
          <w:sz w:val="30"/>
        </w:rPr>
        <w:t>16.1.3因发包人违约解除合同</w:t>
      </w:r>
    </w:p>
    <w:p w14:paraId="2644ACCC" w14:textId="77777777" w:rsidR="00F140F5" w:rsidRDefault="00EA1124">
      <w:pPr>
        <w:rPr>
          <w:rFonts w:asciiTheme="minorEastAsia" w:hAnsiTheme="minorEastAsia"/>
          <w:sz w:val="30"/>
        </w:rPr>
      </w:pPr>
      <w:r>
        <w:rPr>
          <w:rFonts w:asciiTheme="minorEastAsia" w:hAnsiTheme="minorEastAsia" w:hint="eastAsia"/>
          <w:sz w:val="30"/>
        </w:rPr>
        <w:t>承包人按16.1.1项〔发包人违约的情形〕约定暂停施工满天后发包人仍不纠正其违约行为并致使合同目的不能实现的，承包人有权解除合同。</w:t>
      </w:r>
    </w:p>
    <w:p w14:paraId="33A5CBDA" w14:textId="77777777" w:rsidR="00F140F5" w:rsidRDefault="00EA1124">
      <w:pPr>
        <w:rPr>
          <w:rFonts w:asciiTheme="minorEastAsia" w:hAnsiTheme="minorEastAsia"/>
          <w:sz w:val="30"/>
        </w:rPr>
      </w:pPr>
      <w:r>
        <w:rPr>
          <w:rFonts w:asciiTheme="minorEastAsia" w:hAnsiTheme="minorEastAsia" w:hint="eastAsia"/>
          <w:sz w:val="30"/>
        </w:rPr>
        <w:t>16.2承包人违约</w:t>
      </w:r>
    </w:p>
    <w:p w14:paraId="7A8A3771" w14:textId="77777777" w:rsidR="00F140F5" w:rsidRDefault="00EA1124">
      <w:pPr>
        <w:rPr>
          <w:rFonts w:asciiTheme="minorEastAsia" w:hAnsiTheme="minorEastAsia"/>
          <w:sz w:val="30"/>
        </w:rPr>
      </w:pPr>
      <w:r>
        <w:rPr>
          <w:rFonts w:asciiTheme="minorEastAsia" w:hAnsiTheme="minorEastAsia" w:hint="eastAsia"/>
          <w:sz w:val="30"/>
        </w:rPr>
        <w:t>16.2.1承包人违约的情形</w:t>
      </w:r>
    </w:p>
    <w:p w14:paraId="237DF4AC" w14:textId="77777777" w:rsidR="00F140F5" w:rsidRDefault="00EA1124">
      <w:pPr>
        <w:rPr>
          <w:rFonts w:asciiTheme="minorEastAsia" w:hAnsiTheme="minorEastAsia"/>
          <w:sz w:val="30"/>
        </w:rPr>
      </w:pPr>
      <w:r>
        <w:rPr>
          <w:rFonts w:asciiTheme="minorEastAsia" w:hAnsiTheme="minorEastAsia" w:hint="eastAsia"/>
          <w:sz w:val="30"/>
        </w:rPr>
        <w:lastRenderedPageBreak/>
        <w:t>承包人违约的其他情形：</w:t>
      </w:r>
    </w:p>
    <w:p w14:paraId="32201F76"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1563B575" w14:textId="77777777" w:rsidR="00F140F5" w:rsidRDefault="00EA1124">
      <w:pPr>
        <w:rPr>
          <w:rFonts w:asciiTheme="minorEastAsia" w:hAnsiTheme="minorEastAsia"/>
          <w:sz w:val="30"/>
        </w:rPr>
      </w:pPr>
      <w:r>
        <w:rPr>
          <w:rFonts w:asciiTheme="minorEastAsia" w:hAnsiTheme="minorEastAsia" w:hint="eastAsia"/>
          <w:sz w:val="30"/>
        </w:rPr>
        <w:t>16.2.2承包人违约的责任</w:t>
      </w:r>
    </w:p>
    <w:p w14:paraId="2D34F6D6" w14:textId="77777777" w:rsidR="00F140F5" w:rsidRDefault="00EA1124">
      <w:pPr>
        <w:rPr>
          <w:rFonts w:asciiTheme="minorEastAsia" w:hAnsiTheme="minorEastAsia"/>
          <w:sz w:val="30"/>
        </w:rPr>
      </w:pPr>
      <w:r>
        <w:rPr>
          <w:rFonts w:asciiTheme="minorEastAsia" w:hAnsiTheme="minorEastAsia" w:hint="eastAsia"/>
          <w:sz w:val="30"/>
        </w:rPr>
        <w:t>承包人违约责任的承担方式和计算方法：</w:t>
      </w:r>
    </w:p>
    <w:p w14:paraId="63EE4575"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w:t>
      </w:r>
    </w:p>
    <w:p w14:paraId="46EB91EA" w14:textId="77777777" w:rsidR="00F140F5" w:rsidRDefault="00EA1124">
      <w:pPr>
        <w:rPr>
          <w:rFonts w:asciiTheme="minorEastAsia" w:hAnsiTheme="minorEastAsia"/>
          <w:sz w:val="30"/>
        </w:rPr>
      </w:pPr>
      <w:r>
        <w:rPr>
          <w:rFonts w:asciiTheme="minorEastAsia" w:hAnsiTheme="minorEastAsia" w:hint="eastAsia"/>
          <w:sz w:val="30"/>
        </w:rPr>
        <w:t>16.2.3因承包人违约解除合同</w:t>
      </w:r>
    </w:p>
    <w:p w14:paraId="564993E0" w14:textId="77777777" w:rsidR="00F140F5" w:rsidRDefault="00EA1124">
      <w:pPr>
        <w:rPr>
          <w:rFonts w:asciiTheme="minorEastAsia" w:hAnsiTheme="minorEastAsia"/>
          <w:sz w:val="30"/>
        </w:rPr>
      </w:pPr>
      <w:r>
        <w:rPr>
          <w:rFonts w:asciiTheme="minorEastAsia" w:hAnsiTheme="minorEastAsia" w:hint="eastAsia"/>
          <w:sz w:val="30"/>
        </w:rPr>
        <w:t>关于承包人违约解除合同的特别约定：</w:t>
      </w:r>
    </w:p>
    <w:p w14:paraId="5FBAD85B"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1E0B0F0D" w14:textId="77777777" w:rsidR="00F140F5" w:rsidRDefault="00EA1124">
      <w:pPr>
        <w:rPr>
          <w:rFonts w:asciiTheme="minorEastAsia" w:hAnsiTheme="minorEastAsia"/>
          <w:sz w:val="30"/>
        </w:rPr>
      </w:pPr>
      <w:r>
        <w:rPr>
          <w:rFonts w:asciiTheme="minorEastAsia" w:hAnsiTheme="minorEastAsia" w:hint="eastAsia"/>
          <w:sz w:val="30"/>
        </w:rPr>
        <w:t>发包人继续使用承包人在施工现场的材料、设备、临时工程、承包人文件和由承包人或以其名义编制的其他文件的费用承担方式：___________________________________________________。</w:t>
      </w:r>
    </w:p>
    <w:p w14:paraId="294D2018" w14:textId="77777777" w:rsidR="00F140F5" w:rsidRDefault="00EA1124">
      <w:pPr>
        <w:rPr>
          <w:rFonts w:asciiTheme="minorEastAsia" w:hAnsiTheme="minorEastAsia"/>
          <w:sz w:val="32"/>
        </w:rPr>
      </w:pPr>
      <w:r>
        <w:rPr>
          <w:rFonts w:asciiTheme="minorEastAsia" w:hAnsiTheme="minorEastAsia" w:hint="eastAsia"/>
          <w:sz w:val="32"/>
        </w:rPr>
        <w:t>17.不可抗力</w:t>
      </w:r>
    </w:p>
    <w:p w14:paraId="0ED4FF4E" w14:textId="77777777" w:rsidR="00F140F5" w:rsidRDefault="00EA1124">
      <w:pPr>
        <w:rPr>
          <w:rFonts w:asciiTheme="minorEastAsia" w:hAnsiTheme="minorEastAsia"/>
          <w:sz w:val="30"/>
        </w:rPr>
      </w:pPr>
      <w:r>
        <w:rPr>
          <w:rFonts w:asciiTheme="minorEastAsia" w:hAnsiTheme="minorEastAsia" w:hint="eastAsia"/>
          <w:sz w:val="30"/>
        </w:rPr>
        <w:t>17.1不可抗力的确认</w:t>
      </w:r>
    </w:p>
    <w:p w14:paraId="1C530ADC" w14:textId="77777777" w:rsidR="00F140F5" w:rsidRDefault="00EA1124">
      <w:pPr>
        <w:rPr>
          <w:rFonts w:asciiTheme="minorEastAsia" w:hAnsiTheme="minorEastAsia"/>
          <w:sz w:val="30"/>
        </w:rPr>
      </w:pPr>
      <w:r>
        <w:rPr>
          <w:rFonts w:asciiTheme="minorEastAsia" w:hAnsiTheme="minorEastAsia" w:hint="eastAsia"/>
          <w:sz w:val="30"/>
        </w:rPr>
        <w:t>除通用合同条款约定的不可抗力事件之外，视为不可抗力的其他情形：__________________________________________________。</w:t>
      </w:r>
    </w:p>
    <w:p w14:paraId="38D46440" w14:textId="77777777" w:rsidR="00F140F5" w:rsidRDefault="00EA1124">
      <w:pPr>
        <w:rPr>
          <w:rFonts w:asciiTheme="minorEastAsia" w:hAnsiTheme="minorEastAsia"/>
          <w:sz w:val="30"/>
        </w:rPr>
      </w:pPr>
      <w:r>
        <w:rPr>
          <w:rFonts w:asciiTheme="minorEastAsia" w:hAnsiTheme="minorEastAsia" w:hint="eastAsia"/>
          <w:sz w:val="30"/>
        </w:rPr>
        <w:t>17.4因不可抗力解除合同</w:t>
      </w:r>
    </w:p>
    <w:p w14:paraId="4716CC48" w14:textId="77777777" w:rsidR="00F140F5" w:rsidRDefault="00EA1124">
      <w:pPr>
        <w:rPr>
          <w:rFonts w:asciiTheme="minorEastAsia" w:hAnsiTheme="minorEastAsia"/>
          <w:sz w:val="30"/>
        </w:rPr>
      </w:pPr>
      <w:r>
        <w:rPr>
          <w:rFonts w:asciiTheme="minorEastAsia" w:hAnsiTheme="minorEastAsia" w:hint="eastAsia"/>
          <w:sz w:val="30"/>
        </w:rPr>
        <w:t>合同解除后，发包人应在商定或确定发包人应支付款项后___天内完成款项的支付。</w:t>
      </w:r>
    </w:p>
    <w:p w14:paraId="50A7C89D" w14:textId="77777777" w:rsidR="00F140F5" w:rsidRDefault="00EA1124">
      <w:pPr>
        <w:rPr>
          <w:rFonts w:asciiTheme="minorEastAsia" w:hAnsiTheme="minorEastAsia"/>
          <w:sz w:val="32"/>
        </w:rPr>
      </w:pPr>
      <w:r>
        <w:rPr>
          <w:rFonts w:asciiTheme="minorEastAsia" w:hAnsiTheme="minorEastAsia" w:hint="eastAsia"/>
          <w:sz w:val="32"/>
        </w:rPr>
        <w:t>18.保险</w:t>
      </w:r>
    </w:p>
    <w:p w14:paraId="4FC7FC6F" w14:textId="77777777" w:rsidR="00F140F5" w:rsidRDefault="00EA1124">
      <w:pPr>
        <w:rPr>
          <w:rFonts w:asciiTheme="minorEastAsia" w:hAnsiTheme="minorEastAsia"/>
          <w:sz w:val="30"/>
        </w:rPr>
      </w:pPr>
      <w:r>
        <w:rPr>
          <w:rFonts w:asciiTheme="minorEastAsia" w:hAnsiTheme="minorEastAsia" w:hint="eastAsia"/>
          <w:sz w:val="30"/>
        </w:rPr>
        <w:t>18.1工程保险</w:t>
      </w:r>
    </w:p>
    <w:p w14:paraId="462C2084" w14:textId="77777777" w:rsidR="00F140F5" w:rsidRDefault="00EA1124">
      <w:pPr>
        <w:rPr>
          <w:rFonts w:asciiTheme="minorEastAsia" w:hAnsiTheme="minorEastAsia"/>
          <w:sz w:val="30"/>
        </w:rPr>
      </w:pPr>
      <w:r>
        <w:rPr>
          <w:rFonts w:asciiTheme="minorEastAsia" w:hAnsiTheme="minorEastAsia" w:hint="eastAsia"/>
          <w:sz w:val="30"/>
        </w:rPr>
        <w:t>关于工程保险的特别约定：________________________________。</w:t>
      </w:r>
    </w:p>
    <w:p w14:paraId="25E83AE7" w14:textId="77777777" w:rsidR="00F140F5" w:rsidRDefault="00EA1124">
      <w:pPr>
        <w:rPr>
          <w:rFonts w:asciiTheme="minorEastAsia" w:hAnsiTheme="minorEastAsia"/>
          <w:sz w:val="30"/>
        </w:rPr>
      </w:pPr>
      <w:r>
        <w:rPr>
          <w:rFonts w:asciiTheme="minorEastAsia" w:hAnsiTheme="minorEastAsia" w:hint="eastAsia"/>
          <w:sz w:val="30"/>
        </w:rPr>
        <w:t>18.3其他保险</w:t>
      </w:r>
    </w:p>
    <w:p w14:paraId="59286651" w14:textId="77777777" w:rsidR="00F140F5" w:rsidRDefault="00EA1124">
      <w:pPr>
        <w:rPr>
          <w:rFonts w:asciiTheme="minorEastAsia" w:hAnsiTheme="minorEastAsia"/>
          <w:sz w:val="30"/>
        </w:rPr>
      </w:pPr>
      <w:r>
        <w:rPr>
          <w:rFonts w:asciiTheme="minorEastAsia" w:hAnsiTheme="minorEastAsia" w:hint="eastAsia"/>
          <w:sz w:val="30"/>
        </w:rPr>
        <w:lastRenderedPageBreak/>
        <w:t>关于其他保险的约定：____________________________________。</w:t>
      </w:r>
    </w:p>
    <w:p w14:paraId="7DEA0651" w14:textId="77777777" w:rsidR="00F140F5" w:rsidRDefault="00EA1124">
      <w:pPr>
        <w:rPr>
          <w:rFonts w:asciiTheme="minorEastAsia" w:hAnsiTheme="minorEastAsia"/>
          <w:sz w:val="30"/>
        </w:rPr>
      </w:pPr>
      <w:r>
        <w:rPr>
          <w:rFonts w:asciiTheme="minorEastAsia" w:hAnsiTheme="minorEastAsia" w:hint="eastAsia"/>
          <w:sz w:val="30"/>
        </w:rPr>
        <w:t>承包人是否应为其施工设备等办理财产保险：</w:t>
      </w:r>
    </w:p>
    <w:p w14:paraId="160149EA"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w:t>
      </w:r>
    </w:p>
    <w:p w14:paraId="4A7D4C7B" w14:textId="77777777" w:rsidR="00F140F5" w:rsidRDefault="00EA1124">
      <w:pPr>
        <w:rPr>
          <w:rFonts w:asciiTheme="minorEastAsia" w:hAnsiTheme="minorEastAsia"/>
          <w:sz w:val="30"/>
        </w:rPr>
      </w:pPr>
      <w:r>
        <w:rPr>
          <w:rFonts w:asciiTheme="minorEastAsia" w:hAnsiTheme="minorEastAsia" w:hint="eastAsia"/>
          <w:sz w:val="30"/>
        </w:rPr>
        <w:t>18.7通知义务</w:t>
      </w:r>
    </w:p>
    <w:p w14:paraId="43EBE68C" w14:textId="77777777" w:rsidR="00F140F5" w:rsidRDefault="00EA1124">
      <w:pPr>
        <w:rPr>
          <w:rFonts w:asciiTheme="minorEastAsia" w:hAnsiTheme="minorEastAsia"/>
          <w:sz w:val="30"/>
        </w:rPr>
      </w:pPr>
      <w:r>
        <w:rPr>
          <w:rFonts w:asciiTheme="minorEastAsia" w:hAnsiTheme="minorEastAsia" w:hint="eastAsia"/>
          <w:sz w:val="30"/>
        </w:rPr>
        <w:t>关于变更保险合同时的通知义务的约定：</w:t>
      </w:r>
    </w:p>
    <w:p w14:paraId="4BF856DC"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11291323" w14:textId="77777777" w:rsidR="00F140F5" w:rsidRDefault="00EA1124">
      <w:pPr>
        <w:rPr>
          <w:rFonts w:asciiTheme="minorEastAsia" w:hAnsiTheme="minorEastAsia"/>
          <w:sz w:val="32"/>
        </w:rPr>
      </w:pPr>
      <w:r>
        <w:rPr>
          <w:rFonts w:asciiTheme="minorEastAsia" w:hAnsiTheme="minorEastAsia" w:hint="eastAsia"/>
          <w:sz w:val="32"/>
        </w:rPr>
        <w:t>20.争议解决</w:t>
      </w:r>
    </w:p>
    <w:p w14:paraId="6FCFD7B0" w14:textId="77777777" w:rsidR="00F140F5" w:rsidRDefault="00EA1124">
      <w:pPr>
        <w:rPr>
          <w:rFonts w:asciiTheme="minorEastAsia" w:hAnsiTheme="minorEastAsia"/>
          <w:sz w:val="30"/>
        </w:rPr>
      </w:pPr>
      <w:r>
        <w:rPr>
          <w:rFonts w:asciiTheme="minorEastAsia" w:hAnsiTheme="minorEastAsia" w:hint="eastAsia"/>
          <w:sz w:val="30"/>
        </w:rPr>
        <w:t>20.3争议评审</w:t>
      </w:r>
    </w:p>
    <w:p w14:paraId="13928110" w14:textId="77777777" w:rsidR="00F140F5" w:rsidRDefault="00EA1124">
      <w:pPr>
        <w:rPr>
          <w:rFonts w:asciiTheme="minorEastAsia" w:hAnsiTheme="minorEastAsia"/>
          <w:sz w:val="30"/>
        </w:rPr>
      </w:pPr>
      <w:r>
        <w:rPr>
          <w:rFonts w:asciiTheme="minorEastAsia" w:hAnsiTheme="minorEastAsia" w:hint="eastAsia"/>
          <w:sz w:val="30"/>
        </w:rPr>
        <w:t>合同当事人是否同意将工程争议提交争议评审小组决定：</w:t>
      </w:r>
    </w:p>
    <w:p w14:paraId="766DFBAE"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745D3D3E" w14:textId="77777777" w:rsidR="00F140F5" w:rsidRDefault="00EA1124">
      <w:pPr>
        <w:rPr>
          <w:rFonts w:asciiTheme="minorEastAsia" w:hAnsiTheme="minorEastAsia"/>
          <w:sz w:val="30"/>
        </w:rPr>
      </w:pPr>
      <w:r>
        <w:rPr>
          <w:rFonts w:asciiTheme="minorEastAsia" w:hAnsiTheme="minorEastAsia" w:hint="eastAsia"/>
          <w:sz w:val="30"/>
        </w:rPr>
        <w:t>20.3.1争议评审小组的确定</w:t>
      </w:r>
    </w:p>
    <w:p w14:paraId="38035741" w14:textId="77777777" w:rsidR="00F140F5" w:rsidRDefault="00EA1124">
      <w:pPr>
        <w:rPr>
          <w:rFonts w:asciiTheme="minorEastAsia" w:hAnsiTheme="minorEastAsia"/>
          <w:sz w:val="30"/>
        </w:rPr>
      </w:pPr>
      <w:r>
        <w:rPr>
          <w:rFonts w:asciiTheme="minorEastAsia" w:hAnsiTheme="minorEastAsia" w:hint="eastAsia"/>
          <w:sz w:val="30"/>
        </w:rPr>
        <w:t>争议评审小组成员的确定：______________________。</w:t>
      </w:r>
    </w:p>
    <w:p w14:paraId="73372975" w14:textId="77777777" w:rsidR="00F140F5" w:rsidRDefault="00EA1124">
      <w:pPr>
        <w:rPr>
          <w:rFonts w:asciiTheme="minorEastAsia" w:hAnsiTheme="minorEastAsia"/>
          <w:sz w:val="30"/>
        </w:rPr>
      </w:pPr>
      <w:r>
        <w:rPr>
          <w:rFonts w:asciiTheme="minorEastAsia" w:hAnsiTheme="minorEastAsia" w:hint="eastAsia"/>
          <w:sz w:val="30"/>
        </w:rPr>
        <w:t>选定争议评审员的期限：________________________。</w:t>
      </w:r>
    </w:p>
    <w:p w14:paraId="263E6D55" w14:textId="77777777" w:rsidR="00F140F5" w:rsidRDefault="00EA1124">
      <w:pPr>
        <w:rPr>
          <w:rFonts w:asciiTheme="minorEastAsia" w:hAnsiTheme="minorEastAsia"/>
          <w:sz w:val="30"/>
        </w:rPr>
      </w:pPr>
      <w:r>
        <w:rPr>
          <w:rFonts w:asciiTheme="minorEastAsia" w:hAnsiTheme="minorEastAsia" w:hint="eastAsia"/>
          <w:sz w:val="30"/>
        </w:rPr>
        <w:t>争议评审小组成员的报酬承担方式：_______________________。</w:t>
      </w:r>
    </w:p>
    <w:p w14:paraId="43F52B39" w14:textId="77777777" w:rsidR="00F140F5" w:rsidRDefault="00EA1124">
      <w:pPr>
        <w:rPr>
          <w:rFonts w:asciiTheme="minorEastAsia" w:hAnsiTheme="minorEastAsia"/>
          <w:sz w:val="30"/>
        </w:rPr>
      </w:pPr>
      <w:r>
        <w:rPr>
          <w:rFonts w:asciiTheme="minorEastAsia" w:hAnsiTheme="minorEastAsia" w:hint="eastAsia"/>
          <w:sz w:val="30"/>
        </w:rPr>
        <w:t>其他事项的约定：__________________________________。</w:t>
      </w:r>
    </w:p>
    <w:p w14:paraId="2F87FF47" w14:textId="77777777" w:rsidR="00F140F5" w:rsidRDefault="00EA1124">
      <w:pPr>
        <w:rPr>
          <w:rFonts w:asciiTheme="minorEastAsia" w:hAnsiTheme="minorEastAsia"/>
          <w:sz w:val="30"/>
        </w:rPr>
      </w:pPr>
      <w:r>
        <w:rPr>
          <w:rFonts w:asciiTheme="minorEastAsia" w:hAnsiTheme="minorEastAsia" w:hint="eastAsia"/>
          <w:sz w:val="30"/>
        </w:rPr>
        <w:t>20.3.2争议评审小组的决定</w:t>
      </w:r>
    </w:p>
    <w:p w14:paraId="0F590AE8" w14:textId="77777777" w:rsidR="00F140F5" w:rsidRDefault="00EA1124">
      <w:pPr>
        <w:rPr>
          <w:rFonts w:asciiTheme="minorEastAsia" w:hAnsiTheme="minorEastAsia"/>
          <w:sz w:val="30"/>
        </w:rPr>
      </w:pPr>
      <w:r>
        <w:rPr>
          <w:rFonts w:asciiTheme="minorEastAsia" w:hAnsiTheme="minorEastAsia" w:hint="eastAsia"/>
          <w:sz w:val="30"/>
        </w:rPr>
        <w:t>合同当事人关于本项的约定：____________________________。</w:t>
      </w:r>
    </w:p>
    <w:p w14:paraId="66041E07" w14:textId="77777777" w:rsidR="00F140F5" w:rsidRDefault="00EA1124">
      <w:pPr>
        <w:rPr>
          <w:rFonts w:asciiTheme="minorEastAsia" w:hAnsiTheme="minorEastAsia"/>
          <w:sz w:val="30"/>
        </w:rPr>
      </w:pPr>
      <w:r>
        <w:rPr>
          <w:rFonts w:asciiTheme="minorEastAsia" w:hAnsiTheme="minorEastAsia" w:hint="eastAsia"/>
          <w:sz w:val="30"/>
        </w:rPr>
        <w:t>20.4仲裁或诉讼</w:t>
      </w:r>
    </w:p>
    <w:p w14:paraId="4700D1C7" w14:textId="77777777" w:rsidR="00F140F5" w:rsidRDefault="00EA1124">
      <w:pPr>
        <w:rPr>
          <w:rFonts w:asciiTheme="minorEastAsia" w:hAnsiTheme="minorEastAsia"/>
          <w:sz w:val="30"/>
        </w:rPr>
      </w:pPr>
      <w:r>
        <w:rPr>
          <w:rFonts w:asciiTheme="minorEastAsia" w:hAnsiTheme="minorEastAsia" w:hint="eastAsia"/>
          <w:sz w:val="30"/>
        </w:rPr>
        <w:t>因合同及合同有关事项发生的争议，按下列第种方式解决：</w:t>
      </w:r>
    </w:p>
    <w:p w14:paraId="057C93F7" w14:textId="77777777" w:rsidR="00F140F5" w:rsidRDefault="00EA1124">
      <w:pPr>
        <w:rPr>
          <w:rFonts w:asciiTheme="minorEastAsia" w:hAnsiTheme="minorEastAsia"/>
          <w:sz w:val="30"/>
        </w:rPr>
      </w:pPr>
      <w:r>
        <w:rPr>
          <w:rFonts w:asciiTheme="minorEastAsia" w:hAnsiTheme="minorEastAsia" w:hint="eastAsia"/>
          <w:sz w:val="30"/>
        </w:rPr>
        <w:t>（1）向仲裁委员会申请仲裁；</w:t>
      </w:r>
    </w:p>
    <w:p w14:paraId="174527F3" w14:textId="77777777" w:rsidR="00F140F5" w:rsidRDefault="00EA1124">
      <w:pPr>
        <w:rPr>
          <w:rFonts w:asciiTheme="minorEastAsia" w:hAnsiTheme="minorEastAsia"/>
          <w:sz w:val="30"/>
        </w:rPr>
      </w:pPr>
      <w:r>
        <w:rPr>
          <w:rFonts w:asciiTheme="minorEastAsia" w:hAnsiTheme="minorEastAsia" w:hint="eastAsia"/>
          <w:sz w:val="30"/>
        </w:rPr>
        <w:t>（2）向人民法院起诉。</w:t>
      </w:r>
    </w:p>
    <w:p w14:paraId="531A581D" w14:textId="77777777" w:rsidR="00F140F5" w:rsidRDefault="00EA1124">
      <w:pPr>
        <w:rPr>
          <w:rFonts w:asciiTheme="minorEastAsia" w:hAnsiTheme="minorEastAsia"/>
          <w:b/>
          <w:sz w:val="32"/>
        </w:rPr>
      </w:pPr>
      <w:r>
        <w:rPr>
          <w:rFonts w:asciiTheme="minorEastAsia" w:hAnsiTheme="minorEastAsia" w:hint="eastAsia"/>
          <w:b/>
          <w:sz w:val="32"/>
        </w:rPr>
        <w:t>附件</w:t>
      </w:r>
    </w:p>
    <w:p w14:paraId="34B32B46" w14:textId="77777777" w:rsidR="00F140F5" w:rsidRDefault="00EA1124">
      <w:pPr>
        <w:rPr>
          <w:rFonts w:asciiTheme="minorEastAsia" w:hAnsiTheme="minorEastAsia"/>
          <w:sz w:val="30"/>
        </w:rPr>
      </w:pPr>
      <w:r>
        <w:rPr>
          <w:rFonts w:asciiTheme="minorEastAsia" w:hAnsiTheme="minorEastAsia" w:hint="eastAsia"/>
          <w:sz w:val="30"/>
        </w:rPr>
        <w:lastRenderedPageBreak/>
        <w:t>协议书附件：</w:t>
      </w:r>
    </w:p>
    <w:p w14:paraId="588FF4FE" w14:textId="77777777" w:rsidR="00F140F5" w:rsidRDefault="00EA1124">
      <w:pPr>
        <w:rPr>
          <w:rFonts w:asciiTheme="minorEastAsia" w:hAnsiTheme="minorEastAsia"/>
          <w:sz w:val="30"/>
        </w:rPr>
      </w:pPr>
      <w:r>
        <w:rPr>
          <w:rFonts w:asciiTheme="minorEastAsia" w:hAnsiTheme="minorEastAsia" w:hint="eastAsia"/>
          <w:sz w:val="30"/>
        </w:rPr>
        <w:t>附件1：承包人承揽工程项目一览表</w:t>
      </w:r>
    </w:p>
    <w:p w14:paraId="25B6A8F0" w14:textId="77777777" w:rsidR="00F140F5" w:rsidRDefault="00EA1124">
      <w:pPr>
        <w:rPr>
          <w:rFonts w:asciiTheme="minorEastAsia" w:hAnsiTheme="minorEastAsia"/>
          <w:sz w:val="30"/>
        </w:rPr>
      </w:pPr>
      <w:r>
        <w:rPr>
          <w:rFonts w:asciiTheme="minorEastAsia" w:hAnsiTheme="minorEastAsia" w:hint="eastAsia"/>
          <w:sz w:val="30"/>
        </w:rPr>
        <w:t>专用合同条款附件：</w:t>
      </w:r>
    </w:p>
    <w:p w14:paraId="6B7BD1E8" w14:textId="77777777" w:rsidR="00F140F5" w:rsidRDefault="00EA1124">
      <w:pPr>
        <w:rPr>
          <w:rFonts w:asciiTheme="minorEastAsia" w:hAnsiTheme="minorEastAsia"/>
          <w:sz w:val="30"/>
        </w:rPr>
      </w:pPr>
      <w:r>
        <w:rPr>
          <w:rFonts w:asciiTheme="minorEastAsia" w:hAnsiTheme="minorEastAsia" w:hint="eastAsia"/>
          <w:sz w:val="30"/>
        </w:rPr>
        <w:t>附件2：发包人供应材料设备一览表</w:t>
      </w:r>
    </w:p>
    <w:p w14:paraId="08309F81" w14:textId="77777777" w:rsidR="00F140F5" w:rsidRDefault="00EA1124">
      <w:pPr>
        <w:rPr>
          <w:rFonts w:asciiTheme="minorEastAsia" w:hAnsiTheme="minorEastAsia"/>
          <w:sz w:val="30"/>
        </w:rPr>
      </w:pPr>
      <w:r>
        <w:rPr>
          <w:rFonts w:asciiTheme="minorEastAsia" w:hAnsiTheme="minorEastAsia" w:hint="eastAsia"/>
          <w:sz w:val="30"/>
        </w:rPr>
        <w:t>附件3：工程质量保修书</w:t>
      </w:r>
    </w:p>
    <w:p w14:paraId="4C63D2D5" w14:textId="77777777" w:rsidR="00F140F5" w:rsidRDefault="00EA1124">
      <w:pPr>
        <w:rPr>
          <w:rFonts w:asciiTheme="minorEastAsia" w:hAnsiTheme="minorEastAsia"/>
          <w:sz w:val="30"/>
        </w:rPr>
      </w:pPr>
      <w:r>
        <w:rPr>
          <w:rFonts w:asciiTheme="minorEastAsia" w:hAnsiTheme="minorEastAsia" w:hint="eastAsia"/>
          <w:sz w:val="30"/>
        </w:rPr>
        <w:t>附件4：主要建设工程文件目录</w:t>
      </w:r>
    </w:p>
    <w:p w14:paraId="2C9C0D59" w14:textId="77777777" w:rsidR="00F140F5" w:rsidRDefault="00EA1124">
      <w:pPr>
        <w:rPr>
          <w:rFonts w:asciiTheme="minorEastAsia" w:hAnsiTheme="minorEastAsia"/>
          <w:sz w:val="30"/>
        </w:rPr>
      </w:pPr>
      <w:r>
        <w:rPr>
          <w:rFonts w:asciiTheme="minorEastAsia" w:hAnsiTheme="minorEastAsia" w:hint="eastAsia"/>
          <w:sz w:val="30"/>
        </w:rPr>
        <w:t>附件5：承包人用于本工程施工的机械设备表</w:t>
      </w:r>
    </w:p>
    <w:p w14:paraId="79B8CC3F" w14:textId="77777777" w:rsidR="00F140F5" w:rsidRDefault="00EA1124">
      <w:pPr>
        <w:rPr>
          <w:rFonts w:asciiTheme="minorEastAsia" w:hAnsiTheme="minorEastAsia"/>
          <w:sz w:val="30"/>
        </w:rPr>
      </w:pPr>
      <w:r>
        <w:rPr>
          <w:rFonts w:asciiTheme="minorEastAsia" w:hAnsiTheme="minorEastAsia" w:hint="eastAsia"/>
          <w:sz w:val="30"/>
        </w:rPr>
        <w:t>附件6：承包人主要施工管理人员表</w:t>
      </w:r>
    </w:p>
    <w:p w14:paraId="41808094" w14:textId="77777777" w:rsidR="00F140F5" w:rsidRDefault="00EA1124">
      <w:pPr>
        <w:rPr>
          <w:rFonts w:asciiTheme="minorEastAsia" w:hAnsiTheme="minorEastAsia"/>
          <w:sz w:val="30"/>
        </w:rPr>
      </w:pPr>
      <w:r>
        <w:rPr>
          <w:rFonts w:asciiTheme="minorEastAsia" w:hAnsiTheme="minorEastAsia" w:hint="eastAsia"/>
          <w:sz w:val="30"/>
        </w:rPr>
        <w:t>附件7：分包人主要施工管理人员表</w:t>
      </w:r>
    </w:p>
    <w:p w14:paraId="79D1729F" w14:textId="77777777" w:rsidR="00F140F5" w:rsidRDefault="00EA1124">
      <w:pPr>
        <w:rPr>
          <w:rFonts w:asciiTheme="minorEastAsia" w:hAnsiTheme="minorEastAsia"/>
          <w:sz w:val="30"/>
        </w:rPr>
      </w:pPr>
      <w:r>
        <w:rPr>
          <w:rFonts w:asciiTheme="minorEastAsia" w:hAnsiTheme="minorEastAsia" w:hint="eastAsia"/>
          <w:sz w:val="30"/>
        </w:rPr>
        <w:t>附件8：履约担保格式</w:t>
      </w:r>
    </w:p>
    <w:p w14:paraId="73273B30" w14:textId="77777777" w:rsidR="00F140F5" w:rsidRDefault="00EA1124">
      <w:pPr>
        <w:rPr>
          <w:rFonts w:asciiTheme="minorEastAsia" w:hAnsiTheme="minorEastAsia"/>
          <w:sz w:val="30"/>
        </w:rPr>
      </w:pPr>
      <w:r>
        <w:rPr>
          <w:rFonts w:asciiTheme="minorEastAsia" w:hAnsiTheme="minorEastAsia" w:hint="eastAsia"/>
          <w:sz w:val="30"/>
        </w:rPr>
        <w:t>附件9：预付款担保格式</w:t>
      </w:r>
    </w:p>
    <w:p w14:paraId="4316A356" w14:textId="77777777" w:rsidR="00F140F5" w:rsidRDefault="00EA1124">
      <w:pPr>
        <w:rPr>
          <w:rFonts w:asciiTheme="minorEastAsia" w:hAnsiTheme="minorEastAsia"/>
          <w:sz w:val="30"/>
        </w:rPr>
      </w:pPr>
      <w:r>
        <w:rPr>
          <w:rFonts w:asciiTheme="minorEastAsia" w:hAnsiTheme="minorEastAsia" w:hint="eastAsia"/>
          <w:sz w:val="30"/>
        </w:rPr>
        <w:t>附件10：支付担保格式</w:t>
      </w:r>
    </w:p>
    <w:p w14:paraId="568500AB" w14:textId="77777777" w:rsidR="00F140F5" w:rsidRDefault="00EA1124">
      <w:pPr>
        <w:rPr>
          <w:rFonts w:asciiTheme="minorEastAsia" w:hAnsiTheme="minorEastAsia"/>
          <w:sz w:val="30"/>
        </w:rPr>
      </w:pPr>
      <w:r>
        <w:rPr>
          <w:rFonts w:asciiTheme="minorEastAsia" w:hAnsiTheme="minorEastAsia" w:hint="eastAsia"/>
          <w:sz w:val="30"/>
        </w:rPr>
        <w:t>附件11：暂估价一览表</w:t>
      </w:r>
    </w:p>
    <w:p w14:paraId="47778593" w14:textId="77777777" w:rsidR="00F140F5" w:rsidRDefault="00EA1124">
      <w:pPr>
        <w:rPr>
          <w:rFonts w:asciiTheme="minorEastAsia" w:hAnsiTheme="minorEastAsia"/>
          <w:sz w:val="30"/>
        </w:rPr>
      </w:pPr>
      <w:r>
        <w:rPr>
          <w:rFonts w:asciiTheme="minorEastAsia" w:hAnsiTheme="minorEastAsia" w:hint="eastAsia"/>
          <w:sz w:val="30"/>
        </w:rPr>
        <w:t>附件1：</w:t>
      </w:r>
    </w:p>
    <w:p w14:paraId="4F4C2FFE" w14:textId="77777777" w:rsidR="00F140F5" w:rsidRDefault="00EA1124">
      <w:pPr>
        <w:jc w:val="center"/>
        <w:rPr>
          <w:rFonts w:asciiTheme="minorEastAsia" w:hAnsiTheme="minorEastAsia"/>
          <w:sz w:val="30"/>
        </w:rPr>
      </w:pPr>
      <w:r>
        <w:rPr>
          <w:rFonts w:asciiTheme="minorEastAsia" w:hAnsiTheme="minorEastAsia" w:hint="eastAsia"/>
          <w:sz w:val="30"/>
        </w:rPr>
        <w:t>承包人承揽工程项目一览表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7"/>
        <w:gridCol w:w="933"/>
        <w:gridCol w:w="883"/>
        <w:gridCol w:w="1120"/>
        <w:gridCol w:w="606"/>
        <w:gridCol w:w="840"/>
        <w:gridCol w:w="1026"/>
        <w:gridCol w:w="1155"/>
        <w:gridCol w:w="606"/>
        <w:gridCol w:w="606"/>
      </w:tblGrid>
      <w:tr w:rsidR="00F140F5" w14:paraId="1B39C8CC" w14:textId="77777777">
        <w:tc>
          <w:tcPr>
            <w:tcW w:w="747" w:type="dxa"/>
          </w:tcPr>
          <w:p w14:paraId="38DA0A13" w14:textId="77777777" w:rsidR="00F140F5" w:rsidRDefault="00EA1124">
            <w:pPr>
              <w:jc w:val="center"/>
              <w:rPr>
                <w:rFonts w:asciiTheme="minorEastAsia" w:hAnsiTheme="minorEastAsia"/>
                <w:sz w:val="27"/>
              </w:rPr>
            </w:pPr>
            <w:r>
              <w:rPr>
                <w:rFonts w:asciiTheme="minorEastAsia" w:hAnsiTheme="minorEastAsia" w:hint="eastAsia"/>
                <w:sz w:val="27"/>
              </w:rPr>
              <w:t>单位工程名称</w:t>
            </w:r>
          </w:p>
        </w:tc>
        <w:tc>
          <w:tcPr>
            <w:tcW w:w="933" w:type="dxa"/>
          </w:tcPr>
          <w:p w14:paraId="1FC15CD6" w14:textId="77777777" w:rsidR="00F140F5" w:rsidRDefault="00EA1124">
            <w:pPr>
              <w:jc w:val="center"/>
              <w:rPr>
                <w:rFonts w:asciiTheme="minorEastAsia" w:hAnsiTheme="minorEastAsia"/>
                <w:sz w:val="27"/>
              </w:rPr>
            </w:pPr>
            <w:r>
              <w:rPr>
                <w:rFonts w:asciiTheme="minorEastAsia" w:hAnsiTheme="minorEastAsia" w:hint="eastAsia"/>
                <w:sz w:val="27"/>
              </w:rPr>
              <w:t>建设规模</w:t>
            </w:r>
          </w:p>
        </w:tc>
        <w:tc>
          <w:tcPr>
            <w:tcW w:w="883" w:type="dxa"/>
          </w:tcPr>
          <w:p w14:paraId="581340BA" w14:textId="77777777" w:rsidR="00F140F5" w:rsidRDefault="00EA1124">
            <w:pPr>
              <w:jc w:val="center"/>
              <w:rPr>
                <w:rFonts w:asciiTheme="minorEastAsia" w:hAnsiTheme="minorEastAsia"/>
                <w:sz w:val="27"/>
              </w:rPr>
            </w:pPr>
            <w:r>
              <w:rPr>
                <w:rFonts w:asciiTheme="minorEastAsia" w:hAnsiTheme="minorEastAsia" w:hint="eastAsia"/>
                <w:sz w:val="27"/>
              </w:rPr>
              <w:t>建筑面积(平方米)</w:t>
            </w:r>
          </w:p>
        </w:tc>
        <w:tc>
          <w:tcPr>
            <w:tcW w:w="1120" w:type="dxa"/>
          </w:tcPr>
          <w:p w14:paraId="75A7083E" w14:textId="77777777" w:rsidR="00F140F5" w:rsidRDefault="00EA1124">
            <w:pPr>
              <w:jc w:val="center"/>
              <w:rPr>
                <w:rFonts w:asciiTheme="minorEastAsia" w:hAnsiTheme="minorEastAsia"/>
                <w:sz w:val="27"/>
              </w:rPr>
            </w:pPr>
            <w:r>
              <w:rPr>
                <w:rFonts w:asciiTheme="minorEastAsia" w:hAnsiTheme="minorEastAsia" w:hint="eastAsia"/>
                <w:sz w:val="27"/>
              </w:rPr>
              <w:t>结构形式</w:t>
            </w:r>
          </w:p>
        </w:tc>
        <w:tc>
          <w:tcPr>
            <w:tcW w:w="606" w:type="dxa"/>
          </w:tcPr>
          <w:p w14:paraId="23F42936" w14:textId="77777777" w:rsidR="00F140F5" w:rsidRDefault="00EA1124">
            <w:pPr>
              <w:jc w:val="center"/>
              <w:rPr>
                <w:rFonts w:asciiTheme="minorEastAsia" w:hAnsiTheme="minorEastAsia"/>
                <w:sz w:val="27"/>
              </w:rPr>
            </w:pPr>
            <w:r>
              <w:rPr>
                <w:rFonts w:asciiTheme="minorEastAsia" w:hAnsiTheme="minorEastAsia" w:hint="eastAsia"/>
                <w:sz w:val="27"/>
              </w:rPr>
              <w:t>层数</w:t>
            </w:r>
          </w:p>
        </w:tc>
        <w:tc>
          <w:tcPr>
            <w:tcW w:w="840" w:type="dxa"/>
          </w:tcPr>
          <w:p w14:paraId="68DDCBAA" w14:textId="77777777" w:rsidR="00F140F5" w:rsidRDefault="00EA1124">
            <w:pPr>
              <w:jc w:val="center"/>
              <w:rPr>
                <w:rFonts w:asciiTheme="minorEastAsia" w:hAnsiTheme="minorEastAsia"/>
                <w:sz w:val="27"/>
              </w:rPr>
            </w:pPr>
            <w:r>
              <w:rPr>
                <w:rFonts w:asciiTheme="minorEastAsia" w:hAnsiTheme="minorEastAsia" w:hint="eastAsia"/>
                <w:sz w:val="27"/>
              </w:rPr>
              <w:t>生产能力</w:t>
            </w:r>
          </w:p>
        </w:tc>
        <w:tc>
          <w:tcPr>
            <w:tcW w:w="1026" w:type="dxa"/>
          </w:tcPr>
          <w:p w14:paraId="1FDB2ACD" w14:textId="77777777" w:rsidR="00F140F5" w:rsidRDefault="00EA1124">
            <w:pPr>
              <w:jc w:val="center"/>
              <w:rPr>
                <w:rFonts w:asciiTheme="minorEastAsia" w:hAnsiTheme="minorEastAsia"/>
                <w:sz w:val="27"/>
              </w:rPr>
            </w:pPr>
            <w:r>
              <w:rPr>
                <w:rFonts w:asciiTheme="minorEastAsia" w:hAnsiTheme="minorEastAsia" w:hint="eastAsia"/>
                <w:sz w:val="27"/>
              </w:rPr>
              <w:t>设备安装内容</w:t>
            </w:r>
          </w:p>
        </w:tc>
        <w:tc>
          <w:tcPr>
            <w:tcW w:w="1155" w:type="dxa"/>
          </w:tcPr>
          <w:p w14:paraId="3605BF7C" w14:textId="77777777" w:rsidR="00F140F5" w:rsidRDefault="00EA1124">
            <w:pPr>
              <w:jc w:val="center"/>
              <w:rPr>
                <w:rFonts w:asciiTheme="minorEastAsia" w:hAnsiTheme="minorEastAsia"/>
                <w:sz w:val="27"/>
              </w:rPr>
            </w:pPr>
            <w:r>
              <w:rPr>
                <w:rFonts w:asciiTheme="minorEastAsia" w:hAnsiTheme="minorEastAsia" w:hint="eastAsia"/>
                <w:sz w:val="27"/>
              </w:rPr>
              <w:t>合同价格（元）</w:t>
            </w:r>
          </w:p>
        </w:tc>
        <w:tc>
          <w:tcPr>
            <w:tcW w:w="606" w:type="dxa"/>
          </w:tcPr>
          <w:p w14:paraId="158FB6B1" w14:textId="77777777" w:rsidR="00F140F5" w:rsidRDefault="00EA1124">
            <w:pPr>
              <w:jc w:val="center"/>
              <w:rPr>
                <w:rFonts w:asciiTheme="minorEastAsia" w:hAnsiTheme="minorEastAsia"/>
                <w:sz w:val="27"/>
              </w:rPr>
            </w:pPr>
            <w:r>
              <w:rPr>
                <w:rFonts w:asciiTheme="minorEastAsia" w:hAnsiTheme="minorEastAsia" w:hint="eastAsia"/>
                <w:sz w:val="27"/>
              </w:rPr>
              <w:t>开工日期</w:t>
            </w:r>
          </w:p>
        </w:tc>
        <w:tc>
          <w:tcPr>
            <w:tcW w:w="606" w:type="dxa"/>
          </w:tcPr>
          <w:p w14:paraId="45605215" w14:textId="77777777" w:rsidR="00F140F5" w:rsidRDefault="00EA1124">
            <w:pPr>
              <w:jc w:val="center"/>
              <w:rPr>
                <w:rFonts w:asciiTheme="minorEastAsia" w:hAnsiTheme="minorEastAsia"/>
                <w:sz w:val="27"/>
              </w:rPr>
            </w:pPr>
            <w:r>
              <w:rPr>
                <w:rFonts w:asciiTheme="minorEastAsia" w:hAnsiTheme="minorEastAsia" w:hint="eastAsia"/>
                <w:sz w:val="27"/>
              </w:rPr>
              <w:t>竣工日期</w:t>
            </w:r>
          </w:p>
        </w:tc>
      </w:tr>
      <w:tr w:rsidR="00F140F5" w14:paraId="3DD73DD7" w14:textId="77777777">
        <w:tc>
          <w:tcPr>
            <w:tcW w:w="747" w:type="dxa"/>
          </w:tcPr>
          <w:p w14:paraId="12D8F36F" w14:textId="77777777" w:rsidR="00F140F5" w:rsidRDefault="00F140F5">
            <w:pPr>
              <w:jc w:val="center"/>
              <w:rPr>
                <w:rFonts w:asciiTheme="minorEastAsia" w:hAnsiTheme="minorEastAsia"/>
                <w:sz w:val="30"/>
              </w:rPr>
            </w:pPr>
          </w:p>
        </w:tc>
        <w:tc>
          <w:tcPr>
            <w:tcW w:w="933" w:type="dxa"/>
          </w:tcPr>
          <w:p w14:paraId="27FF9B14" w14:textId="77777777" w:rsidR="00F140F5" w:rsidRDefault="00F140F5">
            <w:pPr>
              <w:jc w:val="center"/>
              <w:rPr>
                <w:rFonts w:asciiTheme="minorEastAsia" w:hAnsiTheme="minorEastAsia"/>
                <w:sz w:val="30"/>
              </w:rPr>
            </w:pPr>
          </w:p>
        </w:tc>
        <w:tc>
          <w:tcPr>
            <w:tcW w:w="883" w:type="dxa"/>
          </w:tcPr>
          <w:p w14:paraId="13ED191F" w14:textId="77777777" w:rsidR="00F140F5" w:rsidRDefault="00F140F5">
            <w:pPr>
              <w:jc w:val="center"/>
              <w:rPr>
                <w:rFonts w:asciiTheme="minorEastAsia" w:hAnsiTheme="minorEastAsia"/>
                <w:sz w:val="30"/>
              </w:rPr>
            </w:pPr>
          </w:p>
        </w:tc>
        <w:tc>
          <w:tcPr>
            <w:tcW w:w="1120" w:type="dxa"/>
          </w:tcPr>
          <w:p w14:paraId="09E97F59" w14:textId="77777777" w:rsidR="00F140F5" w:rsidRDefault="00F140F5">
            <w:pPr>
              <w:jc w:val="center"/>
              <w:rPr>
                <w:rFonts w:asciiTheme="minorEastAsia" w:hAnsiTheme="minorEastAsia"/>
                <w:sz w:val="30"/>
              </w:rPr>
            </w:pPr>
          </w:p>
        </w:tc>
        <w:tc>
          <w:tcPr>
            <w:tcW w:w="606" w:type="dxa"/>
          </w:tcPr>
          <w:p w14:paraId="5DC73EF0" w14:textId="77777777" w:rsidR="00F140F5" w:rsidRDefault="00F140F5">
            <w:pPr>
              <w:jc w:val="center"/>
              <w:rPr>
                <w:rFonts w:asciiTheme="minorEastAsia" w:hAnsiTheme="minorEastAsia"/>
                <w:sz w:val="30"/>
              </w:rPr>
            </w:pPr>
          </w:p>
        </w:tc>
        <w:tc>
          <w:tcPr>
            <w:tcW w:w="840" w:type="dxa"/>
          </w:tcPr>
          <w:p w14:paraId="3FC67393" w14:textId="77777777" w:rsidR="00F140F5" w:rsidRDefault="00F140F5">
            <w:pPr>
              <w:jc w:val="center"/>
              <w:rPr>
                <w:rFonts w:asciiTheme="minorEastAsia" w:hAnsiTheme="minorEastAsia"/>
                <w:sz w:val="30"/>
              </w:rPr>
            </w:pPr>
          </w:p>
        </w:tc>
        <w:tc>
          <w:tcPr>
            <w:tcW w:w="1026" w:type="dxa"/>
          </w:tcPr>
          <w:p w14:paraId="3B4CA7F1" w14:textId="77777777" w:rsidR="00F140F5" w:rsidRDefault="00F140F5">
            <w:pPr>
              <w:jc w:val="center"/>
              <w:rPr>
                <w:rFonts w:asciiTheme="minorEastAsia" w:hAnsiTheme="minorEastAsia"/>
                <w:sz w:val="30"/>
              </w:rPr>
            </w:pPr>
          </w:p>
        </w:tc>
        <w:tc>
          <w:tcPr>
            <w:tcW w:w="1155" w:type="dxa"/>
          </w:tcPr>
          <w:p w14:paraId="06D3A4B7" w14:textId="77777777" w:rsidR="00F140F5" w:rsidRDefault="00F140F5">
            <w:pPr>
              <w:jc w:val="center"/>
              <w:rPr>
                <w:rFonts w:asciiTheme="minorEastAsia" w:hAnsiTheme="minorEastAsia"/>
                <w:sz w:val="30"/>
              </w:rPr>
            </w:pPr>
          </w:p>
        </w:tc>
        <w:tc>
          <w:tcPr>
            <w:tcW w:w="606" w:type="dxa"/>
          </w:tcPr>
          <w:p w14:paraId="0062C3FF" w14:textId="77777777" w:rsidR="00F140F5" w:rsidRDefault="00F140F5">
            <w:pPr>
              <w:jc w:val="center"/>
              <w:rPr>
                <w:rFonts w:asciiTheme="minorEastAsia" w:hAnsiTheme="minorEastAsia"/>
                <w:sz w:val="30"/>
              </w:rPr>
            </w:pPr>
          </w:p>
        </w:tc>
        <w:tc>
          <w:tcPr>
            <w:tcW w:w="606" w:type="dxa"/>
          </w:tcPr>
          <w:p w14:paraId="6805B3FF" w14:textId="77777777" w:rsidR="00F140F5" w:rsidRDefault="00F140F5">
            <w:pPr>
              <w:jc w:val="center"/>
              <w:rPr>
                <w:rFonts w:asciiTheme="minorEastAsia" w:hAnsiTheme="minorEastAsia"/>
                <w:sz w:val="30"/>
              </w:rPr>
            </w:pPr>
          </w:p>
        </w:tc>
      </w:tr>
      <w:tr w:rsidR="00F140F5" w14:paraId="3712768E" w14:textId="77777777">
        <w:tc>
          <w:tcPr>
            <w:tcW w:w="747" w:type="dxa"/>
          </w:tcPr>
          <w:p w14:paraId="056C412B" w14:textId="77777777" w:rsidR="00F140F5" w:rsidRDefault="00F140F5">
            <w:pPr>
              <w:jc w:val="center"/>
              <w:rPr>
                <w:rFonts w:asciiTheme="minorEastAsia" w:hAnsiTheme="minorEastAsia"/>
                <w:sz w:val="30"/>
              </w:rPr>
            </w:pPr>
          </w:p>
        </w:tc>
        <w:tc>
          <w:tcPr>
            <w:tcW w:w="933" w:type="dxa"/>
          </w:tcPr>
          <w:p w14:paraId="250CBCDB" w14:textId="77777777" w:rsidR="00F140F5" w:rsidRDefault="00F140F5">
            <w:pPr>
              <w:jc w:val="center"/>
              <w:rPr>
                <w:rFonts w:asciiTheme="minorEastAsia" w:hAnsiTheme="minorEastAsia"/>
                <w:sz w:val="30"/>
              </w:rPr>
            </w:pPr>
          </w:p>
        </w:tc>
        <w:tc>
          <w:tcPr>
            <w:tcW w:w="883" w:type="dxa"/>
          </w:tcPr>
          <w:p w14:paraId="74B5D3CE" w14:textId="77777777" w:rsidR="00F140F5" w:rsidRDefault="00F140F5">
            <w:pPr>
              <w:jc w:val="center"/>
              <w:rPr>
                <w:rFonts w:asciiTheme="minorEastAsia" w:hAnsiTheme="minorEastAsia"/>
                <w:sz w:val="30"/>
              </w:rPr>
            </w:pPr>
          </w:p>
        </w:tc>
        <w:tc>
          <w:tcPr>
            <w:tcW w:w="1120" w:type="dxa"/>
          </w:tcPr>
          <w:p w14:paraId="7E8B7327" w14:textId="77777777" w:rsidR="00F140F5" w:rsidRDefault="00F140F5">
            <w:pPr>
              <w:jc w:val="center"/>
              <w:rPr>
                <w:rFonts w:asciiTheme="minorEastAsia" w:hAnsiTheme="minorEastAsia"/>
                <w:sz w:val="30"/>
              </w:rPr>
            </w:pPr>
          </w:p>
        </w:tc>
        <w:tc>
          <w:tcPr>
            <w:tcW w:w="606" w:type="dxa"/>
          </w:tcPr>
          <w:p w14:paraId="46CD9FF8" w14:textId="77777777" w:rsidR="00F140F5" w:rsidRDefault="00F140F5">
            <w:pPr>
              <w:jc w:val="center"/>
              <w:rPr>
                <w:rFonts w:asciiTheme="minorEastAsia" w:hAnsiTheme="minorEastAsia"/>
                <w:sz w:val="30"/>
              </w:rPr>
            </w:pPr>
          </w:p>
        </w:tc>
        <w:tc>
          <w:tcPr>
            <w:tcW w:w="840" w:type="dxa"/>
          </w:tcPr>
          <w:p w14:paraId="597ED039" w14:textId="77777777" w:rsidR="00F140F5" w:rsidRDefault="00F140F5">
            <w:pPr>
              <w:jc w:val="center"/>
              <w:rPr>
                <w:rFonts w:asciiTheme="minorEastAsia" w:hAnsiTheme="minorEastAsia"/>
                <w:sz w:val="30"/>
              </w:rPr>
            </w:pPr>
          </w:p>
        </w:tc>
        <w:tc>
          <w:tcPr>
            <w:tcW w:w="1026" w:type="dxa"/>
          </w:tcPr>
          <w:p w14:paraId="71070075" w14:textId="77777777" w:rsidR="00F140F5" w:rsidRDefault="00F140F5">
            <w:pPr>
              <w:jc w:val="center"/>
              <w:rPr>
                <w:rFonts w:asciiTheme="minorEastAsia" w:hAnsiTheme="minorEastAsia"/>
                <w:sz w:val="30"/>
              </w:rPr>
            </w:pPr>
          </w:p>
        </w:tc>
        <w:tc>
          <w:tcPr>
            <w:tcW w:w="1155" w:type="dxa"/>
          </w:tcPr>
          <w:p w14:paraId="34A97BF8" w14:textId="77777777" w:rsidR="00F140F5" w:rsidRDefault="00F140F5">
            <w:pPr>
              <w:jc w:val="center"/>
              <w:rPr>
                <w:rFonts w:asciiTheme="minorEastAsia" w:hAnsiTheme="minorEastAsia"/>
                <w:sz w:val="30"/>
              </w:rPr>
            </w:pPr>
          </w:p>
        </w:tc>
        <w:tc>
          <w:tcPr>
            <w:tcW w:w="606" w:type="dxa"/>
          </w:tcPr>
          <w:p w14:paraId="6505AF7C" w14:textId="77777777" w:rsidR="00F140F5" w:rsidRDefault="00F140F5">
            <w:pPr>
              <w:jc w:val="center"/>
              <w:rPr>
                <w:rFonts w:asciiTheme="minorEastAsia" w:hAnsiTheme="minorEastAsia"/>
                <w:sz w:val="30"/>
              </w:rPr>
            </w:pPr>
          </w:p>
        </w:tc>
        <w:tc>
          <w:tcPr>
            <w:tcW w:w="606" w:type="dxa"/>
          </w:tcPr>
          <w:p w14:paraId="262A1272" w14:textId="77777777" w:rsidR="00F140F5" w:rsidRDefault="00F140F5">
            <w:pPr>
              <w:jc w:val="center"/>
              <w:rPr>
                <w:rFonts w:asciiTheme="minorEastAsia" w:hAnsiTheme="minorEastAsia"/>
                <w:sz w:val="30"/>
              </w:rPr>
            </w:pPr>
          </w:p>
        </w:tc>
      </w:tr>
      <w:tr w:rsidR="00F140F5" w14:paraId="63683322" w14:textId="77777777">
        <w:tc>
          <w:tcPr>
            <w:tcW w:w="747" w:type="dxa"/>
          </w:tcPr>
          <w:p w14:paraId="5A5B08F1" w14:textId="77777777" w:rsidR="00F140F5" w:rsidRDefault="00F140F5">
            <w:pPr>
              <w:jc w:val="center"/>
              <w:rPr>
                <w:rFonts w:asciiTheme="minorEastAsia" w:hAnsiTheme="minorEastAsia"/>
                <w:sz w:val="30"/>
              </w:rPr>
            </w:pPr>
          </w:p>
        </w:tc>
        <w:tc>
          <w:tcPr>
            <w:tcW w:w="933" w:type="dxa"/>
          </w:tcPr>
          <w:p w14:paraId="7172D9D8" w14:textId="77777777" w:rsidR="00F140F5" w:rsidRDefault="00F140F5">
            <w:pPr>
              <w:jc w:val="center"/>
              <w:rPr>
                <w:rFonts w:asciiTheme="minorEastAsia" w:hAnsiTheme="minorEastAsia"/>
                <w:sz w:val="30"/>
              </w:rPr>
            </w:pPr>
          </w:p>
        </w:tc>
        <w:tc>
          <w:tcPr>
            <w:tcW w:w="883" w:type="dxa"/>
          </w:tcPr>
          <w:p w14:paraId="5E1C1A92" w14:textId="77777777" w:rsidR="00F140F5" w:rsidRDefault="00F140F5">
            <w:pPr>
              <w:jc w:val="center"/>
              <w:rPr>
                <w:rFonts w:asciiTheme="minorEastAsia" w:hAnsiTheme="minorEastAsia"/>
                <w:sz w:val="30"/>
              </w:rPr>
            </w:pPr>
          </w:p>
        </w:tc>
        <w:tc>
          <w:tcPr>
            <w:tcW w:w="1120" w:type="dxa"/>
          </w:tcPr>
          <w:p w14:paraId="77342A7A" w14:textId="77777777" w:rsidR="00F140F5" w:rsidRDefault="00F140F5">
            <w:pPr>
              <w:jc w:val="center"/>
              <w:rPr>
                <w:rFonts w:asciiTheme="minorEastAsia" w:hAnsiTheme="minorEastAsia"/>
                <w:sz w:val="30"/>
              </w:rPr>
            </w:pPr>
          </w:p>
        </w:tc>
        <w:tc>
          <w:tcPr>
            <w:tcW w:w="606" w:type="dxa"/>
          </w:tcPr>
          <w:p w14:paraId="274E898D" w14:textId="77777777" w:rsidR="00F140F5" w:rsidRDefault="00F140F5">
            <w:pPr>
              <w:jc w:val="center"/>
              <w:rPr>
                <w:rFonts w:asciiTheme="minorEastAsia" w:hAnsiTheme="minorEastAsia"/>
                <w:sz w:val="30"/>
              </w:rPr>
            </w:pPr>
          </w:p>
        </w:tc>
        <w:tc>
          <w:tcPr>
            <w:tcW w:w="840" w:type="dxa"/>
          </w:tcPr>
          <w:p w14:paraId="0AFFAA30" w14:textId="77777777" w:rsidR="00F140F5" w:rsidRDefault="00F140F5">
            <w:pPr>
              <w:jc w:val="center"/>
              <w:rPr>
                <w:rFonts w:asciiTheme="minorEastAsia" w:hAnsiTheme="minorEastAsia"/>
                <w:sz w:val="30"/>
              </w:rPr>
            </w:pPr>
          </w:p>
        </w:tc>
        <w:tc>
          <w:tcPr>
            <w:tcW w:w="1026" w:type="dxa"/>
          </w:tcPr>
          <w:p w14:paraId="0D309D40" w14:textId="77777777" w:rsidR="00F140F5" w:rsidRDefault="00F140F5">
            <w:pPr>
              <w:jc w:val="center"/>
              <w:rPr>
                <w:rFonts w:asciiTheme="minorEastAsia" w:hAnsiTheme="minorEastAsia"/>
                <w:sz w:val="30"/>
              </w:rPr>
            </w:pPr>
          </w:p>
        </w:tc>
        <w:tc>
          <w:tcPr>
            <w:tcW w:w="1155" w:type="dxa"/>
          </w:tcPr>
          <w:p w14:paraId="1D0D615D" w14:textId="77777777" w:rsidR="00F140F5" w:rsidRDefault="00F140F5">
            <w:pPr>
              <w:jc w:val="center"/>
              <w:rPr>
                <w:rFonts w:asciiTheme="minorEastAsia" w:hAnsiTheme="minorEastAsia"/>
                <w:sz w:val="30"/>
              </w:rPr>
            </w:pPr>
          </w:p>
        </w:tc>
        <w:tc>
          <w:tcPr>
            <w:tcW w:w="606" w:type="dxa"/>
          </w:tcPr>
          <w:p w14:paraId="255D00B5" w14:textId="77777777" w:rsidR="00F140F5" w:rsidRDefault="00F140F5">
            <w:pPr>
              <w:jc w:val="center"/>
              <w:rPr>
                <w:rFonts w:asciiTheme="minorEastAsia" w:hAnsiTheme="minorEastAsia"/>
                <w:sz w:val="30"/>
              </w:rPr>
            </w:pPr>
          </w:p>
        </w:tc>
        <w:tc>
          <w:tcPr>
            <w:tcW w:w="606" w:type="dxa"/>
          </w:tcPr>
          <w:p w14:paraId="7BF0E403" w14:textId="77777777" w:rsidR="00F140F5" w:rsidRDefault="00F140F5">
            <w:pPr>
              <w:jc w:val="center"/>
              <w:rPr>
                <w:rFonts w:asciiTheme="minorEastAsia" w:hAnsiTheme="minorEastAsia"/>
                <w:sz w:val="30"/>
              </w:rPr>
            </w:pPr>
          </w:p>
        </w:tc>
      </w:tr>
      <w:tr w:rsidR="00F140F5" w14:paraId="2DEC8461" w14:textId="77777777">
        <w:tc>
          <w:tcPr>
            <w:tcW w:w="747" w:type="dxa"/>
          </w:tcPr>
          <w:p w14:paraId="2F7E9CDC" w14:textId="77777777" w:rsidR="00F140F5" w:rsidRDefault="00F140F5">
            <w:pPr>
              <w:jc w:val="center"/>
              <w:rPr>
                <w:rFonts w:asciiTheme="minorEastAsia" w:hAnsiTheme="minorEastAsia"/>
                <w:sz w:val="30"/>
              </w:rPr>
            </w:pPr>
          </w:p>
        </w:tc>
        <w:tc>
          <w:tcPr>
            <w:tcW w:w="933" w:type="dxa"/>
          </w:tcPr>
          <w:p w14:paraId="275460EA" w14:textId="77777777" w:rsidR="00F140F5" w:rsidRDefault="00F140F5">
            <w:pPr>
              <w:jc w:val="center"/>
              <w:rPr>
                <w:rFonts w:asciiTheme="minorEastAsia" w:hAnsiTheme="minorEastAsia"/>
                <w:sz w:val="30"/>
              </w:rPr>
            </w:pPr>
          </w:p>
        </w:tc>
        <w:tc>
          <w:tcPr>
            <w:tcW w:w="883" w:type="dxa"/>
          </w:tcPr>
          <w:p w14:paraId="6B16C54D" w14:textId="77777777" w:rsidR="00F140F5" w:rsidRDefault="00F140F5">
            <w:pPr>
              <w:jc w:val="center"/>
              <w:rPr>
                <w:rFonts w:asciiTheme="minorEastAsia" w:hAnsiTheme="minorEastAsia"/>
                <w:sz w:val="30"/>
              </w:rPr>
            </w:pPr>
          </w:p>
        </w:tc>
        <w:tc>
          <w:tcPr>
            <w:tcW w:w="1120" w:type="dxa"/>
          </w:tcPr>
          <w:p w14:paraId="639C0212" w14:textId="77777777" w:rsidR="00F140F5" w:rsidRDefault="00F140F5">
            <w:pPr>
              <w:jc w:val="center"/>
              <w:rPr>
                <w:rFonts w:asciiTheme="minorEastAsia" w:hAnsiTheme="minorEastAsia"/>
                <w:sz w:val="30"/>
              </w:rPr>
            </w:pPr>
          </w:p>
        </w:tc>
        <w:tc>
          <w:tcPr>
            <w:tcW w:w="606" w:type="dxa"/>
          </w:tcPr>
          <w:p w14:paraId="73086A57" w14:textId="77777777" w:rsidR="00F140F5" w:rsidRDefault="00F140F5">
            <w:pPr>
              <w:jc w:val="center"/>
              <w:rPr>
                <w:rFonts w:asciiTheme="minorEastAsia" w:hAnsiTheme="minorEastAsia"/>
                <w:sz w:val="30"/>
              </w:rPr>
            </w:pPr>
          </w:p>
        </w:tc>
        <w:tc>
          <w:tcPr>
            <w:tcW w:w="840" w:type="dxa"/>
          </w:tcPr>
          <w:p w14:paraId="24E48AD6" w14:textId="77777777" w:rsidR="00F140F5" w:rsidRDefault="00F140F5">
            <w:pPr>
              <w:jc w:val="center"/>
              <w:rPr>
                <w:rFonts w:asciiTheme="minorEastAsia" w:hAnsiTheme="minorEastAsia"/>
                <w:sz w:val="30"/>
              </w:rPr>
            </w:pPr>
          </w:p>
        </w:tc>
        <w:tc>
          <w:tcPr>
            <w:tcW w:w="1026" w:type="dxa"/>
          </w:tcPr>
          <w:p w14:paraId="6EAEF7B3" w14:textId="77777777" w:rsidR="00F140F5" w:rsidRDefault="00F140F5">
            <w:pPr>
              <w:jc w:val="center"/>
              <w:rPr>
                <w:rFonts w:asciiTheme="minorEastAsia" w:hAnsiTheme="minorEastAsia"/>
                <w:sz w:val="30"/>
              </w:rPr>
            </w:pPr>
          </w:p>
        </w:tc>
        <w:tc>
          <w:tcPr>
            <w:tcW w:w="1155" w:type="dxa"/>
          </w:tcPr>
          <w:p w14:paraId="49618490" w14:textId="77777777" w:rsidR="00F140F5" w:rsidRDefault="00F140F5">
            <w:pPr>
              <w:jc w:val="center"/>
              <w:rPr>
                <w:rFonts w:asciiTheme="minorEastAsia" w:hAnsiTheme="minorEastAsia"/>
                <w:sz w:val="30"/>
              </w:rPr>
            </w:pPr>
          </w:p>
        </w:tc>
        <w:tc>
          <w:tcPr>
            <w:tcW w:w="606" w:type="dxa"/>
          </w:tcPr>
          <w:p w14:paraId="3D276FF0" w14:textId="77777777" w:rsidR="00F140F5" w:rsidRDefault="00F140F5">
            <w:pPr>
              <w:jc w:val="center"/>
              <w:rPr>
                <w:rFonts w:asciiTheme="minorEastAsia" w:hAnsiTheme="minorEastAsia"/>
                <w:sz w:val="30"/>
              </w:rPr>
            </w:pPr>
          </w:p>
        </w:tc>
        <w:tc>
          <w:tcPr>
            <w:tcW w:w="606" w:type="dxa"/>
          </w:tcPr>
          <w:p w14:paraId="2CFE2C0C" w14:textId="77777777" w:rsidR="00F140F5" w:rsidRDefault="00F140F5">
            <w:pPr>
              <w:jc w:val="center"/>
              <w:rPr>
                <w:rFonts w:asciiTheme="minorEastAsia" w:hAnsiTheme="minorEastAsia"/>
                <w:sz w:val="30"/>
              </w:rPr>
            </w:pPr>
          </w:p>
        </w:tc>
      </w:tr>
      <w:tr w:rsidR="00F140F5" w14:paraId="282B91DB" w14:textId="77777777">
        <w:tc>
          <w:tcPr>
            <w:tcW w:w="747" w:type="dxa"/>
          </w:tcPr>
          <w:p w14:paraId="659F43AB" w14:textId="77777777" w:rsidR="00F140F5" w:rsidRDefault="00F140F5">
            <w:pPr>
              <w:jc w:val="center"/>
              <w:rPr>
                <w:rFonts w:asciiTheme="minorEastAsia" w:hAnsiTheme="minorEastAsia"/>
                <w:sz w:val="30"/>
              </w:rPr>
            </w:pPr>
          </w:p>
        </w:tc>
        <w:tc>
          <w:tcPr>
            <w:tcW w:w="933" w:type="dxa"/>
          </w:tcPr>
          <w:p w14:paraId="29F3ED6F" w14:textId="77777777" w:rsidR="00F140F5" w:rsidRDefault="00F140F5">
            <w:pPr>
              <w:jc w:val="center"/>
              <w:rPr>
                <w:rFonts w:asciiTheme="minorEastAsia" w:hAnsiTheme="minorEastAsia"/>
                <w:sz w:val="30"/>
              </w:rPr>
            </w:pPr>
          </w:p>
        </w:tc>
        <w:tc>
          <w:tcPr>
            <w:tcW w:w="883" w:type="dxa"/>
          </w:tcPr>
          <w:p w14:paraId="0DE88DE6" w14:textId="77777777" w:rsidR="00F140F5" w:rsidRDefault="00F140F5">
            <w:pPr>
              <w:jc w:val="center"/>
              <w:rPr>
                <w:rFonts w:asciiTheme="minorEastAsia" w:hAnsiTheme="minorEastAsia"/>
                <w:sz w:val="30"/>
              </w:rPr>
            </w:pPr>
          </w:p>
        </w:tc>
        <w:tc>
          <w:tcPr>
            <w:tcW w:w="1120" w:type="dxa"/>
          </w:tcPr>
          <w:p w14:paraId="2D986A7A" w14:textId="77777777" w:rsidR="00F140F5" w:rsidRDefault="00F140F5">
            <w:pPr>
              <w:jc w:val="center"/>
              <w:rPr>
                <w:rFonts w:asciiTheme="minorEastAsia" w:hAnsiTheme="minorEastAsia"/>
                <w:sz w:val="30"/>
              </w:rPr>
            </w:pPr>
          </w:p>
        </w:tc>
        <w:tc>
          <w:tcPr>
            <w:tcW w:w="606" w:type="dxa"/>
          </w:tcPr>
          <w:p w14:paraId="4B398D75" w14:textId="77777777" w:rsidR="00F140F5" w:rsidRDefault="00F140F5">
            <w:pPr>
              <w:jc w:val="center"/>
              <w:rPr>
                <w:rFonts w:asciiTheme="minorEastAsia" w:hAnsiTheme="minorEastAsia"/>
                <w:sz w:val="30"/>
              </w:rPr>
            </w:pPr>
          </w:p>
        </w:tc>
        <w:tc>
          <w:tcPr>
            <w:tcW w:w="840" w:type="dxa"/>
          </w:tcPr>
          <w:p w14:paraId="79F491C0" w14:textId="77777777" w:rsidR="00F140F5" w:rsidRDefault="00F140F5">
            <w:pPr>
              <w:jc w:val="center"/>
              <w:rPr>
                <w:rFonts w:asciiTheme="minorEastAsia" w:hAnsiTheme="minorEastAsia"/>
                <w:sz w:val="30"/>
              </w:rPr>
            </w:pPr>
          </w:p>
        </w:tc>
        <w:tc>
          <w:tcPr>
            <w:tcW w:w="1026" w:type="dxa"/>
          </w:tcPr>
          <w:p w14:paraId="36886132" w14:textId="77777777" w:rsidR="00F140F5" w:rsidRDefault="00F140F5">
            <w:pPr>
              <w:jc w:val="center"/>
              <w:rPr>
                <w:rFonts w:asciiTheme="minorEastAsia" w:hAnsiTheme="minorEastAsia"/>
                <w:sz w:val="30"/>
              </w:rPr>
            </w:pPr>
          </w:p>
        </w:tc>
        <w:tc>
          <w:tcPr>
            <w:tcW w:w="1155" w:type="dxa"/>
          </w:tcPr>
          <w:p w14:paraId="29058B1D" w14:textId="77777777" w:rsidR="00F140F5" w:rsidRDefault="00F140F5">
            <w:pPr>
              <w:jc w:val="center"/>
              <w:rPr>
                <w:rFonts w:asciiTheme="minorEastAsia" w:hAnsiTheme="minorEastAsia"/>
                <w:sz w:val="30"/>
              </w:rPr>
            </w:pPr>
          </w:p>
        </w:tc>
        <w:tc>
          <w:tcPr>
            <w:tcW w:w="606" w:type="dxa"/>
          </w:tcPr>
          <w:p w14:paraId="54B6AA1B" w14:textId="77777777" w:rsidR="00F140F5" w:rsidRDefault="00F140F5">
            <w:pPr>
              <w:jc w:val="center"/>
              <w:rPr>
                <w:rFonts w:asciiTheme="minorEastAsia" w:hAnsiTheme="minorEastAsia"/>
                <w:sz w:val="30"/>
              </w:rPr>
            </w:pPr>
          </w:p>
        </w:tc>
        <w:tc>
          <w:tcPr>
            <w:tcW w:w="606" w:type="dxa"/>
          </w:tcPr>
          <w:p w14:paraId="7EA8AE17" w14:textId="77777777" w:rsidR="00F140F5" w:rsidRDefault="00F140F5">
            <w:pPr>
              <w:jc w:val="center"/>
              <w:rPr>
                <w:rFonts w:asciiTheme="minorEastAsia" w:hAnsiTheme="minorEastAsia"/>
                <w:sz w:val="30"/>
              </w:rPr>
            </w:pPr>
          </w:p>
        </w:tc>
      </w:tr>
      <w:tr w:rsidR="00F140F5" w14:paraId="13F2DDE4" w14:textId="77777777">
        <w:tc>
          <w:tcPr>
            <w:tcW w:w="747" w:type="dxa"/>
          </w:tcPr>
          <w:p w14:paraId="2A874ECF" w14:textId="77777777" w:rsidR="00F140F5" w:rsidRDefault="00F140F5">
            <w:pPr>
              <w:jc w:val="center"/>
              <w:rPr>
                <w:rFonts w:asciiTheme="minorEastAsia" w:hAnsiTheme="minorEastAsia"/>
                <w:sz w:val="30"/>
              </w:rPr>
            </w:pPr>
          </w:p>
        </w:tc>
        <w:tc>
          <w:tcPr>
            <w:tcW w:w="933" w:type="dxa"/>
          </w:tcPr>
          <w:p w14:paraId="23E72348" w14:textId="77777777" w:rsidR="00F140F5" w:rsidRDefault="00F140F5">
            <w:pPr>
              <w:jc w:val="center"/>
              <w:rPr>
                <w:rFonts w:asciiTheme="minorEastAsia" w:hAnsiTheme="minorEastAsia"/>
                <w:sz w:val="30"/>
              </w:rPr>
            </w:pPr>
          </w:p>
        </w:tc>
        <w:tc>
          <w:tcPr>
            <w:tcW w:w="883" w:type="dxa"/>
          </w:tcPr>
          <w:p w14:paraId="754150F4" w14:textId="77777777" w:rsidR="00F140F5" w:rsidRDefault="00F140F5">
            <w:pPr>
              <w:jc w:val="center"/>
              <w:rPr>
                <w:rFonts w:asciiTheme="minorEastAsia" w:hAnsiTheme="minorEastAsia"/>
                <w:sz w:val="30"/>
              </w:rPr>
            </w:pPr>
          </w:p>
        </w:tc>
        <w:tc>
          <w:tcPr>
            <w:tcW w:w="1120" w:type="dxa"/>
          </w:tcPr>
          <w:p w14:paraId="65CB8BA3" w14:textId="77777777" w:rsidR="00F140F5" w:rsidRDefault="00F140F5">
            <w:pPr>
              <w:jc w:val="center"/>
              <w:rPr>
                <w:rFonts w:asciiTheme="minorEastAsia" w:hAnsiTheme="minorEastAsia"/>
                <w:sz w:val="30"/>
              </w:rPr>
            </w:pPr>
          </w:p>
        </w:tc>
        <w:tc>
          <w:tcPr>
            <w:tcW w:w="606" w:type="dxa"/>
          </w:tcPr>
          <w:p w14:paraId="4CB8D4BD" w14:textId="77777777" w:rsidR="00F140F5" w:rsidRDefault="00F140F5">
            <w:pPr>
              <w:jc w:val="center"/>
              <w:rPr>
                <w:rFonts w:asciiTheme="minorEastAsia" w:hAnsiTheme="minorEastAsia"/>
                <w:sz w:val="30"/>
              </w:rPr>
            </w:pPr>
          </w:p>
        </w:tc>
        <w:tc>
          <w:tcPr>
            <w:tcW w:w="840" w:type="dxa"/>
          </w:tcPr>
          <w:p w14:paraId="69C63F68" w14:textId="77777777" w:rsidR="00F140F5" w:rsidRDefault="00F140F5">
            <w:pPr>
              <w:jc w:val="center"/>
              <w:rPr>
                <w:rFonts w:asciiTheme="minorEastAsia" w:hAnsiTheme="minorEastAsia"/>
                <w:sz w:val="30"/>
              </w:rPr>
            </w:pPr>
          </w:p>
        </w:tc>
        <w:tc>
          <w:tcPr>
            <w:tcW w:w="1026" w:type="dxa"/>
          </w:tcPr>
          <w:p w14:paraId="757B766F" w14:textId="77777777" w:rsidR="00F140F5" w:rsidRDefault="00F140F5">
            <w:pPr>
              <w:jc w:val="center"/>
              <w:rPr>
                <w:rFonts w:asciiTheme="minorEastAsia" w:hAnsiTheme="minorEastAsia"/>
                <w:sz w:val="30"/>
              </w:rPr>
            </w:pPr>
          </w:p>
        </w:tc>
        <w:tc>
          <w:tcPr>
            <w:tcW w:w="1155" w:type="dxa"/>
          </w:tcPr>
          <w:p w14:paraId="1C7B719E" w14:textId="77777777" w:rsidR="00F140F5" w:rsidRDefault="00F140F5">
            <w:pPr>
              <w:jc w:val="center"/>
              <w:rPr>
                <w:rFonts w:asciiTheme="minorEastAsia" w:hAnsiTheme="minorEastAsia"/>
                <w:sz w:val="30"/>
              </w:rPr>
            </w:pPr>
          </w:p>
        </w:tc>
        <w:tc>
          <w:tcPr>
            <w:tcW w:w="606" w:type="dxa"/>
          </w:tcPr>
          <w:p w14:paraId="46C28673" w14:textId="77777777" w:rsidR="00F140F5" w:rsidRDefault="00F140F5">
            <w:pPr>
              <w:jc w:val="center"/>
              <w:rPr>
                <w:rFonts w:asciiTheme="minorEastAsia" w:hAnsiTheme="minorEastAsia"/>
                <w:sz w:val="30"/>
              </w:rPr>
            </w:pPr>
          </w:p>
        </w:tc>
        <w:tc>
          <w:tcPr>
            <w:tcW w:w="606" w:type="dxa"/>
          </w:tcPr>
          <w:p w14:paraId="2FACD1A1" w14:textId="77777777" w:rsidR="00F140F5" w:rsidRDefault="00F140F5">
            <w:pPr>
              <w:jc w:val="center"/>
              <w:rPr>
                <w:rFonts w:asciiTheme="minorEastAsia" w:hAnsiTheme="minorEastAsia"/>
                <w:sz w:val="30"/>
              </w:rPr>
            </w:pPr>
          </w:p>
        </w:tc>
      </w:tr>
      <w:tr w:rsidR="00F140F5" w14:paraId="50BB78AB" w14:textId="77777777">
        <w:tc>
          <w:tcPr>
            <w:tcW w:w="747" w:type="dxa"/>
          </w:tcPr>
          <w:p w14:paraId="6737237B" w14:textId="77777777" w:rsidR="00F140F5" w:rsidRDefault="00F140F5">
            <w:pPr>
              <w:jc w:val="center"/>
              <w:rPr>
                <w:rFonts w:asciiTheme="minorEastAsia" w:hAnsiTheme="minorEastAsia"/>
                <w:sz w:val="30"/>
              </w:rPr>
            </w:pPr>
          </w:p>
        </w:tc>
        <w:tc>
          <w:tcPr>
            <w:tcW w:w="933" w:type="dxa"/>
          </w:tcPr>
          <w:p w14:paraId="4959139A" w14:textId="77777777" w:rsidR="00F140F5" w:rsidRDefault="00F140F5">
            <w:pPr>
              <w:jc w:val="center"/>
              <w:rPr>
                <w:rFonts w:asciiTheme="minorEastAsia" w:hAnsiTheme="minorEastAsia"/>
                <w:sz w:val="30"/>
              </w:rPr>
            </w:pPr>
          </w:p>
        </w:tc>
        <w:tc>
          <w:tcPr>
            <w:tcW w:w="883" w:type="dxa"/>
          </w:tcPr>
          <w:p w14:paraId="7951E6B0" w14:textId="77777777" w:rsidR="00F140F5" w:rsidRDefault="00F140F5">
            <w:pPr>
              <w:jc w:val="center"/>
              <w:rPr>
                <w:rFonts w:asciiTheme="minorEastAsia" w:hAnsiTheme="minorEastAsia"/>
                <w:sz w:val="30"/>
              </w:rPr>
            </w:pPr>
          </w:p>
        </w:tc>
        <w:tc>
          <w:tcPr>
            <w:tcW w:w="1120" w:type="dxa"/>
          </w:tcPr>
          <w:p w14:paraId="560BF5C8" w14:textId="77777777" w:rsidR="00F140F5" w:rsidRDefault="00F140F5">
            <w:pPr>
              <w:jc w:val="center"/>
              <w:rPr>
                <w:rFonts w:asciiTheme="minorEastAsia" w:hAnsiTheme="minorEastAsia"/>
                <w:sz w:val="30"/>
              </w:rPr>
            </w:pPr>
          </w:p>
        </w:tc>
        <w:tc>
          <w:tcPr>
            <w:tcW w:w="606" w:type="dxa"/>
          </w:tcPr>
          <w:p w14:paraId="23E0DFA3" w14:textId="77777777" w:rsidR="00F140F5" w:rsidRDefault="00F140F5">
            <w:pPr>
              <w:jc w:val="center"/>
              <w:rPr>
                <w:rFonts w:asciiTheme="minorEastAsia" w:hAnsiTheme="minorEastAsia"/>
                <w:sz w:val="30"/>
              </w:rPr>
            </w:pPr>
          </w:p>
        </w:tc>
        <w:tc>
          <w:tcPr>
            <w:tcW w:w="840" w:type="dxa"/>
          </w:tcPr>
          <w:p w14:paraId="04F02BDD" w14:textId="77777777" w:rsidR="00F140F5" w:rsidRDefault="00F140F5">
            <w:pPr>
              <w:jc w:val="center"/>
              <w:rPr>
                <w:rFonts w:asciiTheme="minorEastAsia" w:hAnsiTheme="minorEastAsia"/>
                <w:sz w:val="30"/>
              </w:rPr>
            </w:pPr>
          </w:p>
        </w:tc>
        <w:tc>
          <w:tcPr>
            <w:tcW w:w="1026" w:type="dxa"/>
          </w:tcPr>
          <w:p w14:paraId="0CCF60E1" w14:textId="77777777" w:rsidR="00F140F5" w:rsidRDefault="00F140F5">
            <w:pPr>
              <w:jc w:val="center"/>
              <w:rPr>
                <w:rFonts w:asciiTheme="minorEastAsia" w:hAnsiTheme="minorEastAsia"/>
                <w:sz w:val="30"/>
              </w:rPr>
            </w:pPr>
          </w:p>
        </w:tc>
        <w:tc>
          <w:tcPr>
            <w:tcW w:w="1155" w:type="dxa"/>
          </w:tcPr>
          <w:p w14:paraId="0AC455EF" w14:textId="77777777" w:rsidR="00F140F5" w:rsidRDefault="00F140F5">
            <w:pPr>
              <w:jc w:val="center"/>
              <w:rPr>
                <w:rFonts w:asciiTheme="minorEastAsia" w:hAnsiTheme="minorEastAsia"/>
                <w:sz w:val="30"/>
              </w:rPr>
            </w:pPr>
          </w:p>
        </w:tc>
        <w:tc>
          <w:tcPr>
            <w:tcW w:w="606" w:type="dxa"/>
          </w:tcPr>
          <w:p w14:paraId="29215C29" w14:textId="77777777" w:rsidR="00F140F5" w:rsidRDefault="00F140F5">
            <w:pPr>
              <w:jc w:val="center"/>
              <w:rPr>
                <w:rFonts w:asciiTheme="minorEastAsia" w:hAnsiTheme="minorEastAsia"/>
                <w:sz w:val="30"/>
              </w:rPr>
            </w:pPr>
          </w:p>
        </w:tc>
        <w:tc>
          <w:tcPr>
            <w:tcW w:w="606" w:type="dxa"/>
          </w:tcPr>
          <w:p w14:paraId="7FD95C6B" w14:textId="77777777" w:rsidR="00F140F5" w:rsidRDefault="00F140F5">
            <w:pPr>
              <w:jc w:val="center"/>
              <w:rPr>
                <w:rFonts w:asciiTheme="minorEastAsia" w:hAnsiTheme="minorEastAsia"/>
                <w:sz w:val="30"/>
              </w:rPr>
            </w:pPr>
          </w:p>
        </w:tc>
      </w:tr>
      <w:tr w:rsidR="00F140F5" w14:paraId="66E69054" w14:textId="77777777">
        <w:tc>
          <w:tcPr>
            <w:tcW w:w="747" w:type="dxa"/>
          </w:tcPr>
          <w:p w14:paraId="43112571" w14:textId="77777777" w:rsidR="00F140F5" w:rsidRDefault="00F140F5">
            <w:pPr>
              <w:jc w:val="center"/>
              <w:rPr>
                <w:rFonts w:asciiTheme="minorEastAsia" w:hAnsiTheme="minorEastAsia"/>
                <w:sz w:val="30"/>
              </w:rPr>
            </w:pPr>
          </w:p>
        </w:tc>
        <w:tc>
          <w:tcPr>
            <w:tcW w:w="933" w:type="dxa"/>
          </w:tcPr>
          <w:p w14:paraId="03D63A6B" w14:textId="77777777" w:rsidR="00F140F5" w:rsidRDefault="00F140F5">
            <w:pPr>
              <w:jc w:val="center"/>
              <w:rPr>
                <w:rFonts w:asciiTheme="minorEastAsia" w:hAnsiTheme="minorEastAsia"/>
                <w:sz w:val="30"/>
              </w:rPr>
            </w:pPr>
          </w:p>
        </w:tc>
        <w:tc>
          <w:tcPr>
            <w:tcW w:w="883" w:type="dxa"/>
          </w:tcPr>
          <w:p w14:paraId="4C8BD098" w14:textId="77777777" w:rsidR="00F140F5" w:rsidRDefault="00F140F5">
            <w:pPr>
              <w:jc w:val="center"/>
              <w:rPr>
                <w:rFonts w:asciiTheme="minorEastAsia" w:hAnsiTheme="minorEastAsia"/>
                <w:sz w:val="30"/>
              </w:rPr>
            </w:pPr>
          </w:p>
        </w:tc>
        <w:tc>
          <w:tcPr>
            <w:tcW w:w="1120" w:type="dxa"/>
          </w:tcPr>
          <w:p w14:paraId="2ACE3A20" w14:textId="77777777" w:rsidR="00F140F5" w:rsidRDefault="00F140F5">
            <w:pPr>
              <w:jc w:val="center"/>
              <w:rPr>
                <w:rFonts w:asciiTheme="minorEastAsia" w:hAnsiTheme="minorEastAsia"/>
                <w:sz w:val="30"/>
              </w:rPr>
            </w:pPr>
          </w:p>
        </w:tc>
        <w:tc>
          <w:tcPr>
            <w:tcW w:w="606" w:type="dxa"/>
          </w:tcPr>
          <w:p w14:paraId="4498AE79" w14:textId="77777777" w:rsidR="00F140F5" w:rsidRDefault="00F140F5">
            <w:pPr>
              <w:jc w:val="center"/>
              <w:rPr>
                <w:rFonts w:asciiTheme="minorEastAsia" w:hAnsiTheme="minorEastAsia"/>
                <w:sz w:val="30"/>
              </w:rPr>
            </w:pPr>
          </w:p>
        </w:tc>
        <w:tc>
          <w:tcPr>
            <w:tcW w:w="840" w:type="dxa"/>
          </w:tcPr>
          <w:p w14:paraId="306A316C" w14:textId="77777777" w:rsidR="00F140F5" w:rsidRDefault="00F140F5">
            <w:pPr>
              <w:jc w:val="center"/>
              <w:rPr>
                <w:rFonts w:asciiTheme="minorEastAsia" w:hAnsiTheme="minorEastAsia"/>
                <w:sz w:val="30"/>
              </w:rPr>
            </w:pPr>
          </w:p>
        </w:tc>
        <w:tc>
          <w:tcPr>
            <w:tcW w:w="1026" w:type="dxa"/>
          </w:tcPr>
          <w:p w14:paraId="74F6D16D" w14:textId="77777777" w:rsidR="00F140F5" w:rsidRDefault="00F140F5">
            <w:pPr>
              <w:jc w:val="center"/>
              <w:rPr>
                <w:rFonts w:asciiTheme="minorEastAsia" w:hAnsiTheme="minorEastAsia"/>
                <w:sz w:val="30"/>
              </w:rPr>
            </w:pPr>
          </w:p>
        </w:tc>
        <w:tc>
          <w:tcPr>
            <w:tcW w:w="1155" w:type="dxa"/>
          </w:tcPr>
          <w:p w14:paraId="3BCD3098" w14:textId="77777777" w:rsidR="00F140F5" w:rsidRDefault="00F140F5">
            <w:pPr>
              <w:jc w:val="center"/>
              <w:rPr>
                <w:rFonts w:asciiTheme="minorEastAsia" w:hAnsiTheme="minorEastAsia"/>
                <w:sz w:val="30"/>
              </w:rPr>
            </w:pPr>
          </w:p>
        </w:tc>
        <w:tc>
          <w:tcPr>
            <w:tcW w:w="606" w:type="dxa"/>
          </w:tcPr>
          <w:p w14:paraId="49CE0392" w14:textId="77777777" w:rsidR="00F140F5" w:rsidRDefault="00F140F5">
            <w:pPr>
              <w:jc w:val="center"/>
              <w:rPr>
                <w:rFonts w:asciiTheme="minorEastAsia" w:hAnsiTheme="minorEastAsia"/>
                <w:sz w:val="30"/>
              </w:rPr>
            </w:pPr>
          </w:p>
        </w:tc>
        <w:tc>
          <w:tcPr>
            <w:tcW w:w="606" w:type="dxa"/>
          </w:tcPr>
          <w:p w14:paraId="7F6BD565" w14:textId="77777777" w:rsidR="00F140F5" w:rsidRDefault="00F140F5">
            <w:pPr>
              <w:jc w:val="center"/>
              <w:rPr>
                <w:rFonts w:asciiTheme="minorEastAsia" w:hAnsiTheme="minorEastAsia"/>
                <w:sz w:val="30"/>
              </w:rPr>
            </w:pPr>
          </w:p>
        </w:tc>
      </w:tr>
      <w:tr w:rsidR="00F140F5" w14:paraId="5A9AA66E" w14:textId="77777777">
        <w:tc>
          <w:tcPr>
            <w:tcW w:w="747" w:type="dxa"/>
          </w:tcPr>
          <w:p w14:paraId="363BE479" w14:textId="77777777" w:rsidR="00F140F5" w:rsidRDefault="00F140F5">
            <w:pPr>
              <w:jc w:val="center"/>
              <w:rPr>
                <w:rFonts w:asciiTheme="minorEastAsia" w:hAnsiTheme="minorEastAsia"/>
                <w:sz w:val="30"/>
              </w:rPr>
            </w:pPr>
          </w:p>
        </w:tc>
        <w:tc>
          <w:tcPr>
            <w:tcW w:w="933" w:type="dxa"/>
          </w:tcPr>
          <w:p w14:paraId="32B8B666" w14:textId="77777777" w:rsidR="00F140F5" w:rsidRDefault="00F140F5">
            <w:pPr>
              <w:jc w:val="center"/>
              <w:rPr>
                <w:rFonts w:asciiTheme="minorEastAsia" w:hAnsiTheme="minorEastAsia"/>
                <w:sz w:val="30"/>
              </w:rPr>
            </w:pPr>
          </w:p>
        </w:tc>
        <w:tc>
          <w:tcPr>
            <w:tcW w:w="883" w:type="dxa"/>
          </w:tcPr>
          <w:p w14:paraId="733A229F" w14:textId="77777777" w:rsidR="00F140F5" w:rsidRDefault="00F140F5">
            <w:pPr>
              <w:jc w:val="center"/>
              <w:rPr>
                <w:rFonts w:asciiTheme="minorEastAsia" w:hAnsiTheme="minorEastAsia"/>
                <w:sz w:val="30"/>
              </w:rPr>
            </w:pPr>
          </w:p>
        </w:tc>
        <w:tc>
          <w:tcPr>
            <w:tcW w:w="1120" w:type="dxa"/>
          </w:tcPr>
          <w:p w14:paraId="184F171D" w14:textId="77777777" w:rsidR="00F140F5" w:rsidRDefault="00F140F5">
            <w:pPr>
              <w:jc w:val="center"/>
              <w:rPr>
                <w:rFonts w:asciiTheme="minorEastAsia" w:hAnsiTheme="minorEastAsia"/>
                <w:sz w:val="30"/>
              </w:rPr>
            </w:pPr>
          </w:p>
        </w:tc>
        <w:tc>
          <w:tcPr>
            <w:tcW w:w="606" w:type="dxa"/>
          </w:tcPr>
          <w:p w14:paraId="2D3675FF" w14:textId="77777777" w:rsidR="00F140F5" w:rsidRDefault="00F140F5">
            <w:pPr>
              <w:jc w:val="center"/>
              <w:rPr>
                <w:rFonts w:asciiTheme="minorEastAsia" w:hAnsiTheme="minorEastAsia"/>
                <w:sz w:val="30"/>
              </w:rPr>
            </w:pPr>
          </w:p>
        </w:tc>
        <w:tc>
          <w:tcPr>
            <w:tcW w:w="840" w:type="dxa"/>
          </w:tcPr>
          <w:p w14:paraId="1D5995E6" w14:textId="77777777" w:rsidR="00F140F5" w:rsidRDefault="00F140F5">
            <w:pPr>
              <w:jc w:val="center"/>
              <w:rPr>
                <w:rFonts w:asciiTheme="minorEastAsia" w:hAnsiTheme="minorEastAsia"/>
                <w:sz w:val="30"/>
              </w:rPr>
            </w:pPr>
          </w:p>
        </w:tc>
        <w:tc>
          <w:tcPr>
            <w:tcW w:w="1026" w:type="dxa"/>
          </w:tcPr>
          <w:p w14:paraId="10D85F5D" w14:textId="77777777" w:rsidR="00F140F5" w:rsidRDefault="00F140F5">
            <w:pPr>
              <w:jc w:val="center"/>
              <w:rPr>
                <w:rFonts w:asciiTheme="minorEastAsia" w:hAnsiTheme="minorEastAsia"/>
                <w:sz w:val="30"/>
              </w:rPr>
            </w:pPr>
          </w:p>
        </w:tc>
        <w:tc>
          <w:tcPr>
            <w:tcW w:w="1155" w:type="dxa"/>
          </w:tcPr>
          <w:p w14:paraId="57CF3F36" w14:textId="77777777" w:rsidR="00F140F5" w:rsidRDefault="00F140F5">
            <w:pPr>
              <w:jc w:val="center"/>
              <w:rPr>
                <w:rFonts w:asciiTheme="minorEastAsia" w:hAnsiTheme="minorEastAsia"/>
                <w:sz w:val="30"/>
              </w:rPr>
            </w:pPr>
          </w:p>
        </w:tc>
        <w:tc>
          <w:tcPr>
            <w:tcW w:w="606" w:type="dxa"/>
          </w:tcPr>
          <w:p w14:paraId="44B8DEF2" w14:textId="77777777" w:rsidR="00F140F5" w:rsidRDefault="00F140F5">
            <w:pPr>
              <w:jc w:val="center"/>
              <w:rPr>
                <w:rFonts w:asciiTheme="minorEastAsia" w:hAnsiTheme="minorEastAsia"/>
                <w:sz w:val="30"/>
              </w:rPr>
            </w:pPr>
          </w:p>
        </w:tc>
        <w:tc>
          <w:tcPr>
            <w:tcW w:w="606" w:type="dxa"/>
          </w:tcPr>
          <w:p w14:paraId="034DCC13" w14:textId="77777777" w:rsidR="00F140F5" w:rsidRDefault="00F140F5">
            <w:pPr>
              <w:jc w:val="center"/>
              <w:rPr>
                <w:rFonts w:asciiTheme="minorEastAsia" w:hAnsiTheme="minorEastAsia"/>
                <w:sz w:val="30"/>
              </w:rPr>
            </w:pPr>
          </w:p>
        </w:tc>
      </w:tr>
      <w:tr w:rsidR="00F140F5" w14:paraId="2A36D89F" w14:textId="77777777">
        <w:tc>
          <w:tcPr>
            <w:tcW w:w="747" w:type="dxa"/>
          </w:tcPr>
          <w:p w14:paraId="79EFA646" w14:textId="77777777" w:rsidR="00F140F5" w:rsidRDefault="00F140F5">
            <w:pPr>
              <w:jc w:val="center"/>
              <w:rPr>
                <w:rFonts w:asciiTheme="minorEastAsia" w:hAnsiTheme="minorEastAsia"/>
                <w:sz w:val="30"/>
              </w:rPr>
            </w:pPr>
          </w:p>
        </w:tc>
        <w:tc>
          <w:tcPr>
            <w:tcW w:w="933" w:type="dxa"/>
          </w:tcPr>
          <w:p w14:paraId="79CAB3E0" w14:textId="77777777" w:rsidR="00F140F5" w:rsidRDefault="00F140F5">
            <w:pPr>
              <w:jc w:val="center"/>
              <w:rPr>
                <w:rFonts w:asciiTheme="minorEastAsia" w:hAnsiTheme="minorEastAsia"/>
                <w:sz w:val="30"/>
              </w:rPr>
            </w:pPr>
          </w:p>
        </w:tc>
        <w:tc>
          <w:tcPr>
            <w:tcW w:w="883" w:type="dxa"/>
          </w:tcPr>
          <w:p w14:paraId="7063A0AB" w14:textId="77777777" w:rsidR="00F140F5" w:rsidRDefault="00F140F5">
            <w:pPr>
              <w:jc w:val="center"/>
              <w:rPr>
                <w:rFonts w:asciiTheme="minorEastAsia" w:hAnsiTheme="minorEastAsia"/>
                <w:sz w:val="30"/>
              </w:rPr>
            </w:pPr>
          </w:p>
        </w:tc>
        <w:tc>
          <w:tcPr>
            <w:tcW w:w="1120" w:type="dxa"/>
          </w:tcPr>
          <w:p w14:paraId="3917A98C" w14:textId="77777777" w:rsidR="00F140F5" w:rsidRDefault="00F140F5">
            <w:pPr>
              <w:jc w:val="center"/>
              <w:rPr>
                <w:rFonts w:asciiTheme="minorEastAsia" w:hAnsiTheme="minorEastAsia"/>
                <w:sz w:val="30"/>
              </w:rPr>
            </w:pPr>
          </w:p>
        </w:tc>
        <w:tc>
          <w:tcPr>
            <w:tcW w:w="606" w:type="dxa"/>
          </w:tcPr>
          <w:p w14:paraId="5BD02936" w14:textId="77777777" w:rsidR="00F140F5" w:rsidRDefault="00F140F5">
            <w:pPr>
              <w:jc w:val="center"/>
              <w:rPr>
                <w:rFonts w:asciiTheme="minorEastAsia" w:hAnsiTheme="minorEastAsia"/>
                <w:sz w:val="30"/>
              </w:rPr>
            </w:pPr>
          </w:p>
        </w:tc>
        <w:tc>
          <w:tcPr>
            <w:tcW w:w="840" w:type="dxa"/>
          </w:tcPr>
          <w:p w14:paraId="5BC9F626" w14:textId="77777777" w:rsidR="00F140F5" w:rsidRDefault="00F140F5">
            <w:pPr>
              <w:jc w:val="center"/>
              <w:rPr>
                <w:rFonts w:asciiTheme="minorEastAsia" w:hAnsiTheme="minorEastAsia"/>
                <w:sz w:val="30"/>
              </w:rPr>
            </w:pPr>
          </w:p>
        </w:tc>
        <w:tc>
          <w:tcPr>
            <w:tcW w:w="1026" w:type="dxa"/>
          </w:tcPr>
          <w:p w14:paraId="6DF50178" w14:textId="77777777" w:rsidR="00F140F5" w:rsidRDefault="00F140F5">
            <w:pPr>
              <w:jc w:val="center"/>
              <w:rPr>
                <w:rFonts w:asciiTheme="minorEastAsia" w:hAnsiTheme="minorEastAsia"/>
                <w:sz w:val="30"/>
              </w:rPr>
            </w:pPr>
          </w:p>
        </w:tc>
        <w:tc>
          <w:tcPr>
            <w:tcW w:w="1155" w:type="dxa"/>
          </w:tcPr>
          <w:p w14:paraId="6B46477C" w14:textId="77777777" w:rsidR="00F140F5" w:rsidRDefault="00F140F5">
            <w:pPr>
              <w:jc w:val="center"/>
              <w:rPr>
                <w:rFonts w:asciiTheme="minorEastAsia" w:hAnsiTheme="minorEastAsia"/>
                <w:sz w:val="30"/>
              </w:rPr>
            </w:pPr>
          </w:p>
        </w:tc>
        <w:tc>
          <w:tcPr>
            <w:tcW w:w="606" w:type="dxa"/>
          </w:tcPr>
          <w:p w14:paraId="023159A9" w14:textId="77777777" w:rsidR="00F140F5" w:rsidRDefault="00F140F5">
            <w:pPr>
              <w:jc w:val="center"/>
              <w:rPr>
                <w:rFonts w:asciiTheme="minorEastAsia" w:hAnsiTheme="minorEastAsia"/>
                <w:sz w:val="30"/>
              </w:rPr>
            </w:pPr>
          </w:p>
        </w:tc>
        <w:tc>
          <w:tcPr>
            <w:tcW w:w="606" w:type="dxa"/>
          </w:tcPr>
          <w:p w14:paraId="3A495461" w14:textId="77777777" w:rsidR="00F140F5" w:rsidRDefault="00F140F5">
            <w:pPr>
              <w:jc w:val="center"/>
              <w:rPr>
                <w:rFonts w:asciiTheme="minorEastAsia" w:hAnsiTheme="minorEastAsia"/>
                <w:sz w:val="30"/>
              </w:rPr>
            </w:pPr>
          </w:p>
        </w:tc>
      </w:tr>
      <w:tr w:rsidR="00F140F5" w14:paraId="6B9BBC98" w14:textId="77777777">
        <w:tc>
          <w:tcPr>
            <w:tcW w:w="747" w:type="dxa"/>
          </w:tcPr>
          <w:p w14:paraId="15210BE7" w14:textId="77777777" w:rsidR="00F140F5" w:rsidRDefault="00F140F5">
            <w:pPr>
              <w:jc w:val="center"/>
              <w:rPr>
                <w:rFonts w:asciiTheme="minorEastAsia" w:hAnsiTheme="minorEastAsia"/>
                <w:sz w:val="30"/>
              </w:rPr>
            </w:pPr>
          </w:p>
        </w:tc>
        <w:tc>
          <w:tcPr>
            <w:tcW w:w="933" w:type="dxa"/>
          </w:tcPr>
          <w:p w14:paraId="2FD262FA" w14:textId="77777777" w:rsidR="00F140F5" w:rsidRDefault="00F140F5">
            <w:pPr>
              <w:jc w:val="center"/>
              <w:rPr>
                <w:rFonts w:asciiTheme="minorEastAsia" w:hAnsiTheme="minorEastAsia"/>
                <w:sz w:val="30"/>
              </w:rPr>
            </w:pPr>
          </w:p>
        </w:tc>
        <w:tc>
          <w:tcPr>
            <w:tcW w:w="883" w:type="dxa"/>
          </w:tcPr>
          <w:p w14:paraId="352BE44B" w14:textId="77777777" w:rsidR="00F140F5" w:rsidRDefault="00F140F5">
            <w:pPr>
              <w:jc w:val="center"/>
              <w:rPr>
                <w:rFonts w:asciiTheme="minorEastAsia" w:hAnsiTheme="minorEastAsia"/>
                <w:sz w:val="30"/>
              </w:rPr>
            </w:pPr>
          </w:p>
        </w:tc>
        <w:tc>
          <w:tcPr>
            <w:tcW w:w="1120" w:type="dxa"/>
          </w:tcPr>
          <w:p w14:paraId="6FE1D20E" w14:textId="77777777" w:rsidR="00F140F5" w:rsidRDefault="00F140F5">
            <w:pPr>
              <w:jc w:val="center"/>
              <w:rPr>
                <w:rFonts w:asciiTheme="minorEastAsia" w:hAnsiTheme="minorEastAsia"/>
                <w:sz w:val="30"/>
              </w:rPr>
            </w:pPr>
          </w:p>
        </w:tc>
        <w:tc>
          <w:tcPr>
            <w:tcW w:w="606" w:type="dxa"/>
          </w:tcPr>
          <w:p w14:paraId="454467DC" w14:textId="77777777" w:rsidR="00F140F5" w:rsidRDefault="00F140F5">
            <w:pPr>
              <w:jc w:val="center"/>
              <w:rPr>
                <w:rFonts w:asciiTheme="minorEastAsia" w:hAnsiTheme="minorEastAsia"/>
                <w:sz w:val="30"/>
              </w:rPr>
            </w:pPr>
          </w:p>
        </w:tc>
        <w:tc>
          <w:tcPr>
            <w:tcW w:w="840" w:type="dxa"/>
          </w:tcPr>
          <w:p w14:paraId="6C5137AA" w14:textId="77777777" w:rsidR="00F140F5" w:rsidRDefault="00F140F5">
            <w:pPr>
              <w:jc w:val="center"/>
              <w:rPr>
                <w:rFonts w:asciiTheme="minorEastAsia" w:hAnsiTheme="minorEastAsia"/>
                <w:sz w:val="30"/>
              </w:rPr>
            </w:pPr>
          </w:p>
        </w:tc>
        <w:tc>
          <w:tcPr>
            <w:tcW w:w="1026" w:type="dxa"/>
          </w:tcPr>
          <w:p w14:paraId="02D15F4F" w14:textId="77777777" w:rsidR="00F140F5" w:rsidRDefault="00F140F5">
            <w:pPr>
              <w:jc w:val="center"/>
              <w:rPr>
                <w:rFonts w:asciiTheme="minorEastAsia" w:hAnsiTheme="minorEastAsia"/>
                <w:sz w:val="30"/>
              </w:rPr>
            </w:pPr>
          </w:p>
        </w:tc>
        <w:tc>
          <w:tcPr>
            <w:tcW w:w="1155" w:type="dxa"/>
          </w:tcPr>
          <w:p w14:paraId="35421891" w14:textId="77777777" w:rsidR="00F140F5" w:rsidRDefault="00F140F5">
            <w:pPr>
              <w:jc w:val="center"/>
              <w:rPr>
                <w:rFonts w:asciiTheme="minorEastAsia" w:hAnsiTheme="minorEastAsia"/>
                <w:sz w:val="30"/>
              </w:rPr>
            </w:pPr>
          </w:p>
        </w:tc>
        <w:tc>
          <w:tcPr>
            <w:tcW w:w="606" w:type="dxa"/>
          </w:tcPr>
          <w:p w14:paraId="43B5355D" w14:textId="77777777" w:rsidR="00F140F5" w:rsidRDefault="00F140F5">
            <w:pPr>
              <w:jc w:val="center"/>
              <w:rPr>
                <w:rFonts w:asciiTheme="minorEastAsia" w:hAnsiTheme="minorEastAsia"/>
                <w:sz w:val="30"/>
              </w:rPr>
            </w:pPr>
          </w:p>
        </w:tc>
        <w:tc>
          <w:tcPr>
            <w:tcW w:w="606" w:type="dxa"/>
          </w:tcPr>
          <w:p w14:paraId="19CD1498" w14:textId="77777777" w:rsidR="00F140F5" w:rsidRDefault="00F140F5">
            <w:pPr>
              <w:jc w:val="center"/>
              <w:rPr>
                <w:rFonts w:asciiTheme="minorEastAsia" w:hAnsiTheme="minorEastAsia"/>
                <w:sz w:val="30"/>
              </w:rPr>
            </w:pPr>
          </w:p>
        </w:tc>
      </w:tr>
    </w:tbl>
    <w:p w14:paraId="509F07F5" w14:textId="77777777" w:rsidR="00F140F5" w:rsidRDefault="00F140F5">
      <w:pPr>
        <w:rPr>
          <w:rFonts w:asciiTheme="minorEastAsia" w:hAnsiTheme="minorEastAsia"/>
          <w:b/>
          <w:sz w:val="30"/>
        </w:rPr>
      </w:pPr>
    </w:p>
    <w:p w14:paraId="00011BD9" w14:textId="77777777" w:rsidR="00F140F5" w:rsidRDefault="00EA1124">
      <w:pPr>
        <w:rPr>
          <w:rFonts w:asciiTheme="minorEastAsia" w:hAnsiTheme="minorEastAsia"/>
          <w:sz w:val="30"/>
        </w:rPr>
      </w:pPr>
      <w:r>
        <w:rPr>
          <w:rFonts w:asciiTheme="minorEastAsia" w:hAnsiTheme="minorEastAsia" w:hint="eastAsia"/>
          <w:sz w:val="30"/>
        </w:rPr>
        <w:t>附件2：</w:t>
      </w:r>
    </w:p>
    <w:p w14:paraId="4595FF24" w14:textId="77777777" w:rsidR="00F140F5" w:rsidRDefault="00EA1124">
      <w:pPr>
        <w:jc w:val="center"/>
        <w:rPr>
          <w:rFonts w:asciiTheme="minorEastAsia" w:hAnsiTheme="minorEastAsia"/>
          <w:sz w:val="30"/>
        </w:rPr>
      </w:pPr>
      <w:r>
        <w:rPr>
          <w:rFonts w:asciiTheme="minorEastAsia" w:hAnsiTheme="minorEastAsia" w:hint="eastAsia"/>
          <w:sz w:val="30"/>
        </w:rPr>
        <w:t>发包人供应材料设备一览表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2"/>
        <w:gridCol w:w="1050"/>
        <w:gridCol w:w="1014"/>
        <w:gridCol w:w="744"/>
        <w:gridCol w:w="693"/>
        <w:gridCol w:w="1036"/>
        <w:gridCol w:w="773"/>
        <w:gridCol w:w="693"/>
        <w:gridCol w:w="1054"/>
        <w:gridCol w:w="773"/>
      </w:tblGrid>
      <w:tr w:rsidR="00F140F5" w14:paraId="054AF955" w14:textId="77777777">
        <w:tc>
          <w:tcPr>
            <w:tcW w:w="692" w:type="dxa"/>
          </w:tcPr>
          <w:p w14:paraId="2669E179" w14:textId="77777777" w:rsidR="00F140F5" w:rsidRDefault="00EA1124">
            <w:pPr>
              <w:jc w:val="center"/>
              <w:rPr>
                <w:rFonts w:asciiTheme="minorEastAsia" w:hAnsiTheme="minorEastAsia"/>
                <w:sz w:val="27"/>
              </w:rPr>
            </w:pPr>
            <w:r>
              <w:rPr>
                <w:rFonts w:asciiTheme="minorEastAsia" w:hAnsiTheme="minorEastAsia" w:hint="eastAsia"/>
                <w:sz w:val="27"/>
              </w:rPr>
              <w:t>序号</w:t>
            </w:r>
          </w:p>
        </w:tc>
        <w:tc>
          <w:tcPr>
            <w:tcW w:w="1050" w:type="dxa"/>
          </w:tcPr>
          <w:p w14:paraId="46FB94AE" w14:textId="77777777" w:rsidR="00F140F5" w:rsidRDefault="00EA1124">
            <w:pPr>
              <w:jc w:val="center"/>
              <w:rPr>
                <w:rFonts w:asciiTheme="minorEastAsia" w:hAnsiTheme="minorEastAsia"/>
                <w:sz w:val="27"/>
              </w:rPr>
            </w:pPr>
            <w:r>
              <w:rPr>
                <w:rFonts w:asciiTheme="minorEastAsia" w:hAnsiTheme="minorEastAsia" w:hint="eastAsia"/>
                <w:sz w:val="27"/>
              </w:rPr>
              <w:t>材料、</w:t>
            </w:r>
          </w:p>
          <w:p w14:paraId="3C83BA1E" w14:textId="77777777" w:rsidR="00F140F5" w:rsidRDefault="00EA1124">
            <w:pPr>
              <w:rPr>
                <w:rFonts w:asciiTheme="minorEastAsia" w:hAnsiTheme="minorEastAsia"/>
                <w:sz w:val="27"/>
              </w:rPr>
            </w:pPr>
            <w:r>
              <w:rPr>
                <w:rFonts w:asciiTheme="minorEastAsia" w:hAnsiTheme="minorEastAsia" w:hint="eastAsia"/>
                <w:sz w:val="27"/>
              </w:rPr>
              <w:t>设备品种</w:t>
            </w:r>
          </w:p>
        </w:tc>
        <w:tc>
          <w:tcPr>
            <w:tcW w:w="1014" w:type="dxa"/>
          </w:tcPr>
          <w:p w14:paraId="2487E1C0" w14:textId="77777777" w:rsidR="00F140F5" w:rsidRDefault="00EA1124">
            <w:pPr>
              <w:jc w:val="center"/>
              <w:rPr>
                <w:rFonts w:asciiTheme="minorEastAsia" w:hAnsiTheme="minorEastAsia"/>
                <w:sz w:val="27"/>
              </w:rPr>
            </w:pPr>
            <w:r>
              <w:rPr>
                <w:rFonts w:asciiTheme="minorEastAsia" w:hAnsiTheme="minorEastAsia" w:hint="eastAsia"/>
                <w:sz w:val="27"/>
              </w:rPr>
              <w:t>规格型号</w:t>
            </w:r>
          </w:p>
        </w:tc>
        <w:tc>
          <w:tcPr>
            <w:tcW w:w="744" w:type="dxa"/>
          </w:tcPr>
          <w:p w14:paraId="0BEC35DB" w14:textId="77777777" w:rsidR="00F140F5" w:rsidRDefault="00EA1124">
            <w:pPr>
              <w:jc w:val="center"/>
              <w:rPr>
                <w:rFonts w:asciiTheme="minorEastAsia" w:hAnsiTheme="minorEastAsia"/>
                <w:sz w:val="27"/>
              </w:rPr>
            </w:pPr>
            <w:r>
              <w:rPr>
                <w:rFonts w:asciiTheme="minorEastAsia" w:hAnsiTheme="minorEastAsia" w:hint="eastAsia"/>
                <w:sz w:val="27"/>
              </w:rPr>
              <w:t>单位</w:t>
            </w:r>
          </w:p>
        </w:tc>
        <w:tc>
          <w:tcPr>
            <w:tcW w:w="693" w:type="dxa"/>
          </w:tcPr>
          <w:p w14:paraId="7FDAC163" w14:textId="77777777" w:rsidR="00F140F5" w:rsidRDefault="00EA1124">
            <w:pPr>
              <w:jc w:val="center"/>
              <w:rPr>
                <w:rFonts w:asciiTheme="minorEastAsia" w:hAnsiTheme="minorEastAsia"/>
                <w:sz w:val="27"/>
              </w:rPr>
            </w:pPr>
            <w:r>
              <w:rPr>
                <w:rFonts w:asciiTheme="minorEastAsia" w:hAnsiTheme="minorEastAsia" w:hint="eastAsia"/>
                <w:sz w:val="27"/>
              </w:rPr>
              <w:t>数量</w:t>
            </w:r>
          </w:p>
        </w:tc>
        <w:tc>
          <w:tcPr>
            <w:tcW w:w="1036" w:type="dxa"/>
          </w:tcPr>
          <w:p w14:paraId="0639E0F7" w14:textId="77777777" w:rsidR="00F140F5" w:rsidRDefault="00EA1124">
            <w:pPr>
              <w:jc w:val="center"/>
              <w:rPr>
                <w:rFonts w:asciiTheme="minorEastAsia" w:hAnsiTheme="minorEastAsia"/>
                <w:sz w:val="27"/>
              </w:rPr>
            </w:pPr>
            <w:r>
              <w:rPr>
                <w:rFonts w:asciiTheme="minorEastAsia" w:hAnsiTheme="minorEastAsia" w:hint="eastAsia"/>
                <w:sz w:val="27"/>
              </w:rPr>
              <w:t>单价（元）</w:t>
            </w:r>
          </w:p>
        </w:tc>
        <w:tc>
          <w:tcPr>
            <w:tcW w:w="773" w:type="dxa"/>
          </w:tcPr>
          <w:p w14:paraId="757809B7" w14:textId="77777777" w:rsidR="00F140F5" w:rsidRDefault="00EA1124">
            <w:pPr>
              <w:jc w:val="center"/>
              <w:rPr>
                <w:rFonts w:asciiTheme="minorEastAsia" w:hAnsiTheme="minorEastAsia"/>
                <w:sz w:val="27"/>
              </w:rPr>
            </w:pPr>
            <w:r>
              <w:rPr>
                <w:rFonts w:asciiTheme="minorEastAsia" w:hAnsiTheme="minorEastAsia" w:hint="eastAsia"/>
                <w:sz w:val="27"/>
              </w:rPr>
              <w:t>质量等级</w:t>
            </w:r>
          </w:p>
        </w:tc>
        <w:tc>
          <w:tcPr>
            <w:tcW w:w="693" w:type="dxa"/>
          </w:tcPr>
          <w:p w14:paraId="1919B535" w14:textId="77777777" w:rsidR="00F140F5" w:rsidRDefault="00EA1124">
            <w:pPr>
              <w:jc w:val="center"/>
              <w:rPr>
                <w:rFonts w:asciiTheme="minorEastAsia" w:hAnsiTheme="minorEastAsia"/>
                <w:sz w:val="27"/>
              </w:rPr>
            </w:pPr>
            <w:r>
              <w:rPr>
                <w:rFonts w:asciiTheme="minorEastAsia" w:hAnsiTheme="minorEastAsia" w:hint="eastAsia"/>
                <w:sz w:val="27"/>
              </w:rPr>
              <w:t>供应时间</w:t>
            </w:r>
          </w:p>
        </w:tc>
        <w:tc>
          <w:tcPr>
            <w:tcW w:w="1054" w:type="dxa"/>
          </w:tcPr>
          <w:p w14:paraId="0A497252" w14:textId="77777777" w:rsidR="00F140F5" w:rsidRDefault="00EA1124">
            <w:pPr>
              <w:jc w:val="center"/>
              <w:rPr>
                <w:rFonts w:asciiTheme="minorEastAsia" w:hAnsiTheme="minorEastAsia"/>
                <w:sz w:val="27"/>
              </w:rPr>
            </w:pPr>
            <w:r>
              <w:rPr>
                <w:rFonts w:asciiTheme="minorEastAsia" w:hAnsiTheme="minorEastAsia" w:hint="eastAsia"/>
                <w:sz w:val="27"/>
              </w:rPr>
              <w:t>送达地点</w:t>
            </w:r>
          </w:p>
        </w:tc>
        <w:tc>
          <w:tcPr>
            <w:tcW w:w="773" w:type="dxa"/>
          </w:tcPr>
          <w:p w14:paraId="3EB372E1" w14:textId="77777777" w:rsidR="00F140F5" w:rsidRDefault="00EA1124">
            <w:pPr>
              <w:jc w:val="center"/>
              <w:rPr>
                <w:rFonts w:asciiTheme="minorEastAsia" w:hAnsiTheme="minorEastAsia"/>
                <w:sz w:val="27"/>
              </w:rPr>
            </w:pPr>
            <w:r>
              <w:rPr>
                <w:rFonts w:asciiTheme="minorEastAsia" w:hAnsiTheme="minorEastAsia" w:hint="eastAsia"/>
                <w:sz w:val="27"/>
              </w:rPr>
              <w:t>备注</w:t>
            </w:r>
          </w:p>
        </w:tc>
      </w:tr>
      <w:tr w:rsidR="00F140F5" w14:paraId="71539E99" w14:textId="77777777">
        <w:tc>
          <w:tcPr>
            <w:tcW w:w="692" w:type="dxa"/>
          </w:tcPr>
          <w:p w14:paraId="284BF252" w14:textId="77777777" w:rsidR="00F140F5" w:rsidRDefault="00F140F5">
            <w:pPr>
              <w:jc w:val="center"/>
              <w:rPr>
                <w:rFonts w:asciiTheme="minorEastAsia" w:hAnsiTheme="minorEastAsia"/>
                <w:sz w:val="30"/>
              </w:rPr>
            </w:pPr>
          </w:p>
        </w:tc>
        <w:tc>
          <w:tcPr>
            <w:tcW w:w="1050" w:type="dxa"/>
          </w:tcPr>
          <w:p w14:paraId="049BEF5C" w14:textId="77777777" w:rsidR="00F140F5" w:rsidRDefault="00F140F5">
            <w:pPr>
              <w:jc w:val="center"/>
              <w:rPr>
                <w:rFonts w:asciiTheme="minorEastAsia" w:hAnsiTheme="minorEastAsia"/>
                <w:sz w:val="30"/>
              </w:rPr>
            </w:pPr>
          </w:p>
        </w:tc>
        <w:tc>
          <w:tcPr>
            <w:tcW w:w="1014" w:type="dxa"/>
          </w:tcPr>
          <w:p w14:paraId="6D3A5F68" w14:textId="77777777" w:rsidR="00F140F5" w:rsidRDefault="00F140F5">
            <w:pPr>
              <w:jc w:val="center"/>
              <w:rPr>
                <w:rFonts w:asciiTheme="minorEastAsia" w:hAnsiTheme="minorEastAsia"/>
                <w:sz w:val="30"/>
              </w:rPr>
            </w:pPr>
          </w:p>
        </w:tc>
        <w:tc>
          <w:tcPr>
            <w:tcW w:w="744" w:type="dxa"/>
          </w:tcPr>
          <w:p w14:paraId="736B0174" w14:textId="77777777" w:rsidR="00F140F5" w:rsidRDefault="00F140F5">
            <w:pPr>
              <w:jc w:val="center"/>
              <w:rPr>
                <w:rFonts w:asciiTheme="minorEastAsia" w:hAnsiTheme="minorEastAsia"/>
                <w:sz w:val="30"/>
              </w:rPr>
            </w:pPr>
          </w:p>
        </w:tc>
        <w:tc>
          <w:tcPr>
            <w:tcW w:w="693" w:type="dxa"/>
          </w:tcPr>
          <w:p w14:paraId="6B23B5E6" w14:textId="77777777" w:rsidR="00F140F5" w:rsidRDefault="00F140F5">
            <w:pPr>
              <w:jc w:val="center"/>
              <w:rPr>
                <w:rFonts w:asciiTheme="minorEastAsia" w:hAnsiTheme="minorEastAsia"/>
                <w:sz w:val="30"/>
              </w:rPr>
            </w:pPr>
          </w:p>
        </w:tc>
        <w:tc>
          <w:tcPr>
            <w:tcW w:w="1036" w:type="dxa"/>
          </w:tcPr>
          <w:p w14:paraId="54063502" w14:textId="77777777" w:rsidR="00F140F5" w:rsidRDefault="00F140F5">
            <w:pPr>
              <w:jc w:val="center"/>
              <w:rPr>
                <w:rFonts w:asciiTheme="minorEastAsia" w:hAnsiTheme="minorEastAsia"/>
                <w:sz w:val="30"/>
              </w:rPr>
            </w:pPr>
          </w:p>
        </w:tc>
        <w:tc>
          <w:tcPr>
            <w:tcW w:w="773" w:type="dxa"/>
          </w:tcPr>
          <w:p w14:paraId="0D2C82B1" w14:textId="77777777" w:rsidR="00F140F5" w:rsidRDefault="00F140F5">
            <w:pPr>
              <w:jc w:val="center"/>
              <w:rPr>
                <w:rFonts w:asciiTheme="minorEastAsia" w:hAnsiTheme="minorEastAsia"/>
                <w:sz w:val="30"/>
              </w:rPr>
            </w:pPr>
          </w:p>
        </w:tc>
        <w:tc>
          <w:tcPr>
            <w:tcW w:w="693" w:type="dxa"/>
          </w:tcPr>
          <w:p w14:paraId="7F9E8887" w14:textId="77777777" w:rsidR="00F140F5" w:rsidRDefault="00F140F5">
            <w:pPr>
              <w:jc w:val="center"/>
              <w:rPr>
                <w:rFonts w:asciiTheme="minorEastAsia" w:hAnsiTheme="minorEastAsia"/>
                <w:sz w:val="30"/>
              </w:rPr>
            </w:pPr>
          </w:p>
        </w:tc>
        <w:tc>
          <w:tcPr>
            <w:tcW w:w="1054" w:type="dxa"/>
          </w:tcPr>
          <w:p w14:paraId="7FE8A723" w14:textId="77777777" w:rsidR="00F140F5" w:rsidRDefault="00F140F5">
            <w:pPr>
              <w:jc w:val="center"/>
              <w:rPr>
                <w:rFonts w:asciiTheme="minorEastAsia" w:hAnsiTheme="minorEastAsia"/>
                <w:sz w:val="30"/>
              </w:rPr>
            </w:pPr>
          </w:p>
        </w:tc>
        <w:tc>
          <w:tcPr>
            <w:tcW w:w="773" w:type="dxa"/>
          </w:tcPr>
          <w:p w14:paraId="1B60F2E9" w14:textId="77777777" w:rsidR="00F140F5" w:rsidRDefault="00F140F5">
            <w:pPr>
              <w:jc w:val="center"/>
              <w:rPr>
                <w:rFonts w:asciiTheme="minorEastAsia" w:hAnsiTheme="minorEastAsia"/>
                <w:sz w:val="30"/>
              </w:rPr>
            </w:pPr>
          </w:p>
        </w:tc>
      </w:tr>
      <w:tr w:rsidR="00F140F5" w14:paraId="64582ADA" w14:textId="77777777">
        <w:tc>
          <w:tcPr>
            <w:tcW w:w="692" w:type="dxa"/>
          </w:tcPr>
          <w:p w14:paraId="2FF83823" w14:textId="77777777" w:rsidR="00F140F5" w:rsidRDefault="00F140F5">
            <w:pPr>
              <w:jc w:val="center"/>
              <w:rPr>
                <w:rFonts w:asciiTheme="minorEastAsia" w:hAnsiTheme="minorEastAsia"/>
                <w:sz w:val="30"/>
              </w:rPr>
            </w:pPr>
          </w:p>
        </w:tc>
        <w:tc>
          <w:tcPr>
            <w:tcW w:w="1050" w:type="dxa"/>
          </w:tcPr>
          <w:p w14:paraId="608E6790" w14:textId="77777777" w:rsidR="00F140F5" w:rsidRDefault="00F140F5">
            <w:pPr>
              <w:jc w:val="center"/>
              <w:rPr>
                <w:rFonts w:asciiTheme="minorEastAsia" w:hAnsiTheme="minorEastAsia"/>
                <w:sz w:val="30"/>
              </w:rPr>
            </w:pPr>
          </w:p>
        </w:tc>
        <w:tc>
          <w:tcPr>
            <w:tcW w:w="1014" w:type="dxa"/>
          </w:tcPr>
          <w:p w14:paraId="5227D8C7" w14:textId="77777777" w:rsidR="00F140F5" w:rsidRDefault="00F140F5">
            <w:pPr>
              <w:jc w:val="center"/>
              <w:rPr>
                <w:rFonts w:asciiTheme="minorEastAsia" w:hAnsiTheme="minorEastAsia"/>
                <w:sz w:val="30"/>
              </w:rPr>
            </w:pPr>
          </w:p>
        </w:tc>
        <w:tc>
          <w:tcPr>
            <w:tcW w:w="744" w:type="dxa"/>
          </w:tcPr>
          <w:p w14:paraId="5DB41F7C" w14:textId="77777777" w:rsidR="00F140F5" w:rsidRDefault="00F140F5">
            <w:pPr>
              <w:jc w:val="center"/>
              <w:rPr>
                <w:rFonts w:asciiTheme="minorEastAsia" w:hAnsiTheme="minorEastAsia"/>
                <w:sz w:val="30"/>
              </w:rPr>
            </w:pPr>
          </w:p>
        </w:tc>
        <w:tc>
          <w:tcPr>
            <w:tcW w:w="693" w:type="dxa"/>
          </w:tcPr>
          <w:p w14:paraId="6228C60A" w14:textId="77777777" w:rsidR="00F140F5" w:rsidRDefault="00F140F5">
            <w:pPr>
              <w:jc w:val="center"/>
              <w:rPr>
                <w:rFonts w:asciiTheme="minorEastAsia" w:hAnsiTheme="minorEastAsia"/>
                <w:sz w:val="30"/>
              </w:rPr>
            </w:pPr>
          </w:p>
        </w:tc>
        <w:tc>
          <w:tcPr>
            <w:tcW w:w="1036" w:type="dxa"/>
          </w:tcPr>
          <w:p w14:paraId="51426059" w14:textId="77777777" w:rsidR="00F140F5" w:rsidRDefault="00F140F5">
            <w:pPr>
              <w:jc w:val="center"/>
              <w:rPr>
                <w:rFonts w:asciiTheme="minorEastAsia" w:hAnsiTheme="minorEastAsia"/>
                <w:sz w:val="30"/>
              </w:rPr>
            </w:pPr>
          </w:p>
        </w:tc>
        <w:tc>
          <w:tcPr>
            <w:tcW w:w="773" w:type="dxa"/>
          </w:tcPr>
          <w:p w14:paraId="7A7713B0" w14:textId="77777777" w:rsidR="00F140F5" w:rsidRDefault="00F140F5">
            <w:pPr>
              <w:jc w:val="center"/>
              <w:rPr>
                <w:rFonts w:asciiTheme="minorEastAsia" w:hAnsiTheme="minorEastAsia"/>
                <w:sz w:val="30"/>
              </w:rPr>
            </w:pPr>
          </w:p>
        </w:tc>
        <w:tc>
          <w:tcPr>
            <w:tcW w:w="693" w:type="dxa"/>
          </w:tcPr>
          <w:p w14:paraId="453B5394" w14:textId="77777777" w:rsidR="00F140F5" w:rsidRDefault="00F140F5">
            <w:pPr>
              <w:jc w:val="center"/>
              <w:rPr>
                <w:rFonts w:asciiTheme="minorEastAsia" w:hAnsiTheme="minorEastAsia"/>
                <w:sz w:val="30"/>
              </w:rPr>
            </w:pPr>
          </w:p>
        </w:tc>
        <w:tc>
          <w:tcPr>
            <w:tcW w:w="1054" w:type="dxa"/>
          </w:tcPr>
          <w:p w14:paraId="10022C5C" w14:textId="77777777" w:rsidR="00F140F5" w:rsidRDefault="00F140F5">
            <w:pPr>
              <w:jc w:val="center"/>
              <w:rPr>
                <w:rFonts w:asciiTheme="minorEastAsia" w:hAnsiTheme="minorEastAsia"/>
                <w:sz w:val="30"/>
              </w:rPr>
            </w:pPr>
          </w:p>
        </w:tc>
        <w:tc>
          <w:tcPr>
            <w:tcW w:w="773" w:type="dxa"/>
          </w:tcPr>
          <w:p w14:paraId="3E6C85DC" w14:textId="77777777" w:rsidR="00F140F5" w:rsidRDefault="00F140F5">
            <w:pPr>
              <w:jc w:val="center"/>
              <w:rPr>
                <w:rFonts w:asciiTheme="minorEastAsia" w:hAnsiTheme="minorEastAsia"/>
                <w:sz w:val="30"/>
              </w:rPr>
            </w:pPr>
          </w:p>
        </w:tc>
      </w:tr>
      <w:tr w:rsidR="00F140F5" w14:paraId="13AF70CD" w14:textId="77777777">
        <w:tc>
          <w:tcPr>
            <w:tcW w:w="692" w:type="dxa"/>
          </w:tcPr>
          <w:p w14:paraId="2570D68C" w14:textId="77777777" w:rsidR="00F140F5" w:rsidRDefault="00F140F5">
            <w:pPr>
              <w:jc w:val="center"/>
              <w:rPr>
                <w:rFonts w:asciiTheme="minorEastAsia" w:hAnsiTheme="minorEastAsia"/>
                <w:sz w:val="30"/>
              </w:rPr>
            </w:pPr>
          </w:p>
        </w:tc>
        <w:tc>
          <w:tcPr>
            <w:tcW w:w="1050" w:type="dxa"/>
          </w:tcPr>
          <w:p w14:paraId="74E37B2B" w14:textId="77777777" w:rsidR="00F140F5" w:rsidRDefault="00F140F5">
            <w:pPr>
              <w:jc w:val="center"/>
              <w:rPr>
                <w:rFonts w:asciiTheme="minorEastAsia" w:hAnsiTheme="minorEastAsia"/>
                <w:sz w:val="30"/>
              </w:rPr>
            </w:pPr>
          </w:p>
        </w:tc>
        <w:tc>
          <w:tcPr>
            <w:tcW w:w="1014" w:type="dxa"/>
          </w:tcPr>
          <w:p w14:paraId="55F9174E" w14:textId="77777777" w:rsidR="00F140F5" w:rsidRDefault="00F140F5">
            <w:pPr>
              <w:jc w:val="center"/>
              <w:rPr>
                <w:rFonts w:asciiTheme="minorEastAsia" w:hAnsiTheme="minorEastAsia"/>
                <w:sz w:val="30"/>
              </w:rPr>
            </w:pPr>
          </w:p>
        </w:tc>
        <w:tc>
          <w:tcPr>
            <w:tcW w:w="744" w:type="dxa"/>
          </w:tcPr>
          <w:p w14:paraId="500000BF" w14:textId="77777777" w:rsidR="00F140F5" w:rsidRDefault="00F140F5">
            <w:pPr>
              <w:jc w:val="center"/>
              <w:rPr>
                <w:rFonts w:asciiTheme="minorEastAsia" w:hAnsiTheme="minorEastAsia"/>
                <w:sz w:val="30"/>
              </w:rPr>
            </w:pPr>
          </w:p>
        </w:tc>
        <w:tc>
          <w:tcPr>
            <w:tcW w:w="693" w:type="dxa"/>
          </w:tcPr>
          <w:p w14:paraId="2B29916E" w14:textId="77777777" w:rsidR="00F140F5" w:rsidRDefault="00F140F5">
            <w:pPr>
              <w:jc w:val="center"/>
              <w:rPr>
                <w:rFonts w:asciiTheme="minorEastAsia" w:hAnsiTheme="minorEastAsia"/>
                <w:sz w:val="30"/>
              </w:rPr>
            </w:pPr>
          </w:p>
        </w:tc>
        <w:tc>
          <w:tcPr>
            <w:tcW w:w="1036" w:type="dxa"/>
          </w:tcPr>
          <w:p w14:paraId="74BCEDF8" w14:textId="77777777" w:rsidR="00F140F5" w:rsidRDefault="00F140F5">
            <w:pPr>
              <w:jc w:val="center"/>
              <w:rPr>
                <w:rFonts w:asciiTheme="minorEastAsia" w:hAnsiTheme="minorEastAsia"/>
                <w:sz w:val="30"/>
              </w:rPr>
            </w:pPr>
          </w:p>
        </w:tc>
        <w:tc>
          <w:tcPr>
            <w:tcW w:w="773" w:type="dxa"/>
          </w:tcPr>
          <w:p w14:paraId="0F02281A" w14:textId="77777777" w:rsidR="00F140F5" w:rsidRDefault="00F140F5">
            <w:pPr>
              <w:jc w:val="center"/>
              <w:rPr>
                <w:rFonts w:asciiTheme="minorEastAsia" w:hAnsiTheme="minorEastAsia"/>
                <w:sz w:val="30"/>
              </w:rPr>
            </w:pPr>
          </w:p>
        </w:tc>
        <w:tc>
          <w:tcPr>
            <w:tcW w:w="693" w:type="dxa"/>
          </w:tcPr>
          <w:p w14:paraId="60C91B3A" w14:textId="77777777" w:rsidR="00F140F5" w:rsidRDefault="00F140F5">
            <w:pPr>
              <w:jc w:val="center"/>
              <w:rPr>
                <w:rFonts w:asciiTheme="minorEastAsia" w:hAnsiTheme="minorEastAsia"/>
                <w:sz w:val="30"/>
              </w:rPr>
            </w:pPr>
          </w:p>
        </w:tc>
        <w:tc>
          <w:tcPr>
            <w:tcW w:w="1054" w:type="dxa"/>
          </w:tcPr>
          <w:p w14:paraId="1E26593D" w14:textId="77777777" w:rsidR="00F140F5" w:rsidRDefault="00F140F5">
            <w:pPr>
              <w:jc w:val="center"/>
              <w:rPr>
                <w:rFonts w:asciiTheme="minorEastAsia" w:hAnsiTheme="minorEastAsia"/>
                <w:sz w:val="30"/>
              </w:rPr>
            </w:pPr>
          </w:p>
        </w:tc>
        <w:tc>
          <w:tcPr>
            <w:tcW w:w="773" w:type="dxa"/>
          </w:tcPr>
          <w:p w14:paraId="403A327B" w14:textId="77777777" w:rsidR="00F140F5" w:rsidRDefault="00F140F5">
            <w:pPr>
              <w:jc w:val="center"/>
              <w:rPr>
                <w:rFonts w:asciiTheme="minorEastAsia" w:hAnsiTheme="minorEastAsia"/>
                <w:sz w:val="30"/>
              </w:rPr>
            </w:pPr>
          </w:p>
        </w:tc>
      </w:tr>
      <w:tr w:rsidR="00F140F5" w14:paraId="5E819158" w14:textId="77777777">
        <w:tc>
          <w:tcPr>
            <w:tcW w:w="692" w:type="dxa"/>
          </w:tcPr>
          <w:p w14:paraId="4C873353" w14:textId="77777777" w:rsidR="00F140F5" w:rsidRDefault="00F140F5">
            <w:pPr>
              <w:jc w:val="center"/>
              <w:rPr>
                <w:rFonts w:asciiTheme="minorEastAsia" w:hAnsiTheme="minorEastAsia"/>
                <w:sz w:val="30"/>
              </w:rPr>
            </w:pPr>
          </w:p>
        </w:tc>
        <w:tc>
          <w:tcPr>
            <w:tcW w:w="1050" w:type="dxa"/>
          </w:tcPr>
          <w:p w14:paraId="79C8E299" w14:textId="77777777" w:rsidR="00F140F5" w:rsidRDefault="00F140F5">
            <w:pPr>
              <w:jc w:val="center"/>
              <w:rPr>
                <w:rFonts w:asciiTheme="minorEastAsia" w:hAnsiTheme="minorEastAsia"/>
                <w:sz w:val="30"/>
              </w:rPr>
            </w:pPr>
          </w:p>
        </w:tc>
        <w:tc>
          <w:tcPr>
            <w:tcW w:w="1014" w:type="dxa"/>
          </w:tcPr>
          <w:p w14:paraId="2AA9F38E" w14:textId="77777777" w:rsidR="00F140F5" w:rsidRDefault="00F140F5">
            <w:pPr>
              <w:jc w:val="center"/>
              <w:rPr>
                <w:rFonts w:asciiTheme="minorEastAsia" w:hAnsiTheme="minorEastAsia"/>
                <w:sz w:val="30"/>
              </w:rPr>
            </w:pPr>
          </w:p>
        </w:tc>
        <w:tc>
          <w:tcPr>
            <w:tcW w:w="744" w:type="dxa"/>
          </w:tcPr>
          <w:p w14:paraId="54F15EAF" w14:textId="77777777" w:rsidR="00F140F5" w:rsidRDefault="00F140F5">
            <w:pPr>
              <w:jc w:val="center"/>
              <w:rPr>
                <w:rFonts w:asciiTheme="minorEastAsia" w:hAnsiTheme="minorEastAsia"/>
                <w:sz w:val="30"/>
              </w:rPr>
            </w:pPr>
          </w:p>
        </w:tc>
        <w:tc>
          <w:tcPr>
            <w:tcW w:w="693" w:type="dxa"/>
          </w:tcPr>
          <w:p w14:paraId="4ACA4015" w14:textId="77777777" w:rsidR="00F140F5" w:rsidRDefault="00F140F5">
            <w:pPr>
              <w:jc w:val="center"/>
              <w:rPr>
                <w:rFonts w:asciiTheme="minorEastAsia" w:hAnsiTheme="minorEastAsia"/>
                <w:sz w:val="30"/>
              </w:rPr>
            </w:pPr>
          </w:p>
        </w:tc>
        <w:tc>
          <w:tcPr>
            <w:tcW w:w="1036" w:type="dxa"/>
          </w:tcPr>
          <w:p w14:paraId="4C093DAB" w14:textId="77777777" w:rsidR="00F140F5" w:rsidRDefault="00F140F5">
            <w:pPr>
              <w:jc w:val="center"/>
              <w:rPr>
                <w:rFonts w:asciiTheme="minorEastAsia" w:hAnsiTheme="minorEastAsia"/>
                <w:sz w:val="30"/>
              </w:rPr>
            </w:pPr>
          </w:p>
        </w:tc>
        <w:tc>
          <w:tcPr>
            <w:tcW w:w="773" w:type="dxa"/>
          </w:tcPr>
          <w:p w14:paraId="198FB35F" w14:textId="77777777" w:rsidR="00F140F5" w:rsidRDefault="00F140F5">
            <w:pPr>
              <w:jc w:val="center"/>
              <w:rPr>
                <w:rFonts w:asciiTheme="minorEastAsia" w:hAnsiTheme="minorEastAsia"/>
                <w:sz w:val="30"/>
              </w:rPr>
            </w:pPr>
          </w:p>
        </w:tc>
        <w:tc>
          <w:tcPr>
            <w:tcW w:w="693" w:type="dxa"/>
          </w:tcPr>
          <w:p w14:paraId="38E10CB8" w14:textId="77777777" w:rsidR="00F140F5" w:rsidRDefault="00F140F5">
            <w:pPr>
              <w:jc w:val="center"/>
              <w:rPr>
                <w:rFonts w:asciiTheme="minorEastAsia" w:hAnsiTheme="minorEastAsia"/>
                <w:sz w:val="30"/>
              </w:rPr>
            </w:pPr>
          </w:p>
        </w:tc>
        <w:tc>
          <w:tcPr>
            <w:tcW w:w="1054" w:type="dxa"/>
          </w:tcPr>
          <w:p w14:paraId="2CB1B414" w14:textId="77777777" w:rsidR="00F140F5" w:rsidRDefault="00F140F5">
            <w:pPr>
              <w:jc w:val="center"/>
              <w:rPr>
                <w:rFonts w:asciiTheme="minorEastAsia" w:hAnsiTheme="minorEastAsia"/>
                <w:sz w:val="30"/>
              </w:rPr>
            </w:pPr>
          </w:p>
        </w:tc>
        <w:tc>
          <w:tcPr>
            <w:tcW w:w="773" w:type="dxa"/>
          </w:tcPr>
          <w:p w14:paraId="385636D0" w14:textId="77777777" w:rsidR="00F140F5" w:rsidRDefault="00F140F5">
            <w:pPr>
              <w:jc w:val="center"/>
              <w:rPr>
                <w:rFonts w:asciiTheme="minorEastAsia" w:hAnsiTheme="minorEastAsia"/>
                <w:sz w:val="30"/>
              </w:rPr>
            </w:pPr>
          </w:p>
        </w:tc>
      </w:tr>
      <w:tr w:rsidR="00F140F5" w14:paraId="30901BAF" w14:textId="77777777">
        <w:tc>
          <w:tcPr>
            <w:tcW w:w="692" w:type="dxa"/>
          </w:tcPr>
          <w:p w14:paraId="2BB1B742" w14:textId="77777777" w:rsidR="00F140F5" w:rsidRDefault="00F140F5">
            <w:pPr>
              <w:jc w:val="center"/>
              <w:rPr>
                <w:rFonts w:asciiTheme="minorEastAsia" w:hAnsiTheme="minorEastAsia"/>
                <w:sz w:val="30"/>
              </w:rPr>
            </w:pPr>
          </w:p>
        </w:tc>
        <w:tc>
          <w:tcPr>
            <w:tcW w:w="1050" w:type="dxa"/>
          </w:tcPr>
          <w:p w14:paraId="5BD03418" w14:textId="77777777" w:rsidR="00F140F5" w:rsidRDefault="00F140F5">
            <w:pPr>
              <w:jc w:val="center"/>
              <w:rPr>
                <w:rFonts w:asciiTheme="minorEastAsia" w:hAnsiTheme="minorEastAsia"/>
                <w:sz w:val="30"/>
              </w:rPr>
            </w:pPr>
          </w:p>
        </w:tc>
        <w:tc>
          <w:tcPr>
            <w:tcW w:w="1014" w:type="dxa"/>
          </w:tcPr>
          <w:p w14:paraId="5D6B63BE" w14:textId="77777777" w:rsidR="00F140F5" w:rsidRDefault="00F140F5">
            <w:pPr>
              <w:jc w:val="center"/>
              <w:rPr>
                <w:rFonts w:asciiTheme="minorEastAsia" w:hAnsiTheme="minorEastAsia"/>
                <w:sz w:val="30"/>
              </w:rPr>
            </w:pPr>
          </w:p>
        </w:tc>
        <w:tc>
          <w:tcPr>
            <w:tcW w:w="744" w:type="dxa"/>
          </w:tcPr>
          <w:p w14:paraId="7BDE66DB" w14:textId="77777777" w:rsidR="00F140F5" w:rsidRDefault="00F140F5">
            <w:pPr>
              <w:jc w:val="center"/>
              <w:rPr>
                <w:rFonts w:asciiTheme="minorEastAsia" w:hAnsiTheme="minorEastAsia"/>
                <w:sz w:val="30"/>
              </w:rPr>
            </w:pPr>
          </w:p>
        </w:tc>
        <w:tc>
          <w:tcPr>
            <w:tcW w:w="693" w:type="dxa"/>
          </w:tcPr>
          <w:p w14:paraId="1E1CE2E9" w14:textId="77777777" w:rsidR="00F140F5" w:rsidRDefault="00F140F5">
            <w:pPr>
              <w:jc w:val="center"/>
              <w:rPr>
                <w:rFonts w:asciiTheme="minorEastAsia" w:hAnsiTheme="minorEastAsia"/>
                <w:sz w:val="30"/>
              </w:rPr>
            </w:pPr>
          </w:p>
        </w:tc>
        <w:tc>
          <w:tcPr>
            <w:tcW w:w="1036" w:type="dxa"/>
          </w:tcPr>
          <w:p w14:paraId="5539C827" w14:textId="77777777" w:rsidR="00F140F5" w:rsidRDefault="00F140F5">
            <w:pPr>
              <w:jc w:val="center"/>
              <w:rPr>
                <w:rFonts w:asciiTheme="minorEastAsia" w:hAnsiTheme="minorEastAsia"/>
                <w:sz w:val="30"/>
              </w:rPr>
            </w:pPr>
          </w:p>
        </w:tc>
        <w:tc>
          <w:tcPr>
            <w:tcW w:w="773" w:type="dxa"/>
          </w:tcPr>
          <w:p w14:paraId="24C07343" w14:textId="77777777" w:rsidR="00F140F5" w:rsidRDefault="00F140F5">
            <w:pPr>
              <w:jc w:val="center"/>
              <w:rPr>
                <w:rFonts w:asciiTheme="minorEastAsia" w:hAnsiTheme="minorEastAsia"/>
                <w:sz w:val="30"/>
              </w:rPr>
            </w:pPr>
          </w:p>
        </w:tc>
        <w:tc>
          <w:tcPr>
            <w:tcW w:w="693" w:type="dxa"/>
          </w:tcPr>
          <w:p w14:paraId="061284D2" w14:textId="77777777" w:rsidR="00F140F5" w:rsidRDefault="00F140F5">
            <w:pPr>
              <w:jc w:val="center"/>
              <w:rPr>
                <w:rFonts w:asciiTheme="minorEastAsia" w:hAnsiTheme="minorEastAsia"/>
                <w:sz w:val="30"/>
              </w:rPr>
            </w:pPr>
          </w:p>
        </w:tc>
        <w:tc>
          <w:tcPr>
            <w:tcW w:w="1054" w:type="dxa"/>
          </w:tcPr>
          <w:p w14:paraId="0F7E179A" w14:textId="77777777" w:rsidR="00F140F5" w:rsidRDefault="00F140F5">
            <w:pPr>
              <w:jc w:val="center"/>
              <w:rPr>
                <w:rFonts w:asciiTheme="minorEastAsia" w:hAnsiTheme="minorEastAsia"/>
                <w:sz w:val="30"/>
              </w:rPr>
            </w:pPr>
          </w:p>
        </w:tc>
        <w:tc>
          <w:tcPr>
            <w:tcW w:w="773" w:type="dxa"/>
          </w:tcPr>
          <w:p w14:paraId="735C21F8" w14:textId="77777777" w:rsidR="00F140F5" w:rsidRDefault="00F140F5">
            <w:pPr>
              <w:jc w:val="center"/>
              <w:rPr>
                <w:rFonts w:asciiTheme="minorEastAsia" w:hAnsiTheme="minorEastAsia"/>
                <w:sz w:val="30"/>
              </w:rPr>
            </w:pPr>
          </w:p>
        </w:tc>
      </w:tr>
      <w:tr w:rsidR="00F140F5" w14:paraId="671FB67C" w14:textId="77777777">
        <w:tc>
          <w:tcPr>
            <w:tcW w:w="692" w:type="dxa"/>
          </w:tcPr>
          <w:p w14:paraId="2382D454" w14:textId="77777777" w:rsidR="00F140F5" w:rsidRDefault="00F140F5">
            <w:pPr>
              <w:jc w:val="center"/>
              <w:rPr>
                <w:rFonts w:asciiTheme="minorEastAsia" w:hAnsiTheme="minorEastAsia"/>
                <w:sz w:val="30"/>
              </w:rPr>
            </w:pPr>
          </w:p>
        </w:tc>
        <w:tc>
          <w:tcPr>
            <w:tcW w:w="1050" w:type="dxa"/>
          </w:tcPr>
          <w:p w14:paraId="6D18667E" w14:textId="77777777" w:rsidR="00F140F5" w:rsidRDefault="00F140F5">
            <w:pPr>
              <w:jc w:val="center"/>
              <w:rPr>
                <w:rFonts w:asciiTheme="minorEastAsia" w:hAnsiTheme="minorEastAsia"/>
                <w:sz w:val="30"/>
              </w:rPr>
            </w:pPr>
          </w:p>
        </w:tc>
        <w:tc>
          <w:tcPr>
            <w:tcW w:w="1014" w:type="dxa"/>
          </w:tcPr>
          <w:p w14:paraId="5C20D0A8" w14:textId="77777777" w:rsidR="00F140F5" w:rsidRDefault="00F140F5">
            <w:pPr>
              <w:jc w:val="center"/>
              <w:rPr>
                <w:rFonts w:asciiTheme="minorEastAsia" w:hAnsiTheme="minorEastAsia"/>
                <w:sz w:val="30"/>
              </w:rPr>
            </w:pPr>
          </w:p>
        </w:tc>
        <w:tc>
          <w:tcPr>
            <w:tcW w:w="744" w:type="dxa"/>
          </w:tcPr>
          <w:p w14:paraId="71F1919F" w14:textId="77777777" w:rsidR="00F140F5" w:rsidRDefault="00F140F5">
            <w:pPr>
              <w:jc w:val="center"/>
              <w:rPr>
                <w:rFonts w:asciiTheme="minorEastAsia" w:hAnsiTheme="minorEastAsia"/>
                <w:sz w:val="30"/>
              </w:rPr>
            </w:pPr>
          </w:p>
        </w:tc>
        <w:tc>
          <w:tcPr>
            <w:tcW w:w="693" w:type="dxa"/>
          </w:tcPr>
          <w:p w14:paraId="5B6C83BC" w14:textId="77777777" w:rsidR="00F140F5" w:rsidRDefault="00F140F5">
            <w:pPr>
              <w:jc w:val="center"/>
              <w:rPr>
                <w:rFonts w:asciiTheme="minorEastAsia" w:hAnsiTheme="minorEastAsia"/>
                <w:sz w:val="30"/>
              </w:rPr>
            </w:pPr>
          </w:p>
        </w:tc>
        <w:tc>
          <w:tcPr>
            <w:tcW w:w="1036" w:type="dxa"/>
          </w:tcPr>
          <w:p w14:paraId="6D06B09D" w14:textId="77777777" w:rsidR="00F140F5" w:rsidRDefault="00F140F5">
            <w:pPr>
              <w:jc w:val="center"/>
              <w:rPr>
                <w:rFonts w:asciiTheme="minorEastAsia" w:hAnsiTheme="minorEastAsia"/>
                <w:sz w:val="30"/>
              </w:rPr>
            </w:pPr>
          </w:p>
        </w:tc>
        <w:tc>
          <w:tcPr>
            <w:tcW w:w="773" w:type="dxa"/>
          </w:tcPr>
          <w:p w14:paraId="34B277C3" w14:textId="77777777" w:rsidR="00F140F5" w:rsidRDefault="00F140F5">
            <w:pPr>
              <w:jc w:val="center"/>
              <w:rPr>
                <w:rFonts w:asciiTheme="minorEastAsia" w:hAnsiTheme="minorEastAsia"/>
                <w:sz w:val="30"/>
              </w:rPr>
            </w:pPr>
          </w:p>
        </w:tc>
        <w:tc>
          <w:tcPr>
            <w:tcW w:w="693" w:type="dxa"/>
          </w:tcPr>
          <w:p w14:paraId="3DA95014" w14:textId="77777777" w:rsidR="00F140F5" w:rsidRDefault="00F140F5">
            <w:pPr>
              <w:jc w:val="center"/>
              <w:rPr>
                <w:rFonts w:asciiTheme="minorEastAsia" w:hAnsiTheme="minorEastAsia"/>
                <w:sz w:val="30"/>
              </w:rPr>
            </w:pPr>
          </w:p>
        </w:tc>
        <w:tc>
          <w:tcPr>
            <w:tcW w:w="1054" w:type="dxa"/>
          </w:tcPr>
          <w:p w14:paraId="2371D9BF" w14:textId="77777777" w:rsidR="00F140F5" w:rsidRDefault="00F140F5">
            <w:pPr>
              <w:jc w:val="center"/>
              <w:rPr>
                <w:rFonts w:asciiTheme="minorEastAsia" w:hAnsiTheme="minorEastAsia"/>
                <w:sz w:val="30"/>
              </w:rPr>
            </w:pPr>
          </w:p>
        </w:tc>
        <w:tc>
          <w:tcPr>
            <w:tcW w:w="773" w:type="dxa"/>
          </w:tcPr>
          <w:p w14:paraId="61BB3CFE" w14:textId="77777777" w:rsidR="00F140F5" w:rsidRDefault="00F140F5">
            <w:pPr>
              <w:jc w:val="center"/>
              <w:rPr>
                <w:rFonts w:asciiTheme="minorEastAsia" w:hAnsiTheme="minorEastAsia"/>
                <w:sz w:val="30"/>
              </w:rPr>
            </w:pPr>
          </w:p>
        </w:tc>
      </w:tr>
      <w:tr w:rsidR="00F140F5" w14:paraId="44B05347" w14:textId="77777777">
        <w:tc>
          <w:tcPr>
            <w:tcW w:w="692" w:type="dxa"/>
          </w:tcPr>
          <w:p w14:paraId="46A8A78F" w14:textId="77777777" w:rsidR="00F140F5" w:rsidRDefault="00F140F5">
            <w:pPr>
              <w:jc w:val="center"/>
              <w:rPr>
                <w:rFonts w:asciiTheme="minorEastAsia" w:hAnsiTheme="minorEastAsia"/>
                <w:sz w:val="30"/>
              </w:rPr>
            </w:pPr>
          </w:p>
        </w:tc>
        <w:tc>
          <w:tcPr>
            <w:tcW w:w="1050" w:type="dxa"/>
          </w:tcPr>
          <w:p w14:paraId="4F310419" w14:textId="77777777" w:rsidR="00F140F5" w:rsidRDefault="00F140F5">
            <w:pPr>
              <w:jc w:val="center"/>
              <w:rPr>
                <w:rFonts w:asciiTheme="minorEastAsia" w:hAnsiTheme="minorEastAsia"/>
                <w:sz w:val="30"/>
              </w:rPr>
            </w:pPr>
          </w:p>
        </w:tc>
        <w:tc>
          <w:tcPr>
            <w:tcW w:w="1014" w:type="dxa"/>
          </w:tcPr>
          <w:p w14:paraId="2677032F" w14:textId="77777777" w:rsidR="00F140F5" w:rsidRDefault="00F140F5">
            <w:pPr>
              <w:jc w:val="center"/>
              <w:rPr>
                <w:rFonts w:asciiTheme="minorEastAsia" w:hAnsiTheme="minorEastAsia"/>
                <w:sz w:val="30"/>
              </w:rPr>
            </w:pPr>
          </w:p>
        </w:tc>
        <w:tc>
          <w:tcPr>
            <w:tcW w:w="744" w:type="dxa"/>
          </w:tcPr>
          <w:p w14:paraId="3EC1DC38" w14:textId="77777777" w:rsidR="00F140F5" w:rsidRDefault="00F140F5">
            <w:pPr>
              <w:jc w:val="center"/>
              <w:rPr>
                <w:rFonts w:asciiTheme="minorEastAsia" w:hAnsiTheme="minorEastAsia"/>
                <w:sz w:val="30"/>
              </w:rPr>
            </w:pPr>
          </w:p>
        </w:tc>
        <w:tc>
          <w:tcPr>
            <w:tcW w:w="693" w:type="dxa"/>
          </w:tcPr>
          <w:p w14:paraId="2E2A2863" w14:textId="77777777" w:rsidR="00F140F5" w:rsidRDefault="00F140F5">
            <w:pPr>
              <w:jc w:val="center"/>
              <w:rPr>
                <w:rFonts w:asciiTheme="minorEastAsia" w:hAnsiTheme="minorEastAsia"/>
                <w:sz w:val="30"/>
              </w:rPr>
            </w:pPr>
          </w:p>
        </w:tc>
        <w:tc>
          <w:tcPr>
            <w:tcW w:w="1036" w:type="dxa"/>
          </w:tcPr>
          <w:p w14:paraId="225C21DA" w14:textId="77777777" w:rsidR="00F140F5" w:rsidRDefault="00F140F5">
            <w:pPr>
              <w:jc w:val="center"/>
              <w:rPr>
                <w:rFonts w:asciiTheme="minorEastAsia" w:hAnsiTheme="minorEastAsia"/>
                <w:sz w:val="30"/>
              </w:rPr>
            </w:pPr>
          </w:p>
        </w:tc>
        <w:tc>
          <w:tcPr>
            <w:tcW w:w="773" w:type="dxa"/>
          </w:tcPr>
          <w:p w14:paraId="438B7166" w14:textId="77777777" w:rsidR="00F140F5" w:rsidRDefault="00F140F5">
            <w:pPr>
              <w:jc w:val="center"/>
              <w:rPr>
                <w:rFonts w:asciiTheme="minorEastAsia" w:hAnsiTheme="minorEastAsia"/>
                <w:sz w:val="30"/>
              </w:rPr>
            </w:pPr>
          </w:p>
        </w:tc>
        <w:tc>
          <w:tcPr>
            <w:tcW w:w="693" w:type="dxa"/>
          </w:tcPr>
          <w:p w14:paraId="578A41A7" w14:textId="77777777" w:rsidR="00F140F5" w:rsidRDefault="00F140F5">
            <w:pPr>
              <w:jc w:val="center"/>
              <w:rPr>
                <w:rFonts w:asciiTheme="minorEastAsia" w:hAnsiTheme="minorEastAsia"/>
                <w:sz w:val="30"/>
              </w:rPr>
            </w:pPr>
          </w:p>
        </w:tc>
        <w:tc>
          <w:tcPr>
            <w:tcW w:w="1054" w:type="dxa"/>
          </w:tcPr>
          <w:p w14:paraId="6E057736" w14:textId="77777777" w:rsidR="00F140F5" w:rsidRDefault="00F140F5">
            <w:pPr>
              <w:jc w:val="center"/>
              <w:rPr>
                <w:rFonts w:asciiTheme="minorEastAsia" w:hAnsiTheme="minorEastAsia"/>
                <w:sz w:val="30"/>
              </w:rPr>
            </w:pPr>
          </w:p>
        </w:tc>
        <w:tc>
          <w:tcPr>
            <w:tcW w:w="773" w:type="dxa"/>
          </w:tcPr>
          <w:p w14:paraId="62BB40C3" w14:textId="77777777" w:rsidR="00F140F5" w:rsidRDefault="00F140F5">
            <w:pPr>
              <w:jc w:val="center"/>
              <w:rPr>
                <w:rFonts w:asciiTheme="minorEastAsia" w:hAnsiTheme="minorEastAsia"/>
                <w:sz w:val="30"/>
              </w:rPr>
            </w:pPr>
          </w:p>
        </w:tc>
      </w:tr>
      <w:tr w:rsidR="00F140F5" w14:paraId="2420A4CD" w14:textId="77777777">
        <w:tc>
          <w:tcPr>
            <w:tcW w:w="692" w:type="dxa"/>
          </w:tcPr>
          <w:p w14:paraId="3B77ADD9" w14:textId="77777777" w:rsidR="00F140F5" w:rsidRDefault="00F140F5">
            <w:pPr>
              <w:jc w:val="center"/>
              <w:rPr>
                <w:rFonts w:asciiTheme="minorEastAsia" w:hAnsiTheme="minorEastAsia"/>
                <w:sz w:val="30"/>
              </w:rPr>
            </w:pPr>
          </w:p>
        </w:tc>
        <w:tc>
          <w:tcPr>
            <w:tcW w:w="1050" w:type="dxa"/>
          </w:tcPr>
          <w:p w14:paraId="79553C9D" w14:textId="77777777" w:rsidR="00F140F5" w:rsidRDefault="00F140F5">
            <w:pPr>
              <w:jc w:val="center"/>
              <w:rPr>
                <w:rFonts w:asciiTheme="minorEastAsia" w:hAnsiTheme="minorEastAsia"/>
                <w:sz w:val="30"/>
              </w:rPr>
            </w:pPr>
          </w:p>
        </w:tc>
        <w:tc>
          <w:tcPr>
            <w:tcW w:w="1014" w:type="dxa"/>
          </w:tcPr>
          <w:p w14:paraId="56034A9F" w14:textId="77777777" w:rsidR="00F140F5" w:rsidRDefault="00F140F5">
            <w:pPr>
              <w:jc w:val="center"/>
              <w:rPr>
                <w:rFonts w:asciiTheme="minorEastAsia" w:hAnsiTheme="minorEastAsia"/>
                <w:sz w:val="30"/>
              </w:rPr>
            </w:pPr>
          </w:p>
        </w:tc>
        <w:tc>
          <w:tcPr>
            <w:tcW w:w="744" w:type="dxa"/>
          </w:tcPr>
          <w:p w14:paraId="57528BB4" w14:textId="77777777" w:rsidR="00F140F5" w:rsidRDefault="00F140F5">
            <w:pPr>
              <w:jc w:val="center"/>
              <w:rPr>
                <w:rFonts w:asciiTheme="minorEastAsia" w:hAnsiTheme="minorEastAsia"/>
                <w:sz w:val="30"/>
              </w:rPr>
            </w:pPr>
          </w:p>
        </w:tc>
        <w:tc>
          <w:tcPr>
            <w:tcW w:w="693" w:type="dxa"/>
          </w:tcPr>
          <w:p w14:paraId="14C65F58" w14:textId="77777777" w:rsidR="00F140F5" w:rsidRDefault="00F140F5">
            <w:pPr>
              <w:jc w:val="center"/>
              <w:rPr>
                <w:rFonts w:asciiTheme="minorEastAsia" w:hAnsiTheme="minorEastAsia"/>
                <w:sz w:val="30"/>
              </w:rPr>
            </w:pPr>
          </w:p>
        </w:tc>
        <w:tc>
          <w:tcPr>
            <w:tcW w:w="1036" w:type="dxa"/>
          </w:tcPr>
          <w:p w14:paraId="19447C7A" w14:textId="77777777" w:rsidR="00F140F5" w:rsidRDefault="00F140F5">
            <w:pPr>
              <w:jc w:val="center"/>
              <w:rPr>
                <w:rFonts w:asciiTheme="minorEastAsia" w:hAnsiTheme="minorEastAsia"/>
                <w:sz w:val="30"/>
              </w:rPr>
            </w:pPr>
          </w:p>
        </w:tc>
        <w:tc>
          <w:tcPr>
            <w:tcW w:w="773" w:type="dxa"/>
          </w:tcPr>
          <w:p w14:paraId="73680F10" w14:textId="77777777" w:rsidR="00F140F5" w:rsidRDefault="00F140F5">
            <w:pPr>
              <w:jc w:val="center"/>
              <w:rPr>
                <w:rFonts w:asciiTheme="minorEastAsia" w:hAnsiTheme="minorEastAsia"/>
                <w:sz w:val="30"/>
              </w:rPr>
            </w:pPr>
          </w:p>
        </w:tc>
        <w:tc>
          <w:tcPr>
            <w:tcW w:w="693" w:type="dxa"/>
          </w:tcPr>
          <w:p w14:paraId="7A16C23C" w14:textId="77777777" w:rsidR="00F140F5" w:rsidRDefault="00F140F5">
            <w:pPr>
              <w:jc w:val="center"/>
              <w:rPr>
                <w:rFonts w:asciiTheme="minorEastAsia" w:hAnsiTheme="minorEastAsia"/>
                <w:sz w:val="30"/>
              </w:rPr>
            </w:pPr>
          </w:p>
        </w:tc>
        <w:tc>
          <w:tcPr>
            <w:tcW w:w="1054" w:type="dxa"/>
          </w:tcPr>
          <w:p w14:paraId="56266784" w14:textId="77777777" w:rsidR="00F140F5" w:rsidRDefault="00F140F5">
            <w:pPr>
              <w:jc w:val="center"/>
              <w:rPr>
                <w:rFonts w:asciiTheme="minorEastAsia" w:hAnsiTheme="minorEastAsia"/>
                <w:sz w:val="30"/>
              </w:rPr>
            </w:pPr>
          </w:p>
        </w:tc>
        <w:tc>
          <w:tcPr>
            <w:tcW w:w="773" w:type="dxa"/>
          </w:tcPr>
          <w:p w14:paraId="1A5E0633" w14:textId="77777777" w:rsidR="00F140F5" w:rsidRDefault="00F140F5">
            <w:pPr>
              <w:jc w:val="center"/>
              <w:rPr>
                <w:rFonts w:asciiTheme="minorEastAsia" w:hAnsiTheme="minorEastAsia"/>
                <w:sz w:val="30"/>
              </w:rPr>
            </w:pPr>
          </w:p>
        </w:tc>
      </w:tr>
      <w:tr w:rsidR="00F140F5" w14:paraId="442A81E5" w14:textId="77777777">
        <w:tc>
          <w:tcPr>
            <w:tcW w:w="692" w:type="dxa"/>
          </w:tcPr>
          <w:p w14:paraId="135F10E3" w14:textId="77777777" w:rsidR="00F140F5" w:rsidRDefault="00F140F5">
            <w:pPr>
              <w:jc w:val="center"/>
              <w:rPr>
                <w:rFonts w:asciiTheme="minorEastAsia" w:hAnsiTheme="minorEastAsia"/>
                <w:sz w:val="30"/>
              </w:rPr>
            </w:pPr>
          </w:p>
        </w:tc>
        <w:tc>
          <w:tcPr>
            <w:tcW w:w="1050" w:type="dxa"/>
          </w:tcPr>
          <w:p w14:paraId="411781B9" w14:textId="77777777" w:rsidR="00F140F5" w:rsidRDefault="00F140F5">
            <w:pPr>
              <w:jc w:val="center"/>
              <w:rPr>
                <w:rFonts w:asciiTheme="minorEastAsia" w:hAnsiTheme="minorEastAsia"/>
                <w:sz w:val="30"/>
              </w:rPr>
            </w:pPr>
          </w:p>
        </w:tc>
        <w:tc>
          <w:tcPr>
            <w:tcW w:w="1014" w:type="dxa"/>
          </w:tcPr>
          <w:p w14:paraId="3DD864F5" w14:textId="77777777" w:rsidR="00F140F5" w:rsidRDefault="00F140F5">
            <w:pPr>
              <w:jc w:val="center"/>
              <w:rPr>
                <w:rFonts w:asciiTheme="minorEastAsia" w:hAnsiTheme="minorEastAsia"/>
                <w:sz w:val="30"/>
              </w:rPr>
            </w:pPr>
          </w:p>
        </w:tc>
        <w:tc>
          <w:tcPr>
            <w:tcW w:w="744" w:type="dxa"/>
          </w:tcPr>
          <w:p w14:paraId="31A5E12C" w14:textId="77777777" w:rsidR="00F140F5" w:rsidRDefault="00F140F5">
            <w:pPr>
              <w:jc w:val="center"/>
              <w:rPr>
                <w:rFonts w:asciiTheme="minorEastAsia" w:hAnsiTheme="minorEastAsia"/>
                <w:sz w:val="30"/>
              </w:rPr>
            </w:pPr>
          </w:p>
        </w:tc>
        <w:tc>
          <w:tcPr>
            <w:tcW w:w="693" w:type="dxa"/>
          </w:tcPr>
          <w:p w14:paraId="43BC2A7A" w14:textId="77777777" w:rsidR="00F140F5" w:rsidRDefault="00F140F5">
            <w:pPr>
              <w:jc w:val="center"/>
              <w:rPr>
                <w:rFonts w:asciiTheme="minorEastAsia" w:hAnsiTheme="minorEastAsia"/>
                <w:sz w:val="30"/>
              </w:rPr>
            </w:pPr>
          </w:p>
        </w:tc>
        <w:tc>
          <w:tcPr>
            <w:tcW w:w="1036" w:type="dxa"/>
          </w:tcPr>
          <w:p w14:paraId="24B66DD4" w14:textId="77777777" w:rsidR="00F140F5" w:rsidRDefault="00F140F5">
            <w:pPr>
              <w:jc w:val="center"/>
              <w:rPr>
                <w:rFonts w:asciiTheme="minorEastAsia" w:hAnsiTheme="minorEastAsia"/>
                <w:sz w:val="30"/>
              </w:rPr>
            </w:pPr>
          </w:p>
        </w:tc>
        <w:tc>
          <w:tcPr>
            <w:tcW w:w="773" w:type="dxa"/>
          </w:tcPr>
          <w:p w14:paraId="05A019E3" w14:textId="77777777" w:rsidR="00F140F5" w:rsidRDefault="00F140F5">
            <w:pPr>
              <w:jc w:val="center"/>
              <w:rPr>
                <w:rFonts w:asciiTheme="minorEastAsia" w:hAnsiTheme="minorEastAsia"/>
                <w:sz w:val="30"/>
              </w:rPr>
            </w:pPr>
          </w:p>
        </w:tc>
        <w:tc>
          <w:tcPr>
            <w:tcW w:w="693" w:type="dxa"/>
          </w:tcPr>
          <w:p w14:paraId="6A0DD1F5" w14:textId="77777777" w:rsidR="00F140F5" w:rsidRDefault="00F140F5">
            <w:pPr>
              <w:jc w:val="center"/>
              <w:rPr>
                <w:rFonts w:asciiTheme="minorEastAsia" w:hAnsiTheme="minorEastAsia"/>
                <w:sz w:val="30"/>
              </w:rPr>
            </w:pPr>
          </w:p>
        </w:tc>
        <w:tc>
          <w:tcPr>
            <w:tcW w:w="1054" w:type="dxa"/>
          </w:tcPr>
          <w:p w14:paraId="2F3CA28F" w14:textId="77777777" w:rsidR="00F140F5" w:rsidRDefault="00F140F5">
            <w:pPr>
              <w:jc w:val="center"/>
              <w:rPr>
                <w:rFonts w:asciiTheme="minorEastAsia" w:hAnsiTheme="minorEastAsia"/>
                <w:sz w:val="30"/>
              </w:rPr>
            </w:pPr>
          </w:p>
        </w:tc>
        <w:tc>
          <w:tcPr>
            <w:tcW w:w="773" w:type="dxa"/>
          </w:tcPr>
          <w:p w14:paraId="443519C5" w14:textId="77777777" w:rsidR="00F140F5" w:rsidRDefault="00F140F5">
            <w:pPr>
              <w:jc w:val="center"/>
              <w:rPr>
                <w:rFonts w:asciiTheme="minorEastAsia" w:hAnsiTheme="minorEastAsia"/>
                <w:sz w:val="30"/>
              </w:rPr>
            </w:pPr>
          </w:p>
        </w:tc>
      </w:tr>
      <w:tr w:rsidR="00F140F5" w14:paraId="0029CBA6" w14:textId="77777777">
        <w:tc>
          <w:tcPr>
            <w:tcW w:w="692" w:type="dxa"/>
          </w:tcPr>
          <w:p w14:paraId="2DC5F42D" w14:textId="77777777" w:rsidR="00F140F5" w:rsidRDefault="00F140F5">
            <w:pPr>
              <w:jc w:val="center"/>
              <w:rPr>
                <w:rFonts w:asciiTheme="minorEastAsia" w:hAnsiTheme="minorEastAsia"/>
                <w:sz w:val="30"/>
              </w:rPr>
            </w:pPr>
          </w:p>
        </w:tc>
        <w:tc>
          <w:tcPr>
            <w:tcW w:w="1050" w:type="dxa"/>
          </w:tcPr>
          <w:p w14:paraId="1E352EDA" w14:textId="77777777" w:rsidR="00F140F5" w:rsidRDefault="00F140F5">
            <w:pPr>
              <w:jc w:val="center"/>
              <w:rPr>
                <w:rFonts w:asciiTheme="minorEastAsia" w:hAnsiTheme="minorEastAsia"/>
                <w:sz w:val="30"/>
              </w:rPr>
            </w:pPr>
          </w:p>
        </w:tc>
        <w:tc>
          <w:tcPr>
            <w:tcW w:w="1014" w:type="dxa"/>
          </w:tcPr>
          <w:p w14:paraId="79532620" w14:textId="77777777" w:rsidR="00F140F5" w:rsidRDefault="00F140F5">
            <w:pPr>
              <w:jc w:val="center"/>
              <w:rPr>
                <w:rFonts w:asciiTheme="minorEastAsia" w:hAnsiTheme="minorEastAsia"/>
                <w:sz w:val="30"/>
              </w:rPr>
            </w:pPr>
          </w:p>
        </w:tc>
        <w:tc>
          <w:tcPr>
            <w:tcW w:w="744" w:type="dxa"/>
          </w:tcPr>
          <w:p w14:paraId="05EA9E07" w14:textId="77777777" w:rsidR="00F140F5" w:rsidRDefault="00F140F5">
            <w:pPr>
              <w:jc w:val="center"/>
              <w:rPr>
                <w:rFonts w:asciiTheme="minorEastAsia" w:hAnsiTheme="minorEastAsia"/>
                <w:sz w:val="30"/>
              </w:rPr>
            </w:pPr>
          </w:p>
        </w:tc>
        <w:tc>
          <w:tcPr>
            <w:tcW w:w="693" w:type="dxa"/>
          </w:tcPr>
          <w:p w14:paraId="14BD2486" w14:textId="77777777" w:rsidR="00F140F5" w:rsidRDefault="00F140F5">
            <w:pPr>
              <w:jc w:val="center"/>
              <w:rPr>
                <w:rFonts w:asciiTheme="minorEastAsia" w:hAnsiTheme="minorEastAsia"/>
                <w:sz w:val="30"/>
              </w:rPr>
            </w:pPr>
          </w:p>
        </w:tc>
        <w:tc>
          <w:tcPr>
            <w:tcW w:w="1036" w:type="dxa"/>
          </w:tcPr>
          <w:p w14:paraId="372EE213" w14:textId="77777777" w:rsidR="00F140F5" w:rsidRDefault="00F140F5">
            <w:pPr>
              <w:jc w:val="center"/>
              <w:rPr>
                <w:rFonts w:asciiTheme="minorEastAsia" w:hAnsiTheme="minorEastAsia"/>
                <w:sz w:val="30"/>
              </w:rPr>
            </w:pPr>
          </w:p>
        </w:tc>
        <w:tc>
          <w:tcPr>
            <w:tcW w:w="773" w:type="dxa"/>
          </w:tcPr>
          <w:p w14:paraId="1CA3D1FD" w14:textId="77777777" w:rsidR="00F140F5" w:rsidRDefault="00F140F5">
            <w:pPr>
              <w:jc w:val="center"/>
              <w:rPr>
                <w:rFonts w:asciiTheme="minorEastAsia" w:hAnsiTheme="minorEastAsia"/>
                <w:sz w:val="30"/>
              </w:rPr>
            </w:pPr>
          </w:p>
        </w:tc>
        <w:tc>
          <w:tcPr>
            <w:tcW w:w="693" w:type="dxa"/>
          </w:tcPr>
          <w:p w14:paraId="53BB9DA4" w14:textId="77777777" w:rsidR="00F140F5" w:rsidRDefault="00F140F5">
            <w:pPr>
              <w:jc w:val="center"/>
              <w:rPr>
                <w:rFonts w:asciiTheme="minorEastAsia" w:hAnsiTheme="minorEastAsia"/>
                <w:sz w:val="30"/>
              </w:rPr>
            </w:pPr>
          </w:p>
        </w:tc>
        <w:tc>
          <w:tcPr>
            <w:tcW w:w="1054" w:type="dxa"/>
          </w:tcPr>
          <w:p w14:paraId="5F9B8866" w14:textId="77777777" w:rsidR="00F140F5" w:rsidRDefault="00F140F5">
            <w:pPr>
              <w:jc w:val="center"/>
              <w:rPr>
                <w:rFonts w:asciiTheme="minorEastAsia" w:hAnsiTheme="minorEastAsia"/>
                <w:sz w:val="30"/>
              </w:rPr>
            </w:pPr>
          </w:p>
        </w:tc>
        <w:tc>
          <w:tcPr>
            <w:tcW w:w="773" w:type="dxa"/>
          </w:tcPr>
          <w:p w14:paraId="6CCC9981" w14:textId="77777777" w:rsidR="00F140F5" w:rsidRDefault="00F140F5">
            <w:pPr>
              <w:jc w:val="center"/>
              <w:rPr>
                <w:rFonts w:asciiTheme="minorEastAsia" w:hAnsiTheme="minorEastAsia"/>
                <w:sz w:val="30"/>
              </w:rPr>
            </w:pPr>
          </w:p>
        </w:tc>
      </w:tr>
      <w:tr w:rsidR="00F140F5" w14:paraId="1818005E" w14:textId="77777777">
        <w:tc>
          <w:tcPr>
            <w:tcW w:w="692" w:type="dxa"/>
          </w:tcPr>
          <w:p w14:paraId="5E76546D" w14:textId="77777777" w:rsidR="00F140F5" w:rsidRDefault="00F140F5">
            <w:pPr>
              <w:jc w:val="center"/>
              <w:rPr>
                <w:rFonts w:asciiTheme="minorEastAsia" w:hAnsiTheme="minorEastAsia"/>
                <w:sz w:val="30"/>
              </w:rPr>
            </w:pPr>
          </w:p>
        </w:tc>
        <w:tc>
          <w:tcPr>
            <w:tcW w:w="1050" w:type="dxa"/>
          </w:tcPr>
          <w:p w14:paraId="7C91D17B" w14:textId="77777777" w:rsidR="00F140F5" w:rsidRDefault="00F140F5">
            <w:pPr>
              <w:jc w:val="center"/>
              <w:rPr>
                <w:rFonts w:asciiTheme="minorEastAsia" w:hAnsiTheme="minorEastAsia"/>
                <w:sz w:val="30"/>
              </w:rPr>
            </w:pPr>
          </w:p>
        </w:tc>
        <w:tc>
          <w:tcPr>
            <w:tcW w:w="1014" w:type="dxa"/>
          </w:tcPr>
          <w:p w14:paraId="011E5BE4" w14:textId="77777777" w:rsidR="00F140F5" w:rsidRDefault="00F140F5">
            <w:pPr>
              <w:jc w:val="center"/>
              <w:rPr>
                <w:rFonts w:asciiTheme="minorEastAsia" w:hAnsiTheme="minorEastAsia"/>
                <w:sz w:val="30"/>
              </w:rPr>
            </w:pPr>
          </w:p>
        </w:tc>
        <w:tc>
          <w:tcPr>
            <w:tcW w:w="744" w:type="dxa"/>
          </w:tcPr>
          <w:p w14:paraId="04B7E537" w14:textId="77777777" w:rsidR="00F140F5" w:rsidRDefault="00F140F5">
            <w:pPr>
              <w:jc w:val="center"/>
              <w:rPr>
                <w:rFonts w:asciiTheme="minorEastAsia" w:hAnsiTheme="minorEastAsia"/>
                <w:sz w:val="30"/>
              </w:rPr>
            </w:pPr>
          </w:p>
        </w:tc>
        <w:tc>
          <w:tcPr>
            <w:tcW w:w="693" w:type="dxa"/>
          </w:tcPr>
          <w:p w14:paraId="1DE128FB" w14:textId="77777777" w:rsidR="00F140F5" w:rsidRDefault="00F140F5">
            <w:pPr>
              <w:jc w:val="center"/>
              <w:rPr>
                <w:rFonts w:asciiTheme="minorEastAsia" w:hAnsiTheme="minorEastAsia"/>
                <w:sz w:val="30"/>
              </w:rPr>
            </w:pPr>
          </w:p>
        </w:tc>
        <w:tc>
          <w:tcPr>
            <w:tcW w:w="1036" w:type="dxa"/>
          </w:tcPr>
          <w:p w14:paraId="61EDD46B" w14:textId="77777777" w:rsidR="00F140F5" w:rsidRDefault="00F140F5">
            <w:pPr>
              <w:jc w:val="center"/>
              <w:rPr>
                <w:rFonts w:asciiTheme="minorEastAsia" w:hAnsiTheme="minorEastAsia"/>
                <w:sz w:val="30"/>
              </w:rPr>
            </w:pPr>
          </w:p>
        </w:tc>
        <w:tc>
          <w:tcPr>
            <w:tcW w:w="773" w:type="dxa"/>
          </w:tcPr>
          <w:p w14:paraId="7BFB065D" w14:textId="77777777" w:rsidR="00F140F5" w:rsidRDefault="00F140F5">
            <w:pPr>
              <w:jc w:val="center"/>
              <w:rPr>
                <w:rFonts w:asciiTheme="minorEastAsia" w:hAnsiTheme="minorEastAsia"/>
                <w:sz w:val="30"/>
              </w:rPr>
            </w:pPr>
          </w:p>
        </w:tc>
        <w:tc>
          <w:tcPr>
            <w:tcW w:w="693" w:type="dxa"/>
          </w:tcPr>
          <w:p w14:paraId="68301F1C" w14:textId="77777777" w:rsidR="00F140F5" w:rsidRDefault="00F140F5">
            <w:pPr>
              <w:jc w:val="center"/>
              <w:rPr>
                <w:rFonts w:asciiTheme="minorEastAsia" w:hAnsiTheme="minorEastAsia"/>
                <w:sz w:val="30"/>
              </w:rPr>
            </w:pPr>
          </w:p>
        </w:tc>
        <w:tc>
          <w:tcPr>
            <w:tcW w:w="1054" w:type="dxa"/>
          </w:tcPr>
          <w:p w14:paraId="192662CB" w14:textId="77777777" w:rsidR="00F140F5" w:rsidRDefault="00F140F5">
            <w:pPr>
              <w:jc w:val="center"/>
              <w:rPr>
                <w:rFonts w:asciiTheme="minorEastAsia" w:hAnsiTheme="minorEastAsia"/>
                <w:sz w:val="30"/>
              </w:rPr>
            </w:pPr>
          </w:p>
        </w:tc>
        <w:tc>
          <w:tcPr>
            <w:tcW w:w="773" w:type="dxa"/>
          </w:tcPr>
          <w:p w14:paraId="70A8D59E" w14:textId="77777777" w:rsidR="00F140F5" w:rsidRDefault="00F140F5">
            <w:pPr>
              <w:jc w:val="center"/>
              <w:rPr>
                <w:rFonts w:asciiTheme="minorEastAsia" w:hAnsiTheme="minorEastAsia"/>
                <w:sz w:val="30"/>
              </w:rPr>
            </w:pPr>
          </w:p>
        </w:tc>
      </w:tr>
      <w:tr w:rsidR="00F140F5" w14:paraId="5D83101D" w14:textId="77777777">
        <w:tc>
          <w:tcPr>
            <w:tcW w:w="692" w:type="dxa"/>
          </w:tcPr>
          <w:p w14:paraId="6BD2D443" w14:textId="77777777" w:rsidR="00F140F5" w:rsidRDefault="00F140F5">
            <w:pPr>
              <w:jc w:val="center"/>
              <w:rPr>
                <w:rFonts w:asciiTheme="minorEastAsia" w:hAnsiTheme="minorEastAsia"/>
                <w:sz w:val="30"/>
              </w:rPr>
            </w:pPr>
          </w:p>
        </w:tc>
        <w:tc>
          <w:tcPr>
            <w:tcW w:w="1050" w:type="dxa"/>
          </w:tcPr>
          <w:p w14:paraId="1225FE70" w14:textId="77777777" w:rsidR="00F140F5" w:rsidRDefault="00F140F5">
            <w:pPr>
              <w:jc w:val="center"/>
              <w:rPr>
                <w:rFonts w:asciiTheme="minorEastAsia" w:hAnsiTheme="minorEastAsia"/>
                <w:sz w:val="30"/>
              </w:rPr>
            </w:pPr>
          </w:p>
        </w:tc>
        <w:tc>
          <w:tcPr>
            <w:tcW w:w="1014" w:type="dxa"/>
          </w:tcPr>
          <w:p w14:paraId="569EB7F9" w14:textId="77777777" w:rsidR="00F140F5" w:rsidRDefault="00F140F5">
            <w:pPr>
              <w:jc w:val="center"/>
              <w:rPr>
                <w:rFonts w:asciiTheme="minorEastAsia" w:hAnsiTheme="minorEastAsia"/>
                <w:sz w:val="30"/>
              </w:rPr>
            </w:pPr>
          </w:p>
        </w:tc>
        <w:tc>
          <w:tcPr>
            <w:tcW w:w="744" w:type="dxa"/>
          </w:tcPr>
          <w:p w14:paraId="2204A885" w14:textId="77777777" w:rsidR="00F140F5" w:rsidRDefault="00F140F5">
            <w:pPr>
              <w:jc w:val="center"/>
              <w:rPr>
                <w:rFonts w:asciiTheme="minorEastAsia" w:hAnsiTheme="minorEastAsia"/>
                <w:sz w:val="30"/>
              </w:rPr>
            </w:pPr>
          </w:p>
        </w:tc>
        <w:tc>
          <w:tcPr>
            <w:tcW w:w="693" w:type="dxa"/>
          </w:tcPr>
          <w:p w14:paraId="27C1C0B9" w14:textId="77777777" w:rsidR="00F140F5" w:rsidRDefault="00F140F5">
            <w:pPr>
              <w:jc w:val="center"/>
              <w:rPr>
                <w:rFonts w:asciiTheme="minorEastAsia" w:hAnsiTheme="minorEastAsia"/>
                <w:sz w:val="30"/>
              </w:rPr>
            </w:pPr>
          </w:p>
        </w:tc>
        <w:tc>
          <w:tcPr>
            <w:tcW w:w="1036" w:type="dxa"/>
          </w:tcPr>
          <w:p w14:paraId="4F0B3AD8" w14:textId="77777777" w:rsidR="00F140F5" w:rsidRDefault="00F140F5">
            <w:pPr>
              <w:jc w:val="center"/>
              <w:rPr>
                <w:rFonts w:asciiTheme="minorEastAsia" w:hAnsiTheme="minorEastAsia"/>
                <w:sz w:val="30"/>
              </w:rPr>
            </w:pPr>
          </w:p>
        </w:tc>
        <w:tc>
          <w:tcPr>
            <w:tcW w:w="773" w:type="dxa"/>
          </w:tcPr>
          <w:p w14:paraId="7CDD4ECD" w14:textId="77777777" w:rsidR="00F140F5" w:rsidRDefault="00F140F5">
            <w:pPr>
              <w:jc w:val="center"/>
              <w:rPr>
                <w:rFonts w:asciiTheme="minorEastAsia" w:hAnsiTheme="minorEastAsia"/>
                <w:sz w:val="30"/>
              </w:rPr>
            </w:pPr>
          </w:p>
        </w:tc>
        <w:tc>
          <w:tcPr>
            <w:tcW w:w="693" w:type="dxa"/>
          </w:tcPr>
          <w:p w14:paraId="5125029C" w14:textId="77777777" w:rsidR="00F140F5" w:rsidRDefault="00F140F5">
            <w:pPr>
              <w:jc w:val="center"/>
              <w:rPr>
                <w:rFonts w:asciiTheme="minorEastAsia" w:hAnsiTheme="minorEastAsia"/>
                <w:sz w:val="30"/>
              </w:rPr>
            </w:pPr>
          </w:p>
        </w:tc>
        <w:tc>
          <w:tcPr>
            <w:tcW w:w="1054" w:type="dxa"/>
          </w:tcPr>
          <w:p w14:paraId="13E2097E" w14:textId="77777777" w:rsidR="00F140F5" w:rsidRDefault="00F140F5">
            <w:pPr>
              <w:jc w:val="center"/>
              <w:rPr>
                <w:rFonts w:asciiTheme="minorEastAsia" w:hAnsiTheme="minorEastAsia"/>
                <w:sz w:val="30"/>
              </w:rPr>
            </w:pPr>
          </w:p>
        </w:tc>
        <w:tc>
          <w:tcPr>
            <w:tcW w:w="773" w:type="dxa"/>
          </w:tcPr>
          <w:p w14:paraId="6192F30C" w14:textId="77777777" w:rsidR="00F140F5" w:rsidRDefault="00F140F5">
            <w:pPr>
              <w:jc w:val="center"/>
              <w:rPr>
                <w:rFonts w:asciiTheme="minorEastAsia" w:hAnsiTheme="minorEastAsia"/>
                <w:sz w:val="30"/>
              </w:rPr>
            </w:pPr>
          </w:p>
        </w:tc>
      </w:tr>
      <w:tr w:rsidR="00F140F5" w14:paraId="56F73A91" w14:textId="77777777">
        <w:tc>
          <w:tcPr>
            <w:tcW w:w="692" w:type="dxa"/>
          </w:tcPr>
          <w:p w14:paraId="080E12F0" w14:textId="77777777" w:rsidR="00F140F5" w:rsidRDefault="00F140F5">
            <w:pPr>
              <w:jc w:val="center"/>
              <w:rPr>
                <w:rFonts w:asciiTheme="minorEastAsia" w:hAnsiTheme="minorEastAsia"/>
                <w:sz w:val="30"/>
              </w:rPr>
            </w:pPr>
          </w:p>
        </w:tc>
        <w:tc>
          <w:tcPr>
            <w:tcW w:w="1050" w:type="dxa"/>
          </w:tcPr>
          <w:p w14:paraId="1EF931F8" w14:textId="77777777" w:rsidR="00F140F5" w:rsidRDefault="00F140F5">
            <w:pPr>
              <w:jc w:val="center"/>
              <w:rPr>
                <w:rFonts w:asciiTheme="minorEastAsia" w:hAnsiTheme="minorEastAsia"/>
                <w:sz w:val="30"/>
              </w:rPr>
            </w:pPr>
          </w:p>
        </w:tc>
        <w:tc>
          <w:tcPr>
            <w:tcW w:w="1014" w:type="dxa"/>
          </w:tcPr>
          <w:p w14:paraId="58FEB416" w14:textId="77777777" w:rsidR="00F140F5" w:rsidRDefault="00F140F5">
            <w:pPr>
              <w:jc w:val="center"/>
              <w:rPr>
                <w:rFonts w:asciiTheme="minorEastAsia" w:hAnsiTheme="minorEastAsia"/>
                <w:sz w:val="30"/>
              </w:rPr>
            </w:pPr>
          </w:p>
        </w:tc>
        <w:tc>
          <w:tcPr>
            <w:tcW w:w="744" w:type="dxa"/>
          </w:tcPr>
          <w:p w14:paraId="3E4F8449" w14:textId="77777777" w:rsidR="00F140F5" w:rsidRDefault="00F140F5">
            <w:pPr>
              <w:jc w:val="center"/>
              <w:rPr>
                <w:rFonts w:asciiTheme="minorEastAsia" w:hAnsiTheme="minorEastAsia"/>
                <w:sz w:val="30"/>
              </w:rPr>
            </w:pPr>
          </w:p>
        </w:tc>
        <w:tc>
          <w:tcPr>
            <w:tcW w:w="693" w:type="dxa"/>
          </w:tcPr>
          <w:p w14:paraId="0B92CBA0" w14:textId="77777777" w:rsidR="00F140F5" w:rsidRDefault="00F140F5">
            <w:pPr>
              <w:jc w:val="center"/>
              <w:rPr>
                <w:rFonts w:asciiTheme="minorEastAsia" w:hAnsiTheme="minorEastAsia"/>
                <w:sz w:val="30"/>
              </w:rPr>
            </w:pPr>
          </w:p>
        </w:tc>
        <w:tc>
          <w:tcPr>
            <w:tcW w:w="1036" w:type="dxa"/>
          </w:tcPr>
          <w:p w14:paraId="199A6A35" w14:textId="77777777" w:rsidR="00F140F5" w:rsidRDefault="00F140F5">
            <w:pPr>
              <w:jc w:val="center"/>
              <w:rPr>
                <w:rFonts w:asciiTheme="minorEastAsia" w:hAnsiTheme="minorEastAsia"/>
                <w:sz w:val="30"/>
              </w:rPr>
            </w:pPr>
          </w:p>
        </w:tc>
        <w:tc>
          <w:tcPr>
            <w:tcW w:w="773" w:type="dxa"/>
          </w:tcPr>
          <w:p w14:paraId="53E925C1" w14:textId="77777777" w:rsidR="00F140F5" w:rsidRDefault="00F140F5">
            <w:pPr>
              <w:jc w:val="center"/>
              <w:rPr>
                <w:rFonts w:asciiTheme="minorEastAsia" w:hAnsiTheme="minorEastAsia"/>
                <w:sz w:val="30"/>
              </w:rPr>
            </w:pPr>
          </w:p>
        </w:tc>
        <w:tc>
          <w:tcPr>
            <w:tcW w:w="693" w:type="dxa"/>
          </w:tcPr>
          <w:p w14:paraId="325A474A" w14:textId="77777777" w:rsidR="00F140F5" w:rsidRDefault="00F140F5">
            <w:pPr>
              <w:jc w:val="center"/>
              <w:rPr>
                <w:rFonts w:asciiTheme="minorEastAsia" w:hAnsiTheme="minorEastAsia"/>
                <w:sz w:val="30"/>
              </w:rPr>
            </w:pPr>
          </w:p>
        </w:tc>
        <w:tc>
          <w:tcPr>
            <w:tcW w:w="1054" w:type="dxa"/>
          </w:tcPr>
          <w:p w14:paraId="4C6DA41E" w14:textId="77777777" w:rsidR="00F140F5" w:rsidRDefault="00F140F5">
            <w:pPr>
              <w:jc w:val="center"/>
              <w:rPr>
                <w:rFonts w:asciiTheme="minorEastAsia" w:hAnsiTheme="minorEastAsia"/>
                <w:sz w:val="30"/>
              </w:rPr>
            </w:pPr>
          </w:p>
        </w:tc>
        <w:tc>
          <w:tcPr>
            <w:tcW w:w="773" w:type="dxa"/>
          </w:tcPr>
          <w:p w14:paraId="253E029E" w14:textId="77777777" w:rsidR="00F140F5" w:rsidRDefault="00F140F5">
            <w:pPr>
              <w:jc w:val="center"/>
              <w:rPr>
                <w:rFonts w:asciiTheme="minorEastAsia" w:hAnsiTheme="minorEastAsia"/>
                <w:sz w:val="30"/>
              </w:rPr>
            </w:pPr>
          </w:p>
        </w:tc>
      </w:tr>
      <w:tr w:rsidR="00F140F5" w14:paraId="585D72EE" w14:textId="77777777">
        <w:tc>
          <w:tcPr>
            <w:tcW w:w="692" w:type="dxa"/>
          </w:tcPr>
          <w:p w14:paraId="658EBE57" w14:textId="77777777" w:rsidR="00F140F5" w:rsidRDefault="00F140F5">
            <w:pPr>
              <w:jc w:val="center"/>
              <w:rPr>
                <w:rFonts w:asciiTheme="minorEastAsia" w:hAnsiTheme="minorEastAsia"/>
                <w:sz w:val="30"/>
              </w:rPr>
            </w:pPr>
          </w:p>
        </w:tc>
        <w:tc>
          <w:tcPr>
            <w:tcW w:w="1050" w:type="dxa"/>
          </w:tcPr>
          <w:p w14:paraId="3028FE80" w14:textId="77777777" w:rsidR="00F140F5" w:rsidRDefault="00F140F5">
            <w:pPr>
              <w:jc w:val="center"/>
              <w:rPr>
                <w:rFonts w:asciiTheme="minorEastAsia" w:hAnsiTheme="minorEastAsia"/>
                <w:sz w:val="30"/>
              </w:rPr>
            </w:pPr>
          </w:p>
        </w:tc>
        <w:tc>
          <w:tcPr>
            <w:tcW w:w="1014" w:type="dxa"/>
          </w:tcPr>
          <w:p w14:paraId="2FB847BF" w14:textId="77777777" w:rsidR="00F140F5" w:rsidRDefault="00F140F5">
            <w:pPr>
              <w:jc w:val="center"/>
              <w:rPr>
                <w:rFonts w:asciiTheme="minorEastAsia" w:hAnsiTheme="minorEastAsia"/>
                <w:sz w:val="30"/>
              </w:rPr>
            </w:pPr>
          </w:p>
        </w:tc>
        <w:tc>
          <w:tcPr>
            <w:tcW w:w="744" w:type="dxa"/>
          </w:tcPr>
          <w:p w14:paraId="4BA53CA8" w14:textId="77777777" w:rsidR="00F140F5" w:rsidRDefault="00F140F5">
            <w:pPr>
              <w:jc w:val="center"/>
              <w:rPr>
                <w:rFonts w:asciiTheme="minorEastAsia" w:hAnsiTheme="minorEastAsia"/>
                <w:sz w:val="30"/>
              </w:rPr>
            </w:pPr>
          </w:p>
        </w:tc>
        <w:tc>
          <w:tcPr>
            <w:tcW w:w="693" w:type="dxa"/>
          </w:tcPr>
          <w:p w14:paraId="1D14E3CE" w14:textId="77777777" w:rsidR="00F140F5" w:rsidRDefault="00F140F5">
            <w:pPr>
              <w:jc w:val="center"/>
              <w:rPr>
                <w:rFonts w:asciiTheme="minorEastAsia" w:hAnsiTheme="minorEastAsia"/>
                <w:sz w:val="30"/>
              </w:rPr>
            </w:pPr>
          </w:p>
        </w:tc>
        <w:tc>
          <w:tcPr>
            <w:tcW w:w="1036" w:type="dxa"/>
          </w:tcPr>
          <w:p w14:paraId="45742975" w14:textId="77777777" w:rsidR="00F140F5" w:rsidRDefault="00F140F5">
            <w:pPr>
              <w:jc w:val="center"/>
              <w:rPr>
                <w:rFonts w:asciiTheme="minorEastAsia" w:hAnsiTheme="minorEastAsia"/>
                <w:sz w:val="30"/>
              </w:rPr>
            </w:pPr>
          </w:p>
        </w:tc>
        <w:tc>
          <w:tcPr>
            <w:tcW w:w="773" w:type="dxa"/>
          </w:tcPr>
          <w:p w14:paraId="14673C42" w14:textId="77777777" w:rsidR="00F140F5" w:rsidRDefault="00F140F5">
            <w:pPr>
              <w:jc w:val="center"/>
              <w:rPr>
                <w:rFonts w:asciiTheme="minorEastAsia" w:hAnsiTheme="minorEastAsia"/>
                <w:sz w:val="30"/>
              </w:rPr>
            </w:pPr>
          </w:p>
        </w:tc>
        <w:tc>
          <w:tcPr>
            <w:tcW w:w="693" w:type="dxa"/>
          </w:tcPr>
          <w:p w14:paraId="577F5FC8" w14:textId="77777777" w:rsidR="00F140F5" w:rsidRDefault="00F140F5">
            <w:pPr>
              <w:jc w:val="center"/>
              <w:rPr>
                <w:rFonts w:asciiTheme="minorEastAsia" w:hAnsiTheme="minorEastAsia"/>
                <w:sz w:val="30"/>
              </w:rPr>
            </w:pPr>
          </w:p>
        </w:tc>
        <w:tc>
          <w:tcPr>
            <w:tcW w:w="1054" w:type="dxa"/>
          </w:tcPr>
          <w:p w14:paraId="4C8A5126" w14:textId="77777777" w:rsidR="00F140F5" w:rsidRDefault="00F140F5">
            <w:pPr>
              <w:jc w:val="center"/>
              <w:rPr>
                <w:rFonts w:asciiTheme="minorEastAsia" w:hAnsiTheme="minorEastAsia"/>
                <w:sz w:val="30"/>
              </w:rPr>
            </w:pPr>
          </w:p>
        </w:tc>
        <w:tc>
          <w:tcPr>
            <w:tcW w:w="773" w:type="dxa"/>
          </w:tcPr>
          <w:p w14:paraId="7158024F" w14:textId="77777777" w:rsidR="00F140F5" w:rsidRDefault="00F140F5">
            <w:pPr>
              <w:jc w:val="center"/>
              <w:rPr>
                <w:rFonts w:asciiTheme="minorEastAsia" w:hAnsiTheme="minorEastAsia"/>
                <w:sz w:val="30"/>
              </w:rPr>
            </w:pPr>
          </w:p>
        </w:tc>
      </w:tr>
      <w:tr w:rsidR="00F140F5" w14:paraId="42937293" w14:textId="77777777">
        <w:tc>
          <w:tcPr>
            <w:tcW w:w="692" w:type="dxa"/>
          </w:tcPr>
          <w:p w14:paraId="140EF366" w14:textId="77777777" w:rsidR="00F140F5" w:rsidRDefault="00F140F5">
            <w:pPr>
              <w:jc w:val="center"/>
              <w:rPr>
                <w:rFonts w:asciiTheme="minorEastAsia" w:hAnsiTheme="minorEastAsia"/>
                <w:sz w:val="30"/>
              </w:rPr>
            </w:pPr>
          </w:p>
        </w:tc>
        <w:tc>
          <w:tcPr>
            <w:tcW w:w="1050" w:type="dxa"/>
          </w:tcPr>
          <w:p w14:paraId="1C9C48DA" w14:textId="77777777" w:rsidR="00F140F5" w:rsidRDefault="00F140F5">
            <w:pPr>
              <w:jc w:val="center"/>
              <w:rPr>
                <w:rFonts w:asciiTheme="minorEastAsia" w:hAnsiTheme="minorEastAsia"/>
                <w:sz w:val="30"/>
              </w:rPr>
            </w:pPr>
          </w:p>
        </w:tc>
        <w:tc>
          <w:tcPr>
            <w:tcW w:w="1014" w:type="dxa"/>
          </w:tcPr>
          <w:p w14:paraId="32A3A0E6" w14:textId="77777777" w:rsidR="00F140F5" w:rsidRDefault="00F140F5">
            <w:pPr>
              <w:jc w:val="center"/>
              <w:rPr>
                <w:rFonts w:asciiTheme="minorEastAsia" w:hAnsiTheme="minorEastAsia"/>
                <w:sz w:val="30"/>
              </w:rPr>
            </w:pPr>
          </w:p>
        </w:tc>
        <w:tc>
          <w:tcPr>
            <w:tcW w:w="744" w:type="dxa"/>
          </w:tcPr>
          <w:p w14:paraId="4A6058E4" w14:textId="77777777" w:rsidR="00F140F5" w:rsidRDefault="00F140F5">
            <w:pPr>
              <w:jc w:val="center"/>
              <w:rPr>
                <w:rFonts w:asciiTheme="minorEastAsia" w:hAnsiTheme="minorEastAsia"/>
                <w:sz w:val="30"/>
              </w:rPr>
            </w:pPr>
          </w:p>
        </w:tc>
        <w:tc>
          <w:tcPr>
            <w:tcW w:w="693" w:type="dxa"/>
          </w:tcPr>
          <w:p w14:paraId="6D3F0BA6" w14:textId="77777777" w:rsidR="00F140F5" w:rsidRDefault="00F140F5">
            <w:pPr>
              <w:jc w:val="center"/>
              <w:rPr>
                <w:rFonts w:asciiTheme="minorEastAsia" w:hAnsiTheme="minorEastAsia"/>
                <w:sz w:val="30"/>
              </w:rPr>
            </w:pPr>
          </w:p>
        </w:tc>
        <w:tc>
          <w:tcPr>
            <w:tcW w:w="1036" w:type="dxa"/>
          </w:tcPr>
          <w:p w14:paraId="26AEE3EE" w14:textId="77777777" w:rsidR="00F140F5" w:rsidRDefault="00F140F5">
            <w:pPr>
              <w:jc w:val="center"/>
              <w:rPr>
                <w:rFonts w:asciiTheme="minorEastAsia" w:hAnsiTheme="minorEastAsia"/>
                <w:sz w:val="30"/>
              </w:rPr>
            </w:pPr>
          </w:p>
        </w:tc>
        <w:tc>
          <w:tcPr>
            <w:tcW w:w="773" w:type="dxa"/>
          </w:tcPr>
          <w:p w14:paraId="1E6AE86C" w14:textId="77777777" w:rsidR="00F140F5" w:rsidRDefault="00F140F5">
            <w:pPr>
              <w:jc w:val="center"/>
              <w:rPr>
                <w:rFonts w:asciiTheme="minorEastAsia" w:hAnsiTheme="minorEastAsia"/>
                <w:sz w:val="30"/>
              </w:rPr>
            </w:pPr>
          </w:p>
        </w:tc>
        <w:tc>
          <w:tcPr>
            <w:tcW w:w="693" w:type="dxa"/>
          </w:tcPr>
          <w:p w14:paraId="06632B3D" w14:textId="77777777" w:rsidR="00F140F5" w:rsidRDefault="00F140F5">
            <w:pPr>
              <w:jc w:val="center"/>
              <w:rPr>
                <w:rFonts w:asciiTheme="minorEastAsia" w:hAnsiTheme="minorEastAsia"/>
                <w:sz w:val="30"/>
              </w:rPr>
            </w:pPr>
          </w:p>
        </w:tc>
        <w:tc>
          <w:tcPr>
            <w:tcW w:w="1054" w:type="dxa"/>
          </w:tcPr>
          <w:p w14:paraId="257E78E3" w14:textId="77777777" w:rsidR="00F140F5" w:rsidRDefault="00F140F5">
            <w:pPr>
              <w:jc w:val="center"/>
              <w:rPr>
                <w:rFonts w:asciiTheme="minorEastAsia" w:hAnsiTheme="minorEastAsia"/>
                <w:sz w:val="30"/>
              </w:rPr>
            </w:pPr>
          </w:p>
        </w:tc>
        <w:tc>
          <w:tcPr>
            <w:tcW w:w="773" w:type="dxa"/>
          </w:tcPr>
          <w:p w14:paraId="7FF05901" w14:textId="77777777" w:rsidR="00F140F5" w:rsidRDefault="00F140F5">
            <w:pPr>
              <w:jc w:val="center"/>
              <w:rPr>
                <w:rFonts w:asciiTheme="minorEastAsia" w:hAnsiTheme="minorEastAsia"/>
                <w:sz w:val="30"/>
              </w:rPr>
            </w:pPr>
          </w:p>
        </w:tc>
      </w:tr>
      <w:tr w:rsidR="00F140F5" w14:paraId="29679D3E" w14:textId="77777777">
        <w:tc>
          <w:tcPr>
            <w:tcW w:w="692" w:type="dxa"/>
          </w:tcPr>
          <w:p w14:paraId="2D9F4AF1" w14:textId="77777777" w:rsidR="00F140F5" w:rsidRDefault="00F140F5">
            <w:pPr>
              <w:jc w:val="center"/>
              <w:rPr>
                <w:rFonts w:asciiTheme="minorEastAsia" w:hAnsiTheme="minorEastAsia"/>
                <w:sz w:val="30"/>
              </w:rPr>
            </w:pPr>
          </w:p>
        </w:tc>
        <w:tc>
          <w:tcPr>
            <w:tcW w:w="1050" w:type="dxa"/>
          </w:tcPr>
          <w:p w14:paraId="530ADBB6" w14:textId="77777777" w:rsidR="00F140F5" w:rsidRDefault="00F140F5">
            <w:pPr>
              <w:jc w:val="center"/>
              <w:rPr>
                <w:rFonts w:asciiTheme="minorEastAsia" w:hAnsiTheme="minorEastAsia"/>
                <w:sz w:val="30"/>
              </w:rPr>
            </w:pPr>
          </w:p>
        </w:tc>
        <w:tc>
          <w:tcPr>
            <w:tcW w:w="1014" w:type="dxa"/>
          </w:tcPr>
          <w:p w14:paraId="629BBEFD" w14:textId="77777777" w:rsidR="00F140F5" w:rsidRDefault="00F140F5">
            <w:pPr>
              <w:jc w:val="center"/>
              <w:rPr>
                <w:rFonts w:asciiTheme="minorEastAsia" w:hAnsiTheme="minorEastAsia"/>
                <w:sz w:val="30"/>
              </w:rPr>
            </w:pPr>
          </w:p>
        </w:tc>
        <w:tc>
          <w:tcPr>
            <w:tcW w:w="744" w:type="dxa"/>
          </w:tcPr>
          <w:p w14:paraId="0BFAE301" w14:textId="77777777" w:rsidR="00F140F5" w:rsidRDefault="00F140F5">
            <w:pPr>
              <w:jc w:val="center"/>
              <w:rPr>
                <w:rFonts w:asciiTheme="minorEastAsia" w:hAnsiTheme="minorEastAsia"/>
                <w:sz w:val="30"/>
              </w:rPr>
            </w:pPr>
          </w:p>
        </w:tc>
        <w:tc>
          <w:tcPr>
            <w:tcW w:w="693" w:type="dxa"/>
          </w:tcPr>
          <w:p w14:paraId="32E350D7" w14:textId="77777777" w:rsidR="00F140F5" w:rsidRDefault="00F140F5">
            <w:pPr>
              <w:jc w:val="center"/>
              <w:rPr>
                <w:rFonts w:asciiTheme="minorEastAsia" w:hAnsiTheme="minorEastAsia"/>
                <w:sz w:val="30"/>
              </w:rPr>
            </w:pPr>
          </w:p>
        </w:tc>
        <w:tc>
          <w:tcPr>
            <w:tcW w:w="1036" w:type="dxa"/>
          </w:tcPr>
          <w:p w14:paraId="55A119C7" w14:textId="77777777" w:rsidR="00F140F5" w:rsidRDefault="00F140F5">
            <w:pPr>
              <w:jc w:val="center"/>
              <w:rPr>
                <w:rFonts w:asciiTheme="minorEastAsia" w:hAnsiTheme="minorEastAsia"/>
                <w:sz w:val="30"/>
              </w:rPr>
            </w:pPr>
          </w:p>
        </w:tc>
        <w:tc>
          <w:tcPr>
            <w:tcW w:w="773" w:type="dxa"/>
          </w:tcPr>
          <w:p w14:paraId="2066C0AF" w14:textId="77777777" w:rsidR="00F140F5" w:rsidRDefault="00F140F5">
            <w:pPr>
              <w:jc w:val="center"/>
              <w:rPr>
                <w:rFonts w:asciiTheme="minorEastAsia" w:hAnsiTheme="minorEastAsia"/>
                <w:sz w:val="30"/>
              </w:rPr>
            </w:pPr>
          </w:p>
        </w:tc>
        <w:tc>
          <w:tcPr>
            <w:tcW w:w="693" w:type="dxa"/>
          </w:tcPr>
          <w:p w14:paraId="20FAC7CD" w14:textId="77777777" w:rsidR="00F140F5" w:rsidRDefault="00F140F5">
            <w:pPr>
              <w:jc w:val="center"/>
              <w:rPr>
                <w:rFonts w:asciiTheme="minorEastAsia" w:hAnsiTheme="minorEastAsia"/>
                <w:sz w:val="30"/>
              </w:rPr>
            </w:pPr>
          </w:p>
        </w:tc>
        <w:tc>
          <w:tcPr>
            <w:tcW w:w="1054" w:type="dxa"/>
          </w:tcPr>
          <w:p w14:paraId="4FCFCF39" w14:textId="77777777" w:rsidR="00F140F5" w:rsidRDefault="00F140F5">
            <w:pPr>
              <w:jc w:val="center"/>
              <w:rPr>
                <w:rFonts w:asciiTheme="minorEastAsia" w:hAnsiTheme="minorEastAsia"/>
                <w:sz w:val="30"/>
              </w:rPr>
            </w:pPr>
          </w:p>
        </w:tc>
        <w:tc>
          <w:tcPr>
            <w:tcW w:w="773" w:type="dxa"/>
          </w:tcPr>
          <w:p w14:paraId="724DB00B" w14:textId="77777777" w:rsidR="00F140F5" w:rsidRDefault="00F140F5">
            <w:pPr>
              <w:jc w:val="center"/>
              <w:rPr>
                <w:rFonts w:asciiTheme="minorEastAsia" w:hAnsiTheme="minorEastAsia"/>
                <w:sz w:val="30"/>
              </w:rPr>
            </w:pPr>
          </w:p>
        </w:tc>
      </w:tr>
      <w:tr w:rsidR="00F140F5" w14:paraId="343AE20E" w14:textId="77777777">
        <w:tc>
          <w:tcPr>
            <w:tcW w:w="692" w:type="dxa"/>
          </w:tcPr>
          <w:p w14:paraId="0708281F" w14:textId="77777777" w:rsidR="00F140F5" w:rsidRDefault="00F140F5">
            <w:pPr>
              <w:jc w:val="center"/>
              <w:rPr>
                <w:rFonts w:asciiTheme="minorEastAsia" w:hAnsiTheme="minorEastAsia"/>
                <w:sz w:val="30"/>
              </w:rPr>
            </w:pPr>
          </w:p>
        </w:tc>
        <w:tc>
          <w:tcPr>
            <w:tcW w:w="1050" w:type="dxa"/>
          </w:tcPr>
          <w:p w14:paraId="5EF7E382" w14:textId="77777777" w:rsidR="00F140F5" w:rsidRDefault="00F140F5">
            <w:pPr>
              <w:jc w:val="center"/>
              <w:rPr>
                <w:rFonts w:asciiTheme="minorEastAsia" w:hAnsiTheme="minorEastAsia"/>
                <w:sz w:val="30"/>
              </w:rPr>
            </w:pPr>
          </w:p>
        </w:tc>
        <w:tc>
          <w:tcPr>
            <w:tcW w:w="1014" w:type="dxa"/>
          </w:tcPr>
          <w:p w14:paraId="66DFDF8B" w14:textId="77777777" w:rsidR="00F140F5" w:rsidRDefault="00F140F5">
            <w:pPr>
              <w:jc w:val="center"/>
              <w:rPr>
                <w:rFonts w:asciiTheme="minorEastAsia" w:hAnsiTheme="minorEastAsia"/>
                <w:sz w:val="30"/>
              </w:rPr>
            </w:pPr>
          </w:p>
        </w:tc>
        <w:tc>
          <w:tcPr>
            <w:tcW w:w="744" w:type="dxa"/>
          </w:tcPr>
          <w:p w14:paraId="358FD839" w14:textId="77777777" w:rsidR="00F140F5" w:rsidRDefault="00F140F5">
            <w:pPr>
              <w:jc w:val="center"/>
              <w:rPr>
                <w:rFonts w:asciiTheme="minorEastAsia" w:hAnsiTheme="minorEastAsia"/>
                <w:sz w:val="30"/>
              </w:rPr>
            </w:pPr>
          </w:p>
        </w:tc>
        <w:tc>
          <w:tcPr>
            <w:tcW w:w="693" w:type="dxa"/>
          </w:tcPr>
          <w:p w14:paraId="6A66DECB" w14:textId="77777777" w:rsidR="00F140F5" w:rsidRDefault="00F140F5">
            <w:pPr>
              <w:jc w:val="center"/>
              <w:rPr>
                <w:rFonts w:asciiTheme="minorEastAsia" w:hAnsiTheme="minorEastAsia"/>
                <w:sz w:val="30"/>
              </w:rPr>
            </w:pPr>
          </w:p>
        </w:tc>
        <w:tc>
          <w:tcPr>
            <w:tcW w:w="1036" w:type="dxa"/>
          </w:tcPr>
          <w:p w14:paraId="077DF4A8" w14:textId="77777777" w:rsidR="00F140F5" w:rsidRDefault="00F140F5">
            <w:pPr>
              <w:jc w:val="center"/>
              <w:rPr>
                <w:rFonts w:asciiTheme="minorEastAsia" w:hAnsiTheme="minorEastAsia"/>
                <w:sz w:val="30"/>
              </w:rPr>
            </w:pPr>
          </w:p>
        </w:tc>
        <w:tc>
          <w:tcPr>
            <w:tcW w:w="773" w:type="dxa"/>
          </w:tcPr>
          <w:p w14:paraId="061F7B85" w14:textId="77777777" w:rsidR="00F140F5" w:rsidRDefault="00F140F5">
            <w:pPr>
              <w:jc w:val="center"/>
              <w:rPr>
                <w:rFonts w:asciiTheme="minorEastAsia" w:hAnsiTheme="minorEastAsia"/>
                <w:sz w:val="30"/>
              </w:rPr>
            </w:pPr>
          </w:p>
        </w:tc>
        <w:tc>
          <w:tcPr>
            <w:tcW w:w="693" w:type="dxa"/>
          </w:tcPr>
          <w:p w14:paraId="00D2506C" w14:textId="77777777" w:rsidR="00F140F5" w:rsidRDefault="00F140F5">
            <w:pPr>
              <w:jc w:val="center"/>
              <w:rPr>
                <w:rFonts w:asciiTheme="minorEastAsia" w:hAnsiTheme="minorEastAsia"/>
                <w:sz w:val="30"/>
              </w:rPr>
            </w:pPr>
          </w:p>
        </w:tc>
        <w:tc>
          <w:tcPr>
            <w:tcW w:w="1054" w:type="dxa"/>
          </w:tcPr>
          <w:p w14:paraId="1F63EE11" w14:textId="77777777" w:rsidR="00F140F5" w:rsidRDefault="00F140F5">
            <w:pPr>
              <w:jc w:val="center"/>
              <w:rPr>
                <w:rFonts w:asciiTheme="minorEastAsia" w:hAnsiTheme="minorEastAsia"/>
                <w:sz w:val="30"/>
              </w:rPr>
            </w:pPr>
          </w:p>
        </w:tc>
        <w:tc>
          <w:tcPr>
            <w:tcW w:w="773" w:type="dxa"/>
          </w:tcPr>
          <w:p w14:paraId="57B0C9CF" w14:textId="77777777" w:rsidR="00F140F5" w:rsidRDefault="00F140F5">
            <w:pPr>
              <w:jc w:val="center"/>
              <w:rPr>
                <w:rFonts w:asciiTheme="minorEastAsia" w:hAnsiTheme="minorEastAsia"/>
                <w:sz w:val="30"/>
              </w:rPr>
            </w:pPr>
          </w:p>
        </w:tc>
      </w:tr>
      <w:tr w:rsidR="00F140F5" w14:paraId="15AD2E9D" w14:textId="77777777">
        <w:tc>
          <w:tcPr>
            <w:tcW w:w="692" w:type="dxa"/>
          </w:tcPr>
          <w:p w14:paraId="51FEF8C5" w14:textId="77777777" w:rsidR="00F140F5" w:rsidRDefault="00F140F5">
            <w:pPr>
              <w:jc w:val="center"/>
              <w:rPr>
                <w:rFonts w:asciiTheme="minorEastAsia" w:hAnsiTheme="minorEastAsia"/>
                <w:sz w:val="30"/>
              </w:rPr>
            </w:pPr>
          </w:p>
        </w:tc>
        <w:tc>
          <w:tcPr>
            <w:tcW w:w="1050" w:type="dxa"/>
          </w:tcPr>
          <w:p w14:paraId="3D9A748F" w14:textId="77777777" w:rsidR="00F140F5" w:rsidRDefault="00F140F5">
            <w:pPr>
              <w:jc w:val="center"/>
              <w:rPr>
                <w:rFonts w:asciiTheme="minorEastAsia" w:hAnsiTheme="minorEastAsia"/>
                <w:sz w:val="30"/>
              </w:rPr>
            </w:pPr>
          </w:p>
        </w:tc>
        <w:tc>
          <w:tcPr>
            <w:tcW w:w="1014" w:type="dxa"/>
          </w:tcPr>
          <w:p w14:paraId="6976675E" w14:textId="77777777" w:rsidR="00F140F5" w:rsidRDefault="00F140F5">
            <w:pPr>
              <w:jc w:val="center"/>
              <w:rPr>
                <w:rFonts w:asciiTheme="minorEastAsia" w:hAnsiTheme="minorEastAsia"/>
                <w:sz w:val="30"/>
              </w:rPr>
            </w:pPr>
          </w:p>
        </w:tc>
        <w:tc>
          <w:tcPr>
            <w:tcW w:w="744" w:type="dxa"/>
          </w:tcPr>
          <w:p w14:paraId="7E685DAE" w14:textId="77777777" w:rsidR="00F140F5" w:rsidRDefault="00F140F5">
            <w:pPr>
              <w:jc w:val="center"/>
              <w:rPr>
                <w:rFonts w:asciiTheme="minorEastAsia" w:hAnsiTheme="minorEastAsia"/>
                <w:sz w:val="30"/>
              </w:rPr>
            </w:pPr>
          </w:p>
        </w:tc>
        <w:tc>
          <w:tcPr>
            <w:tcW w:w="693" w:type="dxa"/>
          </w:tcPr>
          <w:p w14:paraId="04DEE8EE" w14:textId="77777777" w:rsidR="00F140F5" w:rsidRDefault="00F140F5">
            <w:pPr>
              <w:jc w:val="center"/>
              <w:rPr>
                <w:rFonts w:asciiTheme="minorEastAsia" w:hAnsiTheme="minorEastAsia"/>
                <w:sz w:val="30"/>
              </w:rPr>
            </w:pPr>
          </w:p>
        </w:tc>
        <w:tc>
          <w:tcPr>
            <w:tcW w:w="1036" w:type="dxa"/>
          </w:tcPr>
          <w:p w14:paraId="769AAABB" w14:textId="77777777" w:rsidR="00F140F5" w:rsidRDefault="00F140F5">
            <w:pPr>
              <w:jc w:val="center"/>
              <w:rPr>
                <w:rFonts w:asciiTheme="minorEastAsia" w:hAnsiTheme="minorEastAsia"/>
                <w:sz w:val="30"/>
              </w:rPr>
            </w:pPr>
          </w:p>
        </w:tc>
        <w:tc>
          <w:tcPr>
            <w:tcW w:w="773" w:type="dxa"/>
          </w:tcPr>
          <w:p w14:paraId="2694B196" w14:textId="77777777" w:rsidR="00F140F5" w:rsidRDefault="00F140F5">
            <w:pPr>
              <w:jc w:val="center"/>
              <w:rPr>
                <w:rFonts w:asciiTheme="minorEastAsia" w:hAnsiTheme="minorEastAsia"/>
                <w:sz w:val="30"/>
              </w:rPr>
            </w:pPr>
          </w:p>
        </w:tc>
        <w:tc>
          <w:tcPr>
            <w:tcW w:w="693" w:type="dxa"/>
          </w:tcPr>
          <w:p w14:paraId="316D7F77" w14:textId="77777777" w:rsidR="00F140F5" w:rsidRDefault="00F140F5">
            <w:pPr>
              <w:jc w:val="center"/>
              <w:rPr>
                <w:rFonts w:asciiTheme="minorEastAsia" w:hAnsiTheme="minorEastAsia"/>
                <w:sz w:val="30"/>
              </w:rPr>
            </w:pPr>
          </w:p>
        </w:tc>
        <w:tc>
          <w:tcPr>
            <w:tcW w:w="1054" w:type="dxa"/>
          </w:tcPr>
          <w:p w14:paraId="50BFC601" w14:textId="77777777" w:rsidR="00F140F5" w:rsidRDefault="00F140F5">
            <w:pPr>
              <w:jc w:val="center"/>
              <w:rPr>
                <w:rFonts w:asciiTheme="minorEastAsia" w:hAnsiTheme="minorEastAsia"/>
                <w:sz w:val="30"/>
              </w:rPr>
            </w:pPr>
          </w:p>
        </w:tc>
        <w:tc>
          <w:tcPr>
            <w:tcW w:w="773" w:type="dxa"/>
          </w:tcPr>
          <w:p w14:paraId="681C0308" w14:textId="77777777" w:rsidR="00F140F5" w:rsidRDefault="00F140F5">
            <w:pPr>
              <w:jc w:val="center"/>
              <w:rPr>
                <w:rFonts w:asciiTheme="minorEastAsia" w:hAnsiTheme="minorEastAsia"/>
                <w:sz w:val="30"/>
              </w:rPr>
            </w:pPr>
          </w:p>
        </w:tc>
      </w:tr>
    </w:tbl>
    <w:p w14:paraId="2FE1F54F" w14:textId="77777777" w:rsidR="00F140F5" w:rsidRDefault="00F140F5">
      <w:pPr>
        <w:rPr>
          <w:rFonts w:asciiTheme="minorEastAsia" w:hAnsiTheme="minorEastAsia"/>
          <w:sz w:val="30"/>
        </w:rPr>
      </w:pPr>
    </w:p>
    <w:p w14:paraId="0A8C9AFD" w14:textId="77777777" w:rsidR="00F140F5" w:rsidRDefault="00EA1124">
      <w:pPr>
        <w:rPr>
          <w:rFonts w:asciiTheme="minorEastAsia" w:hAnsiTheme="minorEastAsia"/>
          <w:sz w:val="30"/>
        </w:rPr>
      </w:pPr>
      <w:r>
        <w:rPr>
          <w:rFonts w:asciiTheme="minorEastAsia" w:hAnsiTheme="minorEastAsia" w:hint="eastAsia"/>
          <w:sz w:val="30"/>
        </w:rPr>
        <w:t>附件3：</w:t>
      </w:r>
    </w:p>
    <w:p w14:paraId="4F2293BB" w14:textId="77777777" w:rsidR="00F140F5" w:rsidRDefault="00EA1124">
      <w:pPr>
        <w:jc w:val="center"/>
        <w:rPr>
          <w:rFonts w:asciiTheme="minorEastAsia" w:hAnsiTheme="minorEastAsia"/>
          <w:sz w:val="30"/>
        </w:rPr>
      </w:pPr>
      <w:r>
        <w:rPr>
          <w:rFonts w:asciiTheme="minorEastAsia" w:hAnsiTheme="minorEastAsia" w:hint="eastAsia"/>
          <w:sz w:val="30"/>
        </w:rPr>
        <w:t>工程质量保修书</w:t>
      </w:r>
    </w:p>
    <w:p w14:paraId="7C8A5322" w14:textId="77777777" w:rsidR="00F140F5" w:rsidRDefault="00EA1124">
      <w:pPr>
        <w:rPr>
          <w:rFonts w:asciiTheme="minorEastAsia" w:hAnsiTheme="minorEastAsia"/>
          <w:sz w:val="30"/>
        </w:rPr>
      </w:pPr>
      <w:r>
        <w:rPr>
          <w:rFonts w:asciiTheme="minorEastAsia" w:hAnsiTheme="minorEastAsia" w:hint="eastAsia"/>
          <w:sz w:val="30"/>
        </w:rPr>
        <w:t>发包人（全称）：________________________</w:t>
      </w:r>
    </w:p>
    <w:p w14:paraId="61A43643" w14:textId="77777777" w:rsidR="00F140F5" w:rsidRDefault="00EA1124">
      <w:pPr>
        <w:rPr>
          <w:rFonts w:asciiTheme="minorEastAsia" w:hAnsiTheme="minorEastAsia"/>
          <w:sz w:val="30"/>
        </w:rPr>
      </w:pPr>
      <w:r>
        <w:rPr>
          <w:rFonts w:asciiTheme="minorEastAsia" w:hAnsiTheme="minorEastAsia" w:hint="eastAsia"/>
          <w:sz w:val="30"/>
        </w:rPr>
        <w:t xml:space="preserve">　　承包人（全称）：_______________________</w:t>
      </w:r>
    </w:p>
    <w:p w14:paraId="73C28C5E" w14:textId="77777777" w:rsidR="00F140F5" w:rsidRDefault="00F140F5">
      <w:pPr>
        <w:rPr>
          <w:rFonts w:asciiTheme="minorEastAsia" w:hAnsiTheme="minorEastAsia"/>
          <w:sz w:val="30"/>
        </w:rPr>
      </w:pPr>
    </w:p>
    <w:p w14:paraId="098FDECC" w14:textId="77777777" w:rsidR="00F140F5" w:rsidRDefault="00EA1124">
      <w:pPr>
        <w:rPr>
          <w:rFonts w:asciiTheme="minorEastAsia" w:hAnsiTheme="minorEastAsia"/>
          <w:sz w:val="30"/>
        </w:rPr>
      </w:pPr>
      <w:r>
        <w:rPr>
          <w:rFonts w:asciiTheme="minorEastAsia" w:hAnsiTheme="minorEastAsia" w:hint="eastAsia"/>
          <w:sz w:val="30"/>
        </w:rPr>
        <w:t xml:space="preserve">　　发包人和承包人根据《中华人民共和国建筑法》和《建设工程质量管理条例》，经协商一致就（工程全称）签订工程质量保修书。</w:t>
      </w:r>
    </w:p>
    <w:p w14:paraId="6F62FA45" w14:textId="77777777" w:rsidR="00F140F5" w:rsidRDefault="00EA1124">
      <w:pPr>
        <w:rPr>
          <w:rFonts w:asciiTheme="minorEastAsia" w:hAnsiTheme="minorEastAsia"/>
          <w:sz w:val="30"/>
        </w:rPr>
      </w:pPr>
      <w:r>
        <w:rPr>
          <w:rFonts w:asciiTheme="minorEastAsia" w:hAnsiTheme="minorEastAsia" w:hint="eastAsia"/>
          <w:sz w:val="30"/>
        </w:rPr>
        <w:lastRenderedPageBreak/>
        <w:t xml:space="preserve">　　一、工程质量保修范围和内容</w:t>
      </w:r>
    </w:p>
    <w:p w14:paraId="432811D1" w14:textId="77777777" w:rsidR="00F140F5" w:rsidRDefault="00EA1124">
      <w:pPr>
        <w:rPr>
          <w:rFonts w:asciiTheme="minorEastAsia" w:hAnsiTheme="minorEastAsia"/>
          <w:sz w:val="30"/>
        </w:rPr>
      </w:pPr>
      <w:r>
        <w:rPr>
          <w:rFonts w:asciiTheme="minorEastAsia" w:hAnsiTheme="minorEastAsia" w:hint="eastAsia"/>
          <w:sz w:val="30"/>
        </w:rPr>
        <w:t xml:space="preserve">　　承包人在质量保修期内，按照有关法律规定和合同约定，承担工程质量保修责任。</w:t>
      </w:r>
    </w:p>
    <w:p w14:paraId="7340565D" w14:textId="77777777" w:rsidR="00F140F5" w:rsidRDefault="00EA1124">
      <w:pPr>
        <w:rPr>
          <w:rFonts w:asciiTheme="minorEastAsia" w:hAnsiTheme="minorEastAsia"/>
          <w:sz w:val="30"/>
        </w:rPr>
      </w:pPr>
      <w:r>
        <w:rPr>
          <w:rFonts w:asciiTheme="minorEastAsia" w:hAnsiTheme="minorEastAsia" w:hint="eastAsia"/>
          <w:sz w:val="30"/>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14:paraId="063E2D04"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_____________________________________________________________________________________________________________________________________。</w:t>
      </w:r>
    </w:p>
    <w:p w14:paraId="1A51B66A" w14:textId="77777777" w:rsidR="00F140F5" w:rsidRDefault="00EA1124">
      <w:pPr>
        <w:rPr>
          <w:rFonts w:asciiTheme="minorEastAsia" w:hAnsiTheme="minorEastAsia"/>
          <w:sz w:val="30"/>
        </w:rPr>
      </w:pPr>
      <w:r>
        <w:rPr>
          <w:rFonts w:asciiTheme="minorEastAsia" w:hAnsiTheme="minorEastAsia" w:hint="eastAsia"/>
          <w:b/>
          <w:sz w:val="30"/>
        </w:rPr>
        <w:t xml:space="preserve">　　</w:t>
      </w:r>
      <w:r>
        <w:rPr>
          <w:rFonts w:asciiTheme="minorEastAsia" w:hAnsiTheme="minorEastAsia" w:hint="eastAsia"/>
          <w:sz w:val="30"/>
        </w:rPr>
        <w:t>二、质量保修期</w:t>
      </w:r>
    </w:p>
    <w:p w14:paraId="4BCFD0AE" w14:textId="77777777" w:rsidR="00F140F5" w:rsidRDefault="00EA1124">
      <w:pPr>
        <w:rPr>
          <w:rFonts w:asciiTheme="minorEastAsia" w:hAnsiTheme="minorEastAsia"/>
          <w:sz w:val="30"/>
        </w:rPr>
      </w:pPr>
      <w:r>
        <w:rPr>
          <w:rFonts w:asciiTheme="minorEastAsia" w:hAnsiTheme="minorEastAsia" w:hint="eastAsia"/>
          <w:sz w:val="30"/>
        </w:rPr>
        <w:t>根据《建设工程质量管理条例》及有关规定，工程的质量保修期如下：</w:t>
      </w:r>
    </w:p>
    <w:p w14:paraId="7E858AAF" w14:textId="77777777" w:rsidR="00F140F5" w:rsidRDefault="00EA1124">
      <w:pPr>
        <w:rPr>
          <w:rFonts w:asciiTheme="minorEastAsia" w:hAnsiTheme="minorEastAsia"/>
          <w:sz w:val="30"/>
        </w:rPr>
      </w:pPr>
      <w:r>
        <w:rPr>
          <w:rFonts w:asciiTheme="minorEastAsia" w:hAnsiTheme="minorEastAsia" w:hint="eastAsia"/>
          <w:sz w:val="30"/>
        </w:rPr>
        <w:t>1．地基基础工程和主体结构工程为设计文件规定的工程合理使用年限_______年；</w:t>
      </w:r>
    </w:p>
    <w:p w14:paraId="642655DB" w14:textId="77777777" w:rsidR="00F140F5" w:rsidRDefault="00EA1124">
      <w:pPr>
        <w:rPr>
          <w:rFonts w:asciiTheme="minorEastAsia" w:hAnsiTheme="minorEastAsia"/>
          <w:sz w:val="30"/>
        </w:rPr>
      </w:pPr>
      <w:r>
        <w:rPr>
          <w:rFonts w:asciiTheme="minorEastAsia" w:hAnsiTheme="minorEastAsia" w:hint="eastAsia"/>
          <w:sz w:val="30"/>
        </w:rPr>
        <w:t>2．屋面防水工程、有防水要求的卫生间、房间和外墙面的防渗为______年；</w:t>
      </w:r>
    </w:p>
    <w:p w14:paraId="2DB89D2F" w14:textId="77777777" w:rsidR="00F140F5" w:rsidRDefault="00EA1124">
      <w:pPr>
        <w:rPr>
          <w:rFonts w:asciiTheme="minorEastAsia" w:hAnsiTheme="minorEastAsia"/>
          <w:sz w:val="30"/>
        </w:rPr>
      </w:pPr>
      <w:r>
        <w:rPr>
          <w:rFonts w:asciiTheme="minorEastAsia" w:hAnsiTheme="minorEastAsia" w:hint="eastAsia"/>
          <w:sz w:val="30"/>
        </w:rPr>
        <w:t>3．装修工程为_______年；</w:t>
      </w:r>
    </w:p>
    <w:p w14:paraId="1E72D9C3" w14:textId="77777777" w:rsidR="00F140F5" w:rsidRDefault="00EA1124">
      <w:pPr>
        <w:rPr>
          <w:rFonts w:asciiTheme="minorEastAsia" w:hAnsiTheme="minorEastAsia"/>
          <w:sz w:val="30"/>
        </w:rPr>
      </w:pPr>
      <w:r>
        <w:rPr>
          <w:rFonts w:asciiTheme="minorEastAsia" w:hAnsiTheme="minorEastAsia" w:hint="eastAsia"/>
          <w:sz w:val="30"/>
        </w:rPr>
        <w:t>4．电气管线、给排水管道、设备安装工程为________年；</w:t>
      </w:r>
    </w:p>
    <w:p w14:paraId="3718BE78" w14:textId="77777777" w:rsidR="00F140F5" w:rsidRDefault="00EA1124">
      <w:pPr>
        <w:rPr>
          <w:rFonts w:asciiTheme="minorEastAsia" w:hAnsiTheme="minorEastAsia"/>
          <w:sz w:val="30"/>
        </w:rPr>
      </w:pPr>
      <w:r>
        <w:rPr>
          <w:rFonts w:asciiTheme="minorEastAsia" w:hAnsiTheme="minorEastAsia" w:hint="eastAsia"/>
          <w:sz w:val="30"/>
        </w:rPr>
        <w:t>5．供热与供冷系统为个采暖期、供冷期；</w:t>
      </w:r>
    </w:p>
    <w:p w14:paraId="4B4FD703" w14:textId="77777777" w:rsidR="00F140F5" w:rsidRDefault="00EA1124">
      <w:pPr>
        <w:rPr>
          <w:rFonts w:asciiTheme="minorEastAsia" w:hAnsiTheme="minorEastAsia"/>
          <w:sz w:val="30"/>
        </w:rPr>
      </w:pPr>
      <w:r>
        <w:rPr>
          <w:rFonts w:asciiTheme="minorEastAsia" w:hAnsiTheme="minorEastAsia" w:hint="eastAsia"/>
          <w:sz w:val="30"/>
        </w:rPr>
        <w:t>6．住宅小区内的给排水设施、道路等配套工程为________年；</w:t>
      </w:r>
    </w:p>
    <w:p w14:paraId="50F86AA0" w14:textId="77777777" w:rsidR="00F140F5" w:rsidRDefault="00EA1124">
      <w:pPr>
        <w:rPr>
          <w:rFonts w:asciiTheme="minorEastAsia" w:hAnsiTheme="minorEastAsia"/>
          <w:sz w:val="30"/>
        </w:rPr>
      </w:pPr>
      <w:r>
        <w:rPr>
          <w:rFonts w:asciiTheme="minorEastAsia" w:hAnsiTheme="minorEastAsia" w:hint="eastAsia"/>
          <w:sz w:val="30"/>
        </w:rPr>
        <w:t>7．其他项目保修期限约定如下：</w:t>
      </w:r>
    </w:p>
    <w:p w14:paraId="651F627A" w14:textId="77777777" w:rsidR="00F140F5" w:rsidRDefault="00EA1124">
      <w:pPr>
        <w:rPr>
          <w:rFonts w:asciiTheme="minorEastAsia" w:hAnsiTheme="minorEastAsia"/>
          <w:sz w:val="30"/>
        </w:rPr>
      </w:pPr>
      <w:r>
        <w:rPr>
          <w:rFonts w:asciiTheme="minorEastAsia" w:hAnsiTheme="minorEastAsia" w:hint="eastAsia"/>
          <w:sz w:val="30"/>
        </w:rPr>
        <w:lastRenderedPageBreak/>
        <w:t>_____________________________________________________。</w:t>
      </w:r>
    </w:p>
    <w:p w14:paraId="0011C0CF" w14:textId="77777777" w:rsidR="00F140F5" w:rsidRDefault="00EA1124">
      <w:pPr>
        <w:rPr>
          <w:rFonts w:asciiTheme="minorEastAsia" w:hAnsiTheme="minorEastAsia"/>
          <w:sz w:val="30"/>
        </w:rPr>
      </w:pPr>
      <w:r>
        <w:rPr>
          <w:rFonts w:asciiTheme="minorEastAsia" w:hAnsiTheme="minorEastAsia" w:hint="eastAsia"/>
          <w:sz w:val="30"/>
        </w:rPr>
        <w:t xml:space="preserve">　　质量保修期自工程竣工验收合格之日起计算。</w:t>
      </w:r>
    </w:p>
    <w:p w14:paraId="441E7A8C" w14:textId="77777777" w:rsidR="00F140F5" w:rsidRDefault="00EA1124">
      <w:pPr>
        <w:rPr>
          <w:rFonts w:asciiTheme="minorEastAsia" w:hAnsiTheme="minorEastAsia"/>
          <w:sz w:val="30"/>
        </w:rPr>
      </w:pPr>
      <w:r>
        <w:rPr>
          <w:rFonts w:asciiTheme="minorEastAsia" w:hAnsiTheme="minorEastAsia" w:hint="eastAsia"/>
          <w:sz w:val="30"/>
        </w:rPr>
        <w:t>三、缺陷责任期</w:t>
      </w:r>
    </w:p>
    <w:p w14:paraId="60503349" w14:textId="77777777" w:rsidR="00F140F5" w:rsidRDefault="00EA1124">
      <w:pPr>
        <w:rPr>
          <w:rFonts w:asciiTheme="minorEastAsia" w:hAnsiTheme="minorEastAsia"/>
          <w:sz w:val="30"/>
        </w:rPr>
      </w:pPr>
      <w:r>
        <w:rPr>
          <w:rFonts w:asciiTheme="minorEastAsia" w:hAnsiTheme="minorEastAsia" w:hint="eastAsia"/>
          <w:sz w:val="30"/>
        </w:rPr>
        <w:t>工程缺陷责任期为_____个月，缺陷责任期自工程实际竣工之日起计算。单位工程先于全部工程进行验收，单位工程缺陷责任期自单位工程验收合格之日起算。</w:t>
      </w:r>
    </w:p>
    <w:p w14:paraId="7FCC6A9B" w14:textId="77777777" w:rsidR="00F140F5" w:rsidRDefault="00EA1124">
      <w:pPr>
        <w:rPr>
          <w:rFonts w:asciiTheme="minorEastAsia" w:hAnsiTheme="minorEastAsia"/>
          <w:sz w:val="30"/>
        </w:rPr>
      </w:pPr>
      <w:r>
        <w:rPr>
          <w:rFonts w:asciiTheme="minorEastAsia" w:hAnsiTheme="minorEastAsia" w:hint="eastAsia"/>
          <w:sz w:val="30"/>
        </w:rPr>
        <w:t>缺陷责任期终止后，发包人应退还剩余的质量保证金。</w:t>
      </w:r>
    </w:p>
    <w:p w14:paraId="6022BC82" w14:textId="77777777" w:rsidR="00F140F5" w:rsidRDefault="00EA1124">
      <w:pPr>
        <w:rPr>
          <w:rFonts w:asciiTheme="minorEastAsia" w:hAnsiTheme="minorEastAsia"/>
          <w:sz w:val="30"/>
        </w:rPr>
      </w:pPr>
      <w:r>
        <w:rPr>
          <w:rFonts w:asciiTheme="minorEastAsia" w:hAnsiTheme="minorEastAsia" w:hint="eastAsia"/>
          <w:sz w:val="30"/>
        </w:rPr>
        <w:t>四、质量保修责任</w:t>
      </w:r>
    </w:p>
    <w:p w14:paraId="2FA6BF57" w14:textId="77777777" w:rsidR="00F140F5" w:rsidRDefault="00EA1124">
      <w:pPr>
        <w:rPr>
          <w:rFonts w:asciiTheme="minorEastAsia" w:hAnsiTheme="minorEastAsia"/>
          <w:sz w:val="30"/>
        </w:rPr>
      </w:pPr>
      <w:r>
        <w:rPr>
          <w:rFonts w:asciiTheme="minorEastAsia" w:hAnsiTheme="minorEastAsia" w:hint="eastAsia"/>
          <w:sz w:val="30"/>
        </w:rPr>
        <w:t>1．属于保修范围、内容的项目，承包人应当在接到保修通知之日起7天内派人保修。承包人不在约定期限内派人保修的，发包人可以委托他人修理。</w:t>
      </w:r>
    </w:p>
    <w:p w14:paraId="2B07269A" w14:textId="77777777" w:rsidR="00F140F5" w:rsidRDefault="00EA1124">
      <w:pPr>
        <w:rPr>
          <w:rFonts w:asciiTheme="minorEastAsia" w:hAnsiTheme="minorEastAsia"/>
          <w:sz w:val="30"/>
        </w:rPr>
      </w:pPr>
      <w:r>
        <w:rPr>
          <w:rFonts w:asciiTheme="minorEastAsia" w:hAnsiTheme="minorEastAsia" w:hint="eastAsia"/>
          <w:sz w:val="30"/>
        </w:rPr>
        <w:t>2．发生紧急事故需抢修的，承包人在接到事故通知后，应当立即到达事故现场抢修。</w:t>
      </w:r>
    </w:p>
    <w:p w14:paraId="4C60AC0D" w14:textId="77777777" w:rsidR="00F140F5" w:rsidRDefault="00EA1124">
      <w:pPr>
        <w:rPr>
          <w:rFonts w:asciiTheme="minorEastAsia" w:hAnsiTheme="minorEastAsia"/>
          <w:sz w:val="30"/>
        </w:rPr>
      </w:pPr>
      <w:r>
        <w:rPr>
          <w:rFonts w:asciiTheme="minorEastAsia" w:hAnsiTheme="minorEastAsia" w:hint="eastAsia"/>
          <w:sz w:val="30"/>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33B53ADA" w14:textId="77777777" w:rsidR="00F140F5" w:rsidRDefault="00EA1124">
      <w:pPr>
        <w:rPr>
          <w:rFonts w:asciiTheme="minorEastAsia" w:hAnsiTheme="minorEastAsia"/>
          <w:sz w:val="30"/>
        </w:rPr>
      </w:pPr>
      <w:r>
        <w:rPr>
          <w:rFonts w:asciiTheme="minorEastAsia" w:hAnsiTheme="minorEastAsia" w:hint="eastAsia"/>
          <w:sz w:val="30"/>
        </w:rPr>
        <w:t>4．质量保修完成后，由发包人组织验收。</w:t>
      </w:r>
    </w:p>
    <w:p w14:paraId="4A9F85A7" w14:textId="77777777" w:rsidR="00F140F5" w:rsidRDefault="00EA1124">
      <w:pPr>
        <w:rPr>
          <w:rFonts w:asciiTheme="minorEastAsia" w:hAnsiTheme="minorEastAsia"/>
          <w:sz w:val="30"/>
        </w:rPr>
      </w:pPr>
      <w:r>
        <w:rPr>
          <w:rFonts w:asciiTheme="minorEastAsia" w:hAnsiTheme="minorEastAsia" w:hint="eastAsia"/>
          <w:sz w:val="30"/>
        </w:rPr>
        <w:t>五、保修费用</w:t>
      </w:r>
    </w:p>
    <w:p w14:paraId="64D723F1" w14:textId="77777777" w:rsidR="00F140F5" w:rsidRDefault="00EA1124">
      <w:pPr>
        <w:rPr>
          <w:rFonts w:asciiTheme="minorEastAsia" w:hAnsiTheme="minorEastAsia"/>
          <w:sz w:val="30"/>
        </w:rPr>
      </w:pPr>
      <w:r>
        <w:rPr>
          <w:rFonts w:asciiTheme="minorEastAsia" w:hAnsiTheme="minorEastAsia" w:hint="eastAsia"/>
          <w:sz w:val="30"/>
        </w:rPr>
        <w:t xml:space="preserve">　　保修费用由造成质量缺陷的责任方承担。</w:t>
      </w:r>
    </w:p>
    <w:p w14:paraId="2C8AD14F" w14:textId="77777777" w:rsidR="00F140F5" w:rsidRDefault="00EA1124">
      <w:pPr>
        <w:rPr>
          <w:rFonts w:asciiTheme="minorEastAsia" w:hAnsiTheme="minorEastAsia"/>
          <w:sz w:val="30"/>
        </w:rPr>
      </w:pPr>
      <w:r>
        <w:rPr>
          <w:rFonts w:asciiTheme="minorEastAsia" w:hAnsiTheme="minorEastAsia" w:hint="eastAsia"/>
          <w:b/>
          <w:sz w:val="30"/>
        </w:rPr>
        <w:t>六</w:t>
      </w:r>
      <w:r>
        <w:rPr>
          <w:rFonts w:asciiTheme="minorEastAsia" w:hAnsiTheme="minorEastAsia" w:hint="eastAsia"/>
          <w:sz w:val="30"/>
        </w:rPr>
        <w:t>、双方约定的其他工程质量保修事项：</w:t>
      </w:r>
    </w:p>
    <w:p w14:paraId="648C87BB" w14:textId="77777777" w:rsidR="00F140F5" w:rsidRDefault="00EA1124">
      <w:pPr>
        <w:rPr>
          <w:rFonts w:asciiTheme="minorEastAsia" w:hAnsiTheme="minorEastAsia"/>
          <w:sz w:val="30"/>
        </w:rPr>
      </w:pPr>
      <w:r>
        <w:rPr>
          <w:rFonts w:asciiTheme="minorEastAsia" w:hAnsiTheme="minorEastAsia" w:hint="eastAsia"/>
          <w:sz w:val="30"/>
        </w:rPr>
        <w:t>______________________________________________________。</w:t>
      </w:r>
    </w:p>
    <w:p w14:paraId="7E400E6F" w14:textId="77777777" w:rsidR="00F140F5" w:rsidRDefault="00EA1124">
      <w:pPr>
        <w:rPr>
          <w:rFonts w:asciiTheme="minorEastAsia" w:hAnsiTheme="minorEastAsia"/>
          <w:sz w:val="30"/>
        </w:rPr>
      </w:pPr>
      <w:r>
        <w:rPr>
          <w:rFonts w:asciiTheme="minorEastAsia" w:hAnsiTheme="minorEastAsia" w:hint="eastAsia"/>
          <w:sz w:val="30"/>
        </w:rPr>
        <w:lastRenderedPageBreak/>
        <w:t>工程质量保修书由发包人、承包人在工程竣工验收前共同签署，作为施工合同附件，其有效期限至保修期满。</w:t>
      </w:r>
    </w:p>
    <w:p w14:paraId="7A76C20A" w14:textId="77777777" w:rsidR="00F140F5" w:rsidRDefault="00F140F5">
      <w:pPr>
        <w:rPr>
          <w:rFonts w:asciiTheme="minorEastAsia" w:hAnsiTheme="minorEastAsia"/>
          <w:sz w:val="30"/>
        </w:rPr>
      </w:pPr>
    </w:p>
    <w:p w14:paraId="38FEF471" w14:textId="77777777" w:rsidR="00F140F5" w:rsidRDefault="00EA1124">
      <w:pPr>
        <w:rPr>
          <w:rFonts w:asciiTheme="minorEastAsia" w:hAnsiTheme="minorEastAsia"/>
          <w:sz w:val="30"/>
          <w:u w:val="single"/>
        </w:rPr>
      </w:pPr>
      <w:r>
        <w:rPr>
          <w:rFonts w:asciiTheme="minorEastAsia" w:hAnsiTheme="minorEastAsia" w:hint="eastAsia"/>
          <w:sz w:val="30"/>
        </w:rPr>
        <w:t>发包人(公章)：</w:t>
      </w:r>
      <w:r>
        <w:rPr>
          <w:rFonts w:asciiTheme="minorEastAsia" w:hAnsiTheme="minorEastAsia"/>
          <w:sz w:val="30"/>
        </w:rPr>
        <w:t>___________</w:t>
      </w:r>
      <w:r>
        <w:rPr>
          <w:rFonts w:asciiTheme="minorEastAsia" w:hAnsiTheme="minorEastAsia" w:hint="eastAsia"/>
          <w:sz w:val="30"/>
        </w:rPr>
        <w:t xml:space="preserve">   </w:t>
      </w:r>
      <w:r>
        <w:rPr>
          <w:rFonts w:asciiTheme="minorEastAsia" w:hAnsiTheme="minorEastAsia"/>
          <w:sz w:val="30"/>
        </w:rPr>
        <w:t xml:space="preserve">  </w:t>
      </w:r>
      <w:r>
        <w:rPr>
          <w:rFonts w:asciiTheme="minorEastAsia" w:hAnsiTheme="minorEastAsia" w:hint="eastAsia"/>
          <w:sz w:val="30"/>
        </w:rPr>
        <w:t>承包人(公章)：____________</w:t>
      </w:r>
    </w:p>
    <w:p w14:paraId="27F461CD" w14:textId="77777777" w:rsidR="00F140F5" w:rsidRDefault="00EA1124">
      <w:pPr>
        <w:rPr>
          <w:rFonts w:asciiTheme="minorEastAsia" w:hAnsiTheme="minorEastAsia"/>
          <w:sz w:val="30"/>
        </w:rPr>
      </w:pPr>
      <w:r>
        <w:rPr>
          <w:rFonts w:asciiTheme="minorEastAsia" w:hAnsiTheme="minorEastAsia" w:hint="eastAsia"/>
          <w:sz w:val="30"/>
        </w:rPr>
        <w:t>地址：___________________   地址：</w:t>
      </w:r>
      <w:r>
        <w:rPr>
          <w:rFonts w:asciiTheme="minorEastAsia" w:hAnsiTheme="minorEastAsia"/>
          <w:sz w:val="30"/>
        </w:rPr>
        <w:t>___________________</w:t>
      </w:r>
    </w:p>
    <w:p w14:paraId="6558CBA3" w14:textId="77777777" w:rsidR="00F140F5" w:rsidRDefault="00EA1124">
      <w:pPr>
        <w:rPr>
          <w:rFonts w:asciiTheme="minorEastAsia" w:hAnsiTheme="minorEastAsia"/>
          <w:sz w:val="30"/>
        </w:rPr>
      </w:pPr>
      <w:r>
        <w:rPr>
          <w:rFonts w:asciiTheme="minorEastAsia" w:hAnsiTheme="minorEastAsia" w:hint="eastAsia"/>
          <w:sz w:val="30"/>
        </w:rPr>
        <w:t>法定代表人(签字)：________   法定代表人(签字)：__________</w:t>
      </w:r>
    </w:p>
    <w:p w14:paraId="1A892813" w14:textId="77777777" w:rsidR="00F140F5" w:rsidRDefault="00EA1124">
      <w:pPr>
        <w:rPr>
          <w:rFonts w:asciiTheme="minorEastAsia" w:hAnsiTheme="minorEastAsia"/>
          <w:sz w:val="30"/>
        </w:rPr>
      </w:pPr>
      <w:r>
        <w:rPr>
          <w:rFonts w:asciiTheme="minorEastAsia" w:hAnsiTheme="minorEastAsia" w:hint="eastAsia"/>
          <w:sz w:val="30"/>
        </w:rPr>
        <w:t>委托代理人(签字)：________  委托代理人(签字)：__________</w:t>
      </w:r>
    </w:p>
    <w:p w14:paraId="1AD31E0C" w14:textId="77777777" w:rsidR="00F140F5" w:rsidRDefault="00EA1124">
      <w:pPr>
        <w:rPr>
          <w:rFonts w:asciiTheme="minorEastAsia" w:hAnsiTheme="minorEastAsia"/>
          <w:sz w:val="30"/>
        </w:rPr>
      </w:pPr>
      <w:r>
        <w:rPr>
          <w:rFonts w:asciiTheme="minorEastAsia" w:hAnsiTheme="minorEastAsia" w:hint="eastAsia"/>
          <w:sz w:val="30"/>
        </w:rPr>
        <w:t>电话：_____________         电话：_______________</w:t>
      </w:r>
    </w:p>
    <w:p w14:paraId="30346E3A" w14:textId="77777777" w:rsidR="00F140F5" w:rsidRDefault="00EA1124">
      <w:pPr>
        <w:rPr>
          <w:rFonts w:asciiTheme="minorEastAsia" w:hAnsiTheme="minorEastAsia"/>
          <w:sz w:val="30"/>
        </w:rPr>
      </w:pPr>
      <w:r>
        <w:rPr>
          <w:rFonts w:asciiTheme="minorEastAsia" w:hAnsiTheme="minorEastAsia" w:hint="eastAsia"/>
          <w:sz w:val="30"/>
        </w:rPr>
        <w:t>传真：_____________         传真：_______________</w:t>
      </w:r>
    </w:p>
    <w:p w14:paraId="667585ED" w14:textId="77777777" w:rsidR="00F140F5" w:rsidRDefault="00EA1124">
      <w:pPr>
        <w:rPr>
          <w:rFonts w:asciiTheme="minorEastAsia" w:hAnsiTheme="minorEastAsia"/>
          <w:sz w:val="30"/>
        </w:rPr>
      </w:pPr>
      <w:r>
        <w:rPr>
          <w:rFonts w:asciiTheme="minorEastAsia" w:hAnsiTheme="minorEastAsia" w:hint="eastAsia"/>
          <w:sz w:val="30"/>
        </w:rPr>
        <w:t>开户银行：_____________     开户银行：_______________</w:t>
      </w:r>
    </w:p>
    <w:p w14:paraId="459FD3A7" w14:textId="77777777" w:rsidR="00F140F5" w:rsidRDefault="00EA1124">
      <w:pPr>
        <w:rPr>
          <w:rFonts w:asciiTheme="minorEastAsia" w:hAnsiTheme="minorEastAsia"/>
          <w:sz w:val="30"/>
        </w:rPr>
      </w:pPr>
      <w:r>
        <w:rPr>
          <w:rFonts w:asciiTheme="minorEastAsia" w:hAnsiTheme="minorEastAsia" w:hint="eastAsia"/>
          <w:sz w:val="30"/>
        </w:rPr>
        <w:t>账号：_____________         账号：_______________</w:t>
      </w:r>
    </w:p>
    <w:p w14:paraId="1F877F7E" w14:textId="77777777" w:rsidR="00F140F5" w:rsidRDefault="00EA1124">
      <w:pPr>
        <w:rPr>
          <w:rFonts w:asciiTheme="minorEastAsia" w:hAnsiTheme="minorEastAsia"/>
          <w:sz w:val="30"/>
        </w:rPr>
      </w:pPr>
      <w:r>
        <w:rPr>
          <w:rFonts w:asciiTheme="minorEastAsia" w:hAnsiTheme="minorEastAsia" w:hint="eastAsia"/>
          <w:sz w:val="30"/>
        </w:rPr>
        <w:t>邮政编码：_____________     邮政编码：_______________</w:t>
      </w:r>
    </w:p>
    <w:p w14:paraId="2C32C5BD" w14:textId="77777777" w:rsidR="00F140F5" w:rsidRDefault="00EA1124">
      <w:pPr>
        <w:rPr>
          <w:rFonts w:asciiTheme="minorEastAsia" w:hAnsiTheme="minorEastAsia"/>
          <w:sz w:val="30"/>
        </w:rPr>
      </w:pPr>
      <w:r>
        <w:rPr>
          <w:rFonts w:asciiTheme="minorEastAsia" w:hAnsiTheme="minorEastAsia" w:hint="eastAsia"/>
          <w:sz w:val="30"/>
        </w:rPr>
        <w:t>附件4：</w:t>
      </w:r>
    </w:p>
    <w:p w14:paraId="32D8A9A5" w14:textId="77777777" w:rsidR="00F140F5" w:rsidRDefault="00EA1124">
      <w:pPr>
        <w:jc w:val="center"/>
        <w:rPr>
          <w:rFonts w:asciiTheme="minorEastAsia" w:hAnsiTheme="minorEastAsia"/>
          <w:sz w:val="30"/>
        </w:rPr>
      </w:pPr>
      <w:r>
        <w:rPr>
          <w:rFonts w:asciiTheme="minorEastAsia" w:hAnsiTheme="minorEastAsia" w:hint="eastAsia"/>
          <w:sz w:val="30"/>
        </w:rPr>
        <w:t>主要建设工程文件目录</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817"/>
        <w:gridCol w:w="1203"/>
        <w:gridCol w:w="1411"/>
        <w:gridCol w:w="1173"/>
        <w:gridCol w:w="1361"/>
        <w:gridCol w:w="1557"/>
      </w:tblGrid>
      <w:tr w:rsidR="00F140F5" w14:paraId="4B56CB64" w14:textId="77777777">
        <w:tc>
          <w:tcPr>
            <w:tcW w:w="1817" w:type="dxa"/>
          </w:tcPr>
          <w:p w14:paraId="3CF0EB72" w14:textId="77777777" w:rsidR="00F140F5" w:rsidRDefault="00EA1124">
            <w:pPr>
              <w:jc w:val="center"/>
              <w:rPr>
                <w:rFonts w:asciiTheme="minorEastAsia" w:hAnsiTheme="minorEastAsia"/>
                <w:sz w:val="27"/>
              </w:rPr>
            </w:pPr>
            <w:r>
              <w:rPr>
                <w:rFonts w:asciiTheme="minorEastAsia" w:hAnsiTheme="minorEastAsia" w:hint="eastAsia"/>
                <w:sz w:val="27"/>
              </w:rPr>
              <w:t>文件名称</w:t>
            </w:r>
          </w:p>
        </w:tc>
        <w:tc>
          <w:tcPr>
            <w:tcW w:w="1203" w:type="dxa"/>
          </w:tcPr>
          <w:p w14:paraId="0185395A" w14:textId="77777777" w:rsidR="00F140F5" w:rsidRDefault="00EA1124">
            <w:pPr>
              <w:jc w:val="center"/>
              <w:rPr>
                <w:rFonts w:asciiTheme="minorEastAsia" w:hAnsiTheme="minorEastAsia"/>
                <w:sz w:val="27"/>
              </w:rPr>
            </w:pPr>
            <w:r>
              <w:rPr>
                <w:rFonts w:asciiTheme="minorEastAsia" w:hAnsiTheme="minorEastAsia" w:hint="eastAsia"/>
                <w:sz w:val="27"/>
              </w:rPr>
              <w:t>套数</w:t>
            </w:r>
          </w:p>
        </w:tc>
        <w:tc>
          <w:tcPr>
            <w:tcW w:w="1411" w:type="dxa"/>
          </w:tcPr>
          <w:p w14:paraId="6EF5E95D" w14:textId="77777777" w:rsidR="00F140F5" w:rsidRDefault="00EA1124">
            <w:pPr>
              <w:jc w:val="center"/>
              <w:rPr>
                <w:rFonts w:asciiTheme="minorEastAsia" w:hAnsiTheme="minorEastAsia"/>
                <w:sz w:val="27"/>
              </w:rPr>
            </w:pPr>
            <w:r>
              <w:rPr>
                <w:rFonts w:asciiTheme="minorEastAsia" w:hAnsiTheme="minorEastAsia" w:hint="eastAsia"/>
                <w:sz w:val="27"/>
              </w:rPr>
              <w:t>费用（元）</w:t>
            </w:r>
          </w:p>
        </w:tc>
        <w:tc>
          <w:tcPr>
            <w:tcW w:w="1173" w:type="dxa"/>
          </w:tcPr>
          <w:p w14:paraId="6B06936A" w14:textId="77777777" w:rsidR="00F140F5" w:rsidRDefault="00EA1124">
            <w:pPr>
              <w:jc w:val="center"/>
              <w:rPr>
                <w:rFonts w:asciiTheme="minorEastAsia" w:hAnsiTheme="minorEastAsia"/>
                <w:sz w:val="27"/>
              </w:rPr>
            </w:pPr>
            <w:r>
              <w:rPr>
                <w:rFonts w:asciiTheme="minorEastAsia" w:hAnsiTheme="minorEastAsia" w:hint="eastAsia"/>
                <w:sz w:val="27"/>
              </w:rPr>
              <w:t>质量</w:t>
            </w:r>
          </w:p>
        </w:tc>
        <w:tc>
          <w:tcPr>
            <w:tcW w:w="1361" w:type="dxa"/>
          </w:tcPr>
          <w:p w14:paraId="76522DD5" w14:textId="77777777" w:rsidR="00F140F5" w:rsidRDefault="00EA1124">
            <w:pPr>
              <w:jc w:val="center"/>
              <w:rPr>
                <w:rFonts w:asciiTheme="minorEastAsia" w:hAnsiTheme="minorEastAsia"/>
                <w:sz w:val="27"/>
              </w:rPr>
            </w:pPr>
            <w:r>
              <w:rPr>
                <w:rFonts w:asciiTheme="minorEastAsia" w:hAnsiTheme="minorEastAsia" w:hint="eastAsia"/>
                <w:sz w:val="27"/>
              </w:rPr>
              <w:t>移交时间</w:t>
            </w:r>
          </w:p>
        </w:tc>
        <w:tc>
          <w:tcPr>
            <w:tcW w:w="1557" w:type="dxa"/>
          </w:tcPr>
          <w:p w14:paraId="49B54CF9" w14:textId="77777777" w:rsidR="00F140F5" w:rsidRDefault="00EA1124">
            <w:pPr>
              <w:jc w:val="center"/>
              <w:rPr>
                <w:rFonts w:asciiTheme="minorEastAsia" w:hAnsiTheme="minorEastAsia"/>
                <w:sz w:val="27"/>
              </w:rPr>
            </w:pPr>
            <w:r>
              <w:rPr>
                <w:rFonts w:asciiTheme="minorEastAsia" w:hAnsiTheme="minorEastAsia" w:hint="eastAsia"/>
                <w:sz w:val="27"/>
              </w:rPr>
              <w:t>责任人</w:t>
            </w:r>
          </w:p>
        </w:tc>
      </w:tr>
      <w:tr w:rsidR="00F140F5" w14:paraId="7FB03E4C" w14:textId="77777777">
        <w:tc>
          <w:tcPr>
            <w:tcW w:w="1817" w:type="dxa"/>
          </w:tcPr>
          <w:p w14:paraId="5BC59A7C" w14:textId="77777777" w:rsidR="00F140F5" w:rsidRDefault="00F140F5">
            <w:pPr>
              <w:jc w:val="center"/>
              <w:rPr>
                <w:rFonts w:asciiTheme="minorEastAsia" w:hAnsiTheme="minorEastAsia"/>
                <w:sz w:val="30"/>
              </w:rPr>
            </w:pPr>
          </w:p>
        </w:tc>
        <w:tc>
          <w:tcPr>
            <w:tcW w:w="1203" w:type="dxa"/>
          </w:tcPr>
          <w:p w14:paraId="46C47B1C" w14:textId="77777777" w:rsidR="00F140F5" w:rsidRDefault="00F140F5">
            <w:pPr>
              <w:jc w:val="center"/>
              <w:rPr>
                <w:rFonts w:asciiTheme="minorEastAsia" w:hAnsiTheme="minorEastAsia"/>
                <w:sz w:val="30"/>
              </w:rPr>
            </w:pPr>
          </w:p>
        </w:tc>
        <w:tc>
          <w:tcPr>
            <w:tcW w:w="1411" w:type="dxa"/>
          </w:tcPr>
          <w:p w14:paraId="7AB3C8DF" w14:textId="77777777" w:rsidR="00F140F5" w:rsidRDefault="00F140F5">
            <w:pPr>
              <w:jc w:val="center"/>
              <w:rPr>
                <w:rFonts w:asciiTheme="minorEastAsia" w:hAnsiTheme="minorEastAsia"/>
                <w:sz w:val="30"/>
              </w:rPr>
            </w:pPr>
          </w:p>
        </w:tc>
        <w:tc>
          <w:tcPr>
            <w:tcW w:w="1173" w:type="dxa"/>
          </w:tcPr>
          <w:p w14:paraId="5E2DFBD6" w14:textId="77777777" w:rsidR="00F140F5" w:rsidRDefault="00F140F5">
            <w:pPr>
              <w:jc w:val="center"/>
              <w:rPr>
                <w:rFonts w:asciiTheme="minorEastAsia" w:hAnsiTheme="minorEastAsia"/>
                <w:sz w:val="30"/>
              </w:rPr>
            </w:pPr>
          </w:p>
        </w:tc>
        <w:tc>
          <w:tcPr>
            <w:tcW w:w="1361" w:type="dxa"/>
          </w:tcPr>
          <w:p w14:paraId="25231F14" w14:textId="77777777" w:rsidR="00F140F5" w:rsidRDefault="00F140F5">
            <w:pPr>
              <w:jc w:val="center"/>
              <w:rPr>
                <w:rFonts w:asciiTheme="minorEastAsia" w:hAnsiTheme="minorEastAsia"/>
                <w:sz w:val="30"/>
              </w:rPr>
            </w:pPr>
          </w:p>
        </w:tc>
        <w:tc>
          <w:tcPr>
            <w:tcW w:w="1557" w:type="dxa"/>
          </w:tcPr>
          <w:p w14:paraId="4F6C100A" w14:textId="77777777" w:rsidR="00F140F5" w:rsidRDefault="00F140F5">
            <w:pPr>
              <w:jc w:val="center"/>
              <w:rPr>
                <w:rFonts w:asciiTheme="minorEastAsia" w:hAnsiTheme="minorEastAsia"/>
                <w:sz w:val="30"/>
              </w:rPr>
            </w:pPr>
          </w:p>
        </w:tc>
      </w:tr>
      <w:tr w:rsidR="00F140F5" w14:paraId="50B5B407" w14:textId="77777777">
        <w:tc>
          <w:tcPr>
            <w:tcW w:w="1817" w:type="dxa"/>
          </w:tcPr>
          <w:p w14:paraId="2752F4AE" w14:textId="77777777" w:rsidR="00F140F5" w:rsidRDefault="00F140F5">
            <w:pPr>
              <w:jc w:val="center"/>
              <w:rPr>
                <w:rFonts w:asciiTheme="minorEastAsia" w:hAnsiTheme="minorEastAsia"/>
                <w:sz w:val="30"/>
              </w:rPr>
            </w:pPr>
          </w:p>
        </w:tc>
        <w:tc>
          <w:tcPr>
            <w:tcW w:w="1203" w:type="dxa"/>
          </w:tcPr>
          <w:p w14:paraId="34816F7C" w14:textId="77777777" w:rsidR="00F140F5" w:rsidRDefault="00F140F5">
            <w:pPr>
              <w:jc w:val="center"/>
              <w:rPr>
                <w:rFonts w:asciiTheme="minorEastAsia" w:hAnsiTheme="minorEastAsia"/>
                <w:sz w:val="30"/>
              </w:rPr>
            </w:pPr>
          </w:p>
        </w:tc>
        <w:tc>
          <w:tcPr>
            <w:tcW w:w="1411" w:type="dxa"/>
          </w:tcPr>
          <w:p w14:paraId="649EAB55" w14:textId="77777777" w:rsidR="00F140F5" w:rsidRDefault="00F140F5">
            <w:pPr>
              <w:jc w:val="center"/>
              <w:rPr>
                <w:rFonts w:asciiTheme="minorEastAsia" w:hAnsiTheme="minorEastAsia"/>
                <w:sz w:val="30"/>
              </w:rPr>
            </w:pPr>
          </w:p>
        </w:tc>
        <w:tc>
          <w:tcPr>
            <w:tcW w:w="1173" w:type="dxa"/>
          </w:tcPr>
          <w:p w14:paraId="361FBA11" w14:textId="77777777" w:rsidR="00F140F5" w:rsidRDefault="00F140F5">
            <w:pPr>
              <w:jc w:val="center"/>
              <w:rPr>
                <w:rFonts w:asciiTheme="minorEastAsia" w:hAnsiTheme="minorEastAsia"/>
                <w:sz w:val="30"/>
              </w:rPr>
            </w:pPr>
          </w:p>
        </w:tc>
        <w:tc>
          <w:tcPr>
            <w:tcW w:w="1361" w:type="dxa"/>
          </w:tcPr>
          <w:p w14:paraId="7A31DE03" w14:textId="77777777" w:rsidR="00F140F5" w:rsidRDefault="00F140F5">
            <w:pPr>
              <w:jc w:val="center"/>
              <w:rPr>
                <w:rFonts w:asciiTheme="minorEastAsia" w:hAnsiTheme="minorEastAsia"/>
                <w:sz w:val="30"/>
              </w:rPr>
            </w:pPr>
          </w:p>
        </w:tc>
        <w:tc>
          <w:tcPr>
            <w:tcW w:w="1557" w:type="dxa"/>
          </w:tcPr>
          <w:p w14:paraId="661F1000" w14:textId="77777777" w:rsidR="00F140F5" w:rsidRDefault="00F140F5">
            <w:pPr>
              <w:jc w:val="center"/>
              <w:rPr>
                <w:rFonts w:asciiTheme="minorEastAsia" w:hAnsiTheme="minorEastAsia"/>
                <w:sz w:val="30"/>
              </w:rPr>
            </w:pPr>
          </w:p>
        </w:tc>
      </w:tr>
      <w:tr w:rsidR="00F140F5" w14:paraId="431A1267" w14:textId="77777777">
        <w:tc>
          <w:tcPr>
            <w:tcW w:w="1817" w:type="dxa"/>
          </w:tcPr>
          <w:p w14:paraId="65C85D30" w14:textId="77777777" w:rsidR="00F140F5" w:rsidRDefault="00F140F5">
            <w:pPr>
              <w:jc w:val="center"/>
              <w:rPr>
                <w:rFonts w:asciiTheme="minorEastAsia" w:hAnsiTheme="minorEastAsia"/>
                <w:sz w:val="30"/>
              </w:rPr>
            </w:pPr>
          </w:p>
        </w:tc>
        <w:tc>
          <w:tcPr>
            <w:tcW w:w="1203" w:type="dxa"/>
          </w:tcPr>
          <w:p w14:paraId="52ABE2D0" w14:textId="77777777" w:rsidR="00F140F5" w:rsidRDefault="00F140F5">
            <w:pPr>
              <w:jc w:val="center"/>
              <w:rPr>
                <w:rFonts w:asciiTheme="minorEastAsia" w:hAnsiTheme="minorEastAsia"/>
                <w:sz w:val="30"/>
              </w:rPr>
            </w:pPr>
          </w:p>
        </w:tc>
        <w:tc>
          <w:tcPr>
            <w:tcW w:w="1411" w:type="dxa"/>
          </w:tcPr>
          <w:p w14:paraId="27292061" w14:textId="77777777" w:rsidR="00F140F5" w:rsidRDefault="00F140F5">
            <w:pPr>
              <w:jc w:val="center"/>
              <w:rPr>
                <w:rFonts w:asciiTheme="minorEastAsia" w:hAnsiTheme="minorEastAsia"/>
                <w:sz w:val="30"/>
              </w:rPr>
            </w:pPr>
          </w:p>
        </w:tc>
        <w:tc>
          <w:tcPr>
            <w:tcW w:w="1173" w:type="dxa"/>
          </w:tcPr>
          <w:p w14:paraId="6FCBE268" w14:textId="77777777" w:rsidR="00F140F5" w:rsidRDefault="00F140F5">
            <w:pPr>
              <w:jc w:val="center"/>
              <w:rPr>
                <w:rFonts w:asciiTheme="minorEastAsia" w:hAnsiTheme="minorEastAsia"/>
                <w:sz w:val="30"/>
              </w:rPr>
            </w:pPr>
          </w:p>
        </w:tc>
        <w:tc>
          <w:tcPr>
            <w:tcW w:w="1361" w:type="dxa"/>
          </w:tcPr>
          <w:p w14:paraId="7BB9A052" w14:textId="77777777" w:rsidR="00F140F5" w:rsidRDefault="00F140F5">
            <w:pPr>
              <w:jc w:val="center"/>
              <w:rPr>
                <w:rFonts w:asciiTheme="minorEastAsia" w:hAnsiTheme="minorEastAsia"/>
                <w:sz w:val="30"/>
              </w:rPr>
            </w:pPr>
          </w:p>
        </w:tc>
        <w:tc>
          <w:tcPr>
            <w:tcW w:w="1557" w:type="dxa"/>
          </w:tcPr>
          <w:p w14:paraId="1B486366" w14:textId="77777777" w:rsidR="00F140F5" w:rsidRDefault="00F140F5">
            <w:pPr>
              <w:jc w:val="center"/>
              <w:rPr>
                <w:rFonts w:asciiTheme="minorEastAsia" w:hAnsiTheme="minorEastAsia"/>
                <w:sz w:val="30"/>
              </w:rPr>
            </w:pPr>
          </w:p>
        </w:tc>
      </w:tr>
      <w:tr w:rsidR="00F140F5" w14:paraId="74E6482F" w14:textId="77777777">
        <w:tc>
          <w:tcPr>
            <w:tcW w:w="1817" w:type="dxa"/>
          </w:tcPr>
          <w:p w14:paraId="5A40C4CB" w14:textId="77777777" w:rsidR="00F140F5" w:rsidRDefault="00F140F5">
            <w:pPr>
              <w:jc w:val="center"/>
              <w:rPr>
                <w:rFonts w:asciiTheme="minorEastAsia" w:hAnsiTheme="minorEastAsia"/>
                <w:sz w:val="30"/>
              </w:rPr>
            </w:pPr>
          </w:p>
        </w:tc>
        <w:tc>
          <w:tcPr>
            <w:tcW w:w="1203" w:type="dxa"/>
          </w:tcPr>
          <w:p w14:paraId="01CA959D" w14:textId="77777777" w:rsidR="00F140F5" w:rsidRDefault="00F140F5">
            <w:pPr>
              <w:jc w:val="center"/>
              <w:rPr>
                <w:rFonts w:asciiTheme="minorEastAsia" w:hAnsiTheme="minorEastAsia"/>
                <w:sz w:val="30"/>
              </w:rPr>
            </w:pPr>
          </w:p>
        </w:tc>
        <w:tc>
          <w:tcPr>
            <w:tcW w:w="1411" w:type="dxa"/>
          </w:tcPr>
          <w:p w14:paraId="53DA50CC" w14:textId="77777777" w:rsidR="00F140F5" w:rsidRDefault="00F140F5">
            <w:pPr>
              <w:jc w:val="center"/>
              <w:rPr>
                <w:rFonts w:asciiTheme="minorEastAsia" w:hAnsiTheme="minorEastAsia"/>
                <w:sz w:val="30"/>
              </w:rPr>
            </w:pPr>
          </w:p>
        </w:tc>
        <w:tc>
          <w:tcPr>
            <w:tcW w:w="1173" w:type="dxa"/>
          </w:tcPr>
          <w:p w14:paraId="795A74C1" w14:textId="77777777" w:rsidR="00F140F5" w:rsidRDefault="00F140F5">
            <w:pPr>
              <w:jc w:val="center"/>
              <w:rPr>
                <w:rFonts w:asciiTheme="minorEastAsia" w:hAnsiTheme="minorEastAsia"/>
                <w:sz w:val="30"/>
              </w:rPr>
            </w:pPr>
          </w:p>
        </w:tc>
        <w:tc>
          <w:tcPr>
            <w:tcW w:w="1361" w:type="dxa"/>
          </w:tcPr>
          <w:p w14:paraId="1E3E0E5F" w14:textId="77777777" w:rsidR="00F140F5" w:rsidRDefault="00F140F5">
            <w:pPr>
              <w:jc w:val="center"/>
              <w:rPr>
                <w:rFonts w:asciiTheme="minorEastAsia" w:hAnsiTheme="minorEastAsia"/>
                <w:sz w:val="30"/>
              </w:rPr>
            </w:pPr>
          </w:p>
        </w:tc>
        <w:tc>
          <w:tcPr>
            <w:tcW w:w="1557" w:type="dxa"/>
          </w:tcPr>
          <w:p w14:paraId="4DBA0889" w14:textId="77777777" w:rsidR="00F140F5" w:rsidRDefault="00F140F5">
            <w:pPr>
              <w:jc w:val="center"/>
              <w:rPr>
                <w:rFonts w:asciiTheme="minorEastAsia" w:hAnsiTheme="minorEastAsia"/>
                <w:sz w:val="30"/>
              </w:rPr>
            </w:pPr>
          </w:p>
        </w:tc>
      </w:tr>
      <w:tr w:rsidR="00F140F5" w14:paraId="0860690E" w14:textId="77777777">
        <w:tc>
          <w:tcPr>
            <w:tcW w:w="1817" w:type="dxa"/>
          </w:tcPr>
          <w:p w14:paraId="416C19CD" w14:textId="77777777" w:rsidR="00F140F5" w:rsidRDefault="00F140F5">
            <w:pPr>
              <w:jc w:val="center"/>
              <w:rPr>
                <w:rFonts w:asciiTheme="minorEastAsia" w:hAnsiTheme="minorEastAsia"/>
                <w:sz w:val="30"/>
              </w:rPr>
            </w:pPr>
          </w:p>
        </w:tc>
        <w:tc>
          <w:tcPr>
            <w:tcW w:w="1203" w:type="dxa"/>
          </w:tcPr>
          <w:p w14:paraId="6B26A882" w14:textId="77777777" w:rsidR="00F140F5" w:rsidRDefault="00F140F5">
            <w:pPr>
              <w:jc w:val="center"/>
              <w:rPr>
                <w:rFonts w:asciiTheme="minorEastAsia" w:hAnsiTheme="minorEastAsia"/>
                <w:sz w:val="30"/>
              </w:rPr>
            </w:pPr>
          </w:p>
        </w:tc>
        <w:tc>
          <w:tcPr>
            <w:tcW w:w="1411" w:type="dxa"/>
          </w:tcPr>
          <w:p w14:paraId="451B77AA" w14:textId="77777777" w:rsidR="00F140F5" w:rsidRDefault="00F140F5">
            <w:pPr>
              <w:jc w:val="center"/>
              <w:rPr>
                <w:rFonts w:asciiTheme="minorEastAsia" w:hAnsiTheme="minorEastAsia"/>
                <w:sz w:val="30"/>
              </w:rPr>
            </w:pPr>
          </w:p>
        </w:tc>
        <w:tc>
          <w:tcPr>
            <w:tcW w:w="1173" w:type="dxa"/>
          </w:tcPr>
          <w:p w14:paraId="49CA9916" w14:textId="77777777" w:rsidR="00F140F5" w:rsidRDefault="00F140F5">
            <w:pPr>
              <w:jc w:val="center"/>
              <w:rPr>
                <w:rFonts w:asciiTheme="minorEastAsia" w:hAnsiTheme="minorEastAsia"/>
                <w:sz w:val="30"/>
              </w:rPr>
            </w:pPr>
          </w:p>
        </w:tc>
        <w:tc>
          <w:tcPr>
            <w:tcW w:w="1361" w:type="dxa"/>
          </w:tcPr>
          <w:p w14:paraId="7C5FC325" w14:textId="77777777" w:rsidR="00F140F5" w:rsidRDefault="00F140F5">
            <w:pPr>
              <w:jc w:val="center"/>
              <w:rPr>
                <w:rFonts w:asciiTheme="minorEastAsia" w:hAnsiTheme="minorEastAsia"/>
                <w:sz w:val="30"/>
              </w:rPr>
            </w:pPr>
          </w:p>
        </w:tc>
        <w:tc>
          <w:tcPr>
            <w:tcW w:w="1557" w:type="dxa"/>
          </w:tcPr>
          <w:p w14:paraId="00CE60B3" w14:textId="77777777" w:rsidR="00F140F5" w:rsidRDefault="00F140F5">
            <w:pPr>
              <w:jc w:val="center"/>
              <w:rPr>
                <w:rFonts w:asciiTheme="minorEastAsia" w:hAnsiTheme="minorEastAsia"/>
                <w:sz w:val="30"/>
              </w:rPr>
            </w:pPr>
          </w:p>
        </w:tc>
      </w:tr>
      <w:tr w:rsidR="00F140F5" w14:paraId="1E51BD91" w14:textId="77777777">
        <w:tc>
          <w:tcPr>
            <w:tcW w:w="1817" w:type="dxa"/>
          </w:tcPr>
          <w:p w14:paraId="75AAF023" w14:textId="77777777" w:rsidR="00F140F5" w:rsidRDefault="00F140F5">
            <w:pPr>
              <w:jc w:val="center"/>
              <w:rPr>
                <w:rFonts w:asciiTheme="minorEastAsia" w:hAnsiTheme="minorEastAsia"/>
                <w:sz w:val="30"/>
              </w:rPr>
            </w:pPr>
          </w:p>
        </w:tc>
        <w:tc>
          <w:tcPr>
            <w:tcW w:w="1203" w:type="dxa"/>
          </w:tcPr>
          <w:p w14:paraId="39CB60F2" w14:textId="77777777" w:rsidR="00F140F5" w:rsidRDefault="00F140F5">
            <w:pPr>
              <w:jc w:val="center"/>
              <w:rPr>
                <w:rFonts w:asciiTheme="minorEastAsia" w:hAnsiTheme="minorEastAsia"/>
                <w:sz w:val="30"/>
              </w:rPr>
            </w:pPr>
          </w:p>
        </w:tc>
        <w:tc>
          <w:tcPr>
            <w:tcW w:w="1411" w:type="dxa"/>
          </w:tcPr>
          <w:p w14:paraId="4A52E746" w14:textId="77777777" w:rsidR="00F140F5" w:rsidRDefault="00F140F5">
            <w:pPr>
              <w:jc w:val="center"/>
              <w:rPr>
                <w:rFonts w:asciiTheme="minorEastAsia" w:hAnsiTheme="minorEastAsia"/>
                <w:sz w:val="30"/>
              </w:rPr>
            </w:pPr>
          </w:p>
        </w:tc>
        <w:tc>
          <w:tcPr>
            <w:tcW w:w="1173" w:type="dxa"/>
          </w:tcPr>
          <w:p w14:paraId="697F4D95" w14:textId="77777777" w:rsidR="00F140F5" w:rsidRDefault="00F140F5">
            <w:pPr>
              <w:jc w:val="center"/>
              <w:rPr>
                <w:rFonts w:asciiTheme="minorEastAsia" w:hAnsiTheme="minorEastAsia"/>
                <w:sz w:val="30"/>
              </w:rPr>
            </w:pPr>
          </w:p>
        </w:tc>
        <w:tc>
          <w:tcPr>
            <w:tcW w:w="1361" w:type="dxa"/>
          </w:tcPr>
          <w:p w14:paraId="53D02F36" w14:textId="77777777" w:rsidR="00F140F5" w:rsidRDefault="00F140F5">
            <w:pPr>
              <w:jc w:val="center"/>
              <w:rPr>
                <w:rFonts w:asciiTheme="minorEastAsia" w:hAnsiTheme="minorEastAsia"/>
                <w:sz w:val="30"/>
              </w:rPr>
            </w:pPr>
          </w:p>
        </w:tc>
        <w:tc>
          <w:tcPr>
            <w:tcW w:w="1557" w:type="dxa"/>
          </w:tcPr>
          <w:p w14:paraId="74AFFB89" w14:textId="77777777" w:rsidR="00F140F5" w:rsidRDefault="00F140F5">
            <w:pPr>
              <w:jc w:val="center"/>
              <w:rPr>
                <w:rFonts w:asciiTheme="minorEastAsia" w:hAnsiTheme="minorEastAsia"/>
                <w:sz w:val="30"/>
              </w:rPr>
            </w:pPr>
          </w:p>
        </w:tc>
      </w:tr>
      <w:tr w:rsidR="00F140F5" w14:paraId="3413385F" w14:textId="77777777">
        <w:tc>
          <w:tcPr>
            <w:tcW w:w="1817" w:type="dxa"/>
          </w:tcPr>
          <w:p w14:paraId="40E234D3" w14:textId="77777777" w:rsidR="00F140F5" w:rsidRDefault="00F140F5">
            <w:pPr>
              <w:jc w:val="center"/>
              <w:rPr>
                <w:rFonts w:asciiTheme="minorEastAsia" w:hAnsiTheme="minorEastAsia"/>
                <w:sz w:val="30"/>
              </w:rPr>
            </w:pPr>
          </w:p>
        </w:tc>
        <w:tc>
          <w:tcPr>
            <w:tcW w:w="1203" w:type="dxa"/>
          </w:tcPr>
          <w:p w14:paraId="411151A1" w14:textId="77777777" w:rsidR="00F140F5" w:rsidRDefault="00F140F5">
            <w:pPr>
              <w:jc w:val="center"/>
              <w:rPr>
                <w:rFonts w:asciiTheme="minorEastAsia" w:hAnsiTheme="minorEastAsia"/>
                <w:sz w:val="30"/>
              </w:rPr>
            </w:pPr>
          </w:p>
        </w:tc>
        <w:tc>
          <w:tcPr>
            <w:tcW w:w="1411" w:type="dxa"/>
          </w:tcPr>
          <w:p w14:paraId="50755232" w14:textId="77777777" w:rsidR="00F140F5" w:rsidRDefault="00F140F5">
            <w:pPr>
              <w:jc w:val="center"/>
              <w:rPr>
                <w:rFonts w:asciiTheme="minorEastAsia" w:hAnsiTheme="minorEastAsia"/>
                <w:sz w:val="30"/>
              </w:rPr>
            </w:pPr>
          </w:p>
        </w:tc>
        <w:tc>
          <w:tcPr>
            <w:tcW w:w="1173" w:type="dxa"/>
          </w:tcPr>
          <w:p w14:paraId="3FDF37A8" w14:textId="77777777" w:rsidR="00F140F5" w:rsidRDefault="00F140F5">
            <w:pPr>
              <w:jc w:val="center"/>
              <w:rPr>
                <w:rFonts w:asciiTheme="minorEastAsia" w:hAnsiTheme="minorEastAsia"/>
                <w:sz w:val="30"/>
              </w:rPr>
            </w:pPr>
          </w:p>
        </w:tc>
        <w:tc>
          <w:tcPr>
            <w:tcW w:w="1361" w:type="dxa"/>
          </w:tcPr>
          <w:p w14:paraId="71670CA8" w14:textId="77777777" w:rsidR="00F140F5" w:rsidRDefault="00F140F5">
            <w:pPr>
              <w:jc w:val="center"/>
              <w:rPr>
                <w:rFonts w:asciiTheme="minorEastAsia" w:hAnsiTheme="minorEastAsia"/>
                <w:sz w:val="30"/>
              </w:rPr>
            </w:pPr>
          </w:p>
        </w:tc>
        <w:tc>
          <w:tcPr>
            <w:tcW w:w="1557" w:type="dxa"/>
          </w:tcPr>
          <w:p w14:paraId="195D8710" w14:textId="77777777" w:rsidR="00F140F5" w:rsidRDefault="00F140F5">
            <w:pPr>
              <w:jc w:val="center"/>
              <w:rPr>
                <w:rFonts w:asciiTheme="minorEastAsia" w:hAnsiTheme="minorEastAsia"/>
                <w:sz w:val="30"/>
              </w:rPr>
            </w:pPr>
          </w:p>
        </w:tc>
      </w:tr>
      <w:tr w:rsidR="00F140F5" w14:paraId="1B1E04DF" w14:textId="77777777">
        <w:tc>
          <w:tcPr>
            <w:tcW w:w="1817" w:type="dxa"/>
          </w:tcPr>
          <w:p w14:paraId="606659E5" w14:textId="77777777" w:rsidR="00F140F5" w:rsidRDefault="00F140F5">
            <w:pPr>
              <w:jc w:val="center"/>
              <w:rPr>
                <w:rFonts w:asciiTheme="minorEastAsia" w:hAnsiTheme="minorEastAsia"/>
                <w:sz w:val="30"/>
              </w:rPr>
            </w:pPr>
          </w:p>
        </w:tc>
        <w:tc>
          <w:tcPr>
            <w:tcW w:w="1203" w:type="dxa"/>
          </w:tcPr>
          <w:p w14:paraId="519387AC" w14:textId="77777777" w:rsidR="00F140F5" w:rsidRDefault="00F140F5">
            <w:pPr>
              <w:jc w:val="center"/>
              <w:rPr>
                <w:rFonts w:asciiTheme="minorEastAsia" w:hAnsiTheme="minorEastAsia"/>
                <w:sz w:val="30"/>
              </w:rPr>
            </w:pPr>
          </w:p>
        </w:tc>
        <w:tc>
          <w:tcPr>
            <w:tcW w:w="1411" w:type="dxa"/>
          </w:tcPr>
          <w:p w14:paraId="23C8B764" w14:textId="77777777" w:rsidR="00F140F5" w:rsidRDefault="00F140F5">
            <w:pPr>
              <w:jc w:val="center"/>
              <w:rPr>
                <w:rFonts w:asciiTheme="minorEastAsia" w:hAnsiTheme="minorEastAsia"/>
                <w:sz w:val="30"/>
              </w:rPr>
            </w:pPr>
          </w:p>
        </w:tc>
        <w:tc>
          <w:tcPr>
            <w:tcW w:w="1173" w:type="dxa"/>
          </w:tcPr>
          <w:p w14:paraId="66302C00" w14:textId="77777777" w:rsidR="00F140F5" w:rsidRDefault="00F140F5">
            <w:pPr>
              <w:jc w:val="center"/>
              <w:rPr>
                <w:rFonts w:asciiTheme="minorEastAsia" w:hAnsiTheme="minorEastAsia"/>
                <w:sz w:val="30"/>
              </w:rPr>
            </w:pPr>
          </w:p>
        </w:tc>
        <w:tc>
          <w:tcPr>
            <w:tcW w:w="1361" w:type="dxa"/>
          </w:tcPr>
          <w:p w14:paraId="6114F070" w14:textId="77777777" w:rsidR="00F140F5" w:rsidRDefault="00F140F5">
            <w:pPr>
              <w:jc w:val="center"/>
              <w:rPr>
                <w:rFonts w:asciiTheme="minorEastAsia" w:hAnsiTheme="minorEastAsia"/>
                <w:sz w:val="30"/>
              </w:rPr>
            </w:pPr>
          </w:p>
        </w:tc>
        <w:tc>
          <w:tcPr>
            <w:tcW w:w="1557" w:type="dxa"/>
          </w:tcPr>
          <w:p w14:paraId="7B58DCDD" w14:textId="77777777" w:rsidR="00F140F5" w:rsidRDefault="00F140F5">
            <w:pPr>
              <w:jc w:val="center"/>
              <w:rPr>
                <w:rFonts w:asciiTheme="minorEastAsia" w:hAnsiTheme="minorEastAsia"/>
                <w:sz w:val="30"/>
              </w:rPr>
            </w:pPr>
          </w:p>
        </w:tc>
      </w:tr>
      <w:tr w:rsidR="00F140F5" w14:paraId="1E8BF36E" w14:textId="77777777">
        <w:tc>
          <w:tcPr>
            <w:tcW w:w="1817" w:type="dxa"/>
          </w:tcPr>
          <w:p w14:paraId="69AD98C7" w14:textId="77777777" w:rsidR="00F140F5" w:rsidRDefault="00F140F5">
            <w:pPr>
              <w:rPr>
                <w:rFonts w:asciiTheme="minorEastAsia" w:hAnsiTheme="minorEastAsia"/>
                <w:sz w:val="30"/>
              </w:rPr>
            </w:pPr>
          </w:p>
        </w:tc>
        <w:tc>
          <w:tcPr>
            <w:tcW w:w="1203" w:type="dxa"/>
          </w:tcPr>
          <w:p w14:paraId="43CB0C38" w14:textId="77777777" w:rsidR="00F140F5" w:rsidRDefault="00F140F5">
            <w:pPr>
              <w:rPr>
                <w:rFonts w:asciiTheme="minorEastAsia" w:hAnsiTheme="minorEastAsia"/>
                <w:sz w:val="30"/>
              </w:rPr>
            </w:pPr>
          </w:p>
        </w:tc>
        <w:tc>
          <w:tcPr>
            <w:tcW w:w="1411" w:type="dxa"/>
          </w:tcPr>
          <w:p w14:paraId="5FA098D5" w14:textId="77777777" w:rsidR="00F140F5" w:rsidRDefault="00F140F5">
            <w:pPr>
              <w:rPr>
                <w:rFonts w:asciiTheme="minorEastAsia" w:hAnsiTheme="minorEastAsia"/>
                <w:sz w:val="30"/>
              </w:rPr>
            </w:pPr>
          </w:p>
        </w:tc>
        <w:tc>
          <w:tcPr>
            <w:tcW w:w="1173" w:type="dxa"/>
          </w:tcPr>
          <w:p w14:paraId="2F141113" w14:textId="77777777" w:rsidR="00F140F5" w:rsidRDefault="00F140F5">
            <w:pPr>
              <w:rPr>
                <w:rFonts w:asciiTheme="minorEastAsia" w:hAnsiTheme="minorEastAsia"/>
                <w:sz w:val="30"/>
              </w:rPr>
            </w:pPr>
          </w:p>
        </w:tc>
        <w:tc>
          <w:tcPr>
            <w:tcW w:w="1361" w:type="dxa"/>
          </w:tcPr>
          <w:p w14:paraId="2FDFDCBF" w14:textId="77777777" w:rsidR="00F140F5" w:rsidRDefault="00F140F5">
            <w:pPr>
              <w:rPr>
                <w:rFonts w:asciiTheme="minorEastAsia" w:hAnsiTheme="minorEastAsia"/>
                <w:sz w:val="30"/>
              </w:rPr>
            </w:pPr>
          </w:p>
        </w:tc>
        <w:tc>
          <w:tcPr>
            <w:tcW w:w="1557" w:type="dxa"/>
          </w:tcPr>
          <w:p w14:paraId="3A2452DE" w14:textId="77777777" w:rsidR="00F140F5" w:rsidRDefault="00F140F5">
            <w:pPr>
              <w:rPr>
                <w:rFonts w:asciiTheme="minorEastAsia" w:hAnsiTheme="minorEastAsia"/>
                <w:sz w:val="30"/>
              </w:rPr>
            </w:pPr>
          </w:p>
        </w:tc>
      </w:tr>
      <w:tr w:rsidR="00F140F5" w14:paraId="213A48CE" w14:textId="77777777">
        <w:tc>
          <w:tcPr>
            <w:tcW w:w="1817" w:type="dxa"/>
          </w:tcPr>
          <w:p w14:paraId="7A068232" w14:textId="77777777" w:rsidR="00F140F5" w:rsidRDefault="00F140F5">
            <w:pPr>
              <w:jc w:val="center"/>
              <w:rPr>
                <w:rFonts w:asciiTheme="minorEastAsia" w:hAnsiTheme="minorEastAsia"/>
                <w:sz w:val="30"/>
              </w:rPr>
            </w:pPr>
          </w:p>
        </w:tc>
        <w:tc>
          <w:tcPr>
            <w:tcW w:w="1203" w:type="dxa"/>
          </w:tcPr>
          <w:p w14:paraId="66BDC40E" w14:textId="77777777" w:rsidR="00F140F5" w:rsidRDefault="00F140F5">
            <w:pPr>
              <w:jc w:val="center"/>
              <w:rPr>
                <w:rFonts w:asciiTheme="minorEastAsia" w:hAnsiTheme="minorEastAsia"/>
                <w:sz w:val="30"/>
              </w:rPr>
            </w:pPr>
          </w:p>
        </w:tc>
        <w:tc>
          <w:tcPr>
            <w:tcW w:w="1411" w:type="dxa"/>
          </w:tcPr>
          <w:p w14:paraId="19172BB9" w14:textId="77777777" w:rsidR="00F140F5" w:rsidRDefault="00F140F5">
            <w:pPr>
              <w:jc w:val="center"/>
              <w:rPr>
                <w:rFonts w:asciiTheme="minorEastAsia" w:hAnsiTheme="minorEastAsia"/>
                <w:sz w:val="30"/>
              </w:rPr>
            </w:pPr>
          </w:p>
        </w:tc>
        <w:tc>
          <w:tcPr>
            <w:tcW w:w="1173" w:type="dxa"/>
          </w:tcPr>
          <w:p w14:paraId="28F51B7F" w14:textId="77777777" w:rsidR="00F140F5" w:rsidRDefault="00F140F5">
            <w:pPr>
              <w:jc w:val="center"/>
              <w:rPr>
                <w:rFonts w:asciiTheme="minorEastAsia" w:hAnsiTheme="minorEastAsia"/>
                <w:sz w:val="30"/>
              </w:rPr>
            </w:pPr>
          </w:p>
        </w:tc>
        <w:tc>
          <w:tcPr>
            <w:tcW w:w="1361" w:type="dxa"/>
          </w:tcPr>
          <w:p w14:paraId="5E2C8EF5" w14:textId="77777777" w:rsidR="00F140F5" w:rsidRDefault="00F140F5">
            <w:pPr>
              <w:jc w:val="center"/>
              <w:rPr>
                <w:rFonts w:asciiTheme="minorEastAsia" w:hAnsiTheme="minorEastAsia"/>
                <w:sz w:val="30"/>
              </w:rPr>
            </w:pPr>
          </w:p>
        </w:tc>
        <w:tc>
          <w:tcPr>
            <w:tcW w:w="1557" w:type="dxa"/>
          </w:tcPr>
          <w:p w14:paraId="6E753334" w14:textId="77777777" w:rsidR="00F140F5" w:rsidRDefault="00F140F5">
            <w:pPr>
              <w:jc w:val="center"/>
              <w:rPr>
                <w:rFonts w:asciiTheme="minorEastAsia" w:hAnsiTheme="minorEastAsia"/>
                <w:sz w:val="30"/>
              </w:rPr>
            </w:pPr>
          </w:p>
        </w:tc>
      </w:tr>
      <w:tr w:rsidR="00F140F5" w14:paraId="168B4F11" w14:textId="77777777">
        <w:tc>
          <w:tcPr>
            <w:tcW w:w="1817" w:type="dxa"/>
          </w:tcPr>
          <w:p w14:paraId="5407C480" w14:textId="77777777" w:rsidR="00F140F5" w:rsidRDefault="00F140F5">
            <w:pPr>
              <w:rPr>
                <w:rFonts w:asciiTheme="minorEastAsia" w:hAnsiTheme="minorEastAsia"/>
                <w:sz w:val="30"/>
              </w:rPr>
            </w:pPr>
          </w:p>
        </w:tc>
        <w:tc>
          <w:tcPr>
            <w:tcW w:w="1203" w:type="dxa"/>
          </w:tcPr>
          <w:p w14:paraId="490A4F25" w14:textId="77777777" w:rsidR="00F140F5" w:rsidRDefault="00F140F5">
            <w:pPr>
              <w:rPr>
                <w:rFonts w:asciiTheme="minorEastAsia" w:hAnsiTheme="minorEastAsia"/>
                <w:sz w:val="30"/>
              </w:rPr>
            </w:pPr>
          </w:p>
        </w:tc>
        <w:tc>
          <w:tcPr>
            <w:tcW w:w="1411" w:type="dxa"/>
          </w:tcPr>
          <w:p w14:paraId="2B8B26D1" w14:textId="77777777" w:rsidR="00F140F5" w:rsidRDefault="00F140F5">
            <w:pPr>
              <w:rPr>
                <w:rFonts w:asciiTheme="minorEastAsia" w:hAnsiTheme="minorEastAsia"/>
                <w:sz w:val="30"/>
              </w:rPr>
            </w:pPr>
          </w:p>
        </w:tc>
        <w:tc>
          <w:tcPr>
            <w:tcW w:w="1173" w:type="dxa"/>
          </w:tcPr>
          <w:p w14:paraId="145CFABE" w14:textId="77777777" w:rsidR="00F140F5" w:rsidRDefault="00F140F5">
            <w:pPr>
              <w:rPr>
                <w:rFonts w:asciiTheme="minorEastAsia" w:hAnsiTheme="minorEastAsia"/>
                <w:sz w:val="30"/>
              </w:rPr>
            </w:pPr>
          </w:p>
        </w:tc>
        <w:tc>
          <w:tcPr>
            <w:tcW w:w="1361" w:type="dxa"/>
          </w:tcPr>
          <w:p w14:paraId="4E0C0431" w14:textId="77777777" w:rsidR="00F140F5" w:rsidRDefault="00F140F5">
            <w:pPr>
              <w:rPr>
                <w:rFonts w:asciiTheme="minorEastAsia" w:hAnsiTheme="minorEastAsia"/>
                <w:sz w:val="30"/>
              </w:rPr>
            </w:pPr>
          </w:p>
        </w:tc>
        <w:tc>
          <w:tcPr>
            <w:tcW w:w="1557" w:type="dxa"/>
          </w:tcPr>
          <w:p w14:paraId="3E09BC58" w14:textId="77777777" w:rsidR="00F140F5" w:rsidRDefault="00F140F5">
            <w:pPr>
              <w:rPr>
                <w:rFonts w:asciiTheme="minorEastAsia" w:hAnsiTheme="minorEastAsia"/>
                <w:sz w:val="30"/>
              </w:rPr>
            </w:pPr>
          </w:p>
        </w:tc>
      </w:tr>
      <w:tr w:rsidR="00F140F5" w14:paraId="647724AD" w14:textId="77777777">
        <w:tc>
          <w:tcPr>
            <w:tcW w:w="1817" w:type="dxa"/>
          </w:tcPr>
          <w:p w14:paraId="79650382" w14:textId="77777777" w:rsidR="00F140F5" w:rsidRDefault="00F140F5">
            <w:pPr>
              <w:rPr>
                <w:rFonts w:asciiTheme="minorEastAsia" w:hAnsiTheme="minorEastAsia"/>
                <w:sz w:val="30"/>
              </w:rPr>
            </w:pPr>
          </w:p>
        </w:tc>
        <w:tc>
          <w:tcPr>
            <w:tcW w:w="1203" w:type="dxa"/>
          </w:tcPr>
          <w:p w14:paraId="3344853E" w14:textId="77777777" w:rsidR="00F140F5" w:rsidRDefault="00F140F5">
            <w:pPr>
              <w:rPr>
                <w:rFonts w:asciiTheme="minorEastAsia" w:hAnsiTheme="minorEastAsia"/>
                <w:sz w:val="30"/>
              </w:rPr>
            </w:pPr>
          </w:p>
        </w:tc>
        <w:tc>
          <w:tcPr>
            <w:tcW w:w="1411" w:type="dxa"/>
          </w:tcPr>
          <w:p w14:paraId="66B86E78" w14:textId="77777777" w:rsidR="00F140F5" w:rsidRDefault="00F140F5">
            <w:pPr>
              <w:rPr>
                <w:rFonts w:asciiTheme="minorEastAsia" w:hAnsiTheme="minorEastAsia"/>
                <w:sz w:val="30"/>
              </w:rPr>
            </w:pPr>
          </w:p>
        </w:tc>
        <w:tc>
          <w:tcPr>
            <w:tcW w:w="1173" w:type="dxa"/>
          </w:tcPr>
          <w:p w14:paraId="4C72CE5B" w14:textId="77777777" w:rsidR="00F140F5" w:rsidRDefault="00F140F5">
            <w:pPr>
              <w:rPr>
                <w:rFonts w:asciiTheme="minorEastAsia" w:hAnsiTheme="minorEastAsia"/>
                <w:sz w:val="30"/>
              </w:rPr>
            </w:pPr>
          </w:p>
        </w:tc>
        <w:tc>
          <w:tcPr>
            <w:tcW w:w="1361" w:type="dxa"/>
          </w:tcPr>
          <w:p w14:paraId="6B634DF3" w14:textId="77777777" w:rsidR="00F140F5" w:rsidRDefault="00F140F5">
            <w:pPr>
              <w:rPr>
                <w:rFonts w:asciiTheme="minorEastAsia" w:hAnsiTheme="minorEastAsia"/>
                <w:sz w:val="30"/>
              </w:rPr>
            </w:pPr>
          </w:p>
        </w:tc>
        <w:tc>
          <w:tcPr>
            <w:tcW w:w="1557" w:type="dxa"/>
          </w:tcPr>
          <w:p w14:paraId="5BB25BC3" w14:textId="77777777" w:rsidR="00F140F5" w:rsidRDefault="00F140F5">
            <w:pPr>
              <w:rPr>
                <w:rFonts w:asciiTheme="minorEastAsia" w:hAnsiTheme="minorEastAsia"/>
                <w:sz w:val="30"/>
              </w:rPr>
            </w:pPr>
          </w:p>
        </w:tc>
      </w:tr>
      <w:tr w:rsidR="00F140F5" w14:paraId="4A936758" w14:textId="77777777">
        <w:tc>
          <w:tcPr>
            <w:tcW w:w="1817" w:type="dxa"/>
          </w:tcPr>
          <w:p w14:paraId="49C6DCB6" w14:textId="77777777" w:rsidR="00F140F5" w:rsidRDefault="00F140F5">
            <w:pPr>
              <w:rPr>
                <w:rFonts w:asciiTheme="minorEastAsia" w:hAnsiTheme="minorEastAsia"/>
                <w:sz w:val="30"/>
              </w:rPr>
            </w:pPr>
          </w:p>
        </w:tc>
        <w:tc>
          <w:tcPr>
            <w:tcW w:w="1203" w:type="dxa"/>
          </w:tcPr>
          <w:p w14:paraId="6D0E001D" w14:textId="77777777" w:rsidR="00F140F5" w:rsidRDefault="00F140F5">
            <w:pPr>
              <w:rPr>
                <w:rFonts w:asciiTheme="minorEastAsia" w:hAnsiTheme="minorEastAsia"/>
                <w:sz w:val="30"/>
              </w:rPr>
            </w:pPr>
          </w:p>
        </w:tc>
        <w:tc>
          <w:tcPr>
            <w:tcW w:w="1411" w:type="dxa"/>
          </w:tcPr>
          <w:p w14:paraId="4D275C1C" w14:textId="77777777" w:rsidR="00F140F5" w:rsidRDefault="00F140F5">
            <w:pPr>
              <w:rPr>
                <w:rFonts w:asciiTheme="minorEastAsia" w:hAnsiTheme="minorEastAsia"/>
                <w:sz w:val="30"/>
              </w:rPr>
            </w:pPr>
          </w:p>
        </w:tc>
        <w:tc>
          <w:tcPr>
            <w:tcW w:w="1173" w:type="dxa"/>
          </w:tcPr>
          <w:p w14:paraId="7A057682" w14:textId="77777777" w:rsidR="00F140F5" w:rsidRDefault="00F140F5">
            <w:pPr>
              <w:rPr>
                <w:rFonts w:asciiTheme="minorEastAsia" w:hAnsiTheme="minorEastAsia"/>
                <w:sz w:val="30"/>
              </w:rPr>
            </w:pPr>
          </w:p>
        </w:tc>
        <w:tc>
          <w:tcPr>
            <w:tcW w:w="1361" w:type="dxa"/>
          </w:tcPr>
          <w:p w14:paraId="3EA05F59" w14:textId="77777777" w:rsidR="00F140F5" w:rsidRDefault="00F140F5">
            <w:pPr>
              <w:rPr>
                <w:rFonts w:asciiTheme="minorEastAsia" w:hAnsiTheme="minorEastAsia"/>
                <w:sz w:val="30"/>
              </w:rPr>
            </w:pPr>
          </w:p>
        </w:tc>
        <w:tc>
          <w:tcPr>
            <w:tcW w:w="1557" w:type="dxa"/>
          </w:tcPr>
          <w:p w14:paraId="2976B891" w14:textId="77777777" w:rsidR="00F140F5" w:rsidRDefault="00F140F5">
            <w:pPr>
              <w:rPr>
                <w:rFonts w:asciiTheme="minorEastAsia" w:hAnsiTheme="minorEastAsia"/>
                <w:sz w:val="30"/>
              </w:rPr>
            </w:pPr>
          </w:p>
        </w:tc>
      </w:tr>
      <w:tr w:rsidR="00F140F5" w14:paraId="214B348B" w14:textId="77777777">
        <w:tc>
          <w:tcPr>
            <w:tcW w:w="1817" w:type="dxa"/>
          </w:tcPr>
          <w:p w14:paraId="13F07E8D" w14:textId="77777777" w:rsidR="00F140F5" w:rsidRDefault="00F140F5">
            <w:pPr>
              <w:rPr>
                <w:rFonts w:asciiTheme="minorEastAsia" w:hAnsiTheme="minorEastAsia"/>
                <w:sz w:val="30"/>
              </w:rPr>
            </w:pPr>
          </w:p>
        </w:tc>
        <w:tc>
          <w:tcPr>
            <w:tcW w:w="1203" w:type="dxa"/>
          </w:tcPr>
          <w:p w14:paraId="0C33AA10" w14:textId="77777777" w:rsidR="00F140F5" w:rsidRDefault="00F140F5">
            <w:pPr>
              <w:rPr>
                <w:rFonts w:asciiTheme="minorEastAsia" w:hAnsiTheme="minorEastAsia"/>
                <w:sz w:val="30"/>
              </w:rPr>
            </w:pPr>
          </w:p>
        </w:tc>
        <w:tc>
          <w:tcPr>
            <w:tcW w:w="1411" w:type="dxa"/>
          </w:tcPr>
          <w:p w14:paraId="350FDC30" w14:textId="77777777" w:rsidR="00F140F5" w:rsidRDefault="00F140F5">
            <w:pPr>
              <w:rPr>
                <w:rFonts w:asciiTheme="minorEastAsia" w:hAnsiTheme="minorEastAsia"/>
                <w:sz w:val="30"/>
              </w:rPr>
            </w:pPr>
          </w:p>
        </w:tc>
        <w:tc>
          <w:tcPr>
            <w:tcW w:w="1173" w:type="dxa"/>
          </w:tcPr>
          <w:p w14:paraId="3C7EF601" w14:textId="77777777" w:rsidR="00F140F5" w:rsidRDefault="00F140F5">
            <w:pPr>
              <w:rPr>
                <w:rFonts w:asciiTheme="minorEastAsia" w:hAnsiTheme="minorEastAsia"/>
                <w:sz w:val="30"/>
              </w:rPr>
            </w:pPr>
          </w:p>
        </w:tc>
        <w:tc>
          <w:tcPr>
            <w:tcW w:w="1361" w:type="dxa"/>
          </w:tcPr>
          <w:p w14:paraId="6DB052A9" w14:textId="77777777" w:rsidR="00F140F5" w:rsidRDefault="00F140F5">
            <w:pPr>
              <w:rPr>
                <w:rFonts w:asciiTheme="minorEastAsia" w:hAnsiTheme="minorEastAsia"/>
                <w:sz w:val="30"/>
              </w:rPr>
            </w:pPr>
          </w:p>
        </w:tc>
        <w:tc>
          <w:tcPr>
            <w:tcW w:w="1557" w:type="dxa"/>
          </w:tcPr>
          <w:p w14:paraId="2060167B" w14:textId="77777777" w:rsidR="00F140F5" w:rsidRDefault="00F140F5">
            <w:pPr>
              <w:rPr>
                <w:rFonts w:asciiTheme="minorEastAsia" w:hAnsiTheme="minorEastAsia"/>
                <w:sz w:val="30"/>
              </w:rPr>
            </w:pPr>
          </w:p>
        </w:tc>
      </w:tr>
      <w:tr w:rsidR="00F140F5" w14:paraId="2A2E32DB" w14:textId="77777777">
        <w:tc>
          <w:tcPr>
            <w:tcW w:w="1817" w:type="dxa"/>
          </w:tcPr>
          <w:p w14:paraId="5D2B7363" w14:textId="77777777" w:rsidR="00F140F5" w:rsidRDefault="00F140F5">
            <w:pPr>
              <w:rPr>
                <w:rFonts w:asciiTheme="minorEastAsia" w:hAnsiTheme="minorEastAsia"/>
                <w:sz w:val="30"/>
              </w:rPr>
            </w:pPr>
          </w:p>
        </w:tc>
        <w:tc>
          <w:tcPr>
            <w:tcW w:w="1203" w:type="dxa"/>
          </w:tcPr>
          <w:p w14:paraId="66F69453" w14:textId="77777777" w:rsidR="00F140F5" w:rsidRDefault="00F140F5">
            <w:pPr>
              <w:rPr>
                <w:rFonts w:asciiTheme="minorEastAsia" w:hAnsiTheme="minorEastAsia"/>
                <w:sz w:val="30"/>
              </w:rPr>
            </w:pPr>
          </w:p>
        </w:tc>
        <w:tc>
          <w:tcPr>
            <w:tcW w:w="1411" w:type="dxa"/>
          </w:tcPr>
          <w:p w14:paraId="1CA51B8E" w14:textId="77777777" w:rsidR="00F140F5" w:rsidRDefault="00F140F5">
            <w:pPr>
              <w:rPr>
                <w:rFonts w:asciiTheme="minorEastAsia" w:hAnsiTheme="minorEastAsia"/>
                <w:sz w:val="30"/>
              </w:rPr>
            </w:pPr>
          </w:p>
        </w:tc>
        <w:tc>
          <w:tcPr>
            <w:tcW w:w="1173" w:type="dxa"/>
          </w:tcPr>
          <w:p w14:paraId="051EE38B" w14:textId="77777777" w:rsidR="00F140F5" w:rsidRDefault="00F140F5">
            <w:pPr>
              <w:rPr>
                <w:rFonts w:asciiTheme="minorEastAsia" w:hAnsiTheme="minorEastAsia"/>
                <w:sz w:val="30"/>
              </w:rPr>
            </w:pPr>
          </w:p>
        </w:tc>
        <w:tc>
          <w:tcPr>
            <w:tcW w:w="1361" w:type="dxa"/>
          </w:tcPr>
          <w:p w14:paraId="0D0BED84" w14:textId="77777777" w:rsidR="00F140F5" w:rsidRDefault="00F140F5">
            <w:pPr>
              <w:rPr>
                <w:rFonts w:asciiTheme="minorEastAsia" w:hAnsiTheme="minorEastAsia"/>
                <w:sz w:val="30"/>
              </w:rPr>
            </w:pPr>
          </w:p>
        </w:tc>
        <w:tc>
          <w:tcPr>
            <w:tcW w:w="1557" w:type="dxa"/>
          </w:tcPr>
          <w:p w14:paraId="1DA3A644" w14:textId="77777777" w:rsidR="00F140F5" w:rsidRDefault="00F140F5">
            <w:pPr>
              <w:rPr>
                <w:rFonts w:asciiTheme="minorEastAsia" w:hAnsiTheme="minorEastAsia"/>
                <w:sz w:val="30"/>
              </w:rPr>
            </w:pPr>
          </w:p>
        </w:tc>
      </w:tr>
      <w:tr w:rsidR="00F140F5" w14:paraId="29C3917D" w14:textId="77777777">
        <w:tc>
          <w:tcPr>
            <w:tcW w:w="1817" w:type="dxa"/>
          </w:tcPr>
          <w:p w14:paraId="4961BF38" w14:textId="77777777" w:rsidR="00F140F5" w:rsidRDefault="00F140F5">
            <w:pPr>
              <w:rPr>
                <w:rFonts w:asciiTheme="minorEastAsia" w:hAnsiTheme="minorEastAsia"/>
                <w:sz w:val="30"/>
              </w:rPr>
            </w:pPr>
          </w:p>
        </w:tc>
        <w:tc>
          <w:tcPr>
            <w:tcW w:w="1203" w:type="dxa"/>
          </w:tcPr>
          <w:p w14:paraId="45F1A202" w14:textId="77777777" w:rsidR="00F140F5" w:rsidRDefault="00F140F5">
            <w:pPr>
              <w:rPr>
                <w:rFonts w:asciiTheme="minorEastAsia" w:hAnsiTheme="minorEastAsia"/>
                <w:sz w:val="30"/>
              </w:rPr>
            </w:pPr>
          </w:p>
        </w:tc>
        <w:tc>
          <w:tcPr>
            <w:tcW w:w="1411" w:type="dxa"/>
          </w:tcPr>
          <w:p w14:paraId="61E0F852" w14:textId="77777777" w:rsidR="00F140F5" w:rsidRDefault="00F140F5">
            <w:pPr>
              <w:rPr>
                <w:rFonts w:asciiTheme="minorEastAsia" w:hAnsiTheme="minorEastAsia"/>
                <w:sz w:val="30"/>
              </w:rPr>
            </w:pPr>
          </w:p>
        </w:tc>
        <w:tc>
          <w:tcPr>
            <w:tcW w:w="1173" w:type="dxa"/>
          </w:tcPr>
          <w:p w14:paraId="0EA35A94" w14:textId="77777777" w:rsidR="00F140F5" w:rsidRDefault="00F140F5">
            <w:pPr>
              <w:rPr>
                <w:rFonts w:asciiTheme="minorEastAsia" w:hAnsiTheme="minorEastAsia"/>
                <w:sz w:val="30"/>
              </w:rPr>
            </w:pPr>
          </w:p>
        </w:tc>
        <w:tc>
          <w:tcPr>
            <w:tcW w:w="1361" w:type="dxa"/>
          </w:tcPr>
          <w:p w14:paraId="2BD68BC0" w14:textId="77777777" w:rsidR="00F140F5" w:rsidRDefault="00F140F5">
            <w:pPr>
              <w:rPr>
                <w:rFonts w:asciiTheme="minorEastAsia" w:hAnsiTheme="minorEastAsia"/>
                <w:sz w:val="30"/>
              </w:rPr>
            </w:pPr>
          </w:p>
        </w:tc>
        <w:tc>
          <w:tcPr>
            <w:tcW w:w="1557" w:type="dxa"/>
          </w:tcPr>
          <w:p w14:paraId="60BC1020" w14:textId="77777777" w:rsidR="00F140F5" w:rsidRDefault="00F140F5">
            <w:pPr>
              <w:rPr>
                <w:rFonts w:asciiTheme="minorEastAsia" w:hAnsiTheme="minorEastAsia"/>
                <w:sz w:val="30"/>
              </w:rPr>
            </w:pPr>
          </w:p>
        </w:tc>
      </w:tr>
      <w:tr w:rsidR="00F140F5" w14:paraId="1237CAD1" w14:textId="77777777">
        <w:tc>
          <w:tcPr>
            <w:tcW w:w="1817" w:type="dxa"/>
          </w:tcPr>
          <w:p w14:paraId="4EB13789" w14:textId="77777777" w:rsidR="00F140F5" w:rsidRDefault="00F140F5">
            <w:pPr>
              <w:rPr>
                <w:rFonts w:asciiTheme="minorEastAsia" w:hAnsiTheme="minorEastAsia"/>
                <w:sz w:val="30"/>
              </w:rPr>
            </w:pPr>
          </w:p>
        </w:tc>
        <w:tc>
          <w:tcPr>
            <w:tcW w:w="1203" w:type="dxa"/>
          </w:tcPr>
          <w:p w14:paraId="7FAC5569" w14:textId="77777777" w:rsidR="00F140F5" w:rsidRDefault="00F140F5">
            <w:pPr>
              <w:rPr>
                <w:rFonts w:asciiTheme="minorEastAsia" w:hAnsiTheme="minorEastAsia"/>
                <w:sz w:val="30"/>
              </w:rPr>
            </w:pPr>
          </w:p>
        </w:tc>
        <w:tc>
          <w:tcPr>
            <w:tcW w:w="1411" w:type="dxa"/>
          </w:tcPr>
          <w:p w14:paraId="1155AAC3" w14:textId="77777777" w:rsidR="00F140F5" w:rsidRDefault="00F140F5">
            <w:pPr>
              <w:rPr>
                <w:rFonts w:asciiTheme="minorEastAsia" w:hAnsiTheme="minorEastAsia"/>
                <w:sz w:val="30"/>
              </w:rPr>
            </w:pPr>
          </w:p>
        </w:tc>
        <w:tc>
          <w:tcPr>
            <w:tcW w:w="1173" w:type="dxa"/>
          </w:tcPr>
          <w:p w14:paraId="1E84BA02" w14:textId="77777777" w:rsidR="00F140F5" w:rsidRDefault="00F140F5">
            <w:pPr>
              <w:rPr>
                <w:rFonts w:asciiTheme="minorEastAsia" w:hAnsiTheme="minorEastAsia"/>
                <w:sz w:val="30"/>
              </w:rPr>
            </w:pPr>
          </w:p>
        </w:tc>
        <w:tc>
          <w:tcPr>
            <w:tcW w:w="1361" w:type="dxa"/>
          </w:tcPr>
          <w:p w14:paraId="64E096EC" w14:textId="77777777" w:rsidR="00F140F5" w:rsidRDefault="00F140F5">
            <w:pPr>
              <w:rPr>
                <w:rFonts w:asciiTheme="minorEastAsia" w:hAnsiTheme="minorEastAsia"/>
                <w:sz w:val="30"/>
              </w:rPr>
            </w:pPr>
          </w:p>
        </w:tc>
        <w:tc>
          <w:tcPr>
            <w:tcW w:w="1557" w:type="dxa"/>
          </w:tcPr>
          <w:p w14:paraId="170ABE6B" w14:textId="77777777" w:rsidR="00F140F5" w:rsidRDefault="00F140F5">
            <w:pPr>
              <w:rPr>
                <w:rFonts w:asciiTheme="minorEastAsia" w:hAnsiTheme="minorEastAsia"/>
                <w:sz w:val="30"/>
              </w:rPr>
            </w:pPr>
          </w:p>
        </w:tc>
      </w:tr>
      <w:tr w:rsidR="00F140F5" w14:paraId="1583D90B" w14:textId="77777777">
        <w:tc>
          <w:tcPr>
            <w:tcW w:w="1817" w:type="dxa"/>
          </w:tcPr>
          <w:p w14:paraId="016C7365" w14:textId="77777777" w:rsidR="00F140F5" w:rsidRDefault="00F140F5">
            <w:pPr>
              <w:rPr>
                <w:rFonts w:asciiTheme="minorEastAsia" w:hAnsiTheme="minorEastAsia"/>
                <w:sz w:val="30"/>
              </w:rPr>
            </w:pPr>
          </w:p>
        </w:tc>
        <w:tc>
          <w:tcPr>
            <w:tcW w:w="1203" w:type="dxa"/>
          </w:tcPr>
          <w:p w14:paraId="38939766" w14:textId="77777777" w:rsidR="00F140F5" w:rsidRDefault="00F140F5">
            <w:pPr>
              <w:rPr>
                <w:rFonts w:asciiTheme="minorEastAsia" w:hAnsiTheme="minorEastAsia"/>
                <w:sz w:val="30"/>
              </w:rPr>
            </w:pPr>
          </w:p>
        </w:tc>
        <w:tc>
          <w:tcPr>
            <w:tcW w:w="1411" w:type="dxa"/>
          </w:tcPr>
          <w:p w14:paraId="1123F641" w14:textId="77777777" w:rsidR="00F140F5" w:rsidRDefault="00F140F5">
            <w:pPr>
              <w:rPr>
                <w:rFonts w:asciiTheme="minorEastAsia" w:hAnsiTheme="minorEastAsia"/>
                <w:sz w:val="30"/>
              </w:rPr>
            </w:pPr>
          </w:p>
        </w:tc>
        <w:tc>
          <w:tcPr>
            <w:tcW w:w="1173" w:type="dxa"/>
          </w:tcPr>
          <w:p w14:paraId="2BAAE485" w14:textId="77777777" w:rsidR="00F140F5" w:rsidRDefault="00F140F5">
            <w:pPr>
              <w:rPr>
                <w:rFonts w:asciiTheme="minorEastAsia" w:hAnsiTheme="minorEastAsia"/>
                <w:sz w:val="30"/>
              </w:rPr>
            </w:pPr>
          </w:p>
        </w:tc>
        <w:tc>
          <w:tcPr>
            <w:tcW w:w="1361" w:type="dxa"/>
          </w:tcPr>
          <w:p w14:paraId="560D920A" w14:textId="77777777" w:rsidR="00F140F5" w:rsidRDefault="00F140F5">
            <w:pPr>
              <w:rPr>
                <w:rFonts w:asciiTheme="minorEastAsia" w:hAnsiTheme="minorEastAsia"/>
                <w:sz w:val="30"/>
              </w:rPr>
            </w:pPr>
          </w:p>
        </w:tc>
        <w:tc>
          <w:tcPr>
            <w:tcW w:w="1557" w:type="dxa"/>
          </w:tcPr>
          <w:p w14:paraId="61A86DA9" w14:textId="77777777" w:rsidR="00F140F5" w:rsidRDefault="00F140F5">
            <w:pPr>
              <w:rPr>
                <w:rFonts w:asciiTheme="minorEastAsia" w:hAnsiTheme="minorEastAsia"/>
                <w:sz w:val="30"/>
              </w:rPr>
            </w:pPr>
          </w:p>
        </w:tc>
      </w:tr>
      <w:tr w:rsidR="00F140F5" w14:paraId="1A4A8008" w14:textId="77777777">
        <w:tc>
          <w:tcPr>
            <w:tcW w:w="1817" w:type="dxa"/>
          </w:tcPr>
          <w:p w14:paraId="7E2A3D01" w14:textId="77777777" w:rsidR="00F140F5" w:rsidRDefault="00F140F5">
            <w:pPr>
              <w:rPr>
                <w:rFonts w:asciiTheme="minorEastAsia" w:hAnsiTheme="minorEastAsia"/>
                <w:sz w:val="30"/>
              </w:rPr>
            </w:pPr>
          </w:p>
        </w:tc>
        <w:tc>
          <w:tcPr>
            <w:tcW w:w="1203" w:type="dxa"/>
          </w:tcPr>
          <w:p w14:paraId="3573508A" w14:textId="77777777" w:rsidR="00F140F5" w:rsidRDefault="00F140F5">
            <w:pPr>
              <w:rPr>
                <w:rFonts w:asciiTheme="minorEastAsia" w:hAnsiTheme="minorEastAsia"/>
                <w:sz w:val="30"/>
              </w:rPr>
            </w:pPr>
          </w:p>
        </w:tc>
        <w:tc>
          <w:tcPr>
            <w:tcW w:w="1411" w:type="dxa"/>
          </w:tcPr>
          <w:p w14:paraId="23E59DAB" w14:textId="77777777" w:rsidR="00F140F5" w:rsidRDefault="00F140F5">
            <w:pPr>
              <w:rPr>
                <w:rFonts w:asciiTheme="minorEastAsia" w:hAnsiTheme="minorEastAsia"/>
                <w:sz w:val="30"/>
              </w:rPr>
            </w:pPr>
          </w:p>
        </w:tc>
        <w:tc>
          <w:tcPr>
            <w:tcW w:w="1173" w:type="dxa"/>
          </w:tcPr>
          <w:p w14:paraId="3ADE734D" w14:textId="77777777" w:rsidR="00F140F5" w:rsidRDefault="00F140F5">
            <w:pPr>
              <w:rPr>
                <w:rFonts w:asciiTheme="minorEastAsia" w:hAnsiTheme="minorEastAsia"/>
                <w:sz w:val="30"/>
              </w:rPr>
            </w:pPr>
          </w:p>
        </w:tc>
        <w:tc>
          <w:tcPr>
            <w:tcW w:w="1361" w:type="dxa"/>
          </w:tcPr>
          <w:p w14:paraId="02FA2412" w14:textId="77777777" w:rsidR="00F140F5" w:rsidRDefault="00F140F5">
            <w:pPr>
              <w:rPr>
                <w:rFonts w:asciiTheme="minorEastAsia" w:hAnsiTheme="minorEastAsia"/>
                <w:sz w:val="30"/>
              </w:rPr>
            </w:pPr>
          </w:p>
        </w:tc>
        <w:tc>
          <w:tcPr>
            <w:tcW w:w="1557" w:type="dxa"/>
          </w:tcPr>
          <w:p w14:paraId="51468ADF" w14:textId="77777777" w:rsidR="00F140F5" w:rsidRDefault="00F140F5">
            <w:pPr>
              <w:rPr>
                <w:rFonts w:asciiTheme="minorEastAsia" w:hAnsiTheme="minorEastAsia"/>
                <w:sz w:val="30"/>
              </w:rPr>
            </w:pPr>
          </w:p>
        </w:tc>
      </w:tr>
    </w:tbl>
    <w:p w14:paraId="371E766B" w14:textId="77777777" w:rsidR="00F140F5" w:rsidRDefault="00F140F5">
      <w:pPr>
        <w:rPr>
          <w:rFonts w:asciiTheme="minorEastAsia" w:hAnsiTheme="minorEastAsia"/>
          <w:sz w:val="30"/>
        </w:rPr>
      </w:pPr>
    </w:p>
    <w:p w14:paraId="26B1B399" w14:textId="77777777" w:rsidR="00F140F5" w:rsidRDefault="00EA1124">
      <w:pPr>
        <w:rPr>
          <w:rFonts w:asciiTheme="minorEastAsia" w:hAnsiTheme="minorEastAsia"/>
          <w:sz w:val="30"/>
        </w:rPr>
      </w:pPr>
      <w:r>
        <w:rPr>
          <w:rFonts w:asciiTheme="minorEastAsia" w:hAnsiTheme="minorEastAsia" w:hint="eastAsia"/>
          <w:sz w:val="30"/>
        </w:rPr>
        <w:t>附件5：</w:t>
      </w:r>
    </w:p>
    <w:p w14:paraId="0A43CE6D" w14:textId="77777777" w:rsidR="00F140F5" w:rsidRDefault="00EA1124">
      <w:pPr>
        <w:jc w:val="center"/>
        <w:rPr>
          <w:rFonts w:asciiTheme="minorEastAsia" w:hAnsiTheme="minorEastAsia"/>
          <w:sz w:val="30"/>
        </w:rPr>
      </w:pPr>
      <w:r>
        <w:rPr>
          <w:rFonts w:asciiTheme="minorEastAsia" w:hAnsiTheme="minorEastAsia" w:hint="eastAsia"/>
          <w:sz w:val="30"/>
        </w:rPr>
        <w:t>承包人用于本工程施工的机械设备表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4"/>
        <w:gridCol w:w="1185"/>
        <w:gridCol w:w="759"/>
        <w:gridCol w:w="915"/>
        <w:gridCol w:w="782"/>
        <w:gridCol w:w="887"/>
        <w:gridCol w:w="1300"/>
        <w:gridCol w:w="887"/>
        <w:gridCol w:w="813"/>
      </w:tblGrid>
      <w:tr w:rsidR="00F140F5" w14:paraId="40C527DF" w14:textId="77777777">
        <w:tc>
          <w:tcPr>
            <w:tcW w:w="994" w:type="dxa"/>
          </w:tcPr>
          <w:p w14:paraId="6652D6E7" w14:textId="77777777" w:rsidR="00F140F5" w:rsidRDefault="00EA1124">
            <w:pPr>
              <w:jc w:val="center"/>
              <w:rPr>
                <w:rFonts w:asciiTheme="minorEastAsia" w:hAnsiTheme="minorEastAsia"/>
                <w:sz w:val="27"/>
              </w:rPr>
            </w:pPr>
            <w:r>
              <w:rPr>
                <w:rFonts w:asciiTheme="minorEastAsia" w:hAnsiTheme="minorEastAsia" w:hint="eastAsia"/>
                <w:sz w:val="27"/>
              </w:rPr>
              <w:t>序号</w:t>
            </w:r>
          </w:p>
        </w:tc>
        <w:tc>
          <w:tcPr>
            <w:tcW w:w="1185" w:type="dxa"/>
          </w:tcPr>
          <w:p w14:paraId="130B5BAC" w14:textId="77777777" w:rsidR="00F140F5" w:rsidRDefault="00EA1124">
            <w:pPr>
              <w:jc w:val="center"/>
              <w:rPr>
                <w:rFonts w:asciiTheme="minorEastAsia" w:hAnsiTheme="minorEastAsia"/>
                <w:sz w:val="27"/>
              </w:rPr>
            </w:pPr>
            <w:r>
              <w:rPr>
                <w:rFonts w:asciiTheme="minorEastAsia" w:hAnsiTheme="minorEastAsia" w:hint="eastAsia"/>
                <w:sz w:val="27"/>
              </w:rPr>
              <w:t>机械或设备名称</w:t>
            </w:r>
          </w:p>
        </w:tc>
        <w:tc>
          <w:tcPr>
            <w:tcW w:w="759" w:type="dxa"/>
          </w:tcPr>
          <w:p w14:paraId="35C8A3B6" w14:textId="77777777" w:rsidR="00F140F5" w:rsidRDefault="00EA1124">
            <w:pPr>
              <w:jc w:val="center"/>
              <w:rPr>
                <w:rFonts w:asciiTheme="minorEastAsia" w:hAnsiTheme="minorEastAsia"/>
                <w:sz w:val="27"/>
              </w:rPr>
            </w:pPr>
            <w:r>
              <w:rPr>
                <w:rFonts w:asciiTheme="minorEastAsia" w:hAnsiTheme="minorEastAsia" w:hint="eastAsia"/>
                <w:sz w:val="27"/>
              </w:rPr>
              <w:t>规格型号</w:t>
            </w:r>
          </w:p>
        </w:tc>
        <w:tc>
          <w:tcPr>
            <w:tcW w:w="915" w:type="dxa"/>
          </w:tcPr>
          <w:p w14:paraId="6D3D48DE" w14:textId="77777777" w:rsidR="00F140F5" w:rsidRDefault="00EA1124">
            <w:pPr>
              <w:jc w:val="center"/>
              <w:rPr>
                <w:rFonts w:asciiTheme="minorEastAsia" w:hAnsiTheme="minorEastAsia"/>
                <w:sz w:val="27"/>
              </w:rPr>
            </w:pPr>
            <w:r>
              <w:rPr>
                <w:rFonts w:asciiTheme="minorEastAsia" w:hAnsiTheme="minorEastAsia" w:hint="eastAsia"/>
                <w:sz w:val="27"/>
              </w:rPr>
              <w:t>数量</w:t>
            </w:r>
          </w:p>
        </w:tc>
        <w:tc>
          <w:tcPr>
            <w:tcW w:w="782" w:type="dxa"/>
          </w:tcPr>
          <w:p w14:paraId="63215EFD" w14:textId="77777777" w:rsidR="00F140F5" w:rsidRDefault="00EA1124">
            <w:pPr>
              <w:jc w:val="center"/>
              <w:rPr>
                <w:rFonts w:asciiTheme="minorEastAsia" w:hAnsiTheme="minorEastAsia"/>
                <w:sz w:val="27"/>
              </w:rPr>
            </w:pPr>
            <w:r>
              <w:rPr>
                <w:rFonts w:asciiTheme="minorEastAsia" w:hAnsiTheme="minorEastAsia" w:hint="eastAsia"/>
                <w:sz w:val="27"/>
              </w:rPr>
              <w:t>产地</w:t>
            </w:r>
          </w:p>
        </w:tc>
        <w:tc>
          <w:tcPr>
            <w:tcW w:w="887" w:type="dxa"/>
          </w:tcPr>
          <w:p w14:paraId="1245F0F2" w14:textId="77777777" w:rsidR="00F140F5" w:rsidRDefault="00EA1124">
            <w:pPr>
              <w:jc w:val="center"/>
              <w:rPr>
                <w:rFonts w:asciiTheme="minorEastAsia" w:hAnsiTheme="minorEastAsia"/>
                <w:sz w:val="27"/>
              </w:rPr>
            </w:pPr>
            <w:r>
              <w:rPr>
                <w:rFonts w:asciiTheme="minorEastAsia" w:hAnsiTheme="minorEastAsia" w:hint="eastAsia"/>
                <w:sz w:val="27"/>
              </w:rPr>
              <w:t>制造年份</w:t>
            </w:r>
          </w:p>
        </w:tc>
        <w:tc>
          <w:tcPr>
            <w:tcW w:w="1300" w:type="dxa"/>
          </w:tcPr>
          <w:p w14:paraId="20393002" w14:textId="77777777" w:rsidR="00F140F5" w:rsidRDefault="00EA1124">
            <w:pPr>
              <w:jc w:val="center"/>
              <w:rPr>
                <w:rFonts w:asciiTheme="minorEastAsia" w:hAnsiTheme="minorEastAsia"/>
                <w:sz w:val="27"/>
              </w:rPr>
            </w:pPr>
            <w:r>
              <w:rPr>
                <w:rFonts w:asciiTheme="minorEastAsia" w:hAnsiTheme="minorEastAsia" w:hint="eastAsia"/>
                <w:sz w:val="27"/>
              </w:rPr>
              <w:t>额定功率(kW)</w:t>
            </w:r>
          </w:p>
        </w:tc>
        <w:tc>
          <w:tcPr>
            <w:tcW w:w="887" w:type="dxa"/>
          </w:tcPr>
          <w:p w14:paraId="4CF38A21" w14:textId="77777777" w:rsidR="00F140F5" w:rsidRDefault="00EA1124">
            <w:pPr>
              <w:jc w:val="center"/>
              <w:rPr>
                <w:rFonts w:asciiTheme="minorEastAsia" w:hAnsiTheme="minorEastAsia"/>
                <w:sz w:val="27"/>
              </w:rPr>
            </w:pPr>
            <w:r>
              <w:rPr>
                <w:rFonts w:asciiTheme="minorEastAsia" w:hAnsiTheme="minorEastAsia" w:hint="eastAsia"/>
                <w:sz w:val="27"/>
              </w:rPr>
              <w:t>生产能力</w:t>
            </w:r>
          </w:p>
        </w:tc>
        <w:tc>
          <w:tcPr>
            <w:tcW w:w="813" w:type="dxa"/>
          </w:tcPr>
          <w:p w14:paraId="3606DFD1" w14:textId="77777777" w:rsidR="00F140F5" w:rsidRDefault="00EA1124">
            <w:pPr>
              <w:jc w:val="center"/>
              <w:rPr>
                <w:rFonts w:asciiTheme="minorEastAsia" w:hAnsiTheme="minorEastAsia"/>
                <w:sz w:val="27"/>
              </w:rPr>
            </w:pPr>
            <w:r>
              <w:rPr>
                <w:rFonts w:asciiTheme="minorEastAsia" w:hAnsiTheme="minorEastAsia" w:hint="eastAsia"/>
                <w:sz w:val="27"/>
              </w:rPr>
              <w:t>备注</w:t>
            </w:r>
          </w:p>
        </w:tc>
      </w:tr>
      <w:tr w:rsidR="00F140F5" w14:paraId="62D388A9" w14:textId="77777777">
        <w:tc>
          <w:tcPr>
            <w:tcW w:w="994" w:type="dxa"/>
          </w:tcPr>
          <w:p w14:paraId="669772C5" w14:textId="77777777" w:rsidR="00F140F5" w:rsidRDefault="00F140F5">
            <w:pPr>
              <w:jc w:val="center"/>
              <w:rPr>
                <w:rFonts w:asciiTheme="minorEastAsia" w:hAnsiTheme="minorEastAsia"/>
                <w:sz w:val="30"/>
              </w:rPr>
            </w:pPr>
          </w:p>
        </w:tc>
        <w:tc>
          <w:tcPr>
            <w:tcW w:w="1185" w:type="dxa"/>
          </w:tcPr>
          <w:p w14:paraId="5B1AEAD2" w14:textId="77777777" w:rsidR="00F140F5" w:rsidRDefault="00F140F5">
            <w:pPr>
              <w:jc w:val="center"/>
              <w:rPr>
                <w:rFonts w:asciiTheme="minorEastAsia" w:hAnsiTheme="minorEastAsia"/>
                <w:sz w:val="30"/>
              </w:rPr>
            </w:pPr>
          </w:p>
        </w:tc>
        <w:tc>
          <w:tcPr>
            <w:tcW w:w="759" w:type="dxa"/>
          </w:tcPr>
          <w:p w14:paraId="32AF72C6" w14:textId="77777777" w:rsidR="00F140F5" w:rsidRDefault="00F140F5">
            <w:pPr>
              <w:jc w:val="center"/>
              <w:rPr>
                <w:rFonts w:asciiTheme="minorEastAsia" w:hAnsiTheme="minorEastAsia"/>
                <w:sz w:val="30"/>
              </w:rPr>
            </w:pPr>
          </w:p>
        </w:tc>
        <w:tc>
          <w:tcPr>
            <w:tcW w:w="915" w:type="dxa"/>
          </w:tcPr>
          <w:p w14:paraId="0FD2F2C5" w14:textId="77777777" w:rsidR="00F140F5" w:rsidRDefault="00F140F5">
            <w:pPr>
              <w:jc w:val="center"/>
              <w:rPr>
                <w:rFonts w:asciiTheme="minorEastAsia" w:hAnsiTheme="minorEastAsia"/>
                <w:sz w:val="30"/>
              </w:rPr>
            </w:pPr>
          </w:p>
        </w:tc>
        <w:tc>
          <w:tcPr>
            <w:tcW w:w="782" w:type="dxa"/>
          </w:tcPr>
          <w:p w14:paraId="2AB82511" w14:textId="77777777" w:rsidR="00F140F5" w:rsidRDefault="00F140F5">
            <w:pPr>
              <w:jc w:val="center"/>
              <w:rPr>
                <w:rFonts w:asciiTheme="minorEastAsia" w:hAnsiTheme="minorEastAsia"/>
                <w:sz w:val="30"/>
              </w:rPr>
            </w:pPr>
          </w:p>
        </w:tc>
        <w:tc>
          <w:tcPr>
            <w:tcW w:w="887" w:type="dxa"/>
          </w:tcPr>
          <w:p w14:paraId="7572CB2C" w14:textId="77777777" w:rsidR="00F140F5" w:rsidRDefault="00F140F5">
            <w:pPr>
              <w:jc w:val="center"/>
              <w:rPr>
                <w:rFonts w:asciiTheme="minorEastAsia" w:hAnsiTheme="minorEastAsia"/>
                <w:sz w:val="30"/>
              </w:rPr>
            </w:pPr>
          </w:p>
        </w:tc>
        <w:tc>
          <w:tcPr>
            <w:tcW w:w="1300" w:type="dxa"/>
          </w:tcPr>
          <w:p w14:paraId="4FE95A8F" w14:textId="77777777" w:rsidR="00F140F5" w:rsidRDefault="00F140F5">
            <w:pPr>
              <w:jc w:val="center"/>
              <w:rPr>
                <w:rFonts w:asciiTheme="minorEastAsia" w:hAnsiTheme="minorEastAsia"/>
                <w:sz w:val="30"/>
              </w:rPr>
            </w:pPr>
          </w:p>
        </w:tc>
        <w:tc>
          <w:tcPr>
            <w:tcW w:w="887" w:type="dxa"/>
          </w:tcPr>
          <w:p w14:paraId="4643F84A" w14:textId="77777777" w:rsidR="00F140F5" w:rsidRDefault="00F140F5">
            <w:pPr>
              <w:jc w:val="center"/>
              <w:rPr>
                <w:rFonts w:asciiTheme="minorEastAsia" w:hAnsiTheme="minorEastAsia"/>
                <w:sz w:val="30"/>
              </w:rPr>
            </w:pPr>
          </w:p>
        </w:tc>
        <w:tc>
          <w:tcPr>
            <w:tcW w:w="813" w:type="dxa"/>
          </w:tcPr>
          <w:p w14:paraId="38990EA4" w14:textId="77777777" w:rsidR="00F140F5" w:rsidRDefault="00F140F5">
            <w:pPr>
              <w:jc w:val="center"/>
              <w:rPr>
                <w:rFonts w:asciiTheme="minorEastAsia" w:hAnsiTheme="minorEastAsia"/>
                <w:sz w:val="30"/>
              </w:rPr>
            </w:pPr>
          </w:p>
        </w:tc>
      </w:tr>
      <w:tr w:rsidR="00F140F5" w14:paraId="6B01695B" w14:textId="77777777">
        <w:tc>
          <w:tcPr>
            <w:tcW w:w="994" w:type="dxa"/>
          </w:tcPr>
          <w:p w14:paraId="682EA87D" w14:textId="77777777" w:rsidR="00F140F5" w:rsidRDefault="00F140F5">
            <w:pPr>
              <w:jc w:val="center"/>
              <w:rPr>
                <w:rFonts w:asciiTheme="minorEastAsia" w:hAnsiTheme="minorEastAsia"/>
                <w:sz w:val="30"/>
              </w:rPr>
            </w:pPr>
          </w:p>
        </w:tc>
        <w:tc>
          <w:tcPr>
            <w:tcW w:w="1185" w:type="dxa"/>
          </w:tcPr>
          <w:p w14:paraId="6102AF3B" w14:textId="77777777" w:rsidR="00F140F5" w:rsidRDefault="00F140F5">
            <w:pPr>
              <w:jc w:val="center"/>
              <w:rPr>
                <w:rFonts w:asciiTheme="minorEastAsia" w:hAnsiTheme="minorEastAsia"/>
                <w:sz w:val="30"/>
              </w:rPr>
            </w:pPr>
          </w:p>
        </w:tc>
        <w:tc>
          <w:tcPr>
            <w:tcW w:w="759" w:type="dxa"/>
          </w:tcPr>
          <w:p w14:paraId="3F0952E2" w14:textId="77777777" w:rsidR="00F140F5" w:rsidRDefault="00F140F5">
            <w:pPr>
              <w:jc w:val="center"/>
              <w:rPr>
                <w:rFonts w:asciiTheme="minorEastAsia" w:hAnsiTheme="minorEastAsia"/>
                <w:sz w:val="30"/>
              </w:rPr>
            </w:pPr>
          </w:p>
        </w:tc>
        <w:tc>
          <w:tcPr>
            <w:tcW w:w="915" w:type="dxa"/>
          </w:tcPr>
          <w:p w14:paraId="63BD89E2" w14:textId="77777777" w:rsidR="00F140F5" w:rsidRDefault="00F140F5">
            <w:pPr>
              <w:jc w:val="center"/>
              <w:rPr>
                <w:rFonts w:asciiTheme="minorEastAsia" w:hAnsiTheme="minorEastAsia"/>
                <w:sz w:val="30"/>
              </w:rPr>
            </w:pPr>
          </w:p>
        </w:tc>
        <w:tc>
          <w:tcPr>
            <w:tcW w:w="782" w:type="dxa"/>
          </w:tcPr>
          <w:p w14:paraId="795F7E83" w14:textId="77777777" w:rsidR="00F140F5" w:rsidRDefault="00F140F5">
            <w:pPr>
              <w:jc w:val="center"/>
              <w:rPr>
                <w:rFonts w:asciiTheme="minorEastAsia" w:hAnsiTheme="minorEastAsia"/>
                <w:sz w:val="30"/>
              </w:rPr>
            </w:pPr>
          </w:p>
        </w:tc>
        <w:tc>
          <w:tcPr>
            <w:tcW w:w="887" w:type="dxa"/>
          </w:tcPr>
          <w:p w14:paraId="5F855881" w14:textId="77777777" w:rsidR="00F140F5" w:rsidRDefault="00F140F5">
            <w:pPr>
              <w:jc w:val="center"/>
              <w:rPr>
                <w:rFonts w:asciiTheme="minorEastAsia" w:hAnsiTheme="minorEastAsia"/>
                <w:sz w:val="30"/>
              </w:rPr>
            </w:pPr>
          </w:p>
        </w:tc>
        <w:tc>
          <w:tcPr>
            <w:tcW w:w="1300" w:type="dxa"/>
          </w:tcPr>
          <w:p w14:paraId="19A142E1" w14:textId="77777777" w:rsidR="00F140F5" w:rsidRDefault="00F140F5">
            <w:pPr>
              <w:jc w:val="center"/>
              <w:rPr>
                <w:rFonts w:asciiTheme="minorEastAsia" w:hAnsiTheme="minorEastAsia"/>
                <w:sz w:val="30"/>
              </w:rPr>
            </w:pPr>
          </w:p>
        </w:tc>
        <w:tc>
          <w:tcPr>
            <w:tcW w:w="887" w:type="dxa"/>
          </w:tcPr>
          <w:p w14:paraId="5A8F686F" w14:textId="77777777" w:rsidR="00F140F5" w:rsidRDefault="00F140F5">
            <w:pPr>
              <w:jc w:val="center"/>
              <w:rPr>
                <w:rFonts w:asciiTheme="minorEastAsia" w:hAnsiTheme="minorEastAsia"/>
                <w:sz w:val="30"/>
              </w:rPr>
            </w:pPr>
          </w:p>
        </w:tc>
        <w:tc>
          <w:tcPr>
            <w:tcW w:w="813" w:type="dxa"/>
          </w:tcPr>
          <w:p w14:paraId="4AA65B17" w14:textId="77777777" w:rsidR="00F140F5" w:rsidRDefault="00F140F5">
            <w:pPr>
              <w:jc w:val="center"/>
              <w:rPr>
                <w:rFonts w:asciiTheme="minorEastAsia" w:hAnsiTheme="minorEastAsia"/>
                <w:sz w:val="30"/>
              </w:rPr>
            </w:pPr>
          </w:p>
        </w:tc>
      </w:tr>
      <w:tr w:rsidR="00F140F5" w14:paraId="3F1E0736" w14:textId="77777777">
        <w:tc>
          <w:tcPr>
            <w:tcW w:w="994" w:type="dxa"/>
          </w:tcPr>
          <w:p w14:paraId="3033A665" w14:textId="77777777" w:rsidR="00F140F5" w:rsidRDefault="00F140F5">
            <w:pPr>
              <w:jc w:val="center"/>
              <w:rPr>
                <w:rFonts w:asciiTheme="minorEastAsia" w:hAnsiTheme="minorEastAsia"/>
                <w:sz w:val="30"/>
              </w:rPr>
            </w:pPr>
          </w:p>
        </w:tc>
        <w:tc>
          <w:tcPr>
            <w:tcW w:w="1185" w:type="dxa"/>
          </w:tcPr>
          <w:p w14:paraId="48833E8B" w14:textId="77777777" w:rsidR="00F140F5" w:rsidRDefault="00F140F5">
            <w:pPr>
              <w:jc w:val="center"/>
              <w:rPr>
                <w:rFonts w:asciiTheme="minorEastAsia" w:hAnsiTheme="minorEastAsia"/>
                <w:sz w:val="30"/>
              </w:rPr>
            </w:pPr>
          </w:p>
        </w:tc>
        <w:tc>
          <w:tcPr>
            <w:tcW w:w="759" w:type="dxa"/>
          </w:tcPr>
          <w:p w14:paraId="6E0329C5" w14:textId="77777777" w:rsidR="00F140F5" w:rsidRDefault="00F140F5">
            <w:pPr>
              <w:jc w:val="center"/>
              <w:rPr>
                <w:rFonts w:asciiTheme="minorEastAsia" w:hAnsiTheme="minorEastAsia"/>
                <w:sz w:val="30"/>
              </w:rPr>
            </w:pPr>
          </w:p>
        </w:tc>
        <w:tc>
          <w:tcPr>
            <w:tcW w:w="915" w:type="dxa"/>
          </w:tcPr>
          <w:p w14:paraId="0A664B27" w14:textId="77777777" w:rsidR="00F140F5" w:rsidRDefault="00F140F5">
            <w:pPr>
              <w:jc w:val="center"/>
              <w:rPr>
                <w:rFonts w:asciiTheme="minorEastAsia" w:hAnsiTheme="minorEastAsia"/>
                <w:sz w:val="30"/>
              </w:rPr>
            </w:pPr>
          </w:p>
        </w:tc>
        <w:tc>
          <w:tcPr>
            <w:tcW w:w="782" w:type="dxa"/>
          </w:tcPr>
          <w:p w14:paraId="115DCFE4" w14:textId="77777777" w:rsidR="00F140F5" w:rsidRDefault="00F140F5">
            <w:pPr>
              <w:jc w:val="center"/>
              <w:rPr>
                <w:rFonts w:asciiTheme="minorEastAsia" w:hAnsiTheme="minorEastAsia"/>
                <w:sz w:val="30"/>
              </w:rPr>
            </w:pPr>
          </w:p>
        </w:tc>
        <w:tc>
          <w:tcPr>
            <w:tcW w:w="887" w:type="dxa"/>
          </w:tcPr>
          <w:p w14:paraId="56FD248F" w14:textId="77777777" w:rsidR="00F140F5" w:rsidRDefault="00F140F5">
            <w:pPr>
              <w:jc w:val="center"/>
              <w:rPr>
                <w:rFonts w:asciiTheme="minorEastAsia" w:hAnsiTheme="minorEastAsia"/>
                <w:sz w:val="30"/>
              </w:rPr>
            </w:pPr>
          </w:p>
        </w:tc>
        <w:tc>
          <w:tcPr>
            <w:tcW w:w="1300" w:type="dxa"/>
          </w:tcPr>
          <w:p w14:paraId="48706DC5" w14:textId="77777777" w:rsidR="00F140F5" w:rsidRDefault="00F140F5">
            <w:pPr>
              <w:jc w:val="center"/>
              <w:rPr>
                <w:rFonts w:asciiTheme="minorEastAsia" w:hAnsiTheme="minorEastAsia"/>
                <w:sz w:val="30"/>
              </w:rPr>
            </w:pPr>
          </w:p>
        </w:tc>
        <w:tc>
          <w:tcPr>
            <w:tcW w:w="887" w:type="dxa"/>
          </w:tcPr>
          <w:p w14:paraId="1C300705" w14:textId="77777777" w:rsidR="00F140F5" w:rsidRDefault="00F140F5">
            <w:pPr>
              <w:jc w:val="center"/>
              <w:rPr>
                <w:rFonts w:asciiTheme="minorEastAsia" w:hAnsiTheme="minorEastAsia"/>
                <w:sz w:val="30"/>
              </w:rPr>
            </w:pPr>
          </w:p>
        </w:tc>
        <w:tc>
          <w:tcPr>
            <w:tcW w:w="813" w:type="dxa"/>
          </w:tcPr>
          <w:p w14:paraId="798A063B" w14:textId="77777777" w:rsidR="00F140F5" w:rsidRDefault="00F140F5">
            <w:pPr>
              <w:jc w:val="center"/>
              <w:rPr>
                <w:rFonts w:asciiTheme="minorEastAsia" w:hAnsiTheme="minorEastAsia"/>
                <w:sz w:val="30"/>
              </w:rPr>
            </w:pPr>
          </w:p>
        </w:tc>
      </w:tr>
      <w:tr w:rsidR="00F140F5" w14:paraId="65829AB1" w14:textId="77777777">
        <w:tc>
          <w:tcPr>
            <w:tcW w:w="994" w:type="dxa"/>
          </w:tcPr>
          <w:p w14:paraId="7E076D2B" w14:textId="77777777" w:rsidR="00F140F5" w:rsidRDefault="00F140F5">
            <w:pPr>
              <w:jc w:val="center"/>
              <w:rPr>
                <w:rFonts w:asciiTheme="minorEastAsia" w:hAnsiTheme="minorEastAsia"/>
                <w:sz w:val="30"/>
              </w:rPr>
            </w:pPr>
          </w:p>
        </w:tc>
        <w:tc>
          <w:tcPr>
            <w:tcW w:w="1185" w:type="dxa"/>
          </w:tcPr>
          <w:p w14:paraId="7DF4008E" w14:textId="77777777" w:rsidR="00F140F5" w:rsidRDefault="00F140F5">
            <w:pPr>
              <w:jc w:val="center"/>
              <w:rPr>
                <w:rFonts w:asciiTheme="minorEastAsia" w:hAnsiTheme="minorEastAsia"/>
                <w:sz w:val="30"/>
              </w:rPr>
            </w:pPr>
          </w:p>
        </w:tc>
        <w:tc>
          <w:tcPr>
            <w:tcW w:w="759" w:type="dxa"/>
          </w:tcPr>
          <w:p w14:paraId="14C64432" w14:textId="77777777" w:rsidR="00F140F5" w:rsidRDefault="00F140F5">
            <w:pPr>
              <w:jc w:val="center"/>
              <w:rPr>
                <w:rFonts w:asciiTheme="minorEastAsia" w:hAnsiTheme="minorEastAsia"/>
                <w:sz w:val="30"/>
              </w:rPr>
            </w:pPr>
          </w:p>
        </w:tc>
        <w:tc>
          <w:tcPr>
            <w:tcW w:w="915" w:type="dxa"/>
          </w:tcPr>
          <w:p w14:paraId="1532E857" w14:textId="77777777" w:rsidR="00F140F5" w:rsidRDefault="00F140F5">
            <w:pPr>
              <w:jc w:val="center"/>
              <w:rPr>
                <w:rFonts w:asciiTheme="minorEastAsia" w:hAnsiTheme="minorEastAsia"/>
                <w:sz w:val="30"/>
              </w:rPr>
            </w:pPr>
          </w:p>
        </w:tc>
        <w:tc>
          <w:tcPr>
            <w:tcW w:w="782" w:type="dxa"/>
          </w:tcPr>
          <w:p w14:paraId="5D081198" w14:textId="77777777" w:rsidR="00F140F5" w:rsidRDefault="00F140F5">
            <w:pPr>
              <w:jc w:val="center"/>
              <w:rPr>
                <w:rFonts w:asciiTheme="minorEastAsia" w:hAnsiTheme="minorEastAsia"/>
                <w:sz w:val="30"/>
              </w:rPr>
            </w:pPr>
          </w:p>
        </w:tc>
        <w:tc>
          <w:tcPr>
            <w:tcW w:w="887" w:type="dxa"/>
          </w:tcPr>
          <w:p w14:paraId="1997D2B5" w14:textId="77777777" w:rsidR="00F140F5" w:rsidRDefault="00F140F5">
            <w:pPr>
              <w:jc w:val="center"/>
              <w:rPr>
                <w:rFonts w:asciiTheme="minorEastAsia" w:hAnsiTheme="minorEastAsia"/>
                <w:sz w:val="30"/>
              </w:rPr>
            </w:pPr>
          </w:p>
        </w:tc>
        <w:tc>
          <w:tcPr>
            <w:tcW w:w="1300" w:type="dxa"/>
          </w:tcPr>
          <w:p w14:paraId="707B1F1A" w14:textId="77777777" w:rsidR="00F140F5" w:rsidRDefault="00F140F5">
            <w:pPr>
              <w:jc w:val="center"/>
              <w:rPr>
                <w:rFonts w:asciiTheme="minorEastAsia" w:hAnsiTheme="minorEastAsia"/>
                <w:sz w:val="30"/>
              </w:rPr>
            </w:pPr>
          </w:p>
        </w:tc>
        <w:tc>
          <w:tcPr>
            <w:tcW w:w="887" w:type="dxa"/>
          </w:tcPr>
          <w:p w14:paraId="3E650EDF" w14:textId="77777777" w:rsidR="00F140F5" w:rsidRDefault="00F140F5">
            <w:pPr>
              <w:jc w:val="center"/>
              <w:rPr>
                <w:rFonts w:asciiTheme="minorEastAsia" w:hAnsiTheme="minorEastAsia"/>
                <w:sz w:val="30"/>
              </w:rPr>
            </w:pPr>
          </w:p>
        </w:tc>
        <w:tc>
          <w:tcPr>
            <w:tcW w:w="813" w:type="dxa"/>
          </w:tcPr>
          <w:p w14:paraId="45F8668A" w14:textId="77777777" w:rsidR="00F140F5" w:rsidRDefault="00F140F5">
            <w:pPr>
              <w:jc w:val="center"/>
              <w:rPr>
                <w:rFonts w:asciiTheme="minorEastAsia" w:hAnsiTheme="minorEastAsia"/>
                <w:sz w:val="30"/>
              </w:rPr>
            </w:pPr>
          </w:p>
        </w:tc>
      </w:tr>
      <w:tr w:rsidR="00F140F5" w14:paraId="34D5962B" w14:textId="77777777">
        <w:tc>
          <w:tcPr>
            <w:tcW w:w="994" w:type="dxa"/>
          </w:tcPr>
          <w:p w14:paraId="5E755AFB" w14:textId="77777777" w:rsidR="00F140F5" w:rsidRDefault="00F140F5">
            <w:pPr>
              <w:jc w:val="center"/>
              <w:rPr>
                <w:rFonts w:asciiTheme="minorEastAsia" w:hAnsiTheme="minorEastAsia"/>
                <w:sz w:val="30"/>
              </w:rPr>
            </w:pPr>
          </w:p>
        </w:tc>
        <w:tc>
          <w:tcPr>
            <w:tcW w:w="1185" w:type="dxa"/>
          </w:tcPr>
          <w:p w14:paraId="5730317D" w14:textId="77777777" w:rsidR="00F140F5" w:rsidRDefault="00F140F5">
            <w:pPr>
              <w:jc w:val="center"/>
              <w:rPr>
                <w:rFonts w:asciiTheme="minorEastAsia" w:hAnsiTheme="minorEastAsia"/>
                <w:sz w:val="30"/>
              </w:rPr>
            </w:pPr>
          </w:p>
        </w:tc>
        <w:tc>
          <w:tcPr>
            <w:tcW w:w="759" w:type="dxa"/>
          </w:tcPr>
          <w:p w14:paraId="6EE76E3C" w14:textId="77777777" w:rsidR="00F140F5" w:rsidRDefault="00F140F5">
            <w:pPr>
              <w:jc w:val="center"/>
              <w:rPr>
                <w:rFonts w:asciiTheme="minorEastAsia" w:hAnsiTheme="minorEastAsia"/>
                <w:sz w:val="30"/>
              </w:rPr>
            </w:pPr>
          </w:p>
        </w:tc>
        <w:tc>
          <w:tcPr>
            <w:tcW w:w="915" w:type="dxa"/>
          </w:tcPr>
          <w:p w14:paraId="3F7CEE3B" w14:textId="77777777" w:rsidR="00F140F5" w:rsidRDefault="00F140F5">
            <w:pPr>
              <w:jc w:val="center"/>
              <w:rPr>
                <w:rFonts w:asciiTheme="minorEastAsia" w:hAnsiTheme="minorEastAsia"/>
                <w:sz w:val="30"/>
              </w:rPr>
            </w:pPr>
          </w:p>
        </w:tc>
        <w:tc>
          <w:tcPr>
            <w:tcW w:w="782" w:type="dxa"/>
          </w:tcPr>
          <w:p w14:paraId="36CC1FC8" w14:textId="77777777" w:rsidR="00F140F5" w:rsidRDefault="00F140F5">
            <w:pPr>
              <w:jc w:val="center"/>
              <w:rPr>
                <w:rFonts w:asciiTheme="minorEastAsia" w:hAnsiTheme="minorEastAsia"/>
                <w:sz w:val="30"/>
              </w:rPr>
            </w:pPr>
          </w:p>
        </w:tc>
        <w:tc>
          <w:tcPr>
            <w:tcW w:w="887" w:type="dxa"/>
          </w:tcPr>
          <w:p w14:paraId="4FEC0709" w14:textId="77777777" w:rsidR="00F140F5" w:rsidRDefault="00F140F5">
            <w:pPr>
              <w:jc w:val="center"/>
              <w:rPr>
                <w:rFonts w:asciiTheme="minorEastAsia" w:hAnsiTheme="minorEastAsia"/>
                <w:sz w:val="30"/>
              </w:rPr>
            </w:pPr>
          </w:p>
        </w:tc>
        <w:tc>
          <w:tcPr>
            <w:tcW w:w="1300" w:type="dxa"/>
          </w:tcPr>
          <w:p w14:paraId="2CD6B3C5" w14:textId="77777777" w:rsidR="00F140F5" w:rsidRDefault="00F140F5">
            <w:pPr>
              <w:jc w:val="center"/>
              <w:rPr>
                <w:rFonts w:asciiTheme="minorEastAsia" w:hAnsiTheme="minorEastAsia"/>
                <w:sz w:val="30"/>
              </w:rPr>
            </w:pPr>
          </w:p>
        </w:tc>
        <w:tc>
          <w:tcPr>
            <w:tcW w:w="887" w:type="dxa"/>
          </w:tcPr>
          <w:p w14:paraId="43BB5BB1" w14:textId="77777777" w:rsidR="00F140F5" w:rsidRDefault="00F140F5">
            <w:pPr>
              <w:jc w:val="center"/>
              <w:rPr>
                <w:rFonts w:asciiTheme="minorEastAsia" w:hAnsiTheme="minorEastAsia"/>
                <w:sz w:val="30"/>
              </w:rPr>
            </w:pPr>
          </w:p>
        </w:tc>
        <w:tc>
          <w:tcPr>
            <w:tcW w:w="813" w:type="dxa"/>
          </w:tcPr>
          <w:p w14:paraId="05B967F3" w14:textId="77777777" w:rsidR="00F140F5" w:rsidRDefault="00F140F5">
            <w:pPr>
              <w:jc w:val="center"/>
              <w:rPr>
                <w:rFonts w:asciiTheme="minorEastAsia" w:hAnsiTheme="minorEastAsia"/>
                <w:sz w:val="30"/>
              </w:rPr>
            </w:pPr>
          </w:p>
        </w:tc>
      </w:tr>
      <w:tr w:rsidR="00F140F5" w14:paraId="5AEDA8BA" w14:textId="77777777">
        <w:tc>
          <w:tcPr>
            <w:tcW w:w="994" w:type="dxa"/>
          </w:tcPr>
          <w:p w14:paraId="00EEAEA4" w14:textId="77777777" w:rsidR="00F140F5" w:rsidRDefault="00F140F5">
            <w:pPr>
              <w:jc w:val="center"/>
              <w:rPr>
                <w:rFonts w:asciiTheme="minorEastAsia" w:hAnsiTheme="minorEastAsia"/>
                <w:sz w:val="30"/>
              </w:rPr>
            </w:pPr>
          </w:p>
        </w:tc>
        <w:tc>
          <w:tcPr>
            <w:tcW w:w="1185" w:type="dxa"/>
          </w:tcPr>
          <w:p w14:paraId="5FAE73D6" w14:textId="77777777" w:rsidR="00F140F5" w:rsidRDefault="00F140F5">
            <w:pPr>
              <w:jc w:val="center"/>
              <w:rPr>
                <w:rFonts w:asciiTheme="minorEastAsia" w:hAnsiTheme="minorEastAsia"/>
                <w:sz w:val="30"/>
              </w:rPr>
            </w:pPr>
          </w:p>
        </w:tc>
        <w:tc>
          <w:tcPr>
            <w:tcW w:w="759" w:type="dxa"/>
          </w:tcPr>
          <w:p w14:paraId="429EC3AB" w14:textId="77777777" w:rsidR="00F140F5" w:rsidRDefault="00F140F5">
            <w:pPr>
              <w:jc w:val="center"/>
              <w:rPr>
                <w:rFonts w:asciiTheme="minorEastAsia" w:hAnsiTheme="minorEastAsia"/>
                <w:sz w:val="30"/>
              </w:rPr>
            </w:pPr>
          </w:p>
        </w:tc>
        <w:tc>
          <w:tcPr>
            <w:tcW w:w="915" w:type="dxa"/>
          </w:tcPr>
          <w:p w14:paraId="5FC53DC7" w14:textId="77777777" w:rsidR="00F140F5" w:rsidRDefault="00F140F5">
            <w:pPr>
              <w:jc w:val="center"/>
              <w:rPr>
                <w:rFonts w:asciiTheme="minorEastAsia" w:hAnsiTheme="minorEastAsia"/>
                <w:sz w:val="30"/>
              </w:rPr>
            </w:pPr>
          </w:p>
        </w:tc>
        <w:tc>
          <w:tcPr>
            <w:tcW w:w="782" w:type="dxa"/>
          </w:tcPr>
          <w:p w14:paraId="2CDFE026" w14:textId="77777777" w:rsidR="00F140F5" w:rsidRDefault="00F140F5">
            <w:pPr>
              <w:jc w:val="center"/>
              <w:rPr>
                <w:rFonts w:asciiTheme="minorEastAsia" w:hAnsiTheme="minorEastAsia"/>
                <w:sz w:val="30"/>
              </w:rPr>
            </w:pPr>
          </w:p>
        </w:tc>
        <w:tc>
          <w:tcPr>
            <w:tcW w:w="887" w:type="dxa"/>
          </w:tcPr>
          <w:p w14:paraId="23A6D804" w14:textId="77777777" w:rsidR="00F140F5" w:rsidRDefault="00F140F5">
            <w:pPr>
              <w:jc w:val="center"/>
              <w:rPr>
                <w:rFonts w:asciiTheme="minorEastAsia" w:hAnsiTheme="minorEastAsia"/>
                <w:sz w:val="30"/>
              </w:rPr>
            </w:pPr>
          </w:p>
        </w:tc>
        <w:tc>
          <w:tcPr>
            <w:tcW w:w="1300" w:type="dxa"/>
          </w:tcPr>
          <w:p w14:paraId="52B9CC7F" w14:textId="77777777" w:rsidR="00F140F5" w:rsidRDefault="00F140F5">
            <w:pPr>
              <w:jc w:val="center"/>
              <w:rPr>
                <w:rFonts w:asciiTheme="minorEastAsia" w:hAnsiTheme="minorEastAsia"/>
                <w:sz w:val="30"/>
              </w:rPr>
            </w:pPr>
          </w:p>
        </w:tc>
        <w:tc>
          <w:tcPr>
            <w:tcW w:w="887" w:type="dxa"/>
          </w:tcPr>
          <w:p w14:paraId="3CE70312" w14:textId="77777777" w:rsidR="00F140F5" w:rsidRDefault="00F140F5">
            <w:pPr>
              <w:jc w:val="center"/>
              <w:rPr>
                <w:rFonts w:asciiTheme="minorEastAsia" w:hAnsiTheme="minorEastAsia"/>
                <w:sz w:val="30"/>
              </w:rPr>
            </w:pPr>
          </w:p>
        </w:tc>
        <w:tc>
          <w:tcPr>
            <w:tcW w:w="813" w:type="dxa"/>
          </w:tcPr>
          <w:p w14:paraId="056DA8B4" w14:textId="77777777" w:rsidR="00F140F5" w:rsidRDefault="00F140F5">
            <w:pPr>
              <w:jc w:val="center"/>
              <w:rPr>
                <w:rFonts w:asciiTheme="minorEastAsia" w:hAnsiTheme="minorEastAsia"/>
                <w:sz w:val="30"/>
              </w:rPr>
            </w:pPr>
          </w:p>
        </w:tc>
      </w:tr>
      <w:tr w:rsidR="00F140F5" w14:paraId="1222E0E6" w14:textId="77777777">
        <w:tc>
          <w:tcPr>
            <w:tcW w:w="994" w:type="dxa"/>
          </w:tcPr>
          <w:p w14:paraId="6A6ECF45" w14:textId="77777777" w:rsidR="00F140F5" w:rsidRDefault="00F140F5">
            <w:pPr>
              <w:jc w:val="center"/>
              <w:rPr>
                <w:rFonts w:asciiTheme="minorEastAsia" w:hAnsiTheme="minorEastAsia"/>
                <w:sz w:val="30"/>
              </w:rPr>
            </w:pPr>
          </w:p>
        </w:tc>
        <w:tc>
          <w:tcPr>
            <w:tcW w:w="1185" w:type="dxa"/>
          </w:tcPr>
          <w:p w14:paraId="381272E4" w14:textId="77777777" w:rsidR="00F140F5" w:rsidRDefault="00F140F5">
            <w:pPr>
              <w:jc w:val="center"/>
              <w:rPr>
                <w:rFonts w:asciiTheme="minorEastAsia" w:hAnsiTheme="minorEastAsia"/>
                <w:sz w:val="30"/>
              </w:rPr>
            </w:pPr>
          </w:p>
        </w:tc>
        <w:tc>
          <w:tcPr>
            <w:tcW w:w="759" w:type="dxa"/>
          </w:tcPr>
          <w:p w14:paraId="36CE7317" w14:textId="77777777" w:rsidR="00F140F5" w:rsidRDefault="00F140F5">
            <w:pPr>
              <w:jc w:val="center"/>
              <w:rPr>
                <w:rFonts w:asciiTheme="minorEastAsia" w:hAnsiTheme="minorEastAsia"/>
                <w:sz w:val="30"/>
              </w:rPr>
            </w:pPr>
          </w:p>
        </w:tc>
        <w:tc>
          <w:tcPr>
            <w:tcW w:w="915" w:type="dxa"/>
          </w:tcPr>
          <w:p w14:paraId="2922002A" w14:textId="77777777" w:rsidR="00F140F5" w:rsidRDefault="00F140F5">
            <w:pPr>
              <w:jc w:val="center"/>
              <w:rPr>
                <w:rFonts w:asciiTheme="minorEastAsia" w:hAnsiTheme="minorEastAsia"/>
                <w:sz w:val="30"/>
              </w:rPr>
            </w:pPr>
          </w:p>
        </w:tc>
        <w:tc>
          <w:tcPr>
            <w:tcW w:w="782" w:type="dxa"/>
          </w:tcPr>
          <w:p w14:paraId="186D17B0" w14:textId="77777777" w:rsidR="00F140F5" w:rsidRDefault="00F140F5">
            <w:pPr>
              <w:jc w:val="center"/>
              <w:rPr>
                <w:rFonts w:asciiTheme="minorEastAsia" w:hAnsiTheme="minorEastAsia"/>
                <w:sz w:val="30"/>
              </w:rPr>
            </w:pPr>
          </w:p>
        </w:tc>
        <w:tc>
          <w:tcPr>
            <w:tcW w:w="887" w:type="dxa"/>
          </w:tcPr>
          <w:p w14:paraId="2C3278E8" w14:textId="77777777" w:rsidR="00F140F5" w:rsidRDefault="00F140F5">
            <w:pPr>
              <w:jc w:val="center"/>
              <w:rPr>
                <w:rFonts w:asciiTheme="minorEastAsia" w:hAnsiTheme="minorEastAsia"/>
                <w:sz w:val="30"/>
              </w:rPr>
            </w:pPr>
          </w:p>
        </w:tc>
        <w:tc>
          <w:tcPr>
            <w:tcW w:w="1300" w:type="dxa"/>
          </w:tcPr>
          <w:p w14:paraId="27551813" w14:textId="77777777" w:rsidR="00F140F5" w:rsidRDefault="00F140F5">
            <w:pPr>
              <w:jc w:val="center"/>
              <w:rPr>
                <w:rFonts w:asciiTheme="minorEastAsia" w:hAnsiTheme="minorEastAsia"/>
                <w:sz w:val="30"/>
              </w:rPr>
            </w:pPr>
          </w:p>
        </w:tc>
        <w:tc>
          <w:tcPr>
            <w:tcW w:w="887" w:type="dxa"/>
          </w:tcPr>
          <w:p w14:paraId="068968CC" w14:textId="77777777" w:rsidR="00F140F5" w:rsidRDefault="00F140F5">
            <w:pPr>
              <w:jc w:val="center"/>
              <w:rPr>
                <w:rFonts w:asciiTheme="minorEastAsia" w:hAnsiTheme="minorEastAsia"/>
                <w:sz w:val="30"/>
              </w:rPr>
            </w:pPr>
          </w:p>
        </w:tc>
        <w:tc>
          <w:tcPr>
            <w:tcW w:w="813" w:type="dxa"/>
          </w:tcPr>
          <w:p w14:paraId="6086100E" w14:textId="77777777" w:rsidR="00F140F5" w:rsidRDefault="00F140F5">
            <w:pPr>
              <w:jc w:val="center"/>
              <w:rPr>
                <w:rFonts w:asciiTheme="minorEastAsia" w:hAnsiTheme="minorEastAsia"/>
                <w:sz w:val="30"/>
              </w:rPr>
            </w:pPr>
          </w:p>
        </w:tc>
      </w:tr>
      <w:tr w:rsidR="00F140F5" w14:paraId="372B97B4" w14:textId="77777777">
        <w:tc>
          <w:tcPr>
            <w:tcW w:w="994" w:type="dxa"/>
          </w:tcPr>
          <w:p w14:paraId="5F1A9C0A" w14:textId="77777777" w:rsidR="00F140F5" w:rsidRDefault="00F140F5">
            <w:pPr>
              <w:jc w:val="center"/>
              <w:rPr>
                <w:rFonts w:asciiTheme="minorEastAsia" w:hAnsiTheme="minorEastAsia"/>
                <w:sz w:val="30"/>
              </w:rPr>
            </w:pPr>
          </w:p>
        </w:tc>
        <w:tc>
          <w:tcPr>
            <w:tcW w:w="1185" w:type="dxa"/>
          </w:tcPr>
          <w:p w14:paraId="1AE10639" w14:textId="77777777" w:rsidR="00F140F5" w:rsidRDefault="00F140F5">
            <w:pPr>
              <w:jc w:val="center"/>
              <w:rPr>
                <w:rFonts w:asciiTheme="minorEastAsia" w:hAnsiTheme="minorEastAsia"/>
                <w:sz w:val="30"/>
              </w:rPr>
            </w:pPr>
          </w:p>
        </w:tc>
        <w:tc>
          <w:tcPr>
            <w:tcW w:w="759" w:type="dxa"/>
          </w:tcPr>
          <w:p w14:paraId="45B88356" w14:textId="77777777" w:rsidR="00F140F5" w:rsidRDefault="00F140F5">
            <w:pPr>
              <w:jc w:val="center"/>
              <w:rPr>
                <w:rFonts w:asciiTheme="minorEastAsia" w:hAnsiTheme="minorEastAsia"/>
                <w:sz w:val="30"/>
              </w:rPr>
            </w:pPr>
          </w:p>
        </w:tc>
        <w:tc>
          <w:tcPr>
            <w:tcW w:w="915" w:type="dxa"/>
          </w:tcPr>
          <w:p w14:paraId="529350C9" w14:textId="77777777" w:rsidR="00F140F5" w:rsidRDefault="00F140F5">
            <w:pPr>
              <w:jc w:val="center"/>
              <w:rPr>
                <w:rFonts w:asciiTheme="minorEastAsia" w:hAnsiTheme="minorEastAsia"/>
                <w:sz w:val="30"/>
              </w:rPr>
            </w:pPr>
          </w:p>
        </w:tc>
        <w:tc>
          <w:tcPr>
            <w:tcW w:w="782" w:type="dxa"/>
          </w:tcPr>
          <w:p w14:paraId="788F00FD" w14:textId="77777777" w:rsidR="00F140F5" w:rsidRDefault="00F140F5">
            <w:pPr>
              <w:jc w:val="center"/>
              <w:rPr>
                <w:rFonts w:asciiTheme="minorEastAsia" w:hAnsiTheme="minorEastAsia"/>
                <w:sz w:val="30"/>
              </w:rPr>
            </w:pPr>
          </w:p>
        </w:tc>
        <w:tc>
          <w:tcPr>
            <w:tcW w:w="887" w:type="dxa"/>
          </w:tcPr>
          <w:p w14:paraId="2125DF2D" w14:textId="77777777" w:rsidR="00F140F5" w:rsidRDefault="00F140F5">
            <w:pPr>
              <w:jc w:val="center"/>
              <w:rPr>
                <w:rFonts w:asciiTheme="minorEastAsia" w:hAnsiTheme="minorEastAsia"/>
                <w:sz w:val="30"/>
              </w:rPr>
            </w:pPr>
          </w:p>
        </w:tc>
        <w:tc>
          <w:tcPr>
            <w:tcW w:w="1300" w:type="dxa"/>
          </w:tcPr>
          <w:p w14:paraId="44EF7F2A" w14:textId="77777777" w:rsidR="00F140F5" w:rsidRDefault="00F140F5">
            <w:pPr>
              <w:jc w:val="center"/>
              <w:rPr>
                <w:rFonts w:asciiTheme="minorEastAsia" w:hAnsiTheme="minorEastAsia"/>
                <w:sz w:val="30"/>
              </w:rPr>
            </w:pPr>
          </w:p>
        </w:tc>
        <w:tc>
          <w:tcPr>
            <w:tcW w:w="887" w:type="dxa"/>
          </w:tcPr>
          <w:p w14:paraId="32EE427A" w14:textId="77777777" w:rsidR="00F140F5" w:rsidRDefault="00F140F5">
            <w:pPr>
              <w:jc w:val="center"/>
              <w:rPr>
                <w:rFonts w:asciiTheme="minorEastAsia" w:hAnsiTheme="minorEastAsia"/>
                <w:sz w:val="30"/>
              </w:rPr>
            </w:pPr>
          </w:p>
        </w:tc>
        <w:tc>
          <w:tcPr>
            <w:tcW w:w="813" w:type="dxa"/>
          </w:tcPr>
          <w:p w14:paraId="79792273" w14:textId="77777777" w:rsidR="00F140F5" w:rsidRDefault="00F140F5">
            <w:pPr>
              <w:jc w:val="center"/>
              <w:rPr>
                <w:rFonts w:asciiTheme="minorEastAsia" w:hAnsiTheme="minorEastAsia"/>
                <w:sz w:val="30"/>
              </w:rPr>
            </w:pPr>
          </w:p>
        </w:tc>
      </w:tr>
      <w:tr w:rsidR="00F140F5" w14:paraId="1DAD5B16" w14:textId="77777777">
        <w:tc>
          <w:tcPr>
            <w:tcW w:w="994" w:type="dxa"/>
          </w:tcPr>
          <w:p w14:paraId="1E67AD08" w14:textId="77777777" w:rsidR="00F140F5" w:rsidRDefault="00F140F5">
            <w:pPr>
              <w:rPr>
                <w:rFonts w:asciiTheme="minorEastAsia" w:hAnsiTheme="minorEastAsia"/>
                <w:sz w:val="30"/>
              </w:rPr>
            </w:pPr>
          </w:p>
        </w:tc>
        <w:tc>
          <w:tcPr>
            <w:tcW w:w="1185" w:type="dxa"/>
          </w:tcPr>
          <w:p w14:paraId="0A65E12E" w14:textId="77777777" w:rsidR="00F140F5" w:rsidRDefault="00F140F5">
            <w:pPr>
              <w:rPr>
                <w:rFonts w:asciiTheme="minorEastAsia" w:hAnsiTheme="minorEastAsia"/>
                <w:sz w:val="30"/>
              </w:rPr>
            </w:pPr>
          </w:p>
        </w:tc>
        <w:tc>
          <w:tcPr>
            <w:tcW w:w="759" w:type="dxa"/>
          </w:tcPr>
          <w:p w14:paraId="017C49F4" w14:textId="77777777" w:rsidR="00F140F5" w:rsidRDefault="00F140F5">
            <w:pPr>
              <w:rPr>
                <w:rFonts w:asciiTheme="minorEastAsia" w:hAnsiTheme="minorEastAsia"/>
                <w:sz w:val="30"/>
              </w:rPr>
            </w:pPr>
          </w:p>
        </w:tc>
        <w:tc>
          <w:tcPr>
            <w:tcW w:w="915" w:type="dxa"/>
          </w:tcPr>
          <w:p w14:paraId="182DB783" w14:textId="77777777" w:rsidR="00F140F5" w:rsidRDefault="00F140F5">
            <w:pPr>
              <w:rPr>
                <w:rFonts w:asciiTheme="minorEastAsia" w:hAnsiTheme="minorEastAsia"/>
                <w:sz w:val="30"/>
              </w:rPr>
            </w:pPr>
          </w:p>
        </w:tc>
        <w:tc>
          <w:tcPr>
            <w:tcW w:w="782" w:type="dxa"/>
          </w:tcPr>
          <w:p w14:paraId="2CE5D3F7" w14:textId="77777777" w:rsidR="00F140F5" w:rsidRDefault="00F140F5">
            <w:pPr>
              <w:rPr>
                <w:rFonts w:asciiTheme="minorEastAsia" w:hAnsiTheme="minorEastAsia"/>
                <w:sz w:val="30"/>
              </w:rPr>
            </w:pPr>
          </w:p>
        </w:tc>
        <w:tc>
          <w:tcPr>
            <w:tcW w:w="887" w:type="dxa"/>
          </w:tcPr>
          <w:p w14:paraId="080172A1" w14:textId="77777777" w:rsidR="00F140F5" w:rsidRDefault="00F140F5">
            <w:pPr>
              <w:rPr>
                <w:rFonts w:asciiTheme="minorEastAsia" w:hAnsiTheme="minorEastAsia"/>
                <w:sz w:val="30"/>
              </w:rPr>
            </w:pPr>
          </w:p>
        </w:tc>
        <w:tc>
          <w:tcPr>
            <w:tcW w:w="1300" w:type="dxa"/>
          </w:tcPr>
          <w:p w14:paraId="3A9735AF" w14:textId="77777777" w:rsidR="00F140F5" w:rsidRDefault="00F140F5">
            <w:pPr>
              <w:rPr>
                <w:rFonts w:asciiTheme="minorEastAsia" w:hAnsiTheme="minorEastAsia"/>
                <w:sz w:val="30"/>
              </w:rPr>
            </w:pPr>
          </w:p>
        </w:tc>
        <w:tc>
          <w:tcPr>
            <w:tcW w:w="887" w:type="dxa"/>
          </w:tcPr>
          <w:p w14:paraId="55F35CB1" w14:textId="77777777" w:rsidR="00F140F5" w:rsidRDefault="00F140F5">
            <w:pPr>
              <w:rPr>
                <w:rFonts w:asciiTheme="minorEastAsia" w:hAnsiTheme="minorEastAsia"/>
                <w:sz w:val="30"/>
              </w:rPr>
            </w:pPr>
          </w:p>
        </w:tc>
        <w:tc>
          <w:tcPr>
            <w:tcW w:w="813" w:type="dxa"/>
          </w:tcPr>
          <w:p w14:paraId="7437D9D9" w14:textId="77777777" w:rsidR="00F140F5" w:rsidRDefault="00F140F5">
            <w:pPr>
              <w:rPr>
                <w:rFonts w:asciiTheme="minorEastAsia" w:hAnsiTheme="minorEastAsia"/>
                <w:sz w:val="30"/>
              </w:rPr>
            </w:pPr>
          </w:p>
        </w:tc>
      </w:tr>
      <w:tr w:rsidR="00F140F5" w14:paraId="3D4B2E3F" w14:textId="77777777">
        <w:tc>
          <w:tcPr>
            <w:tcW w:w="994" w:type="dxa"/>
          </w:tcPr>
          <w:p w14:paraId="1E8C1B35" w14:textId="77777777" w:rsidR="00F140F5" w:rsidRDefault="00F140F5">
            <w:pPr>
              <w:jc w:val="center"/>
              <w:rPr>
                <w:rFonts w:asciiTheme="minorEastAsia" w:hAnsiTheme="minorEastAsia"/>
                <w:sz w:val="30"/>
              </w:rPr>
            </w:pPr>
          </w:p>
        </w:tc>
        <w:tc>
          <w:tcPr>
            <w:tcW w:w="1185" w:type="dxa"/>
          </w:tcPr>
          <w:p w14:paraId="7FFC8D47" w14:textId="77777777" w:rsidR="00F140F5" w:rsidRDefault="00F140F5">
            <w:pPr>
              <w:jc w:val="center"/>
              <w:rPr>
                <w:rFonts w:asciiTheme="minorEastAsia" w:hAnsiTheme="minorEastAsia"/>
                <w:sz w:val="30"/>
              </w:rPr>
            </w:pPr>
          </w:p>
        </w:tc>
        <w:tc>
          <w:tcPr>
            <w:tcW w:w="759" w:type="dxa"/>
          </w:tcPr>
          <w:p w14:paraId="16C4D282" w14:textId="77777777" w:rsidR="00F140F5" w:rsidRDefault="00F140F5">
            <w:pPr>
              <w:jc w:val="center"/>
              <w:rPr>
                <w:rFonts w:asciiTheme="minorEastAsia" w:hAnsiTheme="minorEastAsia"/>
                <w:sz w:val="30"/>
              </w:rPr>
            </w:pPr>
          </w:p>
        </w:tc>
        <w:tc>
          <w:tcPr>
            <w:tcW w:w="915" w:type="dxa"/>
          </w:tcPr>
          <w:p w14:paraId="17CC867E" w14:textId="77777777" w:rsidR="00F140F5" w:rsidRDefault="00F140F5">
            <w:pPr>
              <w:jc w:val="center"/>
              <w:rPr>
                <w:rFonts w:asciiTheme="minorEastAsia" w:hAnsiTheme="minorEastAsia"/>
                <w:sz w:val="30"/>
              </w:rPr>
            </w:pPr>
          </w:p>
        </w:tc>
        <w:tc>
          <w:tcPr>
            <w:tcW w:w="782" w:type="dxa"/>
          </w:tcPr>
          <w:p w14:paraId="1C504B45" w14:textId="77777777" w:rsidR="00F140F5" w:rsidRDefault="00F140F5">
            <w:pPr>
              <w:jc w:val="center"/>
              <w:rPr>
                <w:rFonts w:asciiTheme="minorEastAsia" w:hAnsiTheme="minorEastAsia"/>
                <w:sz w:val="30"/>
              </w:rPr>
            </w:pPr>
          </w:p>
        </w:tc>
        <w:tc>
          <w:tcPr>
            <w:tcW w:w="887" w:type="dxa"/>
          </w:tcPr>
          <w:p w14:paraId="4F645215" w14:textId="77777777" w:rsidR="00F140F5" w:rsidRDefault="00F140F5">
            <w:pPr>
              <w:jc w:val="center"/>
              <w:rPr>
                <w:rFonts w:asciiTheme="minorEastAsia" w:hAnsiTheme="minorEastAsia"/>
                <w:sz w:val="30"/>
              </w:rPr>
            </w:pPr>
          </w:p>
        </w:tc>
        <w:tc>
          <w:tcPr>
            <w:tcW w:w="1300" w:type="dxa"/>
          </w:tcPr>
          <w:p w14:paraId="56ADDC6C" w14:textId="77777777" w:rsidR="00F140F5" w:rsidRDefault="00F140F5">
            <w:pPr>
              <w:jc w:val="center"/>
              <w:rPr>
                <w:rFonts w:asciiTheme="minorEastAsia" w:hAnsiTheme="minorEastAsia"/>
                <w:sz w:val="30"/>
              </w:rPr>
            </w:pPr>
          </w:p>
        </w:tc>
        <w:tc>
          <w:tcPr>
            <w:tcW w:w="887" w:type="dxa"/>
          </w:tcPr>
          <w:p w14:paraId="66EE118B" w14:textId="77777777" w:rsidR="00F140F5" w:rsidRDefault="00F140F5">
            <w:pPr>
              <w:jc w:val="center"/>
              <w:rPr>
                <w:rFonts w:asciiTheme="minorEastAsia" w:hAnsiTheme="minorEastAsia"/>
                <w:sz w:val="30"/>
              </w:rPr>
            </w:pPr>
          </w:p>
        </w:tc>
        <w:tc>
          <w:tcPr>
            <w:tcW w:w="813" w:type="dxa"/>
          </w:tcPr>
          <w:p w14:paraId="5623FA6E" w14:textId="77777777" w:rsidR="00F140F5" w:rsidRDefault="00F140F5">
            <w:pPr>
              <w:jc w:val="center"/>
              <w:rPr>
                <w:rFonts w:asciiTheme="minorEastAsia" w:hAnsiTheme="minorEastAsia"/>
                <w:sz w:val="30"/>
              </w:rPr>
            </w:pPr>
          </w:p>
        </w:tc>
      </w:tr>
      <w:tr w:rsidR="00F140F5" w14:paraId="2F361B73" w14:textId="77777777">
        <w:tc>
          <w:tcPr>
            <w:tcW w:w="994" w:type="dxa"/>
          </w:tcPr>
          <w:p w14:paraId="0839EA07" w14:textId="77777777" w:rsidR="00F140F5" w:rsidRDefault="00F140F5">
            <w:pPr>
              <w:rPr>
                <w:rFonts w:asciiTheme="minorEastAsia" w:hAnsiTheme="minorEastAsia"/>
                <w:sz w:val="30"/>
              </w:rPr>
            </w:pPr>
          </w:p>
        </w:tc>
        <w:tc>
          <w:tcPr>
            <w:tcW w:w="1185" w:type="dxa"/>
          </w:tcPr>
          <w:p w14:paraId="30D3B86E" w14:textId="77777777" w:rsidR="00F140F5" w:rsidRDefault="00F140F5">
            <w:pPr>
              <w:rPr>
                <w:rFonts w:asciiTheme="minorEastAsia" w:hAnsiTheme="minorEastAsia"/>
                <w:sz w:val="30"/>
              </w:rPr>
            </w:pPr>
          </w:p>
        </w:tc>
        <w:tc>
          <w:tcPr>
            <w:tcW w:w="759" w:type="dxa"/>
          </w:tcPr>
          <w:p w14:paraId="45571C0B" w14:textId="77777777" w:rsidR="00F140F5" w:rsidRDefault="00F140F5">
            <w:pPr>
              <w:rPr>
                <w:rFonts w:asciiTheme="minorEastAsia" w:hAnsiTheme="minorEastAsia"/>
                <w:sz w:val="30"/>
              </w:rPr>
            </w:pPr>
          </w:p>
        </w:tc>
        <w:tc>
          <w:tcPr>
            <w:tcW w:w="915" w:type="dxa"/>
          </w:tcPr>
          <w:p w14:paraId="39DBA1CC" w14:textId="77777777" w:rsidR="00F140F5" w:rsidRDefault="00F140F5">
            <w:pPr>
              <w:rPr>
                <w:rFonts w:asciiTheme="minorEastAsia" w:hAnsiTheme="minorEastAsia"/>
                <w:sz w:val="30"/>
              </w:rPr>
            </w:pPr>
          </w:p>
        </w:tc>
        <w:tc>
          <w:tcPr>
            <w:tcW w:w="782" w:type="dxa"/>
          </w:tcPr>
          <w:p w14:paraId="39DAD3BF" w14:textId="77777777" w:rsidR="00F140F5" w:rsidRDefault="00F140F5">
            <w:pPr>
              <w:rPr>
                <w:rFonts w:asciiTheme="minorEastAsia" w:hAnsiTheme="minorEastAsia"/>
                <w:sz w:val="30"/>
              </w:rPr>
            </w:pPr>
          </w:p>
        </w:tc>
        <w:tc>
          <w:tcPr>
            <w:tcW w:w="887" w:type="dxa"/>
          </w:tcPr>
          <w:p w14:paraId="1AFA088D" w14:textId="77777777" w:rsidR="00F140F5" w:rsidRDefault="00F140F5">
            <w:pPr>
              <w:rPr>
                <w:rFonts w:asciiTheme="minorEastAsia" w:hAnsiTheme="minorEastAsia"/>
                <w:sz w:val="30"/>
              </w:rPr>
            </w:pPr>
          </w:p>
        </w:tc>
        <w:tc>
          <w:tcPr>
            <w:tcW w:w="1300" w:type="dxa"/>
          </w:tcPr>
          <w:p w14:paraId="0526CB9D" w14:textId="77777777" w:rsidR="00F140F5" w:rsidRDefault="00F140F5">
            <w:pPr>
              <w:rPr>
                <w:rFonts w:asciiTheme="minorEastAsia" w:hAnsiTheme="minorEastAsia"/>
                <w:sz w:val="30"/>
              </w:rPr>
            </w:pPr>
          </w:p>
        </w:tc>
        <w:tc>
          <w:tcPr>
            <w:tcW w:w="887" w:type="dxa"/>
          </w:tcPr>
          <w:p w14:paraId="3C5DF6F7" w14:textId="77777777" w:rsidR="00F140F5" w:rsidRDefault="00F140F5">
            <w:pPr>
              <w:rPr>
                <w:rFonts w:asciiTheme="minorEastAsia" w:hAnsiTheme="minorEastAsia"/>
                <w:sz w:val="30"/>
              </w:rPr>
            </w:pPr>
          </w:p>
        </w:tc>
        <w:tc>
          <w:tcPr>
            <w:tcW w:w="813" w:type="dxa"/>
          </w:tcPr>
          <w:p w14:paraId="7BD82CA8" w14:textId="77777777" w:rsidR="00F140F5" w:rsidRDefault="00F140F5">
            <w:pPr>
              <w:rPr>
                <w:rFonts w:asciiTheme="minorEastAsia" w:hAnsiTheme="minorEastAsia"/>
                <w:sz w:val="30"/>
              </w:rPr>
            </w:pPr>
          </w:p>
        </w:tc>
      </w:tr>
      <w:tr w:rsidR="00F140F5" w14:paraId="7991FBCA" w14:textId="77777777">
        <w:tc>
          <w:tcPr>
            <w:tcW w:w="994" w:type="dxa"/>
          </w:tcPr>
          <w:p w14:paraId="49C7CC57" w14:textId="77777777" w:rsidR="00F140F5" w:rsidRDefault="00F140F5">
            <w:pPr>
              <w:rPr>
                <w:rFonts w:asciiTheme="minorEastAsia" w:hAnsiTheme="minorEastAsia"/>
                <w:sz w:val="30"/>
              </w:rPr>
            </w:pPr>
          </w:p>
        </w:tc>
        <w:tc>
          <w:tcPr>
            <w:tcW w:w="1185" w:type="dxa"/>
          </w:tcPr>
          <w:p w14:paraId="10F6FCFA" w14:textId="77777777" w:rsidR="00F140F5" w:rsidRDefault="00F140F5">
            <w:pPr>
              <w:rPr>
                <w:rFonts w:asciiTheme="minorEastAsia" w:hAnsiTheme="minorEastAsia"/>
                <w:sz w:val="30"/>
              </w:rPr>
            </w:pPr>
          </w:p>
        </w:tc>
        <w:tc>
          <w:tcPr>
            <w:tcW w:w="759" w:type="dxa"/>
          </w:tcPr>
          <w:p w14:paraId="6E53AE5A" w14:textId="77777777" w:rsidR="00F140F5" w:rsidRDefault="00F140F5">
            <w:pPr>
              <w:rPr>
                <w:rFonts w:asciiTheme="minorEastAsia" w:hAnsiTheme="minorEastAsia"/>
                <w:sz w:val="30"/>
              </w:rPr>
            </w:pPr>
          </w:p>
        </w:tc>
        <w:tc>
          <w:tcPr>
            <w:tcW w:w="915" w:type="dxa"/>
          </w:tcPr>
          <w:p w14:paraId="1B54A0FE" w14:textId="77777777" w:rsidR="00F140F5" w:rsidRDefault="00F140F5">
            <w:pPr>
              <w:rPr>
                <w:rFonts w:asciiTheme="minorEastAsia" w:hAnsiTheme="minorEastAsia"/>
                <w:sz w:val="30"/>
              </w:rPr>
            </w:pPr>
          </w:p>
        </w:tc>
        <w:tc>
          <w:tcPr>
            <w:tcW w:w="782" w:type="dxa"/>
          </w:tcPr>
          <w:p w14:paraId="18B0F223" w14:textId="77777777" w:rsidR="00F140F5" w:rsidRDefault="00F140F5">
            <w:pPr>
              <w:rPr>
                <w:rFonts w:asciiTheme="minorEastAsia" w:hAnsiTheme="minorEastAsia"/>
                <w:sz w:val="30"/>
              </w:rPr>
            </w:pPr>
          </w:p>
        </w:tc>
        <w:tc>
          <w:tcPr>
            <w:tcW w:w="887" w:type="dxa"/>
          </w:tcPr>
          <w:p w14:paraId="5745F597" w14:textId="77777777" w:rsidR="00F140F5" w:rsidRDefault="00F140F5">
            <w:pPr>
              <w:rPr>
                <w:rFonts w:asciiTheme="minorEastAsia" w:hAnsiTheme="minorEastAsia"/>
                <w:sz w:val="30"/>
              </w:rPr>
            </w:pPr>
          </w:p>
        </w:tc>
        <w:tc>
          <w:tcPr>
            <w:tcW w:w="1300" w:type="dxa"/>
          </w:tcPr>
          <w:p w14:paraId="31EB89A2" w14:textId="77777777" w:rsidR="00F140F5" w:rsidRDefault="00F140F5">
            <w:pPr>
              <w:rPr>
                <w:rFonts w:asciiTheme="minorEastAsia" w:hAnsiTheme="minorEastAsia"/>
                <w:sz w:val="30"/>
              </w:rPr>
            </w:pPr>
          </w:p>
        </w:tc>
        <w:tc>
          <w:tcPr>
            <w:tcW w:w="887" w:type="dxa"/>
          </w:tcPr>
          <w:p w14:paraId="340BD548" w14:textId="77777777" w:rsidR="00F140F5" w:rsidRDefault="00F140F5">
            <w:pPr>
              <w:rPr>
                <w:rFonts w:asciiTheme="minorEastAsia" w:hAnsiTheme="minorEastAsia"/>
                <w:sz w:val="30"/>
              </w:rPr>
            </w:pPr>
          </w:p>
        </w:tc>
        <w:tc>
          <w:tcPr>
            <w:tcW w:w="813" w:type="dxa"/>
          </w:tcPr>
          <w:p w14:paraId="4502054C" w14:textId="77777777" w:rsidR="00F140F5" w:rsidRDefault="00F140F5">
            <w:pPr>
              <w:rPr>
                <w:rFonts w:asciiTheme="minorEastAsia" w:hAnsiTheme="minorEastAsia"/>
                <w:sz w:val="30"/>
              </w:rPr>
            </w:pPr>
          </w:p>
        </w:tc>
      </w:tr>
      <w:tr w:rsidR="00F140F5" w14:paraId="6FA63890" w14:textId="77777777">
        <w:tc>
          <w:tcPr>
            <w:tcW w:w="994" w:type="dxa"/>
          </w:tcPr>
          <w:p w14:paraId="707563A6" w14:textId="77777777" w:rsidR="00F140F5" w:rsidRDefault="00F140F5">
            <w:pPr>
              <w:rPr>
                <w:rFonts w:asciiTheme="minorEastAsia" w:hAnsiTheme="minorEastAsia"/>
                <w:sz w:val="30"/>
              </w:rPr>
            </w:pPr>
          </w:p>
        </w:tc>
        <w:tc>
          <w:tcPr>
            <w:tcW w:w="1185" w:type="dxa"/>
          </w:tcPr>
          <w:p w14:paraId="627CCD77" w14:textId="77777777" w:rsidR="00F140F5" w:rsidRDefault="00F140F5">
            <w:pPr>
              <w:rPr>
                <w:rFonts w:asciiTheme="minorEastAsia" w:hAnsiTheme="minorEastAsia"/>
                <w:sz w:val="30"/>
              </w:rPr>
            </w:pPr>
          </w:p>
        </w:tc>
        <w:tc>
          <w:tcPr>
            <w:tcW w:w="759" w:type="dxa"/>
          </w:tcPr>
          <w:p w14:paraId="68E3394D" w14:textId="77777777" w:rsidR="00F140F5" w:rsidRDefault="00F140F5">
            <w:pPr>
              <w:rPr>
                <w:rFonts w:asciiTheme="minorEastAsia" w:hAnsiTheme="minorEastAsia"/>
                <w:sz w:val="30"/>
              </w:rPr>
            </w:pPr>
          </w:p>
        </w:tc>
        <w:tc>
          <w:tcPr>
            <w:tcW w:w="915" w:type="dxa"/>
          </w:tcPr>
          <w:p w14:paraId="701A2E77" w14:textId="77777777" w:rsidR="00F140F5" w:rsidRDefault="00F140F5">
            <w:pPr>
              <w:rPr>
                <w:rFonts w:asciiTheme="minorEastAsia" w:hAnsiTheme="minorEastAsia"/>
                <w:sz w:val="30"/>
              </w:rPr>
            </w:pPr>
          </w:p>
        </w:tc>
        <w:tc>
          <w:tcPr>
            <w:tcW w:w="782" w:type="dxa"/>
          </w:tcPr>
          <w:p w14:paraId="37756FDC" w14:textId="77777777" w:rsidR="00F140F5" w:rsidRDefault="00F140F5">
            <w:pPr>
              <w:rPr>
                <w:rFonts w:asciiTheme="minorEastAsia" w:hAnsiTheme="minorEastAsia"/>
                <w:sz w:val="30"/>
              </w:rPr>
            </w:pPr>
          </w:p>
        </w:tc>
        <w:tc>
          <w:tcPr>
            <w:tcW w:w="887" w:type="dxa"/>
          </w:tcPr>
          <w:p w14:paraId="2F5122AA" w14:textId="77777777" w:rsidR="00F140F5" w:rsidRDefault="00F140F5">
            <w:pPr>
              <w:rPr>
                <w:rFonts w:asciiTheme="minorEastAsia" w:hAnsiTheme="minorEastAsia"/>
                <w:sz w:val="30"/>
              </w:rPr>
            </w:pPr>
          </w:p>
        </w:tc>
        <w:tc>
          <w:tcPr>
            <w:tcW w:w="1300" w:type="dxa"/>
          </w:tcPr>
          <w:p w14:paraId="56ABA222" w14:textId="77777777" w:rsidR="00F140F5" w:rsidRDefault="00F140F5">
            <w:pPr>
              <w:rPr>
                <w:rFonts w:asciiTheme="minorEastAsia" w:hAnsiTheme="minorEastAsia"/>
                <w:sz w:val="30"/>
              </w:rPr>
            </w:pPr>
          </w:p>
        </w:tc>
        <w:tc>
          <w:tcPr>
            <w:tcW w:w="887" w:type="dxa"/>
          </w:tcPr>
          <w:p w14:paraId="1177CC0B" w14:textId="77777777" w:rsidR="00F140F5" w:rsidRDefault="00F140F5">
            <w:pPr>
              <w:rPr>
                <w:rFonts w:asciiTheme="minorEastAsia" w:hAnsiTheme="minorEastAsia"/>
                <w:sz w:val="30"/>
              </w:rPr>
            </w:pPr>
          </w:p>
        </w:tc>
        <w:tc>
          <w:tcPr>
            <w:tcW w:w="813" w:type="dxa"/>
          </w:tcPr>
          <w:p w14:paraId="3BDB85BB" w14:textId="77777777" w:rsidR="00F140F5" w:rsidRDefault="00F140F5">
            <w:pPr>
              <w:rPr>
                <w:rFonts w:asciiTheme="minorEastAsia" w:hAnsiTheme="minorEastAsia"/>
                <w:sz w:val="30"/>
              </w:rPr>
            </w:pPr>
          </w:p>
        </w:tc>
      </w:tr>
      <w:tr w:rsidR="00F140F5" w14:paraId="05421228" w14:textId="77777777">
        <w:tc>
          <w:tcPr>
            <w:tcW w:w="994" w:type="dxa"/>
          </w:tcPr>
          <w:p w14:paraId="56D4E027" w14:textId="77777777" w:rsidR="00F140F5" w:rsidRDefault="00F140F5">
            <w:pPr>
              <w:rPr>
                <w:rFonts w:asciiTheme="minorEastAsia" w:hAnsiTheme="minorEastAsia"/>
                <w:sz w:val="30"/>
              </w:rPr>
            </w:pPr>
          </w:p>
        </w:tc>
        <w:tc>
          <w:tcPr>
            <w:tcW w:w="1185" w:type="dxa"/>
          </w:tcPr>
          <w:p w14:paraId="3FA80B1D" w14:textId="77777777" w:rsidR="00F140F5" w:rsidRDefault="00F140F5">
            <w:pPr>
              <w:rPr>
                <w:rFonts w:asciiTheme="minorEastAsia" w:hAnsiTheme="minorEastAsia"/>
                <w:sz w:val="30"/>
              </w:rPr>
            </w:pPr>
          </w:p>
        </w:tc>
        <w:tc>
          <w:tcPr>
            <w:tcW w:w="759" w:type="dxa"/>
          </w:tcPr>
          <w:p w14:paraId="2CBF344C" w14:textId="77777777" w:rsidR="00F140F5" w:rsidRDefault="00F140F5">
            <w:pPr>
              <w:rPr>
                <w:rFonts w:asciiTheme="minorEastAsia" w:hAnsiTheme="minorEastAsia"/>
                <w:sz w:val="30"/>
              </w:rPr>
            </w:pPr>
          </w:p>
        </w:tc>
        <w:tc>
          <w:tcPr>
            <w:tcW w:w="915" w:type="dxa"/>
          </w:tcPr>
          <w:p w14:paraId="3E461C81" w14:textId="77777777" w:rsidR="00F140F5" w:rsidRDefault="00F140F5">
            <w:pPr>
              <w:rPr>
                <w:rFonts w:asciiTheme="minorEastAsia" w:hAnsiTheme="minorEastAsia"/>
                <w:sz w:val="30"/>
              </w:rPr>
            </w:pPr>
          </w:p>
        </w:tc>
        <w:tc>
          <w:tcPr>
            <w:tcW w:w="782" w:type="dxa"/>
          </w:tcPr>
          <w:p w14:paraId="22C052FD" w14:textId="77777777" w:rsidR="00F140F5" w:rsidRDefault="00F140F5">
            <w:pPr>
              <w:rPr>
                <w:rFonts w:asciiTheme="minorEastAsia" w:hAnsiTheme="minorEastAsia"/>
                <w:sz w:val="30"/>
              </w:rPr>
            </w:pPr>
          </w:p>
        </w:tc>
        <w:tc>
          <w:tcPr>
            <w:tcW w:w="887" w:type="dxa"/>
          </w:tcPr>
          <w:p w14:paraId="473C6A62" w14:textId="77777777" w:rsidR="00F140F5" w:rsidRDefault="00F140F5">
            <w:pPr>
              <w:rPr>
                <w:rFonts w:asciiTheme="minorEastAsia" w:hAnsiTheme="minorEastAsia"/>
                <w:sz w:val="30"/>
              </w:rPr>
            </w:pPr>
          </w:p>
        </w:tc>
        <w:tc>
          <w:tcPr>
            <w:tcW w:w="1300" w:type="dxa"/>
          </w:tcPr>
          <w:p w14:paraId="73CA0D76" w14:textId="77777777" w:rsidR="00F140F5" w:rsidRDefault="00F140F5">
            <w:pPr>
              <w:rPr>
                <w:rFonts w:asciiTheme="minorEastAsia" w:hAnsiTheme="minorEastAsia"/>
                <w:sz w:val="30"/>
              </w:rPr>
            </w:pPr>
          </w:p>
        </w:tc>
        <w:tc>
          <w:tcPr>
            <w:tcW w:w="887" w:type="dxa"/>
          </w:tcPr>
          <w:p w14:paraId="29735C3C" w14:textId="77777777" w:rsidR="00F140F5" w:rsidRDefault="00F140F5">
            <w:pPr>
              <w:rPr>
                <w:rFonts w:asciiTheme="minorEastAsia" w:hAnsiTheme="minorEastAsia"/>
                <w:sz w:val="30"/>
              </w:rPr>
            </w:pPr>
          </w:p>
        </w:tc>
        <w:tc>
          <w:tcPr>
            <w:tcW w:w="813" w:type="dxa"/>
          </w:tcPr>
          <w:p w14:paraId="49A620B8" w14:textId="77777777" w:rsidR="00F140F5" w:rsidRDefault="00F140F5">
            <w:pPr>
              <w:rPr>
                <w:rFonts w:asciiTheme="minorEastAsia" w:hAnsiTheme="minorEastAsia"/>
                <w:sz w:val="30"/>
              </w:rPr>
            </w:pPr>
          </w:p>
        </w:tc>
      </w:tr>
      <w:tr w:rsidR="00F140F5" w14:paraId="7A32E73A" w14:textId="77777777">
        <w:tc>
          <w:tcPr>
            <w:tcW w:w="994" w:type="dxa"/>
          </w:tcPr>
          <w:p w14:paraId="52BF3DCE" w14:textId="77777777" w:rsidR="00F140F5" w:rsidRDefault="00F140F5">
            <w:pPr>
              <w:rPr>
                <w:rFonts w:asciiTheme="minorEastAsia" w:hAnsiTheme="minorEastAsia"/>
                <w:sz w:val="30"/>
              </w:rPr>
            </w:pPr>
          </w:p>
        </w:tc>
        <w:tc>
          <w:tcPr>
            <w:tcW w:w="1185" w:type="dxa"/>
          </w:tcPr>
          <w:p w14:paraId="0DB2E74C" w14:textId="77777777" w:rsidR="00F140F5" w:rsidRDefault="00F140F5">
            <w:pPr>
              <w:rPr>
                <w:rFonts w:asciiTheme="minorEastAsia" w:hAnsiTheme="minorEastAsia"/>
                <w:sz w:val="30"/>
              </w:rPr>
            </w:pPr>
          </w:p>
        </w:tc>
        <w:tc>
          <w:tcPr>
            <w:tcW w:w="759" w:type="dxa"/>
          </w:tcPr>
          <w:p w14:paraId="236011D2" w14:textId="77777777" w:rsidR="00F140F5" w:rsidRDefault="00F140F5">
            <w:pPr>
              <w:rPr>
                <w:rFonts w:asciiTheme="minorEastAsia" w:hAnsiTheme="minorEastAsia"/>
                <w:sz w:val="30"/>
              </w:rPr>
            </w:pPr>
          </w:p>
        </w:tc>
        <w:tc>
          <w:tcPr>
            <w:tcW w:w="915" w:type="dxa"/>
          </w:tcPr>
          <w:p w14:paraId="37987C82" w14:textId="77777777" w:rsidR="00F140F5" w:rsidRDefault="00F140F5">
            <w:pPr>
              <w:rPr>
                <w:rFonts w:asciiTheme="minorEastAsia" w:hAnsiTheme="minorEastAsia"/>
                <w:sz w:val="30"/>
              </w:rPr>
            </w:pPr>
          </w:p>
        </w:tc>
        <w:tc>
          <w:tcPr>
            <w:tcW w:w="782" w:type="dxa"/>
          </w:tcPr>
          <w:p w14:paraId="6FED4B2F" w14:textId="77777777" w:rsidR="00F140F5" w:rsidRDefault="00F140F5">
            <w:pPr>
              <w:rPr>
                <w:rFonts w:asciiTheme="minorEastAsia" w:hAnsiTheme="minorEastAsia"/>
                <w:sz w:val="30"/>
              </w:rPr>
            </w:pPr>
          </w:p>
        </w:tc>
        <w:tc>
          <w:tcPr>
            <w:tcW w:w="887" w:type="dxa"/>
          </w:tcPr>
          <w:p w14:paraId="7D6A409B" w14:textId="77777777" w:rsidR="00F140F5" w:rsidRDefault="00F140F5">
            <w:pPr>
              <w:rPr>
                <w:rFonts w:asciiTheme="minorEastAsia" w:hAnsiTheme="minorEastAsia"/>
                <w:sz w:val="30"/>
              </w:rPr>
            </w:pPr>
          </w:p>
        </w:tc>
        <w:tc>
          <w:tcPr>
            <w:tcW w:w="1300" w:type="dxa"/>
          </w:tcPr>
          <w:p w14:paraId="703D884C" w14:textId="77777777" w:rsidR="00F140F5" w:rsidRDefault="00F140F5">
            <w:pPr>
              <w:rPr>
                <w:rFonts w:asciiTheme="minorEastAsia" w:hAnsiTheme="minorEastAsia"/>
                <w:sz w:val="30"/>
              </w:rPr>
            </w:pPr>
          </w:p>
        </w:tc>
        <w:tc>
          <w:tcPr>
            <w:tcW w:w="887" w:type="dxa"/>
          </w:tcPr>
          <w:p w14:paraId="03A2AD8B" w14:textId="77777777" w:rsidR="00F140F5" w:rsidRDefault="00F140F5">
            <w:pPr>
              <w:rPr>
                <w:rFonts w:asciiTheme="minorEastAsia" w:hAnsiTheme="minorEastAsia"/>
                <w:sz w:val="30"/>
              </w:rPr>
            </w:pPr>
          </w:p>
        </w:tc>
        <w:tc>
          <w:tcPr>
            <w:tcW w:w="813" w:type="dxa"/>
          </w:tcPr>
          <w:p w14:paraId="12E8708F" w14:textId="77777777" w:rsidR="00F140F5" w:rsidRDefault="00F140F5">
            <w:pPr>
              <w:rPr>
                <w:rFonts w:asciiTheme="minorEastAsia" w:hAnsiTheme="minorEastAsia"/>
                <w:sz w:val="30"/>
              </w:rPr>
            </w:pPr>
          </w:p>
        </w:tc>
      </w:tr>
      <w:tr w:rsidR="00F140F5" w14:paraId="23B8BA21" w14:textId="77777777">
        <w:tc>
          <w:tcPr>
            <w:tcW w:w="994" w:type="dxa"/>
          </w:tcPr>
          <w:p w14:paraId="0DDD8EA4" w14:textId="77777777" w:rsidR="00F140F5" w:rsidRDefault="00F140F5">
            <w:pPr>
              <w:rPr>
                <w:rFonts w:asciiTheme="minorEastAsia" w:hAnsiTheme="minorEastAsia"/>
                <w:sz w:val="30"/>
              </w:rPr>
            </w:pPr>
          </w:p>
        </w:tc>
        <w:tc>
          <w:tcPr>
            <w:tcW w:w="1185" w:type="dxa"/>
          </w:tcPr>
          <w:p w14:paraId="07B5D2B8" w14:textId="77777777" w:rsidR="00F140F5" w:rsidRDefault="00F140F5">
            <w:pPr>
              <w:rPr>
                <w:rFonts w:asciiTheme="minorEastAsia" w:hAnsiTheme="minorEastAsia"/>
                <w:sz w:val="30"/>
              </w:rPr>
            </w:pPr>
          </w:p>
        </w:tc>
        <w:tc>
          <w:tcPr>
            <w:tcW w:w="759" w:type="dxa"/>
          </w:tcPr>
          <w:p w14:paraId="6561859A" w14:textId="77777777" w:rsidR="00F140F5" w:rsidRDefault="00F140F5">
            <w:pPr>
              <w:rPr>
                <w:rFonts w:asciiTheme="minorEastAsia" w:hAnsiTheme="minorEastAsia"/>
                <w:sz w:val="30"/>
              </w:rPr>
            </w:pPr>
          </w:p>
        </w:tc>
        <w:tc>
          <w:tcPr>
            <w:tcW w:w="915" w:type="dxa"/>
          </w:tcPr>
          <w:p w14:paraId="694F5DF4" w14:textId="77777777" w:rsidR="00F140F5" w:rsidRDefault="00F140F5">
            <w:pPr>
              <w:rPr>
                <w:rFonts w:asciiTheme="minorEastAsia" w:hAnsiTheme="minorEastAsia"/>
                <w:sz w:val="30"/>
              </w:rPr>
            </w:pPr>
          </w:p>
        </w:tc>
        <w:tc>
          <w:tcPr>
            <w:tcW w:w="782" w:type="dxa"/>
          </w:tcPr>
          <w:p w14:paraId="24D440E5" w14:textId="77777777" w:rsidR="00F140F5" w:rsidRDefault="00F140F5">
            <w:pPr>
              <w:rPr>
                <w:rFonts w:asciiTheme="minorEastAsia" w:hAnsiTheme="minorEastAsia"/>
                <w:sz w:val="30"/>
              </w:rPr>
            </w:pPr>
          </w:p>
        </w:tc>
        <w:tc>
          <w:tcPr>
            <w:tcW w:w="887" w:type="dxa"/>
          </w:tcPr>
          <w:p w14:paraId="7DCA5034" w14:textId="77777777" w:rsidR="00F140F5" w:rsidRDefault="00F140F5">
            <w:pPr>
              <w:rPr>
                <w:rFonts w:asciiTheme="minorEastAsia" w:hAnsiTheme="minorEastAsia"/>
                <w:sz w:val="30"/>
              </w:rPr>
            </w:pPr>
          </w:p>
        </w:tc>
        <w:tc>
          <w:tcPr>
            <w:tcW w:w="1300" w:type="dxa"/>
          </w:tcPr>
          <w:p w14:paraId="5573D1E0" w14:textId="77777777" w:rsidR="00F140F5" w:rsidRDefault="00F140F5">
            <w:pPr>
              <w:rPr>
                <w:rFonts w:asciiTheme="minorEastAsia" w:hAnsiTheme="minorEastAsia"/>
                <w:sz w:val="30"/>
              </w:rPr>
            </w:pPr>
          </w:p>
        </w:tc>
        <w:tc>
          <w:tcPr>
            <w:tcW w:w="887" w:type="dxa"/>
          </w:tcPr>
          <w:p w14:paraId="5747694C" w14:textId="77777777" w:rsidR="00F140F5" w:rsidRDefault="00F140F5">
            <w:pPr>
              <w:rPr>
                <w:rFonts w:asciiTheme="minorEastAsia" w:hAnsiTheme="minorEastAsia"/>
                <w:sz w:val="30"/>
              </w:rPr>
            </w:pPr>
          </w:p>
        </w:tc>
        <w:tc>
          <w:tcPr>
            <w:tcW w:w="813" w:type="dxa"/>
          </w:tcPr>
          <w:p w14:paraId="699F6A2A" w14:textId="77777777" w:rsidR="00F140F5" w:rsidRDefault="00F140F5">
            <w:pPr>
              <w:rPr>
                <w:rFonts w:asciiTheme="minorEastAsia" w:hAnsiTheme="minorEastAsia"/>
                <w:sz w:val="30"/>
              </w:rPr>
            </w:pPr>
          </w:p>
        </w:tc>
      </w:tr>
      <w:tr w:rsidR="00F140F5" w14:paraId="4827E73F" w14:textId="77777777">
        <w:tc>
          <w:tcPr>
            <w:tcW w:w="994" w:type="dxa"/>
          </w:tcPr>
          <w:p w14:paraId="00C95AE9" w14:textId="77777777" w:rsidR="00F140F5" w:rsidRDefault="00F140F5">
            <w:pPr>
              <w:rPr>
                <w:rFonts w:asciiTheme="minorEastAsia" w:hAnsiTheme="minorEastAsia"/>
                <w:sz w:val="30"/>
              </w:rPr>
            </w:pPr>
          </w:p>
        </w:tc>
        <w:tc>
          <w:tcPr>
            <w:tcW w:w="1185" w:type="dxa"/>
          </w:tcPr>
          <w:p w14:paraId="47B144BB" w14:textId="77777777" w:rsidR="00F140F5" w:rsidRDefault="00F140F5">
            <w:pPr>
              <w:rPr>
                <w:rFonts w:asciiTheme="minorEastAsia" w:hAnsiTheme="minorEastAsia"/>
                <w:sz w:val="30"/>
              </w:rPr>
            </w:pPr>
          </w:p>
        </w:tc>
        <w:tc>
          <w:tcPr>
            <w:tcW w:w="759" w:type="dxa"/>
          </w:tcPr>
          <w:p w14:paraId="76A69A97" w14:textId="77777777" w:rsidR="00F140F5" w:rsidRDefault="00F140F5">
            <w:pPr>
              <w:rPr>
                <w:rFonts w:asciiTheme="minorEastAsia" w:hAnsiTheme="minorEastAsia"/>
                <w:sz w:val="30"/>
              </w:rPr>
            </w:pPr>
          </w:p>
        </w:tc>
        <w:tc>
          <w:tcPr>
            <w:tcW w:w="915" w:type="dxa"/>
          </w:tcPr>
          <w:p w14:paraId="7085844B" w14:textId="77777777" w:rsidR="00F140F5" w:rsidRDefault="00F140F5">
            <w:pPr>
              <w:rPr>
                <w:rFonts w:asciiTheme="minorEastAsia" w:hAnsiTheme="minorEastAsia"/>
                <w:sz w:val="30"/>
              </w:rPr>
            </w:pPr>
          </w:p>
        </w:tc>
        <w:tc>
          <w:tcPr>
            <w:tcW w:w="782" w:type="dxa"/>
          </w:tcPr>
          <w:p w14:paraId="4D3131BF" w14:textId="77777777" w:rsidR="00F140F5" w:rsidRDefault="00F140F5">
            <w:pPr>
              <w:rPr>
                <w:rFonts w:asciiTheme="minorEastAsia" w:hAnsiTheme="minorEastAsia"/>
                <w:sz w:val="30"/>
              </w:rPr>
            </w:pPr>
          </w:p>
        </w:tc>
        <w:tc>
          <w:tcPr>
            <w:tcW w:w="887" w:type="dxa"/>
          </w:tcPr>
          <w:p w14:paraId="734E5A01" w14:textId="77777777" w:rsidR="00F140F5" w:rsidRDefault="00F140F5">
            <w:pPr>
              <w:rPr>
                <w:rFonts w:asciiTheme="minorEastAsia" w:hAnsiTheme="minorEastAsia"/>
                <w:sz w:val="30"/>
              </w:rPr>
            </w:pPr>
          </w:p>
        </w:tc>
        <w:tc>
          <w:tcPr>
            <w:tcW w:w="1300" w:type="dxa"/>
          </w:tcPr>
          <w:p w14:paraId="1FDFCE9A" w14:textId="77777777" w:rsidR="00F140F5" w:rsidRDefault="00F140F5">
            <w:pPr>
              <w:rPr>
                <w:rFonts w:asciiTheme="minorEastAsia" w:hAnsiTheme="minorEastAsia"/>
                <w:sz w:val="30"/>
              </w:rPr>
            </w:pPr>
          </w:p>
        </w:tc>
        <w:tc>
          <w:tcPr>
            <w:tcW w:w="887" w:type="dxa"/>
          </w:tcPr>
          <w:p w14:paraId="6805B5B2" w14:textId="77777777" w:rsidR="00F140F5" w:rsidRDefault="00F140F5">
            <w:pPr>
              <w:rPr>
                <w:rFonts w:asciiTheme="minorEastAsia" w:hAnsiTheme="minorEastAsia"/>
                <w:sz w:val="30"/>
              </w:rPr>
            </w:pPr>
          </w:p>
        </w:tc>
        <w:tc>
          <w:tcPr>
            <w:tcW w:w="813" w:type="dxa"/>
          </w:tcPr>
          <w:p w14:paraId="3E186001" w14:textId="77777777" w:rsidR="00F140F5" w:rsidRDefault="00F140F5">
            <w:pPr>
              <w:rPr>
                <w:rFonts w:asciiTheme="minorEastAsia" w:hAnsiTheme="minorEastAsia"/>
                <w:sz w:val="30"/>
              </w:rPr>
            </w:pPr>
          </w:p>
        </w:tc>
      </w:tr>
      <w:tr w:rsidR="00F140F5" w14:paraId="7E8A4ABD" w14:textId="77777777">
        <w:tc>
          <w:tcPr>
            <w:tcW w:w="994" w:type="dxa"/>
          </w:tcPr>
          <w:p w14:paraId="3DDF3068" w14:textId="77777777" w:rsidR="00F140F5" w:rsidRDefault="00F140F5">
            <w:pPr>
              <w:rPr>
                <w:rFonts w:asciiTheme="minorEastAsia" w:hAnsiTheme="minorEastAsia"/>
                <w:sz w:val="30"/>
              </w:rPr>
            </w:pPr>
          </w:p>
        </w:tc>
        <w:tc>
          <w:tcPr>
            <w:tcW w:w="1185" w:type="dxa"/>
          </w:tcPr>
          <w:p w14:paraId="3650DB6D" w14:textId="77777777" w:rsidR="00F140F5" w:rsidRDefault="00F140F5">
            <w:pPr>
              <w:rPr>
                <w:rFonts w:asciiTheme="minorEastAsia" w:hAnsiTheme="minorEastAsia"/>
                <w:sz w:val="30"/>
              </w:rPr>
            </w:pPr>
          </w:p>
        </w:tc>
        <w:tc>
          <w:tcPr>
            <w:tcW w:w="759" w:type="dxa"/>
          </w:tcPr>
          <w:p w14:paraId="56FEAFAD" w14:textId="77777777" w:rsidR="00F140F5" w:rsidRDefault="00F140F5">
            <w:pPr>
              <w:rPr>
                <w:rFonts w:asciiTheme="minorEastAsia" w:hAnsiTheme="minorEastAsia"/>
                <w:sz w:val="30"/>
              </w:rPr>
            </w:pPr>
          </w:p>
        </w:tc>
        <w:tc>
          <w:tcPr>
            <w:tcW w:w="915" w:type="dxa"/>
          </w:tcPr>
          <w:p w14:paraId="03A659D7" w14:textId="77777777" w:rsidR="00F140F5" w:rsidRDefault="00F140F5">
            <w:pPr>
              <w:rPr>
                <w:rFonts w:asciiTheme="minorEastAsia" w:hAnsiTheme="minorEastAsia"/>
                <w:sz w:val="30"/>
              </w:rPr>
            </w:pPr>
          </w:p>
        </w:tc>
        <w:tc>
          <w:tcPr>
            <w:tcW w:w="782" w:type="dxa"/>
          </w:tcPr>
          <w:p w14:paraId="1FD1465A" w14:textId="77777777" w:rsidR="00F140F5" w:rsidRDefault="00F140F5">
            <w:pPr>
              <w:rPr>
                <w:rFonts w:asciiTheme="minorEastAsia" w:hAnsiTheme="minorEastAsia"/>
                <w:sz w:val="30"/>
              </w:rPr>
            </w:pPr>
          </w:p>
        </w:tc>
        <w:tc>
          <w:tcPr>
            <w:tcW w:w="887" w:type="dxa"/>
          </w:tcPr>
          <w:p w14:paraId="3A84BBD8" w14:textId="77777777" w:rsidR="00F140F5" w:rsidRDefault="00F140F5">
            <w:pPr>
              <w:rPr>
                <w:rFonts w:asciiTheme="minorEastAsia" w:hAnsiTheme="minorEastAsia"/>
                <w:sz w:val="30"/>
              </w:rPr>
            </w:pPr>
          </w:p>
        </w:tc>
        <w:tc>
          <w:tcPr>
            <w:tcW w:w="1300" w:type="dxa"/>
          </w:tcPr>
          <w:p w14:paraId="11271C72" w14:textId="77777777" w:rsidR="00F140F5" w:rsidRDefault="00F140F5">
            <w:pPr>
              <w:rPr>
                <w:rFonts w:asciiTheme="minorEastAsia" w:hAnsiTheme="minorEastAsia"/>
                <w:sz w:val="30"/>
              </w:rPr>
            </w:pPr>
          </w:p>
        </w:tc>
        <w:tc>
          <w:tcPr>
            <w:tcW w:w="887" w:type="dxa"/>
          </w:tcPr>
          <w:p w14:paraId="247B0620" w14:textId="77777777" w:rsidR="00F140F5" w:rsidRDefault="00F140F5">
            <w:pPr>
              <w:rPr>
                <w:rFonts w:asciiTheme="minorEastAsia" w:hAnsiTheme="minorEastAsia"/>
                <w:sz w:val="30"/>
              </w:rPr>
            </w:pPr>
          </w:p>
        </w:tc>
        <w:tc>
          <w:tcPr>
            <w:tcW w:w="813" w:type="dxa"/>
          </w:tcPr>
          <w:p w14:paraId="1EA6C2C2" w14:textId="77777777" w:rsidR="00F140F5" w:rsidRDefault="00F140F5">
            <w:pPr>
              <w:rPr>
                <w:rFonts w:asciiTheme="minorEastAsia" w:hAnsiTheme="minorEastAsia"/>
                <w:sz w:val="30"/>
              </w:rPr>
            </w:pPr>
          </w:p>
        </w:tc>
      </w:tr>
      <w:tr w:rsidR="00F140F5" w14:paraId="2087FE66" w14:textId="77777777">
        <w:tc>
          <w:tcPr>
            <w:tcW w:w="994" w:type="dxa"/>
          </w:tcPr>
          <w:p w14:paraId="1A6232B1" w14:textId="77777777" w:rsidR="00F140F5" w:rsidRDefault="00F140F5">
            <w:pPr>
              <w:rPr>
                <w:rFonts w:asciiTheme="minorEastAsia" w:hAnsiTheme="minorEastAsia"/>
                <w:sz w:val="30"/>
              </w:rPr>
            </w:pPr>
          </w:p>
        </w:tc>
        <w:tc>
          <w:tcPr>
            <w:tcW w:w="1185" w:type="dxa"/>
          </w:tcPr>
          <w:p w14:paraId="443F77DB" w14:textId="77777777" w:rsidR="00F140F5" w:rsidRDefault="00F140F5">
            <w:pPr>
              <w:rPr>
                <w:rFonts w:asciiTheme="minorEastAsia" w:hAnsiTheme="minorEastAsia"/>
                <w:sz w:val="30"/>
              </w:rPr>
            </w:pPr>
          </w:p>
        </w:tc>
        <w:tc>
          <w:tcPr>
            <w:tcW w:w="759" w:type="dxa"/>
          </w:tcPr>
          <w:p w14:paraId="51E5F84E" w14:textId="77777777" w:rsidR="00F140F5" w:rsidRDefault="00F140F5">
            <w:pPr>
              <w:rPr>
                <w:rFonts w:asciiTheme="minorEastAsia" w:hAnsiTheme="minorEastAsia"/>
                <w:sz w:val="30"/>
              </w:rPr>
            </w:pPr>
          </w:p>
        </w:tc>
        <w:tc>
          <w:tcPr>
            <w:tcW w:w="915" w:type="dxa"/>
          </w:tcPr>
          <w:p w14:paraId="7E73A9D0" w14:textId="77777777" w:rsidR="00F140F5" w:rsidRDefault="00F140F5">
            <w:pPr>
              <w:rPr>
                <w:rFonts w:asciiTheme="minorEastAsia" w:hAnsiTheme="minorEastAsia"/>
                <w:sz w:val="30"/>
              </w:rPr>
            </w:pPr>
          </w:p>
        </w:tc>
        <w:tc>
          <w:tcPr>
            <w:tcW w:w="782" w:type="dxa"/>
          </w:tcPr>
          <w:p w14:paraId="36469CD4" w14:textId="77777777" w:rsidR="00F140F5" w:rsidRDefault="00F140F5">
            <w:pPr>
              <w:rPr>
                <w:rFonts w:asciiTheme="minorEastAsia" w:hAnsiTheme="minorEastAsia"/>
                <w:sz w:val="30"/>
              </w:rPr>
            </w:pPr>
          </w:p>
        </w:tc>
        <w:tc>
          <w:tcPr>
            <w:tcW w:w="887" w:type="dxa"/>
          </w:tcPr>
          <w:p w14:paraId="4DFB4C0E" w14:textId="77777777" w:rsidR="00F140F5" w:rsidRDefault="00F140F5">
            <w:pPr>
              <w:rPr>
                <w:rFonts w:asciiTheme="minorEastAsia" w:hAnsiTheme="minorEastAsia"/>
                <w:sz w:val="30"/>
              </w:rPr>
            </w:pPr>
          </w:p>
        </w:tc>
        <w:tc>
          <w:tcPr>
            <w:tcW w:w="1300" w:type="dxa"/>
          </w:tcPr>
          <w:p w14:paraId="3CA18329" w14:textId="77777777" w:rsidR="00F140F5" w:rsidRDefault="00F140F5">
            <w:pPr>
              <w:rPr>
                <w:rFonts w:asciiTheme="minorEastAsia" w:hAnsiTheme="minorEastAsia"/>
                <w:sz w:val="30"/>
              </w:rPr>
            </w:pPr>
          </w:p>
        </w:tc>
        <w:tc>
          <w:tcPr>
            <w:tcW w:w="887" w:type="dxa"/>
          </w:tcPr>
          <w:p w14:paraId="1B31A014" w14:textId="77777777" w:rsidR="00F140F5" w:rsidRDefault="00F140F5">
            <w:pPr>
              <w:rPr>
                <w:rFonts w:asciiTheme="minorEastAsia" w:hAnsiTheme="minorEastAsia"/>
                <w:sz w:val="30"/>
              </w:rPr>
            </w:pPr>
          </w:p>
        </w:tc>
        <w:tc>
          <w:tcPr>
            <w:tcW w:w="813" w:type="dxa"/>
          </w:tcPr>
          <w:p w14:paraId="59D6CD1F" w14:textId="77777777" w:rsidR="00F140F5" w:rsidRDefault="00F140F5">
            <w:pPr>
              <w:rPr>
                <w:rFonts w:asciiTheme="minorEastAsia" w:hAnsiTheme="minorEastAsia"/>
                <w:sz w:val="30"/>
              </w:rPr>
            </w:pPr>
          </w:p>
        </w:tc>
      </w:tr>
    </w:tbl>
    <w:p w14:paraId="1C374442" w14:textId="77777777" w:rsidR="00F140F5" w:rsidRDefault="00EA1124">
      <w:pPr>
        <w:rPr>
          <w:rFonts w:asciiTheme="minorEastAsia" w:hAnsiTheme="minorEastAsia"/>
          <w:sz w:val="30"/>
        </w:rPr>
      </w:pPr>
      <w:r>
        <w:rPr>
          <w:rFonts w:asciiTheme="minorEastAsia" w:hAnsiTheme="minorEastAsia" w:hint="eastAsia"/>
          <w:sz w:val="30"/>
        </w:rPr>
        <w:t>附件6：</w:t>
      </w:r>
    </w:p>
    <w:p w14:paraId="0F424A1B" w14:textId="77777777" w:rsidR="00F140F5" w:rsidRDefault="00EA1124">
      <w:pPr>
        <w:jc w:val="center"/>
        <w:rPr>
          <w:rFonts w:asciiTheme="minorEastAsia" w:hAnsiTheme="minorEastAsia"/>
          <w:sz w:val="30"/>
        </w:rPr>
      </w:pPr>
      <w:r>
        <w:rPr>
          <w:rFonts w:asciiTheme="minorEastAsia" w:hAnsiTheme="minorEastAsia" w:hint="eastAsia"/>
          <w:sz w:val="30"/>
        </w:rPr>
        <w:t>承包人主要施工管理人员表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16"/>
        <w:gridCol w:w="1246"/>
        <w:gridCol w:w="1020"/>
        <w:gridCol w:w="1020"/>
        <w:gridCol w:w="3620"/>
      </w:tblGrid>
      <w:tr w:rsidR="00F140F5" w14:paraId="05B57400" w14:textId="77777777">
        <w:tc>
          <w:tcPr>
            <w:tcW w:w="1616" w:type="dxa"/>
          </w:tcPr>
          <w:p w14:paraId="7D21B523" w14:textId="77777777" w:rsidR="00F140F5" w:rsidRDefault="00EA1124">
            <w:pPr>
              <w:jc w:val="center"/>
              <w:rPr>
                <w:rFonts w:asciiTheme="minorEastAsia" w:hAnsiTheme="minorEastAsia"/>
                <w:sz w:val="27"/>
              </w:rPr>
            </w:pPr>
            <w:r>
              <w:rPr>
                <w:rFonts w:asciiTheme="minorEastAsia" w:hAnsiTheme="minorEastAsia" w:hint="eastAsia"/>
                <w:sz w:val="27"/>
              </w:rPr>
              <w:t>名称</w:t>
            </w:r>
          </w:p>
        </w:tc>
        <w:tc>
          <w:tcPr>
            <w:tcW w:w="1246" w:type="dxa"/>
          </w:tcPr>
          <w:p w14:paraId="112EFCEC" w14:textId="77777777" w:rsidR="00F140F5" w:rsidRDefault="00EA1124">
            <w:pPr>
              <w:jc w:val="center"/>
              <w:rPr>
                <w:rFonts w:asciiTheme="minorEastAsia" w:hAnsiTheme="minorEastAsia"/>
                <w:sz w:val="27"/>
              </w:rPr>
            </w:pPr>
            <w:r>
              <w:rPr>
                <w:rFonts w:asciiTheme="minorEastAsia" w:hAnsiTheme="minorEastAsia" w:hint="eastAsia"/>
                <w:sz w:val="27"/>
              </w:rPr>
              <w:t>姓名</w:t>
            </w:r>
          </w:p>
        </w:tc>
        <w:tc>
          <w:tcPr>
            <w:tcW w:w="1020" w:type="dxa"/>
          </w:tcPr>
          <w:p w14:paraId="52A9B14A" w14:textId="77777777" w:rsidR="00F140F5" w:rsidRDefault="00EA1124">
            <w:pPr>
              <w:jc w:val="center"/>
              <w:rPr>
                <w:rFonts w:asciiTheme="minorEastAsia" w:hAnsiTheme="minorEastAsia"/>
                <w:sz w:val="30"/>
              </w:rPr>
            </w:pPr>
            <w:r>
              <w:rPr>
                <w:rFonts w:asciiTheme="minorEastAsia" w:hAnsiTheme="minorEastAsia" w:hint="eastAsia"/>
                <w:sz w:val="30"/>
              </w:rPr>
              <w:t>职务</w:t>
            </w:r>
          </w:p>
        </w:tc>
        <w:tc>
          <w:tcPr>
            <w:tcW w:w="1020" w:type="dxa"/>
          </w:tcPr>
          <w:p w14:paraId="53034FA1" w14:textId="77777777" w:rsidR="00F140F5" w:rsidRDefault="00EA1124">
            <w:pPr>
              <w:jc w:val="center"/>
              <w:rPr>
                <w:rFonts w:asciiTheme="minorEastAsia" w:hAnsiTheme="minorEastAsia"/>
                <w:sz w:val="30"/>
              </w:rPr>
            </w:pPr>
            <w:r>
              <w:rPr>
                <w:rFonts w:asciiTheme="minorEastAsia" w:hAnsiTheme="minorEastAsia" w:hint="eastAsia"/>
                <w:sz w:val="30"/>
              </w:rPr>
              <w:t>职称</w:t>
            </w:r>
          </w:p>
        </w:tc>
        <w:tc>
          <w:tcPr>
            <w:tcW w:w="3620" w:type="dxa"/>
          </w:tcPr>
          <w:p w14:paraId="4112B4F8" w14:textId="77777777" w:rsidR="00F140F5" w:rsidRDefault="00EA1124">
            <w:pPr>
              <w:jc w:val="center"/>
              <w:rPr>
                <w:rFonts w:asciiTheme="minorEastAsia" w:hAnsiTheme="minorEastAsia"/>
                <w:sz w:val="30"/>
              </w:rPr>
            </w:pPr>
            <w:r>
              <w:rPr>
                <w:rFonts w:asciiTheme="minorEastAsia" w:hAnsiTheme="minorEastAsia" w:hint="eastAsia"/>
                <w:sz w:val="30"/>
              </w:rPr>
              <w:t>主要资历、经验及承担过的项目</w:t>
            </w:r>
          </w:p>
        </w:tc>
      </w:tr>
      <w:tr w:rsidR="00F140F5" w14:paraId="4F9832EC" w14:textId="77777777">
        <w:tc>
          <w:tcPr>
            <w:tcW w:w="8522" w:type="dxa"/>
            <w:gridSpan w:val="5"/>
          </w:tcPr>
          <w:p w14:paraId="1D2FD8AD" w14:textId="77777777" w:rsidR="00F140F5" w:rsidRDefault="00EA1124">
            <w:pPr>
              <w:jc w:val="center"/>
              <w:rPr>
                <w:rFonts w:asciiTheme="minorEastAsia" w:hAnsiTheme="minorEastAsia"/>
                <w:sz w:val="27"/>
              </w:rPr>
            </w:pPr>
            <w:r>
              <w:rPr>
                <w:rFonts w:asciiTheme="minorEastAsia" w:hAnsiTheme="minorEastAsia" w:hint="eastAsia"/>
                <w:sz w:val="27"/>
              </w:rPr>
              <w:t>一、总部人员</w:t>
            </w:r>
          </w:p>
        </w:tc>
      </w:tr>
      <w:tr w:rsidR="00F140F5" w14:paraId="7A564F41" w14:textId="77777777">
        <w:tc>
          <w:tcPr>
            <w:tcW w:w="1616" w:type="dxa"/>
          </w:tcPr>
          <w:p w14:paraId="1CE66BEA" w14:textId="77777777" w:rsidR="00F140F5" w:rsidRDefault="00EA1124">
            <w:pPr>
              <w:jc w:val="center"/>
              <w:rPr>
                <w:rFonts w:asciiTheme="minorEastAsia" w:hAnsiTheme="minorEastAsia"/>
                <w:sz w:val="27"/>
              </w:rPr>
            </w:pPr>
            <w:r>
              <w:rPr>
                <w:rFonts w:asciiTheme="minorEastAsia" w:hAnsiTheme="minorEastAsia" w:hint="eastAsia"/>
                <w:sz w:val="27"/>
              </w:rPr>
              <w:t>项目主管</w:t>
            </w:r>
          </w:p>
        </w:tc>
        <w:tc>
          <w:tcPr>
            <w:tcW w:w="1246" w:type="dxa"/>
          </w:tcPr>
          <w:p w14:paraId="4EC6C43A" w14:textId="77777777" w:rsidR="00F140F5" w:rsidRDefault="00F140F5">
            <w:pPr>
              <w:jc w:val="center"/>
              <w:rPr>
                <w:rFonts w:asciiTheme="minorEastAsia" w:hAnsiTheme="minorEastAsia"/>
                <w:sz w:val="27"/>
              </w:rPr>
            </w:pPr>
          </w:p>
        </w:tc>
        <w:tc>
          <w:tcPr>
            <w:tcW w:w="1020" w:type="dxa"/>
          </w:tcPr>
          <w:p w14:paraId="3A62C534" w14:textId="77777777" w:rsidR="00F140F5" w:rsidRDefault="00F140F5">
            <w:pPr>
              <w:jc w:val="center"/>
              <w:rPr>
                <w:rFonts w:asciiTheme="minorEastAsia" w:hAnsiTheme="minorEastAsia"/>
                <w:sz w:val="30"/>
              </w:rPr>
            </w:pPr>
          </w:p>
        </w:tc>
        <w:tc>
          <w:tcPr>
            <w:tcW w:w="1020" w:type="dxa"/>
          </w:tcPr>
          <w:p w14:paraId="7A343773" w14:textId="77777777" w:rsidR="00F140F5" w:rsidRDefault="00F140F5">
            <w:pPr>
              <w:jc w:val="center"/>
              <w:rPr>
                <w:rFonts w:asciiTheme="minorEastAsia" w:hAnsiTheme="minorEastAsia"/>
                <w:sz w:val="30"/>
              </w:rPr>
            </w:pPr>
          </w:p>
        </w:tc>
        <w:tc>
          <w:tcPr>
            <w:tcW w:w="3620" w:type="dxa"/>
          </w:tcPr>
          <w:p w14:paraId="404035A2" w14:textId="77777777" w:rsidR="00F140F5" w:rsidRDefault="00F140F5">
            <w:pPr>
              <w:jc w:val="center"/>
              <w:rPr>
                <w:rFonts w:asciiTheme="minorEastAsia" w:hAnsiTheme="minorEastAsia"/>
                <w:sz w:val="30"/>
              </w:rPr>
            </w:pPr>
          </w:p>
        </w:tc>
      </w:tr>
      <w:tr w:rsidR="00F140F5" w14:paraId="54A6BC89" w14:textId="77777777">
        <w:tc>
          <w:tcPr>
            <w:tcW w:w="1616" w:type="dxa"/>
          </w:tcPr>
          <w:p w14:paraId="5C2B74C9" w14:textId="77777777" w:rsidR="00F140F5" w:rsidRDefault="00F140F5">
            <w:pPr>
              <w:jc w:val="center"/>
              <w:rPr>
                <w:rFonts w:asciiTheme="minorEastAsia" w:hAnsiTheme="minorEastAsia"/>
                <w:sz w:val="27"/>
              </w:rPr>
            </w:pPr>
          </w:p>
        </w:tc>
        <w:tc>
          <w:tcPr>
            <w:tcW w:w="1246" w:type="dxa"/>
          </w:tcPr>
          <w:p w14:paraId="0A2C2CBF" w14:textId="77777777" w:rsidR="00F140F5" w:rsidRDefault="00F140F5">
            <w:pPr>
              <w:jc w:val="center"/>
              <w:rPr>
                <w:rFonts w:asciiTheme="minorEastAsia" w:hAnsiTheme="minorEastAsia"/>
                <w:sz w:val="27"/>
              </w:rPr>
            </w:pPr>
          </w:p>
        </w:tc>
        <w:tc>
          <w:tcPr>
            <w:tcW w:w="1020" w:type="dxa"/>
          </w:tcPr>
          <w:p w14:paraId="5BBD5A2D" w14:textId="77777777" w:rsidR="00F140F5" w:rsidRDefault="00F140F5">
            <w:pPr>
              <w:jc w:val="center"/>
              <w:rPr>
                <w:rFonts w:asciiTheme="minorEastAsia" w:hAnsiTheme="minorEastAsia"/>
                <w:sz w:val="30"/>
              </w:rPr>
            </w:pPr>
          </w:p>
        </w:tc>
        <w:tc>
          <w:tcPr>
            <w:tcW w:w="1020" w:type="dxa"/>
          </w:tcPr>
          <w:p w14:paraId="0A39526F" w14:textId="77777777" w:rsidR="00F140F5" w:rsidRDefault="00F140F5">
            <w:pPr>
              <w:jc w:val="center"/>
              <w:rPr>
                <w:rFonts w:asciiTheme="minorEastAsia" w:hAnsiTheme="minorEastAsia"/>
                <w:sz w:val="30"/>
              </w:rPr>
            </w:pPr>
          </w:p>
        </w:tc>
        <w:tc>
          <w:tcPr>
            <w:tcW w:w="3620" w:type="dxa"/>
          </w:tcPr>
          <w:p w14:paraId="541C16E2" w14:textId="77777777" w:rsidR="00F140F5" w:rsidRDefault="00F140F5">
            <w:pPr>
              <w:jc w:val="center"/>
              <w:rPr>
                <w:rFonts w:asciiTheme="minorEastAsia" w:hAnsiTheme="minorEastAsia"/>
                <w:sz w:val="30"/>
              </w:rPr>
            </w:pPr>
          </w:p>
        </w:tc>
      </w:tr>
      <w:tr w:rsidR="00F140F5" w14:paraId="4545AA5F" w14:textId="77777777">
        <w:tc>
          <w:tcPr>
            <w:tcW w:w="1616" w:type="dxa"/>
          </w:tcPr>
          <w:p w14:paraId="1B9BA4D8" w14:textId="77777777" w:rsidR="00F140F5" w:rsidRDefault="00EA1124">
            <w:pPr>
              <w:jc w:val="center"/>
              <w:rPr>
                <w:rFonts w:asciiTheme="minorEastAsia" w:hAnsiTheme="minorEastAsia"/>
                <w:sz w:val="27"/>
              </w:rPr>
            </w:pPr>
            <w:r>
              <w:rPr>
                <w:rFonts w:asciiTheme="minorEastAsia" w:hAnsiTheme="minorEastAsia" w:hint="eastAsia"/>
                <w:sz w:val="27"/>
              </w:rPr>
              <w:lastRenderedPageBreak/>
              <w:t>其他人员</w:t>
            </w:r>
          </w:p>
        </w:tc>
        <w:tc>
          <w:tcPr>
            <w:tcW w:w="1246" w:type="dxa"/>
          </w:tcPr>
          <w:p w14:paraId="3D0FBA7A" w14:textId="77777777" w:rsidR="00F140F5" w:rsidRDefault="00F140F5">
            <w:pPr>
              <w:jc w:val="center"/>
              <w:rPr>
                <w:rFonts w:asciiTheme="minorEastAsia" w:hAnsiTheme="minorEastAsia"/>
                <w:sz w:val="27"/>
              </w:rPr>
            </w:pPr>
          </w:p>
        </w:tc>
        <w:tc>
          <w:tcPr>
            <w:tcW w:w="1020" w:type="dxa"/>
          </w:tcPr>
          <w:p w14:paraId="1F71A327" w14:textId="77777777" w:rsidR="00F140F5" w:rsidRDefault="00F140F5">
            <w:pPr>
              <w:jc w:val="center"/>
              <w:rPr>
                <w:rFonts w:asciiTheme="minorEastAsia" w:hAnsiTheme="minorEastAsia"/>
                <w:sz w:val="30"/>
              </w:rPr>
            </w:pPr>
          </w:p>
        </w:tc>
        <w:tc>
          <w:tcPr>
            <w:tcW w:w="1020" w:type="dxa"/>
          </w:tcPr>
          <w:p w14:paraId="658CD7EC" w14:textId="77777777" w:rsidR="00F140F5" w:rsidRDefault="00F140F5">
            <w:pPr>
              <w:jc w:val="center"/>
              <w:rPr>
                <w:rFonts w:asciiTheme="minorEastAsia" w:hAnsiTheme="minorEastAsia"/>
                <w:sz w:val="30"/>
              </w:rPr>
            </w:pPr>
          </w:p>
        </w:tc>
        <w:tc>
          <w:tcPr>
            <w:tcW w:w="3620" w:type="dxa"/>
          </w:tcPr>
          <w:p w14:paraId="674460E2" w14:textId="77777777" w:rsidR="00F140F5" w:rsidRDefault="00F140F5">
            <w:pPr>
              <w:jc w:val="center"/>
              <w:rPr>
                <w:rFonts w:asciiTheme="minorEastAsia" w:hAnsiTheme="minorEastAsia"/>
                <w:sz w:val="30"/>
              </w:rPr>
            </w:pPr>
          </w:p>
        </w:tc>
      </w:tr>
      <w:tr w:rsidR="00F140F5" w14:paraId="3D3854C7" w14:textId="77777777">
        <w:tc>
          <w:tcPr>
            <w:tcW w:w="1616" w:type="dxa"/>
          </w:tcPr>
          <w:p w14:paraId="1CA5EA69" w14:textId="77777777" w:rsidR="00F140F5" w:rsidRDefault="00F140F5">
            <w:pPr>
              <w:jc w:val="center"/>
              <w:rPr>
                <w:rFonts w:asciiTheme="minorEastAsia" w:hAnsiTheme="minorEastAsia"/>
                <w:sz w:val="27"/>
              </w:rPr>
            </w:pPr>
          </w:p>
        </w:tc>
        <w:tc>
          <w:tcPr>
            <w:tcW w:w="1246" w:type="dxa"/>
          </w:tcPr>
          <w:p w14:paraId="241E8734" w14:textId="77777777" w:rsidR="00F140F5" w:rsidRDefault="00F140F5">
            <w:pPr>
              <w:jc w:val="center"/>
              <w:rPr>
                <w:rFonts w:asciiTheme="minorEastAsia" w:hAnsiTheme="minorEastAsia"/>
                <w:sz w:val="27"/>
              </w:rPr>
            </w:pPr>
          </w:p>
        </w:tc>
        <w:tc>
          <w:tcPr>
            <w:tcW w:w="1020" w:type="dxa"/>
          </w:tcPr>
          <w:p w14:paraId="42358D30" w14:textId="77777777" w:rsidR="00F140F5" w:rsidRDefault="00F140F5">
            <w:pPr>
              <w:jc w:val="center"/>
              <w:rPr>
                <w:rFonts w:asciiTheme="minorEastAsia" w:hAnsiTheme="minorEastAsia"/>
                <w:sz w:val="30"/>
              </w:rPr>
            </w:pPr>
          </w:p>
        </w:tc>
        <w:tc>
          <w:tcPr>
            <w:tcW w:w="1020" w:type="dxa"/>
          </w:tcPr>
          <w:p w14:paraId="1B76463A" w14:textId="77777777" w:rsidR="00F140F5" w:rsidRDefault="00F140F5">
            <w:pPr>
              <w:jc w:val="center"/>
              <w:rPr>
                <w:rFonts w:asciiTheme="minorEastAsia" w:hAnsiTheme="minorEastAsia"/>
                <w:sz w:val="30"/>
              </w:rPr>
            </w:pPr>
          </w:p>
        </w:tc>
        <w:tc>
          <w:tcPr>
            <w:tcW w:w="3620" w:type="dxa"/>
          </w:tcPr>
          <w:p w14:paraId="2370E61B" w14:textId="77777777" w:rsidR="00F140F5" w:rsidRDefault="00F140F5">
            <w:pPr>
              <w:jc w:val="center"/>
              <w:rPr>
                <w:rFonts w:asciiTheme="minorEastAsia" w:hAnsiTheme="minorEastAsia"/>
                <w:sz w:val="30"/>
              </w:rPr>
            </w:pPr>
          </w:p>
        </w:tc>
      </w:tr>
      <w:tr w:rsidR="00F140F5" w14:paraId="22107D42" w14:textId="77777777">
        <w:tc>
          <w:tcPr>
            <w:tcW w:w="8522" w:type="dxa"/>
            <w:gridSpan w:val="5"/>
          </w:tcPr>
          <w:p w14:paraId="35192E43" w14:textId="77777777" w:rsidR="00F140F5" w:rsidRDefault="00EA1124">
            <w:pPr>
              <w:jc w:val="center"/>
              <w:rPr>
                <w:rFonts w:asciiTheme="minorEastAsia" w:hAnsiTheme="minorEastAsia"/>
                <w:sz w:val="27"/>
              </w:rPr>
            </w:pPr>
            <w:r>
              <w:rPr>
                <w:rFonts w:asciiTheme="minorEastAsia" w:hAnsiTheme="minorEastAsia" w:hint="eastAsia"/>
                <w:sz w:val="27"/>
              </w:rPr>
              <w:t>二、现场人员</w:t>
            </w:r>
          </w:p>
        </w:tc>
      </w:tr>
      <w:tr w:rsidR="00F140F5" w14:paraId="1AE67537" w14:textId="77777777">
        <w:tc>
          <w:tcPr>
            <w:tcW w:w="1616" w:type="dxa"/>
          </w:tcPr>
          <w:p w14:paraId="6DA21A4D" w14:textId="77777777" w:rsidR="00F140F5" w:rsidRDefault="00EA1124">
            <w:pPr>
              <w:jc w:val="center"/>
              <w:rPr>
                <w:rFonts w:asciiTheme="minorEastAsia" w:hAnsiTheme="minorEastAsia"/>
                <w:sz w:val="27"/>
              </w:rPr>
            </w:pPr>
            <w:r>
              <w:rPr>
                <w:rFonts w:asciiTheme="minorEastAsia" w:hAnsiTheme="minorEastAsia" w:hint="eastAsia"/>
                <w:sz w:val="27"/>
              </w:rPr>
              <w:t>项目经理</w:t>
            </w:r>
          </w:p>
        </w:tc>
        <w:tc>
          <w:tcPr>
            <w:tcW w:w="1246" w:type="dxa"/>
          </w:tcPr>
          <w:p w14:paraId="7ED7E731" w14:textId="77777777" w:rsidR="00F140F5" w:rsidRDefault="00F140F5">
            <w:pPr>
              <w:jc w:val="center"/>
              <w:rPr>
                <w:rFonts w:asciiTheme="minorEastAsia" w:hAnsiTheme="minorEastAsia"/>
                <w:sz w:val="27"/>
              </w:rPr>
            </w:pPr>
          </w:p>
        </w:tc>
        <w:tc>
          <w:tcPr>
            <w:tcW w:w="1020" w:type="dxa"/>
          </w:tcPr>
          <w:p w14:paraId="3BCD404E" w14:textId="77777777" w:rsidR="00F140F5" w:rsidRDefault="00F140F5">
            <w:pPr>
              <w:jc w:val="center"/>
              <w:rPr>
                <w:rFonts w:asciiTheme="minorEastAsia" w:hAnsiTheme="minorEastAsia"/>
                <w:sz w:val="30"/>
              </w:rPr>
            </w:pPr>
          </w:p>
        </w:tc>
        <w:tc>
          <w:tcPr>
            <w:tcW w:w="1020" w:type="dxa"/>
          </w:tcPr>
          <w:p w14:paraId="4C28D3C4" w14:textId="77777777" w:rsidR="00F140F5" w:rsidRDefault="00F140F5">
            <w:pPr>
              <w:jc w:val="center"/>
              <w:rPr>
                <w:rFonts w:asciiTheme="minorEastAsia" w:hAnsiTheme="minorEastAsia"/>
                <w:sz w:val="30"/>
              </w:rPr>
            </w:pPr>
          </w:p>
        </w:tc>
        <w:tc>
          <w:tcPr>
            <w:tcW w:w="3620" w:type="dxa"/>
          </w:tcPr>
          <w:p w14:paraId="5550E177" w14:textId="77777777" w:rsidR="00F140F5" w:rsidRDefault="00F140F5">
            <w:pPr>
              <w:jc w:val="center"/>
              <w:rPr>
                <w:rFonts w:asciiTheme="minorEastAsia" w:hAnsiTheme="minorEastAsia"/>
                <w:sz w:val="30"/>
              </w:rPr>
            </w:pPr>
          </w:p>
        </w:tc>
      </w:tr>
      <w:tr w:rsidR="00F140F5" w14:paraId="295FC8D9" w14:textId="77777777">
        <w:tc>
          <w:tcPr>
            <w:tcW w:w="1616" w:type="dxa"/>
          </w:tcPr>
          <w:p w14:paraId="162B7070" w14:textId="77777777" w:rsidR="00F140F5" w:rsidRDefault="00EA1124">
            <w:pPr>
              <w:jc w:val="center"/>
              <w:rPr>
                <w:rFonts w:asciiTheme="minorEastAsia" w:hAnsiTheme="minorEastAsia"/>
                <w:sz w:val="27"/>
              </w:rPr>
            </w:pPr>
            <w:r>
              <w:rPr>
                <w:rFonts w:asciiTheme="minorEastAsia" w:hAnsiTheme="minorEastAsia" w:hint="eastAsia"/>
                <w:sz w:val="27"/>
              </w:rPr>
              <w:t>项目副经理</w:t>
            </w:r>
          </w:p>
        </w:tc>
        <w:tc>
          <w:tcPr>
            <w:tcW w:w="1246" w:type="dxa"/>
          </w:tcPr>
          <w:p w14:paraId="1B8527AC" w14:textId="77777777" w:rsidR="00F140F5" w:rsidRDefault="00F140F5">
            <w:pPr>
              <w:jc w:val="center"/>
              <w:rPr>
                <w:rFonts w:asciiTheme="minorEastAsia" w:hAnsiTheme="minorEastAsia"/>
                <w:sz w:val="27"/>
              </w:rPr>
            </w:pPr>
          </w:p>
        </w:tc>
        <w:tc>
          <w:tcPr>
            <w:tcW w:w="1020" w:type="dxa"/>
          </w:tcPr>
          <w:p w14:paraId="5E4FA0B0" w14:textId="77777777" w:rsidR="00F140F5" w:rsidRDefault="00F140F5">
            <w:pPr>
              <w:jc w:val="center"/>
              <w:rPr>
                <w:rFonts w:asciiTheme="minorEastAsia" w:hAnsiTheme="minorEastAsia"/>
                <w:sz w:val="30"/>
              </w:rPr>
            </w:pPr>
          </w:p>
        </w:tc>
        <w:tc>
          <w:tcPr>
            <w:tcW w:w="1020" w:type="dxa"/>
          </w:tcPr>
          <w:p w14:paraId="2FD46A69" w14:textId="77777777" w:rsidR="00F140F5" w:rsidRDefault="00F140F5">
            <w:pPr>
              <w:jc w:val="center"/>
              <w:rPr>
                <w:rFonts w:asciiTheme="minorEastAsia" w:hAnsiTheme="minorEastAsia"/>
                <w:sz w:val="30"/>
              </w:rPr>
            </w:pPr>
          </w:p>
        </w:tc>
        <w:tc>
          <w:tcPr>
            <w:tcW w:w="3620" w:type="dxa"/>
          </w:tcPr>
          <w:p w14:paraId="03031C42" w14:textId="77777777" w:rsidR="00F140F5" w:rsidRDefault="00F140F5">
            <w:pPr>
              <w:jc w:val="center"/>
              <w:rPr>
                <w:rFonts w:asciiTheme="minorEastAsia" w:hAnsiTheme="minorEastAsia"/>
                <w:sz w:val="30"/>
              </w:rPr>
            </w:pPr>
          </w:p>
        </w:tc>
      </w:tr>
      <w:tr w:rsidR="00F140F5" w14:paraId="10FD6FB9" w14:textId="77777777">
        <w:tc>
          <w:tcPr>
            <w:tcW w:w="1616" w:type="dxa"/>
          </w:tcPr>
          <w:p w14:paraId="5AA90181" w14:textId="77777777" w:rsidR="00F140F5" w:rsidRDefault="00EA1124">
            <w:pPr>
              <w:jc w:val="center"/>
              <w:rPr>
                <w:rFonts w:asciiTheme="minorEastAsia" w:hAnsiTheme="minorEastAsia"/>
                <w:sz w:val="27"/>
              </w:rPr>
            </w:pPr>
            <w:r>
              <w:rPr>
                <w:rFonts w:asciiTheme="minorEastAsia" w:hAnsiTheme="minorEastAsia" w:hint="eastAsia"/>
                <w:sz w:val="27"/>
              </w:rPr>
              <w:t>技术负责人</w:t>
            </w:r>
          </w:p>
        </w:tc>
        <w:tc>
          <w:tcPr>
            <w:tcW w:w="1246" w:type="dxa"/>
          </w:tcPr>
          <w:p w14:paraId="20AB8616" w14:textId="77777777" w:rsidR="00F140F5" w:rsidRDefault="00F140F5">
            <w:pPr>
              <w:jc w:val="center"/>
              <w:rPr>
                <w:rFonts w:asciiTheme="minorEastAsia" w:hAnsiTheme="minorEastAsia"/>
                <w:sz w:val="27"/>
              </w:rPr>
            </w:pPr>
          </w:p>
        </w:tc>
        <w:tc>
          <w:tcPr>
            <w:tcW w:w="1020" w:type="dxa"/>
          </w:tcPr>
          <w:p w14:paraId="6F43B3C2" w14:textId="77777777" w:rsidR="00F140F5" w:rsidRDefault="00F140F5">
            <w:pPr>
              <w:jc w:val="center"/>
              <w:rPr>
                <w:rFonts w:asciiTheme="minorEastAsia" w:hAnsiTheme="minorEastAsia"/>
                <w:sz w:val="30"/>
              </w:rPr>
            </w:pPr>
          </w:p>
        </w:tc>
        <w:tc>
          <w:tcPr>
            <w:tcW w:w="1020" w:type="dxa"/>
          </w:tcPr>
          <w:p w14:paraId="13541B68" w14:textId="77777777" w:rsidR="00F140F5" w:rsidRDefault="00F140F5">
            <w:pPr>
              <w:jc w:val="center"/>
              <w:rPr>
                <w:rFonts w:asciiTheme="minorEastAsia" w:hAnsiTheme="minorEastAsia"/>
                <w:sz w:val="30"/>
              </w:rPr>
            </w:pPr>
          </w:p>
        </w:tc>
        <w:tc>
          <w:tcPr>
            <w:tcW w:w="3620" w:type="dxa"/>
          </w:tcPr>
          <w:p w14:paraId="1CAC1710" w14:textId="77777777" w:rsidR="00F140F5" w:rsidRDefault="00F140F5">
            <w:pPr>
              <w:jc w:val="center"/>
              <w:rPr>
                <w:rFonts w:asciiTheme="minorEastAsia" w:hAnsiTheme="minorEastAsia"/>
                <w:sz w:val="30"/>
              </w:rPr>
            </w:pPr>
          </w:p>
        </w:tc>
      </w:tr>
      <w:tr w:rsidR="00F140F5" w14:paraId="518FBA0D" w14:textId="77777777">
        <w:tc>
          <w:tcPr>
            <w:tcW w:w="1616" w:type="dxa"/>
          </w:tcPr>
          <w:p w14:paraId="65B3B471" w14:textId="77777777" w:rsidR="00F140F5" w:rsidRDefault="00EA1124">
            <w:pPr>
              <w:jc w:val="center"/>
              <w:rPr>
                <w:rFonts w:asciiTheme="minorEastAsia" w:hAnsiTheme="minorEastAsia"/>
                <w:sz w:val="27"/>
              </w:rPr>
            </w:pPr>
            <w:r>
              <w:rPr>
                <w:rFonts w:asciiTheme="minorEastAsia" w:hAnsiTheme="minorEastAsia" w:hint="eastAsia"/>
                <w:sz w:val="27"/>
              </w:rPr>
              <w:t>造价管理</w:t>
            </w:r>
          </w:p>
        </w:tc>
        <w:tc>
          <w:tcPr>
            <w:tcW w:w="1246" w:type="dxa"/>
          </w:tcPr>
          <w:p w14:paraId="3A1E41A5" w14:textId="77777777" w:rsidR="00F140F5" w:rsidRDefault="00F140F5">
            <w:pPr>
              <w:jc w:val="center"/>
              <w:rPr>
                <w:rFonts w:asciiTheme="minorEastAsia" w:hAnsiTheme="minorEastAsia"/>
                <w:sz w:val="27"/>
              </w:rPr>
            </w:pPr>
          </w:p>
        </w:tc>
        <w:tc>
          <w:tcPr>
            <w:tcW w:w="1020" w:type="dxa"/>
          </w:tcPr>
          <w:p w14:paraId="35C934AD" w14:textId="77777777" w:rsidR="00F140F5" w:rsidRDefault="00F140F5">
            <w:pPr>
              <w:jc w:val="center"/>
              <w:rPr>
                <w:rFonts w:asciiTheme="minorEastAsia" w:hAnsiTheme="minorEastAsia"/>
                <w:sz w:val="30"/>
              </w:rPr>
            </w:pPr>
          </w:p>
        </w:tc>
        <w:tc>
          <w:tcPr>
            <w:tcW w:w="1020" w:type="dxa"/>
          </w:tcPr>
          <w:p w14:paraId="02F6B39B" w14:textId="77777777" w:rsidR="00F140F5" w:rsidRDefault="00F140F5">
            <w:pPr>
              <w:jc w:val="center"/>
              <w:rPr>
                <w:rFonts w:asciiTheme="minorEastAsia" w:hAnsiTheme="minorEastAsia"/>
                <w:sz w:val="30"/>
              </w:rPr>
            </w:pPr>
          </w:p>
        </w:tc>
        <w:tc>
          <w:tcPr>
            <w:tcW w:w="3620" w:type="dxa"/>
          </w:tcPr>
          <w:p w14:paraId="4D550438" w14:textId="77777777" w:rsidR="00F140F5" w:rsidRDefault="00F140F5">
            <w:pPr>
              <w:jc w:val="center"/>
              <w:rPr>
                <w:rFonts w:asciiTheme="minorEastAsia" w:hAnsiTheme="minorEastAsia"/>
                <w:sz w:val="30"/>
              </w:rPr>
            </w:pPr>
          </w:p>
        </w:tc>
      </w:tr>
      <w:tr w:rsidR="00F140F5" w14:paraId="3831AB7B" w14:textId="77777777">
        <w:tc>
          <w:tcPr>
            <w:tcW w:w="1616" w:type="dxa"/>
          </w:tcPr>
          <w:p w14:paraId="11E1702C" w14:textId="77777777" w:rsidR="00F140F5" w:rsidRDefault="00EA1124">
            <w:pPr>
              <w:jc w:val="center"/>
              <w:rPr>
                <w:rFonts w:asciiTheme="minorEastAsia" w:hAnsiTheme="minorEastAsia"/>
                <w:sz w:val="27"/>
              </w:rPr>
            </w:pPr>
            <w:r>
              <w:rPr>
                <w:rFonts w:asciiTheme="minorEastAsia" w:hAnsiTheme="minorEastAsia" w:hint="eastAsia"/>
                <w:sz w:val="27"/>
              </w:rPr>
              <w:t>质量管理</w:t>
            </w:r>
          </w:p>
        </w:tc>
        <w:tc>
          <w:tcPr>
            <w:tcW w:w="1246" w:type="dxa"/>
          </w:tcPr>
          <w:p w14:paraId="10990D99" w14:textId="77777777" w:rsidR="00F140F5" w:rsidRDefault="00F140F5">
            <w:pPr>
              <w:jc w:val="center"/>
              <w:rPr>
                <w:rFonts w:asciiTheme="minorEastAsia" w:hAnsiTheme="minorEastAsia"/>
                <w:sz w:val="27"/>
              </w:rPr>
            </w:pPr>
          </w:p>
        </w:tc>
        <w:tc>
          <w:tcPr>
            <w:tcW w:w="1020" w:type="dxa"/>
          </w:tcPr>
          <w:p w14:paraId="5AAB503E" w14:textId="77777777" w:rsidR="00F140F5" w:rsidRDefault="00F140F5">
            <w:pPr>
              <w:jc w:val="center"/>
              <w:rPr>
                <w:rFonts w:asciiTheme="minorEastAsia" w:hAnsiTheme="minorEastAsia"/>
                <w:sz w:val="30"/>
              </w:rPr>
            </w:pPr>
          </w:p>
        </w:tc>
        <w:tc>
          <w:tcPr>
            <w:tcW w:w="1020" w:type="dxa"/>
          </w:tcPr>
          <w:p w14:paraId="7932340F" w14:textId="77777777" w:rsidR="00F140F5" w:rsidRDefault="00F140F5">
            <w:pPr>
              <w:jc w:val="center"/>
              <w:rPr>
                <w:rFonts w:asciiTheme="minorEastAsia" w:hAnsiTheme="minorEastAsia"/>
                <w:sz w:val="30"/>
              </w:rPr>
            </w:pPr>
          </w:p>
        </w:tc>
        <w:tc>
          <w:tcPr>
            <w:tcW w:w="3620" w:type="dxa"/>
          </w:tcPr>
          <w:p w14:paraId="160425FA" w14:textId="77777777" w:rsidR="00F140F5" w:rsidRDefault="00F140F5">
            <w:pPr>
              <w:jc w:val="center"/>
              <w:rPr>
                <w:rFonts w:asciiTheme="minorEastAsia" w:hAnsiTheme="minorEastAsia"/>
                <w:sz w:val="30"/>
              </w:rPr>
            </w:pPr>
          </w:p>
        </w:tc>
      </w:tr>
      <w:tr w:rsidR="00F140F5" w14:paraId="0ED71409" w14:textId="77777777">
        <w:tc>
          <w:tcPr>
            <w:tcW w:w="1616" w:type="dxa"/>
          </w:tcPr>
          <w:p w14:paraId="648C6858" w14:textId="77777777" w:rsidR="00F140F5" w:rsidRDefault="00EA1124">
            <w:pPr>
              <w:jc w:val="center"/>
              <w:rPr>
                <w:rFonts w:asciiTheme="minorEastAsia" w:hAnsiTheme="minorEastAsia"/>
                <w:sz w:val="27"/>
              </w:rPr>
            </w:pPr>
            <w:r>
              <w:rPr>
                <w:rFonts w:asciiTheme="minorEastAsia" w:hAnsiTheme="minorEastAsia" w:hint="eastAsia"/>
                <w:sz w:val="27"/>
              </w:rPr>
              <w:t>材料管理</w:t>
            </w:r>
          </w:p>
        </w:tc>
        <w:tc>
          <w:tcPr>
            <w:tcW w:w="1246" w:type="dxa"/>
          </w:tcPr>
          <w:p w14:paraId="798BEFED" w14:textId="77777777" w:rsidR="00F140F5" w:rsidRDefault="00F140F5">
            <w:pPr>
              <w:jc w:val="center"/>
              <w:rPr>
                <w:rFonts w:asciiTheme="minorEastAsia" w:hAnsiTheme="minorEastAsia"/>
                <w:sz w:val="27"/>
              </w:rPr>
            </w:pPr>
          </w:p>
        </w:tc>
        <w:tc>
          <w:tcPr>
            <w:tcW w:w="1020" w:type="dxa"/>
          </w:tcPr>
          <w:p w14:paraId="08804FE3" w14:textId="77777777" w:rsidR="00F140F5" w:rsidRDefault="00F140F5">
            <w:pPr>
              <w:jc w:val="center"/>
              <w:rPr>
                <w:rFonts w:asciiTheme="minorEastAsia" w:hAnsiTheme="minorEastAsia"/>
                <w:sz w:val="30"/>
              </w:rPr>
            </w:pPr>
          </w:p>
        </w:tc>
        <w:tc>
          <w:tcPr>
            <w:tcW w:w="1020" w:type="dxa"/>
          </w:tcPr>
          <w:p w14:paraId="3D856373" w14:textId="77777777" w:rsidR="00F140F5" w:rsidRDefault="00F140F5">
            <w:pPr>
              <w:jc w:val="center"/>
              <w:rPr>
                <w:rFonts w:asciiTheme="minorEastAsia" w:hAnsiTheme="minorEastAsia"/>
                <w:sz w:val="30"/>
              </w:rPr>
            </w:pPr>
          </w:p>
        </w:tc>
        <w:tc>
          <w:tcPr>
            <w:tcW w:w="3620" w:type="dxa"/>
          </w:tcPr>
          <w:p w14:paraId="4144FE28" w14:textId="77777777" w:rsidR="00F140F5" w:rsidRDefault="00F140F5">
            <w:pPr>
              <w:jc w:val="center"/>
              <w:rPr>
                <w:rFonts w:asciiTheme="minorEastAsia" w:hAnsiTheme="minorEastAsia"/>
                <w:sz w:val="30"/>
              </w:rPr>
            </w:pPr>
          </w:p>
        </w:tc>
      </w:tr>
      <w:tr w:rsidR="00F140F5" w14:paraId="0CF9EA6A" w14:textId="77777777">
        <w:tc>
          <w:tcPr>
            <w:tcW w:w="1616" w:type="dxa"/>
          </w:tcPr>
          <w:p w14:paraId="6C284607" w14:textId="77777777" w:rsidR="00F140F5" w:rsidRDefault="00EA1124">
            <w:pPr>
              <w:jc w:val="center"/>
              <w:rPr>
                <w:rFonts w:asciiTheme="minorEastAsia" w:hAnsiTheme="minorEastAsia"/>
                <w:sz w:val="27"/>
              </w:rPr>
            </w:pPr>
            <w:r>
              <w:rPr>
                <w:rFonts w:asciiTheme="minorEastAsia" w:hAnsiTheme="minorEastAsia" w:hint="eastAsia"/>
                <w:sz w:val="27"/>
              </w:rPr>
              <w:t>计划管理</w:t>
            </w:r>
          </w:p>
        </w:tc>
        <w:tc>
          <w:tcPr>
            <w:tcW w:w="1246" w:type="dxa"/>
          </w:tcPr>
          <w:p w14:paraId="6013738D" w14:textId="77777777" w:rsidR="00F140F5" w:rsidRDefault="00F140F5">
            <w:pPr>
              <w:jc w:val="center"/>
              <w:rPr>
                <w:rFonts w:asciiTheme="minorEastAsia" w:hAnsiTheme="minorEastAsia"/>
                <w:sz w:val="27"/>
              </w:rPr>
            </w:pPr>
          </w:p>
        </w:tc>
        <w:tc>
          <w:tcPr>
            <w:tcW w:w="1020" w:type="dxa"/>
          </w:tcPr>
          <w:p w14:paraId="6544CF8C" w14:textId="77777777" w:rsidR="00F140F5" w:rsidRDefault="00F140F5">
            <w:pPr>
              <w:jc w:val="center"/>
              <w:rPr>
                <w:rFonts w:asciiTheme="minorEastAsia" w:hAnsiTheme="minorEastAsia"/>
                <w:sz w:val="30"/>
              </w:rPr>
            </w:pPr>
          </w:p>
        </w:tc>
        <w:tc>
          <w:tcPr>
            <w:tcW w:w="1020" w:type="dxa"/>
          </w:tcPr>
          <w:p w14:paraId="1BDB1A35" w14:textId="77777777" w:rsidR="00F140F5" w:rsidRDefault="00F140F5">
            <w:pPr>
              <w:jc w:val="center"/>
              <w:rPr>
                <w:rFonts w:asciiTheme="minorEastAsia" w:hAnsiTheme="minorEastAsia"/>
                <w:sz w:val="30"/>
              </w:rPr>
            </w:pPr>
          </w:p>
        </w:tc>
        <w:tc>
          <w:tcPr>
            <w:tcW w:w="3620" w:type="dxa"/>
          </w:tcPr>
          <w:p w14:paraId="3F892FC2" w14:textId="77777777" w:rsidR="00F140F5" w:rsidRDefault="00F140F5">
            <w:pPr>
              <w:jc w:val="center"/>
              <w:rPr>
                <w:rFonts w:asciiTheme="minorEastAsia" w:hAnsiTheme="minorEastAsia"/>
                <w:sz w:val="30"/>
              </w:rPr>
            </w:pPr>
          </w:p>
        </w:tc>
      </w:tr>
      <w:tr w:rsidR="00F140F5" w14:paraId="0B6CC5F5" w14:textId="77777777">
        <w:tc>
          <w:tcPr>
            <w:tcW w:w="1616" w:type="dxa"/>
          </w:tcPr>
          <w:p w14:paraId="6AA29C2D" w14:textId="77777777" w:rsidR="00F140F5" w:rsidRDefault="00EA1124">
            <w:pPr>
              <w:jc w:val="center"/>
              <w:rPr>
                <w:rFonts w:asciiTheme="minorEastAsia" w:hAnsiTheme="minorEastAsia"/>
                <w:sz w:val="27"/>
              </w:rPr>
            </w:pPr>
            <w:r>
              <w:rPr>
                <w:rFonts w:asciiTheme="minorEastAsia" w:hAnsiTheme="minorEastAsia" w:hint="eastAsia"/>
                <w:sz w:val="27"/>
              </w:rPr>
              <w:t>安全管理</w:t>
            </w:r>
          </w:p>
        </w:tc>
        <w:tc>
          <w:tcPr>
            <w:tcW w:w="1246" w:type="dxa"/>
          </w:tcPr>
          <w:p w14:paraId="7B4E68F9" w14:textId="77777777" w:rsidR="00F140F5" w:rsidRDefault="00F140F5">
            <w:pPr>
              <w:jc w:val="center"/>
              <w:rPr>
                <w:rFonts w:asciiTheme="minorEastAsia" w:hAnsiTheme="minorEastAsia"/>
                <w:sz w:val="27"/>
              </w:rPr>
            </w:pPr>
          </w:p>
        </w:tc>
        <w:tc>
          <w:tcPr>
            <w:tcW w:w="1020" w:type="dxa"/>
          </w:tcPr>
          <w:p w14:paraId="0A1E179D" w14:textId="77777777" w:rsidR="00F140F5" w:rsidRDefault="00F140F5">
            <w:pPr>
              <w:jc w:val="center"/>
              <w:rPr>
                <w:rFonts w:asciiTheme="minorEastAsia" w:hAnsiTheme="minorEastAsia"/>
                <w:sz w:val="30"/>
              </w:rPr>
            </w:pPr>
          </w:p>
        </w:tc>
        <w:tc>
          <w:tcPr>
            <w:tcW w:w="1020" w:type="dxa"/>
          </w:tcPr>
          <w:p w14:paraId="3F7C9EF4" w14:textId="77777777" w:rsidR="00F140F5" w:rsidRDefault="00F140F5">
            <w:pPr>
              <w:jc w:val="center"/>
              <w:rPr>
                <w:rFonts w:asciiTheme="minorEastAsia" w:hAnsiTheme="minorEastAsia"/>
                <w:sz w:val="30"/>
              </w:rPr>
            </w:pPr>
          </w:p>
        </w:tc>
        <w:tc>
          <w:tcPr>
            <w:tcW w:w="3620" w:type="dxa"/>
          </w:tcPr>
          <w:p w14:paraId="2AEAC3F8" w14:textId="77777777" w:rsidR="00F140F5" w:rsidRDefault="00F140F5">
            <w:pPr>
              <w:jc w:val="center"/>
              <w:rPr>
                <w:rFonts w:asciiTheme="minorEastAsia" w:hAnsiTheme="minorEastAsia"/>
                <w:sz w:val="30"/>
              </w:rPr>
            </w:pPr>
          </w:p>
        </w:tc>
      </w:tr>
      <w:tr w:rsidR="00F140F5" w14:paraId="4ECF6E56" w14:textId="77777777">
        <w:tc>
          <w:tcPr>
            <w:tcW w:w="1616" w:type="dxa"/>
            <w:vMerge w:val="restart"/>
          </w:tcPr>
          <w:p w14:paraId="66F2F8B5" w14:textId="77777777" w:rsidR="00F140F5" w:rsidRDefault="00EA1124">
            <w:pPr>
              <w:jc w:val="center"/>
              <w:rPr>
                <w:rFonts w:asciiTheme="minorEastAsia" w:hAnsiTheme="minorEastAsia"/>
                <w:sz w:val="27"/>
              </w:rPr>
            </w:pPr>
            <w:r>
              <w:rPr>
                <w:rFonts w:asciiTheme="minorEastAsia" w:hAnsiTheme="minorEastAsia" w:hint="eastAsia"/>
                <w:sz w:val="27"/>
              </w:rPr>
              <w:t>其他人员</w:t>
            </w:r>
          </w:p>
        </w:tc>
        <w:tc>
          <w:tcPr>
            <w:tcW w:w="1246" w:type="dxa"/>
          </w:tcPr>
          <w:p w14:paraId="123C1425" w14:textId="77777777" w:rsidR="00F140F5" w:rsidRDefault="00F140F5">
            <w:pPr>
              <w:jc w:val="center"/>
              <w:rPr>
                <w:rFonts w:asciiTheme="minorEastAsia" w:hAnsiTheme="minorEastAsia"/>
                <w:sz w:val="27"/>
              </w:rPr>
            </w:pPr>
          </w:p>
        </w:tc>
        <w:tc>
          <w:tcPr>
            <w:tcW w:w="1020" w:type="dxa"/>
          </w:tcPr>
          <w:p w14:paraId="25DD817F" w14:textId="77777777" w:rsidR="00F140F5" w:rsidRDefault="00F140F5">
            <w:pPr>
              <w:jc w:val="center"/>
              <w:rPr>
                <w:rFonts w:asciiTheme="minorEastAsia" w:hAnsiTheme="minorEastAsia"/>
                <w:sz w:val="30"/>
              </w:rPr>
            </w:pPr>
          </w:p>
        </w:tc>
        <w:tc>
          <w:tcPr>
            <w:tcW w:w="1020" w:type="dxa"/>
          </w:tcPr>
          <w:p w14:paraId="3DBDA580" w14:textId="77777777" w:rsidR="00F140F5" w:rsidRDefault="00F140F5">
            <w:pPr>
              <w:jc w:val="center"/>
              <w:rPr>
                <w:rFonts w:asciiTheme="minorEastAsia" w:hAnsiTheme="minorEastAsia"/>
                <w:sz w:val="30"/>
              </w:rPr>
            </w:pPr>
          </w:p>
        </w:tc>
        <w:tc>
          <w:tcPr>
            <w:tcW w:w="3620" w:type="dxa"/>
          </w:tcPr>
          <w:p w14:paraId="2F82FA77" w14:textId="77777777" w:rsidR="00F140F5" w:rsidRDefault="00F140F5">
            <w:pPr>
              <w:jc w:val="center"/>
              <w:rPr>
                <w:rFonts w:asciiTheme="minorEastAsia" w:hAnsiTheme="minorEastAsia"/>
                <w:sz w:val="30"/>
              </w:rPr>
            </w:pPr>
          </w:p>
        </w:tc>
      </w:tr>
      <w:tr w:rsidR="00F140F5" w14:paraId="2B0E7C43" w14:textId="77777777">
        <w:tc>
          <w:tcPr>
            <w:tcW w:w="1616" w:type="dxa"/>
            <w:vMerge/>
          </w:tcPr>
          <w:p w14:paraId="06C8C18C" w14:textId="77777777" w:rsidR="00F140F5" w:rsidRDefault="00F140F5"/>
        </w:tc>
        <w:tc>
          <w:tcPr>
            <w:tcW w:w="1246" w:type="dxa"/>
          </w:tcPr>
          <w:p w14:paraId="5EB5C557" w14:textId="77777777" w:rsidR="00F140F5" w:rsidRDefault="00F140F5">
            <w:pPr>
              <w:jc w:val="center"/>
              <w:rPr>
                <w:rFonts w:asciiTheme="minorEastAsia" w:hAnsiTheme="minorEastAsia"/>
                <w:sz w:val="27"/>
              </w:rPr>
            </w:pPr>
          </w:p>
        </w:tc>
        <w:tc>
          <w:tcPr>
            <w:tcW w:w="1020" w:type="dxa"/>
          </w:tcPr>
          <w:p w14:paraId="7E607E42" w14:textId="77777777" w:rsidR="00F140F5" w:rsidRDefault="00F140F5">
            <w:pPr>
              <w:jc w:val="center"/>
              <w:rPr>
                <w:rFonts w:asciiTheme="minorEastAsia" w:hAnsiTheme="minorEastAsia"/>
                <w:sz w:val="30"/>
              </w:rPr>
            </w:pPr>
          </w:p>
        </w:tc>
        <w:tc>
          <w:tcPr>
            <w:tcW w:w="1020" w:type="dxa"/>
          </w:tcPr>
          <w:p w14:paraId="56D89A25" w14:textId="77777777" w:rsidR="00F140F5" w:rsidRDefault="00F140F5">
            <w:pPr>
              <w:jc w:val="center"/>
              <w:rPr>
                <w:rFonts w:asciiTheme="minorEastAsia" w:hAnsiTheme="minorEastAsia"/>
                <w:sz w:val="30"/>
              </w:rPr>
            </w:pPr>
          </w:p>
        </w:tc>
        <w:tc>
          <w:tcPr>
            <w:tcW w:w="3620" w:type="dxa"/>
          </w:tcPr>
          <w:p w14:paraId="4E9E5422" w14:textId="77777777" w:rsidR="00F140F5" w:rsidRDefault="00F140F5">
            <w:pPr>
              <w:jc w:val="center"/>
              <w:rPr>
                <w:rFonts w:asciiTheme="minorEastAsia" w:hAnsiTheme="minorEastAsia"/>
                <w:sz w:val="30"/>
              </w:rPr>
            </w:pPr>
          </w:p>
        </w:tc>
      </w:tr>
      <w:tr w:rsidR="00F140F5" w14:paraId="054A2F8C" w14:textId="77777777">
        <w:tc>
          <w:tcPr>
            <w:tcW w:w="1616" w:type="dxa"/>
            <w:vMerge/>
          </w:tcPr>
          <w:p w14:paraId="65C1DCFF" w14:textId="77777777" w:rsidR="00F140F5" w:rsidRDefault="00F140F5"/>
        </w:tc>
        <w:tc>
          <w:tcPr>
            <w:tcW w:w="1246" w:type="dxa"/>
          </w:tcPr>
          <w:p w14:paraId="5948077D" w14:textId="77777777" w:rsidR="00F140F5" w:rsidRDefault="00F140F5">
            <w:pPr>
              <w:jc w:val="center"/>
              <w:rPr>
                <w:rFonts w:asciiTheme="minorEastAsia" w:hAnsiTheme="minorEastAsia"/>
                <w:sz w:val="27"/>
              </w:rPr>
            </w:pPr>
          </w:p>
        </w:tc>
        <w:tc>
          <w:tcPr>
            <w:tcW w:w="1020" w:type="dxa"/>
          </w:tcPr>
          <w:p w14:paraId="3B5432FB" w14:textId="77777777" w:rsidR="00F140F5" w:rsidRDefault="00F140F5">
            <w:pPr>
              <w:jc w:val="center"/>
              <w:rPr>
                <w:rFonts w:asciiTheme="minorEastAsia" w:hAnsiTheme="minorEastAsia"/>
                <w:sz w:val="30"/>
              </w:rPr>
            </w:pPr>
          </w:p>
        </w:tc>
        <w:tc>
          <w:tcPr>
            <w:tcW w:w="1020" w:type="dxa"/>
          </w:tcPr>
          <w:p w14:paraId="2834A898" w14:textId="77777777" w:rsidR="00F140F5" w:rsidRDefault="00F140F5">
            <w:pPr>
              <w:jc w:val="center"/>
              <w:rPr>
                <w:rFonts w:asciiTheme="minorEastAsia" w:hAnsiTheme="minorEastAsia"/>
                <w:sz w:val="30"/>
              </w:rPr>
            </w:pPr>
          </w:p>
        </w:tc>
        <w:tc>
          <w:tcPr>
            <w:tcW w:w="3620" w:type="dxa"/>
          </w:tcPr>
          <w:p w14:paraId="073487CB" w14:textId="77777777" w:rsidR="00F140F5" w:rsidRDefault="00F140F5">
            <w:pPr>
              <w:jc w:val="center"/>
              <w:rPr>
                <w:rFonts w:asciiTheme="minorEastAsia" w:hAnsiTheme="minorEastAsia"/>
                <w:sz w:val="30"/>
              </w:rPr>
            </w:pPr>
          </w:p>
        </w:tc>
      </w:tr>
      <w:tr w:rsidR="00F140F5" w14:paraId="5F042CAB" w14:textId="77777777">
        <w:tc>
          <w:tcPr>
            <w:tcW w:w="1616" w:type="dxa"/>
            <w:vMerge/>
          </w:tcPr>
          <w:p w14:paraId="0A0EB533" w14:textId="77777777" w:rsidR="00F140F5" w:rsidRDefault="00F140F5"/>
        </w:tc>
        <w:tc>
          <w:tcPr>
            <w:tcW w:w="1246" w:type="dxa"/>
          </w:tcPr>
          <w:p w14:paraId="714A26DD" w14:textId="77777777" w:rsidR="00F140F5" w:rsidRDefault="00F140F5">
            <w:pPr>
              <w:jc w:val="center"/>
              <w:rPr>
                <w:rFonts w:asciiTheme="minorEastAsia" w:hAnsiTheme="minorEastAsia"/>
                <w:sz w:val="27"/>
              </w:rPr>
            </w:pPr>
          </w:p>
        </w:tc>
        <w:tc>
          <w:tcPr>
            <w:tcW w:w="1020" w:type="dxa"/>
          </w:tcPr>
          <w:p w14:paraId="44C1D51C" w14:textId="77777777" w:rsidR="00F140F5" w:rsidRDefault="00F140F5">
            <w:pPr>
              <w:jc w:val="center"/>
              <w:rPr>
                <w:rFonts w:asciiTheme="minorEastAsia" w:hAnsiTheme="minorEastAsia"/>
                <w:sz w:val="30"/>
              </w:rPr>
            </w:pPr>
          </w:p>
        </w:tc>
        <w:tc>
          <w:tcPr>
            <w:tcW w:w="1020" w:type="dxa"/>
          </w:tcPr>
          <w:p w14:paraId="5B197181" w14:textId="77777777" w:rsidR="00F140F5" w:rsidRDefault="00F140F5">
            <w:pPr>
              <w:jc w:val="center"/>
              <w:rPr>
                <w:rFonts w:asciiTheme="minorEastAsia" w:hAnsiTheme="minorEastAsia"/>
                <w:sz w:val="30"/>
              </w:rPr>
            </w:pPr>
          </w:p>
        </w:tc>
        <w:tc>
          <w:tcPr>
            <w:tcW w:w="3620" w:type="dxa"/>
          </w:tcPr>
          <w:p w14:paraId="7A245600" w14:textId="77777777" w:rsidR="00F140F5" w:rsidRDefault="00F140F5">
            <w:pPr>
              <w:jc w:val="center"/>
              <w:rPr>
                <w:rFonts w:asciiTheme="minorEastAsia" w:hAnsiTheme="minorEastAsia"/>
                <w:sz w:val="30"/>
              </w:rPr>
            </w:pPr>
          </w:p>
        </w:tc>
      </w:tr>
      <w:tr w:rsidR="00F140F5" w14:paraId="6E39FA16" w14:textId="77777777">
        <w:tc>
          <w:tcPr>
            <w:tcW w:w="1616" w:type="dxa"/>
            <w:vMerge/>
          </w:tcPr>
          <w:p w14:paraId="3E3280E6" w14:textId="77777777" w:rsidR="00F140F5" w:rsidRDefault="00F140F5"/>
        </w:tc>
        <w:tc>
          <w:tcPr>
            <w:tcW w:w="1246" w:type="dxa"/>
          </w:tcPr>
          <w:p w14:paraId="3287DD29" w14:textId="77777777" w:rsidR="00F140F5" w:rsidRDefault="00F140F5">
            <w:pPr>
              <w:jc w:val="center"/>
              <w:rPr>
                <w:rFonts w:asciiTheme="minorEastAsia" w:hAnsiTheme="minorEastAsia"/>
                <w:sz w:val="27"/>
              </w:rPr>
            </w:pPr>
          </w:p>
        </w:tc>
        <w:tc>
          <w:tcPr>
            <w:tcW w:w="1020" w:type="dxa"/>
          </w:tcPr>
          <w:p w14:paraId="213C2D10" w14:textId="77777777" w:rsidR="00F140F5" w:rsidRDefault="00F140F5">
            <w:pPr>
              <w:jc w:val="center"/>
              <w:rPr>
                <w:rFonts w:asciiTheme="minorEastAsia" w:hAnsiTheme="minorEastAsia"/>
                <w:sz w:val="30"/>
              </w:rPr>
            </w:pPr>
          </w:p>
        </w:tc>
        <w:tc>
          <w:tcPr>
            <w:tcW w:w="1020" w:type="dxa"/>
          </w:tcPr>
          <w:p w14:paraId="1C997703" w14:textId="77777777" w:rsidR="00F140F5" w:rsidRDefault="00F140F5">
            <w:pPr>
              <w:jc w:val="center"/>
              <w:rPr>
                <w:rFonts w:asciiTheme="minorEastAsia" w:hAnsiTheme="minorEastAsia"/>
                <w:sz w:val="30"/>
              </w:rPr>
            </w:pPr>
          </w:p>
        </w:tc>
        <w:tc>
          <w:tcPr>
            <w:tcW w:w="3620" w:type="dxa"/>
          </w:tcPr>
          <w:p w14:paraId="46776A68" w14:textId="77777777" w:rsidR="00F140F5" w:rsidRDefault="00F140F5">
            <w:pPr>
              <w:jc w:val="center"/>
              <w:rPr>
                <w:rFonts w:asciiTheme="minorEastAsia" w:hAnsiTheme="minorEastAsia"/>
                <w:sz w:val="30"/>
              </w:rPr>
            </w:pPr>
          </w:p>
        </w:tc>
      </w:tr>
      <w:tr w:rsidR="00F140F5" w14:paraId="1A317999" w14:textId="77777777">
        <w:tc>
          <w:tcPr>
            <w:tcW w:w="1616" w:type="dxa"/>
            <w:vMerge/>
          </w:tcPr>
          <w:p w14:paraId="413C03D2" w14:textId="77777777" w:rsidR="00F140F5" w:rsidRDefault="00F140F5"/>
        </w:tc>
        <w:tc>
          <w:tcPr>
            <w:tcW w:w="1246" w:type="dxa"/>
          </w:tcPr>
          <w:p w14:paraId="366B636F" w14:textId="77777777" w:rsidR="00F140F5" w:rsidRDefault="00F140F5">
            <w:pPr>
              <w:jc w:val="center"/>
              <w:rPr>
                <w:rFonts w:asciiTheme="minorEastAsia" w:hAnsiTheme="minorEastAsia"/>
                <w:sz w:val="27"/>
              </w:rPr>
            </w:pPr>
          </w:p>
        </w:tc>
        <w:tc>
          <w:tcPr>
            <w:tcW w:w="1020" w:type="dxa"/>
          </w:tcPr>
          <w:p w14:paraId="50D2727D" w14:textId="77777777" w:rsidR="00F140F5" w:rsidRDefault="00F140F5">
            <w:pPr>
              <w:jc w:val="center"/>
              <w:rPr>
                <w:rFonts w:asciiTheme="minorEastAsia" w:hAnsiTheme="minorEastAsia"/>
                <w:sz w:val="30"/>
              </w:rPr>
            </w:pPr>
          </w:p>
        </w:tc>
        <w:tc>
          <w:tcPr>
            <w:tcW w:w="1020" w:type="dxa"/>
          </w:tcPr>
          <w:p w14:paraId="347F0518" w14:textId="77777777" w:rsidR="00F140F5" w:rsidRDefault="00F140F5">
            <w:pPr>
              <w:jc w:val="center"/>
              <w:rPr>
                <w:rFonts w:asciiTheme="minorEastAsia" w:hAnsiTheme="minorEastAsia"/>
                <w:sz w:val="30"/>
              </w:rPr>
            </w:pPr>
          </w:p>
        </w:tc>
        <w:tc>
          <w:tcPr>
            <w:tcW w:w="3620" w:type="dxa"/>
          </w:tcPr>
          <w:p w14:paraId="07F341D7" w14:textId="77777777" w:rsidR="00F140F5" w:rsidRDefault="00F140F5">
            <w:pPr>
              <w:jc w:val="center"/>
              <w:rPr>
                <w:rFonts w:asciiTheme="minorEastAsia" w:hAnsiTheme="minorEastAsia"/>
                <w:sz w:val="30"/>
              </w:rPr>
            </w:pPr>
          </w:p>
        </w:tc>
      </w:tr>
    </w:tbl>
    <w:p w14:paraId="7712A7AA" w14:textId="77777777" w:rsidR="00F140F5" w:rsidRDefault="00EA1124">
      <w:pPr>
        <w:rPr>
          <w:rFonts w:asciiTheme="minorEastAsia" w:hAnsiTheme="minorEastAsia"/>
          <w:sz w:val="30"/>
        </w:rPr>
      </w:pPr>
      <w:r>
        <w:rPr>
          <w:rFonts w:asciiTheme="minorEastAsia" w:hAnsiTheme="minorEastAsia" w:hint="eastAsia"/>
          <w:sz w:val="30"/>
        </w:rPr>
        <w:t>附件7：</w:t>
      </w:r>
    </w:p>
    <w:p w14:paraId="21B710BB" w14:textId="77777777" w:rsidR="00F140F5" w:rsidRDefault="00EA1124">
      <w:pPr>
        <w:jc w:val="center"/>
        <w:rPr>
          <w:rFonts w:asciiTheme="minorEastAsia" w:hAnsiTheme="minorEastAsia"/>
          <w:sz w:val="30"/>
        </w:rPr>
      </w:pPr>
      <w:r>
        <w:rPr>
          <w:rFonts w:asciiTheme="minorEastAsia" w:hAnsiTheme="minorEastAsia" w:hint="eastAsia"/>
          <w:sz w:val="30"/>
        </w:rPr>
        <w:t>分包人主要施工管理人员表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616"/>
        <w:gridCol w:w="1246"/>
        <w:gridCol w:w="1020"/>
        <w:gridCol w:w="1020"/>
        <w:gridCol w:w="3620"/>
      </w:tblGrid>
      <w:tr w:rsidR="00F140F5" w14:paraId="790F1D78" w14:textId="77777777">
        <w:tc>
          <w:tcPr>
            <w:tcW w:w="1616" w:type="dxa"/>
          </w:tcPr>
          <w:p w14:paraId="0709A609" w14:textId="77777777" w:rsidR="00F140F5" w:rsidRDefault="00EA1124">
            <w:pPr>
              <w:jc w:val="center"/>
              <w:rPr>
                <w:rFonts w:asciiTheme="minorEastAsia" w:hAnsiTheme="minorEastAsia"/>
                <w:sz w:val="27"/>
              </w:rPr>
            </w:pPr>
            <w:r>
              <w:rPr>
                <w:rFonts w:asciiTheme="minorEastAsia" w:hAnsiTheme="minorEastAsia" w:hint="eastAsia"/>
                <w:sz w:val="27"/>
              </w:rPr>
              <w:t>名称</w:t>
            </w:r>
          </w:p>
        </w:tc>
        <w:tc>
          <w:tcPr>
            <w:tcW w:w="1246" w:type="dxa"/>
          </w:tcPr>
          <w:p w14:paraId="1833616B" w14:textId="77777777" w:rsidR="00F140F5" w:rsidRDefault="00EA1124">
            <w:pPr>
              <w:jc w:val="center"/>
              <w:rPr>
                <w:rFonts w:asciiTheme="minorEastAsia" w:hAnsiTheme="minorEastAsia"/>
                <w:sz w:val="27"/>
              </w:rPr>
            </w:pPr>
            <w:r>
              <w:rPr>
                <w:rFonts w:asciiTheme="minorEastAsia" w:hAnsiTheme="minorEastAsia" w:hint="eastAsia"/>
                <w:sz w:val="27"/>
              </w:rPr>
              <w:t>姓名</w:t>
            </w:r>
          </w:p>
        </w:tc>
        <w:tc>
          <w:tcPr>
            <w:tcW w:w="1020" w:type="dxa"/>
          </w:tcPr>
          <w:p w14:paraId="062CF78D" w14:textId="77777777" w:rsidR="00F140F5" w:rsidRDefault="00EA1124">
            <w:pPr>
              <w:jc w:val="center"/>
              <w:rPr>
                <w:rFonts w:asciiTheme="minorEastAsia" w:hAnsiTheme="minorEastAsia"/>
                <w:sz w:val="30"/>
              </w:rPr>
            </w:pPr>
            <w:r>
              <w:rPr>
                <w:rFonts w:asciiTheme="minorEastAsia" w:hAnsiTheme="minorEastAsia" w:hint="eastAsia"/>
                <w:sz w:val="30"/>
              </w:rPr>
              <w:t>职务</w:t>
            </w:r>
          </w:p>
        </w:tc>
        <w:tc>
          <w:tcPr>
            <w:tcW w:w="1020" w:type="dxa"/>
          </w:tcPr>
          <w:p w14:paraId="0621A01D" w14:textId="77777777" w:rsidR="00F140F5" w:rsidRDefault="00EA1124">
            <w:pPr>
              <w:jc w:val="center"/>
              <w:rPr>
                <w:rFonts w:asciiTheme="minorEastAsia" w:hAnsiTheme="minorEastAsia"/>
                <w:sz w:val="30"/>
              </w:rPr>
            </w:pPr>
            <w:r>
              <w:rPr>
                <w:rFonts w:asciiTheme="minorEastAsia" w:hAnsiTheme="minorEastAsia" w:hint="eastAsia"/>
                <w:sz w:val="30"/>
              </w:rPr>
              <w:t>职称</w:t>
            </w:r>
          </w:p>
        </w:tc>
        <w:tc>
          <w:tcPr>
            <w:tcW w:w="3620" w:type="dxa"/>
          </w:tcPr>
          <w:p w14:paraId="53081B60" w14:textId="77777777" w:rsidR="00F140F5" w:rsidRDefault="00EA1124">
            <w:pPr>
              <w:jc w:val="center"/>
              <w:rPr>
                <w:rFonts w:asciiTheme="minorEastAsia" w:hAnsiTheme="minorEastAsia"/>
                <w:sz w:val="30"/>
              </w:rPr>
            </w:pPr>
            <w:r>
              <w:rPr>
                <w:rFonts w:asciiTheme="minorEastAsia" w:hAnsiTheme="minorEastAsia" w:hint="eastAsia"/>
                <w:sz w:val="30"/>
              </w:rPr>
              <w:t>主要资历、经验及承担过的项目</w:t>
            </w:r>
          </w:p>
        </w:tc>
      </w:tr>
      <w:tr w:rsidR="00F140F5" w14:paraId="6603E2B8" w14:textId="77777777">
        <w:tc>
          <w:tcPr>
            <w:tcW w:w="8522" w:type="dxa"/>
            <w:gridSpan w:val="5"/>
          </w:tcPr>
          <w:p w14:paraId="53EA7E80" w14:textId="77777777" w:rsidR="00F140F5" w:rsidRDefault="00EA1124">
            <w:pPr>
              <w:jc w:val="center"/>
              <w:rPr>
                <w:rFonts w:asciiTheme="minorEastAsia" w:hAnsiTheme="minorEastAsia"/>
                <w:sz w:val="27"/>
              </w:rPr>
            </w:pPr>
            <w:r>
              <w:rPr>
                <w:rFonts w:asciiTheme="minorEastAsia" w:hAnsiTheme="minorEastAsia" w:hint="eastAsia"/>
                <w:sz w:val="27"/>
              </w:rPr>
              <w:t>一、总部人员</w:t>
            </w:r>
          </w:p>
        </w:tc>
      </w:tr>
      <w:tr w:rsidR="00F140F5" w14:paraId="071AE8A1" w14:textId="77777777">
        <w:tc>
          <w:tcPr>
            <w:tcW w:w="1616" w:type="dxa"/>
          </w:tcPr>
          <w:p w14:paraId="3E1D8E1A" w14:textId="77777777" w:rsidR="00F140F5" w:rsidRDefault="00EA1124">
            <w:pPr>
              <w:jc w:val="center"/>
              <w:rPr>
                <w:rFonts w:asciiTheme="minorEastAsia" w:hAnsiTheme="minorEastAsia"/>
                <w:sz w:val="27"/>
              </w:rPr>
            </w:pPr>
            <w:r>
              <w:rPr>
                <w:rFonts w:asciiTheme="minorEastAsia" w:hAnsiTheme="minorEastAsia" w:hint="eastAsia"/>
                <w:sz w:val="27"/>
              </w:rPr>
              <w:lastRenderedPageBreak/>
              <w:t>项目主管</w:t>
            </w:r>
          </w:p>
        </w:tc>
        <w:tc>
          <w:tcPr>
            <w:tcW w:w="1246" w:type="dxa"/>
          </w:tcPr>
          <w:p w14:paraId="0EE14C72" w14:textId="77777777" w:rsidR="00F140F5" w:rsidRDefault="00F140F5">
            <w:pPr>
              <w:jc w:val="center"/>
              <w:rPr>
                <w:rFonts w:asciiTheme="minorEastAsia" w:hAnsiTheme="minorEastAsia"/>
                <w:sz w:val="27"/>
              </w:rPr>
            </w:pPr>
          </w:p>
        </w:tc>
        <w:tc>
          <w:tcPr>
            <w:tcW w:w="1020" w:type="dxa"/>
          </w:tcPr>
          <w:p w14:paraId="743E7273" w14:textId="77777777" w:rsidR="00F140F5" w:rsidRDefault="00F140F5">
            <w:pPr>
              <w:jc w:val="center"/>
              <w:rPr>
                <w:rFonts w:asciiTheme="minorEastAsia" w:hAnsiTheme="minorEastAsia"/>
                <w:sz w:val="30"/>
              </w:rPr>
            </w:pPr>
          </w:p>
        </w:tc>
        <w:tc>
          <w:tcPr>
            <w:tcW w:w="1020" w:type="dxa"/>
          </w:tcPr>
          <w:p w14:paraId="1AB99918" w14:textId="77777777" w:rsidR="00F140F5" w:rsidRDefault="00F140F5">
            <w:pPr>
              <w:jc w:val="center"/>
              <w:rPr>
                <w:rFonts w:asciiTheme="minorEastAsia" w:hAnsiTheme="minorEastAsia"/>
                <w:sz w:val="30"/>
              </w:rPr>
            </w:pPr>
          </w:p>
        </w:tc>
        <w:tc>
          <w:tcPr>
            <w:tcW w:w="3620" w:type="dxa"/>
          </w:tcPr>
          <w:p w14:paraId="5D32F62C" w14:textId="77777777" w:rsidR="00F140F5" w:rsidRDefault="00F140F5">
            <w:pPr>
              <w:jc w:val="center"/>
              <w:rPr>
                <w:rFonts w:asciiTheme="minorEastAsia" w:hAnsiTheme="minorEastAsia"/>
                <w:sz w:val="30"/>
              </w:rPr>
            </w:pPr>
          </w:p>
        </w:tc>
      </w:tr>
      <w:tr w:rsidR="00F140F5" w14:paraId="5506A104" w14:textId="77777777">
        <w:tc>
          <w:tcPr>
            <w:tcW w:w="1616" w:type="dxa"/>
          </w:tcPr>
          <w:p w14:paraId="2E5B1885" w14:textId="77777777" w:rsidR="00F140F5" w:rsidRDefault="00F140F5">
            <w:pPr>
              <w:jc w:val="center"/>
              <w:rPr>
                <w:rFonts w:asciiTheme="minorEastAsia" w:hAnsiTheme="minorEastAsia"/>
                <w:sz w:val="27"/>
              </w:rPr>
            </w:pPr>
          </w:p>
        </w:tc>
        <w:tc>
          <w:tcPr>
            <w:tcW w:w="1246" w:type="dxa"/>
          </w:tcPr>
          <w:p w14:paraId="77C86A59" w14:textId="77777777" w:rsidR="00F140F5" w:rsidRDefault="00F140F5">
            <w:pPr>
              <w:jc w:val="center"/>
              <w:rPr>
                <w:rFonts w:asciiTheme="minorEastAsia" w:hAnsiTheme="minorEastAsia"/>
                <w:sz w:val="27"/>
              </w:rPr>
            </w:pPr>
          </w:p>
        </w:tc>
        <w:tc>
          <w:tcPr>
            <w:tcW w:w="1020" w:type="dxa"/>
          </w:tcPr>
          <w:p w14:paraId="5EA4D5D6" w14:textId="77777777" w:rsidR="00F140F5" w:rsidRDefault="00F140F5">
            <w:pPr>
              <w:jc w:val="center"/>
              <w:rPr>
                <w:rFonts w:asciiTheme="minorEastAsia" w:hAnsiTheme="minorEastAsia"/>
                <w:sz w:val="30"/>
              </w:rPr>
            </w:pPr>
          </w:p>
        </w:tc>
        <w:tc>
          <w:tcPr>
            <w:tcW w:w="1020" w:type="dxa"/>
          </w:tcPr>
          <w:p w14:paraId="74AC562B" w14:textId="77777777" w:rsidR="00F140F5" w:rsidRDefault="00F140F5">
            <w:pPr>
              <w:jc w:val="center"/>
              <w:rPr>
                <w:rFonts w:asciiTheme="minorEastAsia" w:hAnsiTheme="minorEastAsia"/>
                <w:sz w:val="30"/>
              </w:rPr>
            </w:pPr>
          </w:p>
        </w:tc>
        <w:tc>
          <w:tcPr>
            <w:tcW w:w="3620" w:type="dxa"/>
          </w:tcPr>
          <w:p w14:paraId="1272B140" w14:textId="77777777" w:rsidR="00F140F5" w:rsidRDefault="00F140F5">
            <w:pPr>
              <w:jc w:val="center"/>
              <w:rPr>
                <w:rFonts w:asciiTheme="minorEastAsia" w:hAnsiTheme="minorEastAsia"/>
                <w:sz w:val="30"/>
              </w:rPr>
            </w:pPr>
          </w:p>
        </w:tc>
      </w:tr>
      <w:tr w:rsidR="00F140F5" w14:paraId="01BA5CC5" w14:textId="77777777">
        <w:tc>
          <w:tcPr>
            <w:tcW w:w="1616" w:type="dxa"/>
          </w:tcPr>
          <w:p w14:paraId="7A5BFC34" w14:textId="77777777" w:rsidR="00F140F5" w:rsidRDefault="00EA1124">
            <w:pPr>
              <w:jc w:val="center"/>
              <w:rPr>
                <w:rFonts w:asciiTheme="minorEastAsia" w:hAnsiTheme="minorEastAsia"/>
                <w:sz w:val="27"/>
              </w:rPr>
            </w:pPr>
            <w:r>
              <w:rPr>
                <w:rFonts w:asciiTheme="minorEastAsia" w:hAnsiTheme="minorEastAsia" w:hint="eastAsia"/>
                <w:sz w:val="27"/>
              </w:rPr>
              <w:t>其他人员</w:t>
            </w:r>
          </w:p>
        </w:tc>
        <w:tc>
          <w:tcPr>
            <w:tcW w:w="1246" w:type="dxa"/>
          </w:tcPr>
          <w:p w14:paraId="35E74A5B" w14:textId="77777777" w:rsidR="00F140F5" w:rsidRDefault="00F140F5">
            <w:pPr>
              <w:jc w:val="center"/>
              <w:rPr>
                <w:rFonts w:asciiTheme="minorEastAsia" w:hAnsiTheme="minorEastAsia"/>
                <w:sz w:val="27"/>
              </w:rPr>
            </w:pPr>
          </w:p>
        </w:tc>
        <w:tc>
          <w:tcPr>
            <w:tcW w:w="1020" w:type="dxa"/>
          </w:tcPr>
          <w:p w14:paraId="051C5B74" w14:textId="77777777" w:rsidR="00F140F5" w:rsidRDefault="00F140F5">
            <w:pPr>
              <w:jc w:val="center"/>
              <w:rPr>
                <w:rFonts w:asciiTheme="minorEastAsia" w:hAnsiTheme="minorEastAsia"/>
                <w:sz w:val="30"/>
              </w:rPr>
            </w:pPr>
          </w:p>
        </w:tc>
        <w:tc>
          <w:tcPr>
            <w:tcW w:w="1020" w:type="dxa"/>
          </w:tcPr>
          <w:p w14:paraId="2BED352D" w14:textId="77777777" w:rsidR="00F140F5" w:rsidRDefault="00F140F5">
            <w:pPr>
              <w:jc w:val="center"/>
              <w:rPr>
                <w:rFonts w:asciiTheme="minorEastAsia" w:hAnsiTheme="minorEastAsia"/>
                <w:sz w:val="30"/>
              </w:rPr>
            </w:pPr>
          </w:p>
        </w:tc>
        <w:tc>
          <w:tcPr>
            <w:tcW w:w="3620" w:type="dxa"/>
          </w:tcPr>
          <w:p w14:paraId="461DD67D" w14:textId="77777777" w:rsidR="00F140F5" w:rsidRDefault="00F140F5">
            <w:pPr>
              <w:jc w:val="center"/>
              <w:rPr>
                <w:rFonts w:asciiTheme="minorEastAsia" w:hAnsiTheme="minorEastAsia"/>
                <w:sz w:val="30"/>
              </w:rPr>
            </w:pPr>
          </w:p>
        </w:tc>
      </w:tr>
      <w:tr w:rsidR="00F140F5" w14:paraId="7EB8AB5B" w14:textId="77777777">
        <w:tc>
          <w:tcPr>
            <w:tcW w:w="1616" w:type="dxa"/>
          </w:tcPr>
          <w:p w14:paraId="65859F7F" w14:textId="77777777" w:rsidR="00F140F5" w:rsidRDefault="00F140F5">
            <w:pPr>
              <w:jc w:val="center"/>
              <w:rPr>
                <w:rFonts w:asciiTheme="minorEastAsia" w:hAnsiTheme="minorEastAsia"/>
                <w:sz w:val="27"/>
              </w:rPr>
            </w:pPr>
          </w:p>
        </w:tc>
        <w:tc>
          <w:tcPr>
            <w:tcW w:w="1246" w:type="dxa"/>
          </w:tcPr>
          <w:p w14:paraId="5244B23D" w14:textId="77777777" w:rsidR="00F140F5" w:rsidRDefault="00F140F5">
            <w:pPr>
              <w:jc w:val="center"/>
              <w:rPr>
                <w:rFonts w:asciiTheme="minorEastAsia" w:hAnsiTheme="minorEastAsia"/>
                <w:sz w:val="27"/>
              </w:rPr>
            </w:pPr>
          </w:p>
        </w:tc>
        <w:tc>
          <w:tcPr>
            <w:tcW w:w="1020" w:type="dxa"/>
          </w:tcPr>
          <w:p w14:paraId="3076BC9B" w14:textId="77777777" w:rsidR="00F140F5" w:rsidRDefault="00F140F5">
            <w:pPr>
              <w:jc w:val="center"/>
              <w:rPr>
                <w:rFonts w:asciiTheme="minorEastAsia" w:hAnsiTheme="minorEastAsia"/>
                <w:sz w:val="30"/>
              </w:rPr>
            </w:pPr>
          </w:p>
        </w:tc>
        <w:tc>
          <w:tcPr>
            <w:tcW w:w="1020" w:type="dxa"/>
          </w:tcPr>
          <w:p w14:paraId="562E561B" w14:textId="77777777" w:rsidR="00F140F5" w:rsidRDefault="00F140F5">
            <w:pPr>
              <w:jc w:val="center"/>
              <w:rPr>
                <w:rFonts w:asciiTheme="minorEastAsia" w:hAnsiTheme="minorEastAsia"/>
                <w:sz w:val="30"/>
              </w:rPr>
            </w:pPr>
          </w:p>
        </w:tc>
        <w:tc>
          <w:tcPr>
            <w:tcW w:w="3620" w:type="dxa"/>
          </w:tcPr>
          <w:p w14:paraId="4AAA34CE" w14:textId="77777777" w:rsidR="00F140F5" w:rsidRDefault="00F140F5">
            <w:pPr>
              <w:jc w:val="center"/>
              <w:rPr>
                <w:rFonts w:asciiTheme="minorEastAsia" w:hAnsiTheme="minorEastAsia"/>
                <w:sz w:val="30"/>
              </w:rPr>
            </w:pPr>
          </w:p>
        </w:tc>
      </w:tr>
      <w:tr w:rsidR="00F140F5" w14:paraId="546F5C6D" w14:textId="77777777">
        <w:tc>
          <w:tcPr>
            <w:tcW w:w="8522" w:type="dxa"/>
            <w:gridSpan w:val="5"/>
          </w:tcPr>
          <w:p w14:paraId="0D92D12D" w14:textId="77777777" w:rsidR="00F140F5" w:rsidRDefault="00EA1124">
            <w:pPr>
              <w:jc w:val="center"/>
              <w:rPr>
                <w:rFonts w:asciiTheme="minorEastAsia" w:hAnsiTheme="minorEastAsia"/>
                <w:sz w:val="27"/>
              </w:rPr>
            </w:pPr>
            <w:r>
              <w:rPr>
                <w:rFonts w:asciiTheme="minorEastAsia" w:hAnsiTheme="minorEastAsia" w:hint="eastAsia"/>
                <w:sz w:val="27"/>
              </w:rPr>
              <w:t>二、现场人员</w:t>
            </w:r>
          </w:p>
        </w:tc>
      </w:tr>
      <w:tr w:rsidR="00F140F5" w14:paraId="6CC5B5E8" w14:textId="77777777">
        <w:tc>
          <w:tcPr>
            <w:tcW w:w="1616" w:type="dxa"/>
          </w:tcPr>
          <w:p w14:paraId="4F399A76" w14:textId="77777777" w:rsidR="00F140F5" w:rsidRDefault="00EA1124">
            <w:pPr>
              <w:jc w:val="center"/>
              <w:rPr>
                <w:rFonts w:asciiTheme="minorEastAsia" w:hAnsiTheme="minorEastAsia"/>
                <w:sz w:val="27"/>
              </w:rPr>
            </w:pPr>
            <w:r>
              <w:rPr>
                <w:rFonts w:asciiTheme="minorEastAsia" w:hAnsiTheme="minorEastAsia" w:hint="eastAsia"/>
                <w:sz w:val="27"/>
              </w:rPr>
              <w:t>项目经理</w:t>
            </w:r>
          </w:p>
        </w:tc>
        <w:tc>
          <w:tcPr>
            <w:tcW w:w="1246" w:type="dxa"/>
          </w:tcPr>
          <w:p w14:paraId="6FE78B0A" w14:textId="77777777" w:rsidR="00F140F5" w:rsidRDefault="00F140F5">
            <w:pPr>
              <w:jc w:val="center"/>
              <w:rPr>
                <w:rFonts w:asciiTheme="minorEastAsia" w:hAnsiTheme="minorEastAsia"/>
                <w:sz w:val="27"/>
              </w:rPr>
            </w:pPr>
          </w:p>
        </w:tc>
        <w:tc>
          <w:tcPr>
            <w:tcW w:w="1020" w:type="dxa"/>
          </w:tcPr>
          <w:p w14:paraId="20CDE73C" w14:textId="77777777" w:rsidR="00F140F5" w:rsidRDefault="00F140F5">
            <w:pPr>
              <w:jc w:val="center"/>
              <w:rPr>
                <w:rFonts w:asciiTheme="minorEastAsia" w:hAnsiTheme="minorEastAsia"/>
                <w:sz w:val="30"/>
              </w:rPr>
            </w:pPr>
          </w:p>
        </w:tc>
        <w:tc>
          <w:tcPr>
            <w:tcW w:w="1020" w:type="dxa"/>
          </w:tcPr>
          <w:p w14:paraId="162CB228" w14:textId="77777777" w:rsidR="00F140F5" w:rsidRDefault="00F140F5">
            <w:pPr>
              <w:jc w:val="center"/>
              <w:rPr>
                <w:rFonts w:asciiTheme="minorEastAsia" w:hAnsiTheme="minorEastAsia"/>
                <w:sz w:val="30"/>
              </w:rPr>
            </w:pPr>
          </w:p>
        </w:tc>
        <w:tc>
          <w:tcPr>
            <w:tcW w:w="3620" w:type="dxa"/>
          </w:tcPr>
          <w:p w14:paraId="4BBB5557" w14:textId="77777777" w:rsidR="00F140F5" w:rsidRDefault="00F140F5">
            <w:pPr>
              <w:jc w:val="center"/>
              <w:rPr>
                <w:rFonts w:asciiTheme="minorEastAsia" w:hAnsiTheme="minorEastAsia"/>
                <w:sz w:val="30"/>
              </w:rPr>
            </w:pPr>
          </w:p>
        </w:tc>
      </w:tr>
      <w:tr w:rsidR="00F140F5" w14:paraId="0DD2F3A9" w14:textId="77777777">
        <w:tc>
          <w:tcPr>
            <w:tcW w:w="1616" w:type="dxa"/>
          </w:tcPr>
          <w:p w14:paraId="77E0742C" w14:textId="77777777" w:rsidR="00F140F5" w:rsidRDefault="00EA1124">
            <w:pPr>
              <w:jc w:val="center"/>
              <w:rPr>
                <w:rFonts w:asciiTheme="minorEastAsia" w:hAnsiTheme="minorEastAsia"/>
                <w:sz w:val="27"/>
              </w:rPr>
            </w:pPr>
            <w:r>
              <w:rPr>
                <w:rFonts w:asciiTheme="minorEastAsia" w:hAnsiTheme="minorEastAsia" w:hint="eastAsia"/>
                <w:sz w:val="27"/>
              </w:rPr>
              <w:t>项目副经理</w:t>
            </w:r>
          </w:p>
        </w:tc>
        <w:tc>
          <w:tcPr>
            <w:tcW w:w="1246" w:type="dxa"/>
          </w:tcPr>
          <w:p w14:paraId="78D5B597" w14:textId="77777777" w:rsidR="00F140F5" w:rsidRDefault="00F140F5">
            <w:pPr>
              <w:jc w:val="center"/>
              <w:rPr>
                <w:rFonts w:asciiTheme="minorEastAsia" w:hAnsiTheme="minorEastAsia"/>
                <w:sz w:val="27"/>
              </w:rPr>
            </w:pPr>
          </w:p>
        </w:tc>
        <w:tc>
          <w:tcPr>
            <w:tcW w:w="1020" w:type="dxa"/>
          </w:tcPr>
          <w:p w14:paraId="39A45A91" w14:textId="77777777" w:rsidR="00F140F5" w:rsidRDefault="00F140F5">
            <w:pPr>
              <w:jc w:val="center"/>
              <w:rPr>
                <w:rFonts w:asciiTheme="minorEastAsia" w:hAnsiTheme="minorEastAsia"/>
                <w:sz w:val="30"/>
              </w:rPr>
            </w:pPr>
          </w:p>
        </w:tc>
        <w:tc>
          <w:tcPr>
            <w:tcW w:w="1020" w:type="dxa"/>
          </w:tcPr>
          <w:p w14:paraId="71333820" w14:textId="77777777" w:rsidR="00F140F5" w:rsidRDefault="00F140F5">
            <w:pPr>
              <w:jc w:val="center"/>
              <w:rPr>
                <w:rFonts w:asciiTheme="minorEastAsia" w:hAnsiTheme="minorEastAsia"/>
                <w:sz w:val="30"/>
              </w:rPr>
            </w:pPr>
          </w:p>
        </w:tc>
        <w:tc>
          <w:tcPr>
            <w:tcW w:w="3620" w:type="dxa"/>
          </w:tcPr>
          <w:p w14:paraId="54FD2074" w14:textId="77777777" w:rsidR="00F140F5" w:rsidRDefault="00F140F5">
            <w:pPr>
              <w:jc w:val="center"/>
              <w:rPr>
                <w:rFonts w:asciiTheme="minorEastAsia" w:hAnsiTheme="minorEastAsia"/>
                <w:sz w:val="30"/>
              </w:rPr>
            </w:pPr>
          </w:p>
        </w:tc>
      </w:tr>
      <w:tr w:rsidR="00F140F5" w14:paraId="19EC4D04" w14:textId="77777777">
        <w:tc>
          <w:tcPr>
            <w:tcW w:w="1616" w:type="dxa"/>
          </w:tcPr>
          <w:p w14:paraId="70DA54FC" w14:textId="77777777" w:rsidR="00F140F5" w:rsidRDefault="00EA1124">
            <w:pPr>
              <w:jc w:val="center"/>
              <w:rPr>
                <w:rFonts w:asciiTheme="minorEastAsia" w:hAnsiTheme="minorEastAsia"/>
                <w:sz w:val="27"/>
              </w:rPr>
            </w:pPr>
            <w:r>
              <w:rPr>
                <w:rFonts w:asciiTheme="minorEastAsia" w:hAnsiTheme="minorEastAsia" w:hint="eastAsia"/>
                <w:sz w:val="27"/>
              </w:rPr>
              <w:t>技术负责人</w:t>
            </w:r>
          </w:p>
        </w:tc>
        <w:tc>
          <w:tcPr>
            <w:tcW w:w="1246" w:type="dxa"/>
          </w:tcPr>
          <w:p w14:paraId="02FB4967" w14:textId="77777777" w:rsidR="00F140F5" w:rsidRDefault="00F140F5">
            <w:pPr>
              <w:jc w:val="center"/>
              <w:rPr>
                <w:rFonts w:asciiTheme="minorEastAsia" w:hAnsiTheme="minorEastAsia"/>
                <w:sz w:val="27"/>
              </w:rPr>
            </w:pPr>
          </w:p>
        </w:tc>
        <w:tc>
          <w:tcPr>
            <w:tcW w:w="1020" w:type="dxa"/>
          </w:tcPr>
          <w:p w14:paraId="7D3B9FA6" w14:textId="77777777" w:rsidR="00F140F5" w:rsidRDefault="00F140F5">
            <w:pPr>
              <w:jc w:val="center"/>
              <w:rPr>
                <w:rFonts w:asciiTheme="minorEastAsia" w:hAnsiTheme="minorEastAsia"/>
                <w:sz w:val="30"/>
              </w:rPr>
            </w:pPr>
          </w:p>
        </w:tc>
        <w:tc>
          <w:tcPr>
            <w:tcW w:w="1020" w:type="dxa"/>
          </w:tcPr>
          <w:p w14:paraId="73689C17" w14:textId="77777777" w:rsidR="00F140F5" w:rsidRDefault="00F140F5">
            <w:pPr>
              <w:jc w:val="center"/>
              <w:rPr>
                <w:rFonts w:asciiTheme="minorEastAsia" w:hAnsiTheme="minorEastAsia"/>
                <w:sz w:val="30"/>
              </w:rPr>
            </w:pPr>
          </w:p>
        </w:tc>
        <w:tc>
          <w:tcPr>
            <w:tcW w:w="3620" w:type="dxa"/>
          </w:tcPr>
          <w:p w14:paraId="0F3907C8" w14:textId="77777777" w:rsidR="00F140F5" w:rsidRDefault="00F140F5">
            <w:pPr>
              <w:jc w:val="center"/>
              <w:rPr>
                <w:rFonts w:asciiTheme="minorEastAsia" w:hAnsiTheme="minorEastAsia"/>
                <w:sz w:val="30"/>
              </w:rPr>
            </w:pPr>
          </w:p>
        </w:tc>
      </w:tr>
      <w:tr w:rsidR="00F140F5" w14:paraId="410537AB" w14:textId="77777777">
        <w:tc>
          <w:tcPr>
            <w:tcW w:w="1616" w:type="dxa"/>
          </w:tcPr>
          <w:p w14:paraId="19533F43" w14:textId="77777777" w:rsidR="00F140F5" w:rsidRDefault="00EA1124">
            <w:pPr>
              <w:jc w:val="center"/>
              <w:rPr>
                <w:rFonts w:asciiTheme="minorEastAsia" w:hAnsiTheme="minorEastAsia"/>
                <w:sz w:val="27"/>
              </w:rPr>
            </w:pPr>
            <w:r>
              <w:rPr>
                <w:rFonts w:asciiTheme="minorEastAsia" w:hAnsiTheme="minorEastAsia" w:hint="eastAsia"/>
                <w:sz w:val="27"/>
              </w:rPr>
              <w:t>造价管理</w:t>
            </w:r>
          </w:p>
        </w:tc>
        <w:tc>
          <w:tcPr>
            <w:tcW w:w="1246" w:type="dxa"/>
          </w:tcPr>
          <w:p w14:paraId="29AEB8A5" w14:textId="77777777" w:rsidR="00F140F5" w:rsidRDefault="00F140F5">
            <w:pPr>
              <w:jc w:val="center"/>
              <w:rPr>
                <w:rFonts w:asciiTheme="minorEastAsia" w:hAnsiTheme="minorEastAsia"/>
                <w:sz w:val="27"/>
              </w:rPr>
            </w:pPr>
          </w:p>
        </w:tc>
        <w:tc>
          <w:tcPr>
            <w:tcW w:w="1020" w:type="dxa"/>
          </w:tcPr>
          <w:p w14:paraId="2EEE5A79" w14:textId="77777777" w:rsidR="00F140F5" w:rsidRDefault="00F140F5">
            <w:pPr>
              <w:jc w:val="center"/>
              <w:rPr>
                <w:rFonts w:asciiTheme="minorEastAsia" w:hAnsiTheme="minorEastAsia"/>
                <w:sz w:val="30"/>
              </w:rPr>
            </w:pPr>
          </w:p>
        </w:tc>
        <w:tc>
          <w:tcPr>
            <w:tcW w:w="1020" w:type="dxa"/>
          </w:tcPr>
          <w:p w14:paraId="0911A735" w14:textId="77777777" w:rsidR="00F140F5" w:rsidRDefault="00F140F5">
            <w:pPr>
              <w:jc w:val="center"/>
              <w:rPr>
                <w:rFonts w:asciiTheme="minorEastAsia" w:hAnsiTheme="minorEastAsia"/>
                <w:sz w:val="30"/>
              </w:rPr>
            </w:pPr>
          </w:p>
        </w:tc>
        <w:tc>
          <w:tcPr>
            <w:tcW w:w="3620" w:type="dxa"/>
          </w:tcPr>
          <w:p w14:paraId="0548482A" w14:textId="77777777" w:rsidR="00F140F5" w:rsidRDefault="00F140F5">
            <w:pPr>
              <w:jc w:val="center"/>
              <w:rPr>
                <w:rFonts w:asciiTheme="minorEastAsia" w:hAnsiTheme="minorEastAsia"/>
                <w:sz w:val="30"/>
              </w:rPr>
            </w:pPr>
          </w:p>
        </w:tc>
      </w:tr>
      <w:tr w:rsidR="00F140F5" w14:paraId="01999E86" w14:textId="77777777">
        <w:tc>
          <w:tcPr>
            <w:tcW w:w="1616" w:type="dxa"/>
          </w:tcPr>
          <w:p w14:paraId="00356EBF" w14:textId="77777777" w:rsidR="00F140F5" w:rsidRDefault="00EA1124">
            <w:pPr>
              <w:jc w:val="center"/>
              <w:rPr>
                <w:rFonts w:asciiTheme="minorEastAsia" w:hAnsiTheme="minorEastAsia"/>
                <w:sz w:val="27"/>
              </w:rPr>
            </w:pPr>
            <w:r>
              <w:rPr>
                <w:rFonts w:asciiTheme="minorEastAsia" w:hAnsiTheme="minorEastAsia" w:hint="eastAsia"/>
                <w:sz w:val="27"/>
              </w:rPr>
              <w:t>质量管理</w:t>
            </w:r>
          </w:p>
        </w:tc>
        <w:tc>
          <w:tcPr>
            <w:tcW w:w="1246" w:type="dxa"/>
          </w:tcPr>
          <w:p w14:paraId="1CE63DC7" w14:textId="77777777" w:rsidR="00F140F5" w:rsidRDefault="00F140F5">
            <w:pPr>
              <w:jc w:val="center"/>
              <w:rPr>
                <w:rFonts w:asciiTheme="minorEastAsia" w:hAnsiTheme="minorEastAsia"/>
                <w:sz w:val="27"/>
              </w:rPr>
            </w:pPr>
          </w:p>
        </w:tc>
        <w:tc>
          <w:tcPr>
            <w:tcW w:w="1020" w:type="dxa"/>
          </w:tcPr>
          <w:p w14:paraId="47DCAB19" w14:textId="77777777" w:rsidR="00F140F5" w:rsidRDefault="00F140F5">
            <w:pPr>
              <w:jc w:val="center"/>
              <w:rPr>
                <w:rFonts w:asciiTheme="minorEastAsia" w:hAnsiTheme="minorEastAsia"/>
                <w:sz w:val="30"/>
              </w:rPr>
            </w:pPr>
          </w:p>
        </w:tc>
        <w:tc>
          <w:tcPr>
            <w:tcW w:w="1020" w:type="dxa"/>
          </w:tcPr>
          <w:p w14:paraId="779CC1F5" w14:textId="77777777" w:rsidR="00F140F5" w:rsidRDefault="00F140F5">
            <w:pPr>
              <w:jc w:val="center"/>
              <w:rPr>
                <w:rFonts w:asciiTheme="minorEastAsia" w:hAnsiTheme="minorEastAsia"/>
                <w:sz w:val="30"/>
              </w:rPr>
            </w:pPr>
          </w:p>
        </w:tc>
        <w:tc>
          <w:tcPr>
            <w:tcW w:w="3620" w:type="dxa"/>
          </w:tcPr>
          <w:p w14:paraId="53C9D913" w14:textId="77777777" w:rsidR="00F140F5" w:rsidRDefault="00F140F5">
            <w:pPr>
              <w:jc w:val="center"/>
              <w:rPr>
                <w:rFonts w:asciiTheme="minorEastAsia" w:hAnsiTheme="minorEastAsia"/>
                <w:sz w:val="30"/>
              </w:rPr>
            </w:pPr>
          </w:p>
        </w:tc>
      </w:tr>
      <w:tr w:rsidR="00F140F5" w14:paraId="27AA6830" w14:textId="77777777">
        <w:tc>
          <w:tcPr>
            <w:tcW w:w="1616" w:type="dxa"/>
          </w:tcPr>
          <w:p w14:paraId="7D632E60" w14:textId="77777777" w:rsidR="00F140F5" w:rsidRDefault="00EA1124">
            <w:pPr>
              <w:jc w:val="center"/>
              <w:rPr>
                <w:rFonts w:asciiTheme="minorEastAsia" w:hAnsiTheme="minorEastAsia"/>
                <w:sz w:val="27"/>
              </w:rPr>
            </w:pPr>
            <w:r>
              <w:rPr>
                <w:rFonts w:asciiTheme="minorEastAsia" w:hAnsiTheme="minorEastAsia" w:hint="eastAsia"/>
                <w:sz w:val="27"/>
              </w:rPr>
              <w:t>材料管理</w:t>
            </w:r>
          </w:p>
        </w:tc>
        <w:tc>
          <w:tcPr>
            <w:tcW w:w="1246" w:type="dxa"/>
          </w:tcPr>
          <w:p w14:paraId="60F725D1" w14:textId="77777777" w:rsidR="00F140F5" w:rsidRDefault="00F140F5">
            <w:pPr>
              <w:jc w:val="center"/>
              <w:rPr>
                <w:rFonts w:asciiTheme="minorEastAsia" w:hAnsiTheme="minorEastAsia"/>
                <w:sz w:val="27"/>
              </w:rPr>
            </w:pPr>
          </w:p>
        </w:tc>
        <w:tc>
          <w:tcPr>
            <w:tcW w:w="1020" w:type="dxa"/>
          </w:tcPr>
          <w:p w14:paraId="04729B92" w14:textId="77777777" w:rsidR="00F140F5" w:rsidRDefault="00F140F5">
            <w:pPr>
              <w:jc w:val="center"/>
              <w:rPr>
                <w:rFonts w:asciiTheme="minorEastAsia" w:hAnsiTheme="minorEastAsia"/>
                <w:sz w:val="30"/>
              </w:rPr>
            </w:pPr>
          </w:p>
        </w:tc>
        <w:tc>
          <w:tcPr>
            <w:tcW w:w="1020" w:type="dxa"/>
          </w:tcPr>
          <w:p w14:paraId="3BC6DEF2" w14:textId="77777777" w:rsidR="00F140F5" w:rsidRDefault="00F140F5">
            <w:pPr>
              <w:jc w:val="center"/>
              <w:rPr>
                <w:rFonts w:asciiTheme="minorEastAsia" w:hAnsiTheme="minorEastAsia"/>
                <w:sz w:val="30"/>
              </w:rPr>
            </w:pPr>
          </w:p>
        </w:tc>
        <w:tc>
          <w:tcPr>
            <w:tcW w:w="3620" w:type="dxa"/>
          </w:tcPr>
          <w:p w14:paraId="5763B883" w14:textId="77777777" w:rsidR="00F140F5" w:rsidRDefault="00F140F5">
            <w:pPr>
              <w:jc w:val="center"/>
              <w:rPr>
                <w:rFonts w:asciiTheme="minorEastAsia" w:hAnsiTheme="minorEastAsia"/>
                <w:sz w:val="30"/>
              </w:rPr>
            </w:pPr>
          </w:p>
        </w:tc>
      </w:tr>
      <w:tr w:rsidR="00F140F5" w14:paraId="0B1EE2AB" w14:textId="77777777">
        <w:tc>
          <w:tcPr>
            <w:tcW w:w="1616" w:type="dxa"/>
          </w:tcPr>
          <w:p w14:paraId="4F6BB0CF" w14:textId="77777777" w:rsidR="00F140F5" w:rsidRDefault="00EA1124">
            <w:pPr>
              <w:jc w:val="center"/>
              <w:rPr>
                <w:rFonts w:asciiTheme="minorEastAsia" w:hAnsiTheme="minorEastAsia"/>
                <w:sz w:val="27"/>
              </w:rPr>
            </w:pPr>
            <w:r>
              <w:rPr>
                <w:rFonts w:asciiTheme="minorEastAsia" w:hAnsiTheme="minorEastAsia" w:hint="eastAsia"/>
                <w:sz w:val="27"/>
              </w:rPr>
              <w:t>计划管理</w:t>
            </w:r>
          </w:p>
        </w:tc>
        <w:tc>
          <w:tcPr>
            <w:tcW w:w="1246" w:type="dxa"/>
          </w:tcPr>
          <w:p w14:paraId="716AD7F4" w14:textId="77777777" w:rsidR="00F140F5" w:rsidRDefault="00F140F5">
            <w:pPr>
              <w:jc w:val="center"/>
              <w:rPr>
                <w:rFonts w:asciiTheme="minorEastAsia" w:hAnsiTheme="minorEastAsia"/>
                <w:sz w:val="27"/>
              </w:rPr>
            </w:pPr>
          </w:p>
        </w:tc>
        <w:tc>
          <w:tcPr>
            <w:tcW w:w="1020" w:type="dxa"/>
          </w:tcPr>
          <w:p w14:paraId="2AEB94EB" w14:textId="77777777" w:rsidR="00F140F5" w:rsidRDefault="00F140F5">
            <w:pPr>
              <w:jc w:val="center"/>
              <w:rPr>
                <w:rFonts w:asciiTheme="minorEastAsia" w:hAnsiTheme="minorEastAsia"/>
                <w:sz w:val="30"/>
              </w:rPr>
            </w:pPr>
          </w:p>
        </w:tc>
        <w:tc>
          <w:tcPr>
            <w:tcW w:w="1020" w:type="dxa"/>
          </w:tcPr>
          <w:p w14:paraId="2ABCB6CA" w14:textId="77777777" w:rsidR="00F140F5" w:rsidRDefault="00F140F5">
            <w:pPr>
              <w:jc w:val="center"/>
              <w:rPr>
                <w:rFonts w:asciiTheme="minorEastAsia" w:hAnsiTheme="minorEastAsia"/>
                <w:sz w:val="30"/>
              </w:rPr>
            </w:pPr>
          </w:p>
        </w:tc>
        <w:tc>
          <w:tcPr>
            <w:tcW w:w="3620" w:type="dxa"/>
          </w:tcPr>
          <w:p w14:paraId="24BD3ECC" w14:textId="77777777" w:rsidR="00F140F5" w:rsidRDefault="00F140F5">
            <w:pPr>
              <w:jc w:val="center"/>
              <w:rPr>
                <w:rFonts w:asciiTheme="minorEastAsia" w:hAnsiTheme="minorEastAsia"/>
                <w:sz w:val="30"/>
              </w:rPr>
            </w:pPr>
          </w:p>
        </w:tc>
      </w:tr>
      <w:tr w:rsidR="00F140F5" w14:paraId="2923F978" w14:textId="77777777">
        <w:tc>
          <w:tcPr>
            <w:tcW w:w="1616" w:type="dxa"/>
          </w:tcPr>
          <w:p w14:paraId="3AEA6355" w14:textId="77777777" w:rsidR="00F140F5" w:rsidRDefault="00EA1124">
            <w:pPr>
              <w:jc w:val="center"/>
              <w:rPr>
                <w:rFonts w:asciiTheme="minorEastAsia" w:hAnsiTheme="minorEastAsia"/>
                <w:sz w:val="27"/>
              </w:rPr>
            </w:pPr>
            <w:r>
              <w:rPr>
                <w:rFonts w:asciiTheme="minorEastAsia" w:hAnsiTheme="minorEastAsia" w:hint="eastAsia"/>
                <w:sz w:val="27"/>
              </w:rPr>
              <w:t>安全管理</w:t>
            </w:r>
          </w:p>
        </w:tc>
        <w:tc>
          <w:tcPr>
            <w:tcW w:w="1246" w:type="dxa"/>
          </w:tcPr>
          <w:p w14:paraId="4CF189F9" w14:textId="77777777" w:rsidR="00F140F5" w:rsidRDefault="00F140F5">
            <w:pPr>
              <w:jc w:val="center"/>
              <w:rPr>
                <w:rFonts w:asciiTheme="minorEastAsia" w:hAnsiTheme="minorEastAsia"/>
                <w:sz w:val="27"/>
              </w:rPr>
            </w:pPr>
          </w:p>
        </w:tc>
        <w:tc>
          <w:tcPr>
            <w:tcW w:w="1020" w:type="dxa"/>
          </w:tcPr>
          <w:p w14:paraId="6946E3FB" w14:textId="77777777" w:rsidR="00F140F5" w:rsidRDefault="00F140F5">
            <w:pPr>
              <w:jc w:val="center"/>
              <w:rPr>
                <w:rFonts w:asciiTheme="minorEastAsia" w:hAnsiTheme="minorEastAsia"/>
                <w:sz w:val="30"/>
              </w:rPr>
            </w:pPr>
          </w:p>
        </w:tc>
        <w:tc>
          <w:tcPr>
            <w:tcW w:w="1020" w:type="dxa"/>
          </w:tcPr>
          <w:p w14:paraId="5FA4FBCF" w14:textId="77777777" w:rsidR="00F140F5" w:rsidRDefault="00F140F5">
            <w:pPr>
              <w:jc w:val="center"/>
              <w:rPr>
                <w:rFonts w:asciiTheme="minorEastAsia" w:hAnsiTheme="minorEastAsia"/>
                <w:sz w:val="30"/>
              </w:rPr>
            </w:pPr>
          </w:p>
        </w:tc>
        <w:tc>
          <w:tcPr>
            <w:tcW w:w="3620" w:type="dxa"/>
          </w:tcPr>
          <w:p w14:paraId="575D160E" w14:textId="77777777" w:rsidR="00F140F5" w:rsidRDefault="00F140F5">
            <w:pPr>
              <w:jc w:val="center"/>
              <w:rPr>
                <w:rFonts w:asciiTheme="minorEastAsia" w:hAnsiTheme="minorEastAsia"/>
                <w:sz w:val="30"/>
              </w:rPr>
            </w:pPr>
          </w:p>
        </w:tc>
      </w:tr>
      <w:tr w:rsidR="00F140F5" w14:paraId="3A74B100" w14:textId="77777777">
        <w:tc>
          <w:tcPr>
            <w:tcW w:w="1616" w:type="dxa"/>
            <w:vMerge w:val="restart"/>
          </w:tcPr>
          <w:p w14:paraId="64263706" w14:textId="77777777" w:rsidR="00F140F5" w:rsidRDefault="00EA1124">
            <w:pPr>
              <w:jc w:val="center"/>
              <w:rPr>
                <w:rFonts w:asciiTheme="minorEastAsia" w:hAnsiTheme="minorEastAsia"/>
                <w:sz w:val="27"/>
              </w:rPr>
            </w:pPr>
            <w:r>
              <w:rPr>
                <w:rFonts w:asciiTheme="minorEastAsia" w:hAnsiTheme="minorEastAsia" w:hint="eastAsia"/>
                <w:sz w:val="27"/>
              </w:rPr>
              <w:t>其他人员</w:t>
            </w:r>
          </w:p>
        </w:tc>
        <w:tc>
          <w:tcPr>
            <w:tcW w:w="1246" w:type="dxa"/>
          </w:tcPr>
          <w:p w14:paraId="2919D77E" w14:textId="77777777" w:rsidR="00F140F5" w:rsidRDefault="00F140F5">
            <w:pPr>
              <w:jc w:val="center"/>
              <w:rPr>
                <w:rFonts w:asciiTheme="minorEastAsia" w:hAnsiTheme="minorEastAsia"/>
                <w:sz w:val="27"/>
              </w:rPr>
            </w:pPr>
          </w:p>
        </w:tc>
        <w:tc>
          <w:tcPr>
            <w:tcW w:w="1020" w:type="dxa"/>
          </w:tcPr>
          <w:p w14:paraId="5F6CCF58" w14:textId="77777777" w:rsidR="00F140F5" w:rsidRDefault="00F140F5">
            <w:pPr>
              <w:jc w:val="center"/>
              <w:rPr>
                <w:rFonts w:asciiTheme="minorEastAsia" w:hAnsiTheme="minorEastAsia"/>
                <w:sz w:val="30"/>
              </w:rPr>
            </w:pPr>
          </w:p>
        </w:tc>
        <w:tc>
          <w:tcPr>
            <w:tcW w:w="1020" w:type="dxa"/>
          </w:tcPr>
          <w:p w14:paraId="6C5B4340" w14:textId="77777777" w:rsidR="00F140F5" w:rsidRDefault="00F140F5">
            <w:pPr>
              <w:jc w:val="center"/>
              <w:rPr>
                <w:rFonts w:asciiTheme="minorEastAsia" w:hAnsiTheme="minorEastAsia"/>
                <w:sz w:val="30"/>
              </w:rPr>
            </w:pPr>
          </w:p>
        </w:tc>
        <w:tc>
          <w:tcPr>
            <w:tcW w:w="3620" w:type="dxa"/>
          </w:tcPr>
          <w:p w14:paraId="042FD7C1" w14:textId="77777777" w:rsidR="00F140F5" w:rsidRDefault="00F140F5">
            <w:pPr>
              <w:jc w:val="center"/>
              <w:rPr>
                <w:rFonts w:asciiTheme="minorEastAsia" w:hAnsiTheme="minorEastAsia"/>
                <w:sz w:val="30"/>
              </w:rPr>
            </w:pPr>
          </w:p>
        </w:tc>
      </w:tr>
      <w:tr w:rsidR="00F140F5" w14:paraId="72E6DD38" w14:textId="77777777">
        <w:tc>
          <w:tcPr>
            <w:tcW w:w="1616" w:type="dxa"/>
            <w:vMerge/>
          </w:tcPr>
          <w:p w14:paraId="29B71515" w14:textId="77777777" w:rsidR="00F140F5" w:rsidRDefault="00F140F5"/>
        </w:tc>
        <w:tc>
          <w:tcPr>
            <w:tcW w:w="1246" w:type="dxa"/>
          </w:tcPr>
          <w:p w14:paraId="6FB0966D" w14:textId="77777777" w:rsidR="00F140F5" w:rsidRDefault="00F140F5">
            <w:pPr>
              <w:jc w:val="center"/>
              <w:rPr>
                <w:rFonts w:asciiTheme="minorEastAsia" w:hAnsiTheme="minorEastAsia"/>
                <w:sz w:val="27"/>
              </w:rPr>
            </w:pPr>
          </w:p>
        </w:tc>
        <w:tc>
          <w:tcPr>
            <w:tcW w:w="1020" w:type="dxa"/>
          </w:tcPr>
          <w:p w14:paraId="6487BE98" w14:textId="77777777" w:rsidR="00F140F5" w:rsidRDefault="00F140F5">
            <w:pPr>
              <w:jc w:val="center"/>
              <w:rPr>
                <w:rFonts w:asciiTheme="minorEastAsia" w:hAnsiTheme="minorEastAsia"/>
                <w:sz w:val="30"/>
              </w:rPr>
            </w:pPr>
          </w:p>
        </w:tc>
        <w:tc>
          <w:tcPr>
            <w:tcW w:w="1020" w:type="dxa"/>
          </w:tcPr>
          <w:p w14:paraId="46A7B5BE" w14:textId="77777777" w:rsidR="00F140F5" w:rsidRDefault="00F140F5">
            <w:pPr>
              <w:jc w:val="center"/>
              <w:rPr>
                <w:rFonts w:asciiTheme="minorEastAsia" w:hAnsiTheme="minorEastAsia"/>
                <w:sz w:val="30"/>
              </w:rPr>
            </w:pPr>
          </w:p>
        </w:tc>
        <w:tc>
          <w:tcPr>
            <w:tcW w:w="3620" w:type="dxa"/>
          </w:tcPr>
          <w:p w14:paraId="2AF422C6" w14:textId="77777777" w:rsidR="00F140F5" w:rsidRDefault="00F140F5">
            <w:pPr>
              <w:jc w:val="center"/>
              <w:rPr>
                <w:rFonts w:asciiTheme="minorEastAsia" w:hAnsiTheme="minorEastAsia"/>
                <w:sz w:val="30"/>
              </w:rPr>
            </w:pPr>
          </w:p>
        </w:tc>
      </w:tr>
      <w:tr w:rsidR="00F140F5" w14:paraId="5EC66D3B" w14:textId="77777777">
        <w:tc>
          <w:tcPr>
            <w:tcW w:w="1616" w:type="dxa"/>
            <w:vMerge/>
          </w:tcPr>
          <w:p w14:paraId="1DC19EA3" w14:textId="77777777" w:rsidR="00F140F5" w:rsidRDefault="00F140F5"/>
        </w:tc>
        <w:tc>
          <w:tcPr>
            <w:tcW w:w="1246" w:type="dxa"/>
          </w:tcPr>
          <w:p w14:paraId="27EF9F45" w14:textId="77777777" w:rsidR="00F140F5" w:rsidRDefault="00F140F5">
            <w:pPr>
              <w:jc w:val="center"/>
              <w:rPr>
                <w:rFonts w:asciiTheme="minorEastAsia" w:hAnsiTheme="minorEastAsia"/>
                <w:sz w:val="27"/>
              </w:rPr>
            </w:pPr>
          </w:p>
        </w:tc>
        <w:tc>
          <w:tcPr>
            <w:tcW w:w="1020" w:type="dxa"/>
          </w:tcPr>
          <w:p w14:paraId="2EBDDB8E" w14:textId="77777777" w:rsidR="00F140F5" w:rsidRDefault="00F140F5">
            <w:pPr>
              <w:jc w:val="center"/>
              <w:rPr>
                <w:rFonts w:asciiTheme="minorEastAsia" w:hAnsiTheme="minorEastAsia"/>
                <w:sz w:val="30"/>
              </w:rPr>
            </w:pPr>
          </w:p>
        </w:tc>
        <w:tc>
          <w:tcPr>
            <w:tcW w:w="1020" w:type="dxa"/>
          </w:tcPr>
          <w:p w14:paraId="449CA6FC" w14:textId="77777777" w:rsidR="00F140F5" w:rsidRDefault="00F140F5">
            <w:pPr>
              <w:jc w:val="center"/>
              <w:rPr>
                <w:rFonts w:asciiTheme="minorEastAsia" w:hAnsiTheme="minorEastAsia"/>
                <w:sz w:val="30"/>
              </w:rPr>
            </w:pPr>
          </w:p>
        </w:tc>
        <w:tc>
          <w:tcPr>
            <w:tcW w:w="3620" w:type="dxa"/>
          </w:tcPr>
          <w:p w14:paraId="48BEE790" w14:textId="77777777" w:rsidR="00F140F5" w:rsidRDefault="00F140F5">
            <w:pPr>
              <w:jc w:val="center"/>
              <w:rPr>
                <w:rFonts w:asciiTheme="minorEastAsia" w:hAnsiTheme="minorEastAsia"/>
                <w:sz w:val="30"/>
              </w:rPr>
            </w:pPr>
          </w:p>
        </w:tc>
      </w:tr>
      <w:tr w:rsidR="00F140F5" w14:paraId="57E9E6A6" w14:textId="77777777">
        <w:tc>
          <w:tcPr>
            <w:tcW w:w="1616" w:type="dxa"/>
            <w:vMerge/>
          </w:tcPr>
          <w:p w14:paraId="7D595C2D" w14:textId="77777777" w:rsidR="00F140F5" w:rsidRDefault="00F140F5"/>
        </w:tc>
        <w:tc>
          <w:tcPr>
            <w:tcW w:w="1246" w:type="dxa"/>
          </w:tcPr>
          <w:p w14:paraId="68323231" w14:textId="77777777" w:rsidR="00F140F5" w:rsidRDefault="00F140F5">
            <w:pPr>
              <w:jc w:val="center"/>
              <w:rPr>
                <w:rFonts w:asciiTheme="minorEastAsia" w:hAnsiTheme="minorEastAsia"/>
                <w:sz w:val="27"/>
              </w:rPr>
            </w:pPr>
          </w:p>
        </w:tc>
        <w:tc>
          <w:tcPr>
            <w:tcW w:w="1020" w:type="dxa"/>
          </w:tcPr>
          <w:p w14:paraId="68BC67C7" w14:textId="77777777" w:rsidR="00F140F5" w:rsidRDefault="00F140F5">
            <w:pPr>
              <w:jc w:val="center"/>
              <w:rPr>
                <w:rFonts w:asciiTheme="minorEastAsia" w:hAnsiTheme="minorEastAsia"/>
                <w:sz w:val="30"/>
              </w:rPr>
            </w:pPr>
          </w:p>
        </w:tc>
        <w:tc>
          <w:tcPr>
            <w:tcW w:w="1020" w:type="dxa"/>
          </w:tcPr>
          <w:p w14:paraId="1EE61F4D" w14:textId="77777777" w:rsidR="00F140F5" w:rsidRDefault="00F140F5">
            <w:pPr>
              <w:jc w:val="center"/>
              <w:rPr>
                <w:rFonts w:asciiTheme="minorEastAsia" w:hAnsiTheme="minorEastAsia"/>
                <w:sz w:val="30"/>
              </w:rPr>
            </w:pPr>
          </w:p>
        </w:tc>
        <w:tc>
          <w:tcPr>
            <w:tcW w:w="3620" w:type="dxa"/>
          </w:tcPr>
          <w:p w14:paraId="7D4B96EC" w14:textId="77777777" w:rsidR="00F140F5" w:rsidRDefault="00F140F5">
            <w:pPr>
              <w:jc w:val="center"/>
              <w:rPr>
                <w:rFonts w:asciiTheme="minorEastAsia" w:hAnsiTheme="minorEastAsia"/>
                <w:sz w:val="30"/>
              </w:rPr>
            </w:pPr>
          </w:p>
        </w:tc>
      </w:tr>
      <w:tr w:rsidR="00F140F5" w14:paraId="19705E96" w14:textId="77777777">
        <w:tc>
          <w:tcPr>
            <w:tcW w:w="1616" w:type="dxa"/>
            <w:vMerge/>
          </w:tcPr>
          <w:p w14:paraId="43426584" w14:textId="77777777" w:rsidR="00F140F5" w:rsidRDefault="00F140F5"/>
        </w:tc>
        <w:tc>
          <w:tcPr>
            <w:tcW w:w="1246" w:type="dxa"/>
          </w:tcPr>
          <w:p w14:paraId="653D526A" w14:textId="77777777" w:rsidR="00F140F5" w:rsidRDefault="00F140F5">
            <w:pPr>
              <w:jc w:val="center"/>
              <w:rPr>
                <w:rFonts w:asciiTheme="minorEastAsia" w:hAnsiTheme="minorEastAsia"/>
                <w:sz w:val="27"/>
              </w:rPr>
            </w:pPr>
          </w:p>
        </w:tc>
        <w:tc>
          <w:tcPr>
            <w:tcW w:w="1020" w:type="dxa"/>
          </w:tcPr>
          <w:p w14:paraId="7C8FA810" w14:textId="77777777" w:rsidR="00F140F5" w:rsidRDefault="00F140F5">
            <w:pPr>
              <w:jc w:val="center"/>
              <w:rPr>
                <w:rFonts w:asciiTheme="minorEastAsia" w:hAnsiTheme="minorEastAsia"/>
                <w:sz w:val="30"/>
              </w:rPr>
            </w:pPr>
          </w:p>
        </w:tc>
        <w:tc>
          <w:tcPr>
            <w:tcW w:w="1020" w:type="dxa"/>
          </w:tcPr>
          <w:p w14:paraId="2E2F5BCF" w14:textId="77777777" w:rsidR="00F140F5" w:rsidRDefault="00F140F5">
            <w:pPr>
              <w:jc w:val="center"/>
              <w:rPr>
                <w:rFonts w:asciiTheme="minorEastAsia" w:hAnsiTheme="minorEastAsia"/>
                <w:sz w:val="30"/>
              </w:rPr>
            </w:pPr>
          </w:p>
        </w:tc>
        <w:tc>
          <w:tcPr>
            <w:tcW w:w="3620" w:type="dxa"/>
          </w:tcPr>
          <w:p w14:paraId="69E1E08D" w14:textId="77777777" w:rsidR="00F140F5" w:rsidRDefault="00F140F5">
            <w:pPr>
              <w:jc w:val="center"/>
              <w:rPr>
                <w:rFonts w:asciiTheme="minorEastAsia" w:hAnsiTheme="minorEastAsia"/>
                <w:sz w:val="30"/>
              </w:rPr>
            </w:pPr>
          </w:p>
        </w:tc>
      </w:tr>
      <w:tr w:rsidR="00F140F5" w14:paraId="19E83412" w14:textId="77777777">
        <w:tc>
          <w:tcPr>
            <w:tcW w:w="1616" w:type="dxa"/>
            <w:vMerge/>
          </w:tcPr>
          <w:p w14:paraId="06E96069" w14:textId="77777777" w:rsidR="00F140F5" w:rsidRDefault="00F140F5"/>
        </w:tc>
        <w:tc>
          <w:tcPr>
            <w:tcW w:w="1246" w:type="dxa"/>
          </w:tcPr>
          <w:p w14:paraId="42244D4C" w14:textId="77777777" w:rsidR="00F140F5" w:rsidRDefault="00F140F5">
            <w:pPr>
              <w:jc w:val="center"/>
              <w:rPr>
                <w:rFonts w:asciiTheme="minorEastAsia" w:hAnsiTheme="minorEastAsia"/>
                <w:sz w:val="27"/>
              </w:rPr>
            </w:pPr>
          </w:p>
        </w:tc>
        <w:tc>
          <w:tcPr>
            <w:tcW w:w="1020" w:type="dxa"/>
          </w:tcPr>
          <w:p w14:paraId="05B63C72" w14:textId="77777777" w:rsidR="00F140F5" w:rsidRDefault="00F140F5">
            <w:pPr>
              <w:jc w:val="center"/>
              <w:rPr>
                <w:rFonts w:asciiTheme="minorEastAsia" w:hAnsiTheme="minorEastAsia"/>
                <w:sz w:val="30"/>
              </w:rPr>
            </w:pPr>
          </w:p>
        </w:tc>
        <w:tc>
          <w:tcPr>
            <w:tcW w:w="1020" w:type="dxa"/>
          </w:tcPr>
          <w:p w14:paraId="3B39A11B" w14:textId="77777777" w:rsidR="00F140F5" w:rsidRDefault="00F140F5">
            <w:pPr>
              <w:jc w:val="center"/>
              <w:rPr>
                <w:rFonts w:asciiTheme="minorEastAsia" w:hAnsiTheme="minorEastAsia"/>
                <w:sz w:val="30"/>
              </w:rPr>
            </w:pPr>
          </w:p>
        </w:tc>
        <w:tc>
          <w:tcPr>
            <w:tcW w:w="3620" w:type="dxa"/>
          </w:tcPr>
          <w:p w14:paraId="2CE64B6C" w14:textId="77777777" w:rsidR="00F140F5" w:rsidRDefault="00F140F5">
            <w:pPr>
              <w:jc w:val="center"/>
              <w:rPr>
                <w:rFonts w:asciiTheme="minorEastAsia" w:hAnsiTheme="minorEastAsia"/>
                <w:sz w:val="30"/>
              </w:rPr>
            </w:pPr>
          </w:p>
        </w:tc>
      </w:tr>
    </w:tbl>
    <w:p w14:paraId="7C22551A" w14:textId="77777777" w:rsidR="00F140F5" w:rsidRDefault="00EA1124">
      <w:pPr>
        <w:rPr>
          <w:rFonts w:asciiTheme="minorEastAsia" w:hAnsiTheme="minorEastAsia"/>
          <w:sz w:val="30"/>
        </w:rPr>
      </w:pPr>
      <w:r>
        <w:rPr>
          <w:rFonts w:asciiTheme="minorEastAsia" w:hAnsiTheme="minorEastAsia" w:hint="eastAsia"/>
          <w:sz w:val="30"/>
        </w:rPr>
        <w:t>附件8：</w:t>
      </w:r>
    </w:p>
    <w:p w14:paraId="4C27B9FC" w14:textId="77777777" w:rsidR="00F140F5" w:rsidRDefault="00EA1124">
      <w:pPr>
        <w:jc w:val="center"/>
        <w:rPr>
          <w:rFonts w:asciiTheme="minorEastAsia" w:hAnsiTheme="minorEastAsia"/>
          <w:sz w:val="30"/>
        </w:rPr>
      </w:pPr>
      <w:r>
        <w:rPr>
          <w:rFonts w:asciiTheme="minorEastAsia" w:hAnsiTheme="minorEastAsia" w:hint="eastAsia"/>
          <w:sz w:val="30"/>
        </w:rPr>
        <w:t>履约担保</w:t>
      </w:r>
    </w:p>
    <w:p w14:paraId="2B16D5FC" w14:textId="77777777" w:rsidR="00F140F5" w:rsidRDefault="00EA1124">
      <w:pPr>
        <w:rPr>
          <w:rFonts w:asciiTheme="minorEastAsia" w:hAnsiTheme="minorEastAsia"/>
          <w:sz w:val="30"/>
        </w:rPr>
      </w:pPr>
      <w:r>
        <w:rPr>
          <w:rFonts w:asciiTheme="minorEastAsia" w:hAnsiTheme="minorEastAsia" w:hint="eastAsia"/>
          <w:sz w:val="30"/>
        </w:rPr>
        <w:t>（发包人名称）：_________________________</w:t>
      </w:r>
    </w:p>
    <w:p w14:paraId="261BEB6E" w14:textId="77777777" w:rsidR="00F140F5" w:rsidRDefault="00F140F5">
      <w:pPr>
        <w:rPr>
          <w:rFonts w:asciiTheme="minorEastAsia" w:hAnsiTheme="minorEastAsia"/>
          <w:sz w:val="30"/>
        </w:rPr>
      </w:pPr>
    </w:p>
    <w:p w14:paraId="1823AE5C" w14:textId="77777777" w:rsidR="00F140F5" w:rsidRDefault="00EA1124">
      <w:pPr>
        <w:rPr>
          <w:rFonts w:asciiTheme="minorEastAsia" w:hAnsiTheme="minorEastAsia"/>
          <w:sz w:val="30"/>
        </w:rPr>
      </w:pPr>
      <w:r>
        <w:rPr>
          <w:rFonts w:asciiTheme="minorEastAsia" w:hAnsiTheme="minorEastAsia" w:hint="eastAsia"/>
          <w:sz w:val="30"/>
        </w:rPr>
        <w:t>鉴于________________（发包人名称，以下简称“发包人”）与</w:t>
      </w:r>
    </w:p>
    <w:p w14:paraId="2BE4B945" w14:textId="77777777" w:rsidR="00F140F5" w:rsidRDefault="00EA1124">
      <w:pPr>
        <w:rPr>
          <w:rFonts w:asciiTheme="minorEastAsia" w:hAnsiTheme="minorEastAsia"/>
          <w:sz w:val="30"/>
        </w:rPr>
      </w:pPr>
      <w:r>
        <w:rPr>
          <w:rFonts w:asciiTheme="minorEastAsia" w:hAnsiTheme="minorEastAsia"/>
          <w:sz w:val="30"/>
        </w:rPr>
        <w:t>_____________</w:t>
      </w:r>
      <w:r>
        <w:rPr>
          <w:rFonts w:asciiTheme="minorEastAsia" w:hAnsiTheme="minorEastAsia" w:hint="eastAsia"/>
          <w:sz w:val="30"/>
        </w:rPr>
        <w:t>（承包人名称）（以下称“承包人”）于____年___月___日就_____________________（工程名称）施工及有关事项协商一致共同签订《建设工程施工合同》。我方愿意无条件地、不可撤销地就承包人履行与你方签订的合同，向你方提供连带责任担保。</w:t>
      </w:r>
    </w:p>
    <w:p w14:paraId="00A4483D" w14:textId="77777777" w:rsidR="00F140F5" w:rsidRDefault="00EA1124">
      <w:pPr>
        <w:rPr>
          <w:rFonts w:asciiTheme="minorEastAsia" w:hAnsiTheme="minorEastAsia"/>
          <w:sz w:val="30"/>
        </w:rPr>
      </w:pPr>
      <w:r>
        <w:rPr>
          <w:rFonts w:asciiTheme="minorEastAsia" w:hAnsiTheme="minorEastAsia" w:hint="eastAsia"/>
          <w:sz w:val="30"/>
        </w:rPr>
        <w:t>1.担保金额人民币（大写）_____________元（¥）。</w:t>
      </w:r>
    </w:p>
    <w:p w14:paraId="3973FA2B" w14:textId="77777777" w:rsidR="00F140F5" w:rsidRDefault="00EA1124">
      <w:pPr>
        <w:rPr>
          <w:rFonts w:asciiTheme="minorEastAsia" w:hAnsiTheme="minorEastAsia"/>
          <w:sz w:val="30"/>
        </w:rPr>
      </w:pPr>
      <w:r>
        <w:rPr>
          <w:rFonts w:asciiTheme="minorEastAsia" w:hAnsiTheme="minorEastAsia" w:hint="eastAsia"/>
          <w:sz w:val="30"/>
        </w:rPr>
        <w:t>2.担保有效期自你方与承包人签订的合同生效之日起至你方签发或应签发工程接收证书之日止。</w:t>
      </w:r>
    </w:p>
    <w:p w14:paraId="31510B54" w14:textId="77777777" w:rsidR="00F140F5" w:rsidRDefault="00EA1124">
      <w:pPr>
        <w:rPr>
          <w:rFonts w:asciiTheme="minorEastAsia" w:hAnsiTheme="minorEastAsia"/>
          <w:sz w:val="30"/>
        </w:rPr>
      </w:pPr>
      <w:r>
        <w:rPr>
          <w:rFonts w:asciiTheme="minorEastAsia" w:hAnsiTheme="minorEastAsia" w:hint="eastAsia"/>
          <w:sz w:val="30"/>
        </w:rPr>
        <w:t>3.在本担保有效期内，因承包人违反合同约定的义务给你方造成经济损失时，我方在收到你方以书面形式提出的在担保金额内的赔偿要求后，在7天内无条件支付。</w:t>
      </w:r>
    </w:p>
    <w:p w14:paraId="0D2C744E" w14:textId="77777777" w:rsidR="00F140F5" w:rsidRDefault="00EA1124">
      <w:pPr>
        <w:rPr>
          <w:rFonts w:asciiTheme="minorEastAsia" w:hAnsiTheme="minorEastAsia"/>
          <w:sz w:val="30"/>
        </w:rPr>
      </w:pPr>
      <w:r>
        <w:rPr>
          <w:rFonts w:asciiTheme="minorEastAsia" w:hAnsiTheme="minorEastAsia" w:hint="eastAsia"/>
          <w:sz w:val="30"/>
        </w:rPr>
        <w:t>4.你方和承包人按合同约定变更合同时，我方承担本担保规定的义务不变。</w:t>
      </w:r>
    </w:p>
    <w:p w14:paraId="7D767F31" w14:textId="77777777" w:rsidR="00F140F5" w:rsidRDefault="00EA1124">
      <w:pPr>
        <w:rPr>
          <w:rFonts w:asciiTheme="minorEastAsia" w:hAnsiTheme="minorEastAsia"/>
          <w:sz w:val="30"/>
        </w:rPr>
      </w:pPr>
      <w:r>
        <w:rPr>
          <w:rFonts w:asciiTheme="minorEastAsia" w:hAnsiTheme="minorEastAsia" w:hint="eastAsia"/>
          <w:sz w:val="30"/>
        </w:rPr>
        <w:t>5.因本保函发生的纠纷，可由双方协商解决，协商不成的，任何一方均可提请仲裁委员会仲裁。</w:t>
      </w:r>
    </w:p>
    <w:p w14:paraId="45FA771B" w14:textId="77777777" w:rsidR="00F140F5" w:rsidRDefault="00EA1124">
      <w:pPr>
        <w:rPr>
          <w:rFonts w:asciiTheme="minorEastAsia" w:hAnsiTheme="minorEastAsia"/>
          <w:sz w:val="30"/>
        </w:rPr>
      </w:pPr>
      <w:r>
        <w:rPr>
          <w:rFonts w:asciiTheme="minorEastAsia" w:hAnsiTheme="minorEastAsia" w:hint="eastAsia"/>
          <w:sz w:val="30"/>
        </w:rPr>
        <w:t>6.本保函自我方法定代表人（或其授权代理人）签字并加盖公章之日起生效。</w:t>
      </w:r>
    </w:p>
    <w:p w14:paraId="34B82DD6" w14:textId="77777777" w:rsidR="00F140F5" w:rsidRDefault="00F140F5">
      <w:pPr>
        <w:rPr>
          <w:rFonts w:asciiTheme="minorEastAsia" w:hAnsiTheme="minorEastAsia"/>
          <w:sz w:val="30"/>
        </w:rPr>
      </w:pPr>
    </w:p>
    <w:p w14:paraId="18C33B38" w14:textId="77777777" w:rsidR="00F140F5" w:rsidRDefault="00EA1124">
      <w:pPr>
        <w:rPr>
          <w:rFonts w:asciiTheme="minorEastAsia" w:hAnsiTheme="minorEastAsia"/>
          <w:sz w:val="30"/>
        </w:rPr>
      </w:pPr>
      <w:r>
        <w:rPr>
          <w:rFonts w:asciiTheme="minorEastAsia" w:hAnsiTheme="minorEastAsia" w:hint="eastAsia"/>
          <w:sz w:val="30"/>
        </w:rPr>
        <w:t>担保人：（盖单位章）</w:t>
      </w:r>
    </w:p>
    <w:p w14:paraId="14C389F8" w14:textId="77777777" w:rsidR="00F140F5" w:rsidRDefault="00EA1124">
      <w:pPr>
        <w:rPr>
          <w:rFonts w:asciiTheme="minorEastAsia" w:hAnsiTheme="minorEastAsia"/>
          <w:sz w:val="30"/>
        </w:rPr>
      </w:pPr>
      <w:r>
        <w:rPr>
          <w:rFonts w:asciiTheme="minorEastAsia" w:hAnsiTheme="minorEastAsia" w:hint="eastAsia"/>
          <w:sz w:val="30"/>
        </w:rPr>
        <w:t>法定代表人或其委托代理人：__________（签字）</w:t>
      </w:r>
    </w:p>
    <w:p w14:paraId="2C90B288" w14:textId="77777777" w:rsidR="00F140F5" w:rsidRDefault="00EA1124">
      <w:pPr>
        <w:rPr>
          <w:rFonts w:asciiTheme="minorEastAsia" w:hAnsiTheme="minorEastAsia"/>
          <w:sz w:val="30"/>
        </w:rPr>
      </w:pPr>
      <w:r>
        <w:rPr>
          <w:rFonts w:asciiTheme="minorEastAsia" w:hAnsiTheme="minorEastAsia" w:hint="eastAsia"/>
          <w:sz w:val="30"/>
        </w:rPr>
        <w:lastRenderedPageBreak/>
        <w:t>地址：_________</w:t>
      </w:r>
      <w:r>
        <w:rPr>
          <w:rFonts w:asciiTheme="minorEastAsia" w:hAnsiTheme="minorEastAsia"/>
          <w:sz w:val="30"/>
        </w:rPr>
        <w:t>_____________</w:t>
      </w:r>
      <w:r>
        <w:rPr>
          <w:rFonts w:asciiTheme="minorEastAsia" w:hAnsiTheme="minorEastAsia" w:hint="eastAsia"/>
          <w:sz w:val="30"/>
        </w:rPr>
        <w:t>____</w:t>
      </w:r>
    </w:p>
    <w:p w14:paraId="461DD12A" w14:textId="77777777" w:rsidR="00F140F5" w:rsidRDefault="00EA1124">
      <w:pPr>
        <w:rPr>
          <w:rFonts w:asciiTheme="minorEastAsia" w:hAnsiTheme="minorEastAsia"/>
          <w:sz w:val="30"/>
        </w:rPr>
      </w:pPr>
      <w:r>
        <w:rPr>
          <w:rFonts w:asciiTheme="minorEastAsia" w:hAnsiTheme="minorEastAsia" w:hint="eastAsia"/>
          <w:sz w:val="30"/>
        </w:rPr>
        <w:t>邮政编码：______________</w:t>
      </w:r>
    </w:p>
    <w:p w14:paraId="00EE1639" w14:textId="77777777" w:rsidR="00F140F5" w:rsidRDefault="00EA1124">
      <w:pPr>
        <w:rPr>
          <w:rFonts w:asciiTheme="minorEastAsia" w:hAnsiTheme="minorEastAsia"/>
          <w:sz w:val="30"/>
        </w:rPr>
      </w:pPr>
      <w:r>
        <w:rPr>
          <w:rFonts w:asciiTheme="minorEastAsia" w:hAnsiTheme="minorEastAsia" w:hint="eastAsia"/>
          <w:sz w:val="30"/>
        </w:rPr>
        <w:t>电话：_______________</w:t>
      </w:r>
    </w:p>
    <w:p w14:paraId="48D733A4" w14:textId="77777777" w:rsidR="00F140F5" w:rsidRDefault="00EA1124">
      <w:pPr>
        <w:rPr>
          <w:rFonts w:asciiTheme="minorEastAsia" w:hAnsiTheme="minorEastAsia"/>
          <w:sz w:val="30"/>
        </w:rPr>
      </w:pPr>
      <w:r>
        <w:rPr>
          <w:rFonts w:asciiTheme="minorEastAsia" w:hAnsiTheme="minorEastAsia" w:hint="eastAsia"/>
          <w:sz w:val="30"/>
        </w:rPr>
        <w:t>传真：_______________</w:t>
      </w:r>
    </w:p>
    <w:p w14:paraId="02E4F77F" w14:textId="77777777" w:rsidR="00F140F5" w:rsidRDefault="00F140F5">
      <w:pPr>
        <w:rPr>
          <w:rFonts w:asciiTheme="minorEastAsia" w:hAnsiTheme="minorEastAsia"/>
          <w:sz w:val="30"/>
        </w:rPr>
      </w:pPr>
    </w:p>
    <w:p w14:paraId="24F764B5" w14:textId="77777777" w:rsidR="00F140F5" w:rsidRDefault="00EA1124">
      <w:pPr>
        <w:jc w:val="right"/>
        <w:rPr>
          <w:rFonts w:asciiTheme="minorEastAsia" w:hAnsiTheme="minorEastAsia"/>
          <w:sz w:val="30"/>
        </w:rPr>
      </w:pPr>
      <w:r>
        <w:rPr>
          <w:rFonts w:asciiTheme="minorEastAsia" w:hAnsiTheme="minorEastAsia" w:hint="eastAsia"/>
          <w:sz w:val="30"/>
        </w:rPr>
        <w:t>_____年___月___日</w:t>
      </w:r>
    </w:p>
    <w:p w14:paraId="41DF359E" w14:textId="77777777" w:rsidR="00F140F5" w:rsidRDefault="00F140F5">
      <w:pPr>
        <w:rPr>
          <w:rFonts w:asciiTheme="minorEastAsia" w:hAnsiTheme="minorEastAsia"/>
          <w:sz w:val="30"/>
        </w:rPr>
      </w:pPr>
    </w:p>
    <w:p w14:paraId="2B18D248" w14:textId="77777777" w:rsidR="00F140F5" w:rsidRDefault="00F140F5">
      <w:pPr>
        <w:rPr>
          <w:rFonts w:asciiTheme="minorEastAsia" w:hAnsiTheme="minorEastAsia"/>
          <w:sz w:val="30"/>
        </w:rPr>
      </w:pPr>
    </w:p>
    <w:p w14:paraId="7247CC80" w14:textId="77777777" w:rsidR="00F140F5" w:rsidRDefault="00F140F5">
      <w:pPr>
        <w:rPr>
          <w:rFonts w:asciiTheme="minorEastAsia" w:hAnsiTheme="minorEastAsia"/>
          <w:sz w:val="30"/>
        </w:rPr>
      </w:pPr>
    </w:p>
    <w:p w14:paraId="477D3B1E" w14:textId="77777777" w:rsidR="00F140F5" w:rsidRDefault="00F140F5">
      <w:pPr>
        <w:rPr>
          <w:rFonts w:asciiTheme="minorEastAsia" w:hAnsiTheme="minorEastAsia"/>
          <w:sz w:val="30"/>
        </w:rPr>
      </w:pPr>
    </w:p>
    <w:p w14:paraId="2A51C80A" w14:textId="77777777" w:rsidR="00F140F5" w:rsidRDefault="00F140F5">
      <w:pPr>
        <w:rPr>
          <w:rFonts w:asciiTheme="minorEastAsia" w:hAnsiTheme="minorEastAsia"/>
          <w:sz w:val="30"/>
        </w:rPr>
      </w:pPr>
    </w:p>
    <w:p w14:paraId="1E73EED1" w14:textId="77777777" w:rsidR="00F140F5" w:rsidRDefault="00F140F5">
      <w:pPr>
        <w:rPr>
          <w:rFonts w:asciiTheme="minorEastAsia" w:hAnsiTheme="minorEastAsia"/>
          <w:sz w:val="30"/>
        </w:rPr>
      </w:pPr>
    </w:p>
    <w:p w14:paraId="609D90D4" w14:textId="77777777" w:rsidR="00F140F5" w:rsidRDefault="00F140F5">
      <w:pPr>
        <w:rPr>
          <w:rFonts w:asciiTheme="minorEastAsia" w:hAnsiTheme="minorEastAsia"/>
          <w:sz w:val="30"/>
        </w:rPr>
      </w:pPr>
    </w:p>
    <w:p w14:paraId="17CA0B1B" w14:textId="77777777" w:rsidR="00F140F5" w:rsidRDefault="00F140F5">
      <w:pPr>
        <w:rPr>
          <w:rFonts w:asciiTheme="minorEastAsia" w:hAnsiTheme="minorEastAsia"/>
          <w:sz w:val="30"/>
        </w:rPr>
      </w:pPr>
    </w:p>
    <w:p w14:paraId="3D18C87A" w14:textId="77777777" w:rsidR="00F140F5" w:rsidRDefault="00F140F5">
      <w:pPr>
        <w:rPr>
          <w:rFonts w:asciiTheme="minorEastAsia" w:hAnsiTheme="minorEastAsia"/>
          <w:sz w:val="30"/>
        </w:rPr>
      </w:pPr>
    </w:p>
    <w:p w14:paraId="7ACFB69A" w14:textId="77777777" w:rsidR="00F140F5" w:rsidRDefault="00F140F5">
      <w:pPr>
        <w:rPr>
          <w:rFonts w:asciiTheme="minorEastAsia" w:hAnsiTheme="minorEastAsia"/>
          <w:sz w:val="30"/>
        </w:rPr>
      </w:pPr>
    </w:p>
    <w:p w14:paraId="0D9D1A53" w14:textId="77777777" w:rsidR="00F140F5" w:rsidRDefault="00F140F5">
      <w:pPr>
        <w:rPr>
          <w:rFonts w:asciiTheme="minorEastAsia" w:hAnsiTheme="minorEastAsia"/>
          <w:sz w:val="30"/>
        </w:rPr>
      </w:pPr>
    </w:p>
    <w:p w14:paraId="5F0796AD" w14:textId="77777777" w:rsidR="00F140F5" w:rsidRDefault="00F140F5">
      <w:pPr>
        <w:rPr>
          <w:rFonts w:asciiTheme="minorEastAsia" w:hAnsiTheme="minorEastAsia"/>
          <w:sz w:val="30"/>
        </w:rPr>
      </w:pPr>
    </w:p>
    <w:p w14:paraId="412C515A" w14:textId="77777777" w:rsidR="00F140F5" w:rsidRDefault="00F140F5">
      <w:pPr>
        <w:rPr>
          <w:rFonts w:asciiTheme="minorEastAsia" w:hAnsiTheme="minorEastAsia"/>
          <w:sz w:val="30"/>
        </w:rPr>
      </w:pPr>
    </w:p>
    <w:p w14:paraId="5C39AFC0" w14:textId="77777777" w:rsidR="00F140F5" w:rsidRDefault="00EA1124">
      <w:pPr>
        <w:rPr>
          <w:rFonts w:asciiTheme="minorEastAsia" w:hAnsiTheme="minorEastAsia"/>
          <w:sz w:val="30"/>
        </w:rPr>
      </w:pPr>
      <w:r>
        <w:rPr>
          <w:rFonts w:asciiTheme="minorEastAsia" w:hAnsiTheme="minorEastAsia" w:hint="eastAsia"/>
          <w:sz w:val="30"/>
        </w:rPr>
        <w:t>附件9：</w:t>
      </w:r>
    </w:p>
    <w:p w14:paraId="2C185296" w14:textId="77777777" w:rsidR="00F140F5" w:rsidRDefault="00EA1124">
      <w:pPr>
        <w:jc w:val="center"/>
        <w:rPr>
          <w:rFonts w:asciiTheme="minorEastAsia" w:hAnsiTheme="minorEastAsia"/>
          <w:sz w:val="30"/>
        </w:rPr>
      </w:pPr>
      <w:r>
        <w:rPr>
          <w:rFonts w:asciiTheme="minorEastAsia" w:hAnsiTheme="minorEastAsia" w:hint="eastAsia"/>
          <w:sz w:val="30"/>
        </w:rPr>
        <w:t>预付款担保</w:t>
      </w:r>
    </w:p>
    <w:p w14:paraId="3C25054E" w14:textId="77777777" w:rsidR="00F140F5" w:rsidRDefault="00EA1124">
      <w:pPr>
        <w:rPr>
          <w:rFonts w:asciiTheme="minorEastAsia" w:hAnsiTheme="minorEastAsia"/>
          <w:sz w:val="30"/>
        </w:rPr>
      </w:pPr>
      <w:r>
        <w:rPr>
          <w:rFonts w:asciiTheme="minorEastAsia" w:hAnsiTheme="minorEastAsia" w:hint="eastAsia"/>
          <w:sz w:val="30"/>
        </w:rPr>
        <w:t>（发包人名称）：____________________</w:t>
      </w:r>
    </w:p>
    <w:p w14:paraId="73495FBE" w14:textId="77777777" w:rsidR="00F140F5" w:rsidRDefault="00F140F5">
      <w:pPr>
        <w:rPr>
          <w:rFonts w:asciiTheme="minorEastAsia" w:hAnsiTheme="minorEastAsia"/>
          <w:sz w:val="30"/>
        </w:rPr>
      </w:pPr>
    </w:p>
    <w:p w14:paraId="60EAF721" w14:textId="77777777" w:rsidR="00F140F5" w:rsidRDefault="00EA1124">
      <w:pPr>
        <w:rPr>
          <w:rFonts w:asciiTheme="minorEastAsia" w:hAnsiTheme="minorEastAsia"/>
          <w:sz w:val="30"/>
        </w:rPr>
      </w:pPr>
      <w:r>
        <w:rPr>
          <w:rFonts w:asciiTheme="minorEastAsia" w:hAnsiTheme="minorEastAsia" w:hint="eastAsia"/>
          <w:sz w:val="30"/>
        </w:rPr>
        <w:t>根据_____________________（承包人名称）（以下称“承包人”）与_______________________（发包人名称）（以下简称“发包人”）</w:t>
      </w:r>
    </w:p>
    <w:p w14:paraId="3117979D" w14:textId="77777777" w:rsidR="00F140F5" w:rsidRDefault="00EA1124">
      <w:pPr>
        <w:rPr>
          <w:rFonts w:asciiTheme="minorEastAsia" w:hAnsiTheme="minorEastAsia"/>
          <w:sz w:val="30"/>
        </w:rPr>
      </w:pPr>
      <w:r>
        <w:rPr>
          <w:rFonts w:asciiTheme="minorEastAsia" w:hAnsiTheme="minorEastAsia" w:hint="eastAsia"/>
          <w:sz w:val="30"/>
        </w:rPr>
        <w:t>于_____年___月___日签订的__________________（工程名称）《建设工程施工合同》，承包人按约定的金额向你方提交一份预付款担保，即有权得到你方支付相等金额的预付款。我方愿意就你方提供给承包人的预付款为承包人提供连带责任担保。</w:t>
      </w:r>
    </w:p>
    <w:p w14:paraId="712027B7" w14:textId="77777777" w:rsidR="00F140F5" w:rsidRDefault="00EA1124">
      <w:pPr>
        <w:rPr>
          <w:rFonts w:asciiTheme="minorEastAsia" w:hAnsiTheme="minorEastAsia"/>
          <w:sz w:val="30"/>
        </w:rPr>
      </w:pPr>
      <w:r>
        <w:rPr>
          <w:rFonts w:asciiTheme="minorEastAsia" w:hAnsiTheme="minorEastAsia" w:hint="eastAsia"/>
          <w:sz w:val="30"/>
        </w:rPr>
        <w:t>1.担保金额人民币（大写）_______________________元（¥）。</w:t>
      </w:r>
    </w:p>
    <w:p w14:paraId="79A094D5" w14:textId="77777777" w:rsidR="00F140F5" w:rsidRDefault="00EA1124">
      <w:pPr>
        <w:rPr>
          <w:rFonts w:asciiTheme="minorEastAsia" w:hAnsiTheme="minorEastAsia"/>
          <w:sz w:val="30"/>
        </w:rPr>
      </w:pPr>
      <w:r>
        <w:rPr>
          <w:rFonts w:asciiTheme="minorEastAsia" w:hAnsiTheme="minorEastAsia" w:hint="eastAsia"/>
          <w:sz w:val="30"/>
        </w:rPr>
        <w:t>2.担保有效期自预付款支付给承包人起生效，至你方签发的进度款支付证书说明已完全扣清止。</w:t>
      </w:r>
    </w:p>
    <w:p w14:paraId="207AAB3D" w14:textId="77777777" w:rsidR="00F140F5" w:rsidRDefault="00EA1124">
      <w:pPr>
        <w:rPr>
          <w:rFonts w:asciiTheme="minorEastAsia" w:hAnsiTheme="minorEastAsia"/>
          <w:sz w:val="30"/>
        </w:rPr>
      </w:pPr>
      <w:r>
        <w:rPr>
          <w:rFonts w:asciiTheme="minorEastAsia" w:hAnsiTheme="minorEastAsia" w:hint="eastAsia"/>
          <w:sz w:val="30"/>
        </w:rPr>
        <w:t>3.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14:paraId="1D080061" w14:textId="77777777" w:rsidR="00F140F5" w:rsidRDefault="00EA1124">
      <w:pPr>
        <w:rPr>
          <w:rFonts w:asciiTheme="minorEastAsia" w:hAnsiTheme="minorEastAsia"/>
          <w:sz w:val="30"/>
        </w:rPr>
      </w:pPr>
      <w:r>
        <w:rPr>
          <w:rFonts w:asciiTheme="minorEastAsia" w:hAnsiTheme="minorEastAsia" w:hint="eastAsia"/>
          <w:sz w:val="30"/>
        </w:rPr>
        <w:t>4.你方和承包人按合同约定变更合同时，我方承担本保函规定的义务不变。</w:t>
      </w:r>
    </w:p>
    <w:p w14:paraId="57034C13" w14:textId="77777777" w:rsidR="00F140F5" w:rsidRDefault="00EA1124">
      <w:pPr>
        <w:rPr>
          <w:rFonts w:asciiTheme="minorEastAsia" w:hAnsiTheme="minorEastAsia"/>
          <w:sz w:val="30"/>
        </w:rPr>
      </w:pPr>
      <w:r>
        <w:rPr>
          <w:rFonts w:asciiTheme="minorEastAsia" w:hAnsiTheme="minorEastAsia" w:hint="eastAsia"/>
          <w:sz w:val="30"/>
        </w:rPr>
        <w:t>5.因本保函发生的纠纷，可由双方协商解决，协商不成的，任何一方均可提请仲裁委员会仲裁。</w:t>
      </w:r>
    </w:p>
    <w:p w14:paraId="348A4FA4" w14:textId="77777777" w:rsidR="00F140F5" w:rsidRDefault="00EA1124">
      <w:pPr>
        <w:rPr>
          <w:rFonts w:asciiTheme="minorEastAsia" w:hAnsiTheme="minorEastAsia"/>
          <w:sz w:val="30"/>
        </w:rPr>
      </w:pPr>
      <w:r>
        <w:rPr>
          <w:rFonts w:asciiTheme="minorEastAsia" w:hAnsiTheme="minorEastAsia" w:hint="eastAsia"/>
          <w:sz w:val="30"/>
        </w:rPr>
        <w:t>6.本保函自我方法定代表人（或其授权代理人）签字并加盖公章之日起生效。</w:t>
      </w:r>
    </w:p>
    <w:p w14:paraId="391E1F25" w14:textId="77777777" w:rsidR="00F140F5" w:rsidRDefault="00F140F5">
      <w:pPr>
        <w:rPr>
          <w:rFonts w:asciiTheme="minorEastAsia" w:hAnsiTheme="minorEastAsia"/>
          <w:sz w:val="30"/>
        </w:rPr>
      </w:pPr>
    </w:p>
    <w:p w14:paraId="539D9CBE" w14:textId="77777777" w:rsidR="00F140F5" w:rsidRDefault="00F140F5">
      <w:pPr>
        <w:rPr>
          <w:rFonts w:asciiTheme="minorEastAsia" w:hAnsiTheme="minorEastAsia"/>
          <w:sz w:val="30"/>
        </w:rPr>
      </w:pPr>
    </w:p>
    <w:p w14:paraId="6092F7BE" w14:textId="77777777" w:rsidR="00F140F5" w:rsidRDefault="00EA1124">
      <w:pPr>
        <w:rPr>
          <w:rFonts w:asciiTheme="minorEastAsia" w:hAnsiTheme="minorEastAsia"/>
          <w:sz w:val="30"/>
        </w:rPr>
      </w:pPr>
      <w:r>
        <w:rPr>
          <w:rFonts w:asciiTheme="minorEastAsia" w:hAnsiTheme="minorEastAsia" w:hint="eastAsia"/>
          <w:sz w:val="30"/>
        </w:rPr>
        <w:lastRenderedPageBreak/>
        <w:t>担保人：___________（盖单位章）</w:t>
      </w:r>
    </w:p>
    <w:p w14:paraId="0137223F" w14:textId="77777777" w:rsidR="00F140F5" w:rsidRDefault="00EA1124">
      <w:pPr>
        <w:rPr>
          <w:rFonts w:asciiTheme="minorEastAsia" w:hAnsiTheme="minorEastAsia"/>
          <w:sz w:val="30"/>
        </w:rPr>
      </w:pPr>
      <w:r>
        <w:rPr>
          <w:rFonts w:asciiTheme="minorEastAsia" w:hAnsiTheme="minorEastAsia" w:hint="eastAsia"/>
          <w:sz w:val="30"/>
        </w:rPr>
        <w:t>法定代表人或其委托代理人：___________（签字）</w:t>
      </w:r>
    </w:p>
    <w:p w14:paraId="3B2985C8" w14:textId="77777777" w:rsidR="00F140F5" w:rsidRDefault="00EA1124">
      <w:pPr>
        <w:rPr>
          <w:rFonts w:asciiTheme="minorEastAsia" w:hAnsiTheme="minorEastAsia"/>
          <w:sz w:val="30"/>
        </w:rPr>
      </w:pPr>
      <w:r>
        <w:rPr>
          <w:rFonts w:asciiTheme="minorEastAsia" w:hAnsiTheme="minorEastAsia" w:hint="eastAsia"/>
          <w:sz w:val="30"/>
        </w:rPr>
        <w:t>地址：________________________</w:t>
      </w:r>
    </w:p>
    <w:p w14:paraId="42FE1AA8" w14:textId="77777777" w:rsidR="00F140F5" w:rsidRDefault="00EA1124">
      <w:pPr>
        <w:rPr>
          <w:rFonts w:asciiTheme="minorEastAsia" w:hAnsiTheme="minorEastAsia"/>
          <w:sz w:val="30"/>
        </w:rPr>
      </w:pPr>
      <w:r>
        <w:rPr>
          <w:rFonts w:asciiTheme="minorEastAsia" w:hAnsiTheme="minorEastAsia" w:hint="eastAsia"/>
          <w:sz w:val="30"/>
        </w:rPr>
        <w:t>邮政编码：______________</w:t>
      </w:r>
    </w:p>
    <w:p w14:paraId="29516B89" w14:textId="77777777" w:rsidR="00F140F5" w:rsidRDefault="00EA1124">
      <w:pPr>
        <w:rPr>
          <w:rFonts w:asciiTheme="minorEastAsia" w:hAnsiTheme="minorEastAsia"/>
          <w:sz w:val="30"/>
        </w:rPr>
      </w:pPr>
      <w:r>
        <w:rPr>
          <w:rFonts w:asciiTheme="minorEastAsia" w:hAnsiTheme="minorEastAsia" w:hint="eastAsia"/>
          <w:sz w:val="30"/>
        </w:rPr>
        <w:t>电话：_______________</w:t>
      </w:r>
    </w:p>
    <w:p w14:paraId="33972BB4" w14:textId="77777777" w:rsidR="00F140F5" w:rsidRDefault="00EA1124">
      <w:pPr>
        <w:rPr>
          <w:rFonts w:asciiTheme="minorEastAsia" w:hAnsiTheme="minorEastAsia"/>
          <w:sz w:val="30"/>
        </w:rPr>
      </w:pPr>
      <w:r>
        <w:rPr>
          <w:rFonts w:asciiTheme="minorEastAsia" w:hAnsiTheme="minorEastAsia" w:hint="eastAsia"/>
          <w:sz w:val="30"/>
        </w:rPr>
        <w:t>传真：_______________</w:t>
      </w:r>
    </w:p>
    <w:p w14:paraId="4974766D" w14:textId="77777777" w:rsidR="00F140F5" w:rsidRDefault="00F140F5">
      <w:pPr>
        <w:rPr>
          <w:rFonts w:asciiTheme="minorEastAsia" w:hAnsiTheme="minorEastAsia"/>
          <w:sz w:val="30"/>
        </w:rPr>
      </w:pPr>
    </w:p>
    <w:p w14:paraId="13F00BDE" w14:textId="77777777" w:rsidR="00F140F5" w:rsidRDefault="00F140F5">
      <w:pPr>
        <w:rPr>
          <w:rFonts w:asciiTheme="minorEastAsia" w:hAnsiTheme="minorEastAsia"/>
          <w:sz w:val="30"/>
        </w:rPr>
      </w:pPr>
    </w:p>
    <w:p w14:paraId="7B03F612" w14:textId="77777777" w:rsidR="00F140F5" w:rsidRDefault="00EA1124">
      <w:pPr>
        <w:jc w:val="right"/>
        <w:rPr>
          <w:rFonts w:asciiTheme="minorEastAsia" w:hAnsiTheme="minorEastAsia"/>
          <w:sz w:val="30"/>
        </w:rPr>
      </w:pPr>
      <w:r>
        <w:rPr>
          <w:rFonts w:asciiTheme="minorEastAsia" w:hAnsiTheme="minorEastAsia" w:hint="eastAsia"/>
          <w:sz w:val="30"/>
        </w:rPr>
        <w:t>_____年___月___日</w:t>
      </w:r>
    </w:p>
    <w:p w14:paraId="62041A1B" w14:textId="77777777" w:rsidR="00F140F5" w:rsidRDefault="00EA1124">
      <w:pPr>
        <w:rPr>
          <w:rFonts w:asciiTheme="minorEastAsia" w:hAnsiTheme="minorEastAsia"/>
          <w:sz w:val="30"/>
        </w:rPr>
      </w:pPr>
      <w:r>
        <w:rPr>
          <w:rFonts w:asciiTheme="minorEastAsia" w:hAnsiTheme="minorEastAsia" w:hint="eastAsia"/>
          <w:sz w:val="30"/>
        </w:rPr>
        <w:t>附件10:</w:t>
      </w:r>
    </w:p>
    <w:p w14:paraId="526A6A87" w14:textId="77777777" w:rsidR="00F140F5" w:rsidRDefault="00EA1124">
      <w:pPr>
        <w:jc w:val="center"/>
        <w:rPr>
          <w:rFonts w:asciiTheme="minorEastAsia" w:hAnsiTheme="minorEastAsia"/>
          <w:sz w:val="30"/>
        </w:rPr>
      </w:pPr>
      <w:r>
        <w:rPr>
          <w:rFonts w:asciiTheme="minorEastAsia" w:hAnsiTheme="minorEastAsia" w:hint="eastAsia"/>
          <w:sz w:val="30"/>
        </w:rPr>
        <w:t>支付担保</w:t>
      </w:r>
    </w:p>
    <w:p w14:paraId="5785AC63" w14:textId="77777777" w:rsidR="00F140F5" w:rsidRDefault="00EA1124">
      <w:pPr>
        <w:rPr>
          <w:rFonts w:asciiTheme="minorEastAsia" w:hAnsiTheme="minorEastAsia"/>
          <w:sz w:val="30"/>
        </w:rPr>
      </w:pPr>
      <w:r>
        <w:rPr>
          <w:rFonts w:asciiTheme="minorEastAsia" w:hAnsiTheme="minorEastAsia" w:hint="eastAsia"/>
          <w:sz w:val="30"/>
        </w:rPr>
        <w:t>（承包人）：________________________</w:t>
      </w:r>
      <w:r>
        <w:rPr>
          <w:rFonts w:asciiTheme="minorEastAsia" w:hAnsiTheme="minorEastAsia"/>
          <w:sz w:val="30"/>
        </w:rPr>
        <w:t>____</w:t>
      </w:r>
    </w:p>
    <w:p w14:paraId="3E3328A8" w14:textId="77777777" w:rsidR="00F140F5" w:rsidRDefault="00F140F5">
      <w:pPr>
        <w:rPr>
          <w:rFonts w:asciiTheme="minorEastAsia" w:hAnsiTheme="minorEastAsia"/>
          <w:sz w:val="30"/>
        </w:rPr>
      </w:pPr>
    </w:p>
    <w:p w14:paraId="4BAB94F0" w14:textId="77777777" w:rsidR="00F140F5" w:rsidRDefault="00EA1124">
      <w:pPr>
        <w:rPr>
          <w:rFonts w:asciiTheme="minorEastAsia" w:hAnsiTheme="minorEastAsia"/>
          <w:sz w:val="30"/>
        </w:rPr>
      </w:pPr>
      <w:r>
        <w:rPr>
          <w:rFonts w:asciiTheme="minorEastAsia" w:hAnsiTheme="minorEastAsia" w:hint="eastAsia"/>
          <w:sz w:val="30"/>
        </w:rPr>
        <w:t>鉴于你方作为承包人已经与_________________（发包人名称）（以下称“发包人”）于____年___月___日签订了_______________（工程名称）《建设工程施工合同》（以下称“主合同”），应发包人的申请，我方愿就发包人履行主合同约定的工程款支付义务以保证的方式向你方提供如下担保：</w:t>
      </w:r>
    </w:p>
    <w:p w14:paraId="107DA836" w14:textId="77777777" w:rsidR="00F140F5" w:rsidRDefault="00EA1124">
      <w:pPr>
        <w:rPr>
          <w:rFonts w:asciiTheme="minorEastAsia" w:hAnsiTheme="minorEastAsia"/>
          <w:sz w:val="30"/>
        </w:rPr>
      </w:pPr>
      <w:r>
        <w:rPr>
          <w:rFonts w:asciiTheme="minorEastAsia" w:hAnsiTheme="minorEastAsia" w:hint="eastAsia"/>
          <w:sz w:val="30"/>
        </w:rPr>
        <w:t>一、保证的范围及保证金额</w:t>
      </w:r>
    </w:p>
    <w:p w14:paraId="3FAADE1C" w14:textId="77777777" w:rsidR="00F140F5" w:rsidRDefault="00EA1124">
      <w:pPr>
        <w:rPr>
          <w:rFonts w:asciiTheme="minorEastAsia" w:hAnsiTheme="minorEastAsia"/>
          <w:sz w:val="30"/>
        </w:rPr>
      </w:pPr>
      <w:r>
        <w:rPr>
          <w:rFonts w:asciiTheme="minorEastAsia" w:hAnsiTheme="minorEastAsia" w:hint="eastAsia"/>
          <w:sz w:val="30"/>
        </w:rPr>
        <w:t>1.我方的保证范围是主合同约定的工程款。</w:t>
      </w:r>
    </w:p>
    <w:p w14:paraId="19179E62" w14:textId="77777777" w:rsidR="00F140F5" w:rsidRDefault="00EA1124">
      <w:pPr>
        <w:rPr>
          <w:rFonts w:asciiTheme="minorEastAsia" w:hAnsiTheme="minorEastAsia"/>
          <w:sz w:val="30"/>
        </w:rPr>
      </w:pPr>
      <w:r>
        <w:rPr>
          <w:rFonts w:asciiTheme="minorEastAsia" w:hAnsiTheme="minorEastAsia" w:hint="eastAsia"/>
          <w:sz w:val="30"/>
        </w:rPr>
        <w:t>2.本保函所称主合同约定的工程款是指主合同约定的除工程质量保证金以外的合同价款。</w:t>
      </w:r>
    </w:p>
    <w:p w14:paraId="3A23D0A5" w14:textId="77777777" w:rsidR="00F140F5" w:rsidRDefault="00EA1124">
      <w:pPr>
        <w:rPr>
          <w:rFonts w:asciiTheme="minorEastAsia" w:hAnsiTheme="minorEastAsia"/>
          <w:sz w:val="30"/>
        </w:rPr>
      </w:pPr>
      <w:r>
        <w:rPr>
          <w:rFonts w:asciiTheme="minorEastAsia" w:hAnsiTheme="minorEastAsia" w:hint="eastAsia"/>
          <w:sz w:val="30"/>
        </w:rPr>
        <w:lastRenderedPageBreak/>
        <w:t>3.我方保证的金额是主合同约定的工程款的____%，数额最高不超过人民币_______元（大写：____</w:t>
      </w:r>
      <w:r>
        <w:rPr>
          <w:rFonts w:asciiTheme="minorEastAsia" w:hAnsiTheme="minorEastAsia"/>
          <w:sz w:val="30"/>
        </w:rPr>
        <w:t>____</w:t>
      </w:r>
      <w:r>
        <w:rPr>
          <w:rFonts w:asciiTheme="minorEastAsia" w:hAnsiTheme="minorEastAsia" w:hint="eastAsia"/>
          <w:sz w:val="30"/>
        </w:rPr>
        <w:t>____）。</w:t>
      </w:r>
    </w:p>
    <w:p w14:paraId="0B0828E1" w14:textId="77777777" w:rsidR="00F140F5" w:rsidRDefault="00EA1124">
      <w:pPr>
        <w:rPr>
          <w:rFonts w:asciiTheme="minorEastAsia" w:hAnsiTheme="minorEastAsia"/>
          <w:sz w:val="30"/>
        </w:rPr>
      </w:pPr>
      <w:r>
        <w:rPr>
          <w:rFonts w:asciiTheme="minorEastAsia" w:hAnsiTheme="minorEastAsia" w:hint="eastAsia"/>
          <w:sz w:val="30"/>
        </w:rPr>
        <w:t>二、保证的方式及保证期间</w:t>
      </w:r>
    </w:p>
    <w:p w14:paraId="5314F888" w14:textId="77777777" w:rsidR="00F140F5" w:rsidRDefault="00EA1124">
      <w:pPr>
        <w:rPr>
          <w:rFonts w:asciiTheme="minorEastAsia" w:hAnsiTheme="minorEastAsia"/>
          <w:sz w:val="30"/>
        </w:rPr>
      </w:pPr>
      <w:r>
        <w:rPr>
          <w:rFonts w:asciiTheme="minorEastAsia" w:hAnsiTheme="minorEastAsia" w:hint="eastAsia"/>
          <w:sz w:val="30"/>
        </w:rPr>
        <w:t>1.我方保证的方式为：连带责任保证。</w:t>
      </w:r>
    </w:p>
    <w:p w14:paraId="668F6D78" w14:textId="77777777" w:rsidR="00F140F5" w:rsidRDefault="00EA1124">
      <w:pPr>
        <w:rPr>
          <w:rFonts w:asciiTheme="minorEastAsia" w:hAnsiTheme="minorEastAsia"/>
          <w:sz w:val="30"/>
        </w:rPr>
      </w:pPr>
      <w:r>
        <w:rPr>
          <w:rFonts w:asciiTheme="minorEastAsia" w:hAnsiTheme="minorEastAsia" w:hint="eastAsia"/>
          <w:sz w:val="30"/>
        </w:rPr>
        <w:t>2.我方保证的期间为：自本合同生效之日起至主合同约定的工程款支付完毕之日后______日内。</w:t>
      </w:r>
    </w:p>
    <w:p w14:paraId="27677C4C" w14:textId="77777777" w:rsidR="00F140F5" w:rsidRDefault="00EA1124">
      <w:pPr>
        <w:rPr>
          <w:rFonts w:asciiTheme="minorEastAsia" w:hAnsiTheme="minorEastAsia"/>
          <w:sz w:val="30"/>
        </w:rPr>
      </w:pPr>
      <w:r>
        <w:rPr>
          <w:rFonts w:asciiTheme="minorEastAsia" w:hAnsiTheme="minorEastAsia" w:hint="eastAsia"/>
          <w:sz w:val="30"/>
        </w:rPr>
        <w:t>3.你方与发包人协议变更工程款支付日期的，经我方书面同意后，保证期间按照变更后的支付日期做相应调整。</w:t>
      </w:r>
    </w:p>
    <w:p w14:paraId="48183212" w14:textId="77777777" w:rsidR="00F140F5" w:rsidRDefault="00EA1124">
      <w:pPr>
        <w:rPr>
          <w:rFonts w:asciiTheme="minorEastAsia" w:hAnsiTheme="minorEastAsia"/>
          <w:sz w:val="30"/>
        </w:rPr>
      </w:pPr>
      <w:r>
        <w:rPr>
          <w:rFonts w:asciiTheme="minorEastAsia" w:hAnsiTheme="minorEastAsia" w:hint="eastAsia"/>
          <w:sz w:val="30"/>
        </w:rPr>
        <w:t>三、承担保证责任的形式</w:t>
      </w:r>
    </w:p>
    <w:p w14:paraId="6345BACC" w14:textId="77777777" w:rsidR="00F140F5" w:rsidRDefault="00EA1124">
      <w:pPr>
        <w:rPr>
          <w:rFonts w:asciiTheme="minorEastAsia" w:hAnsiTheme="minorEastAsia"/>
          <w:sz w:val="30"/>
        </w:rPr>
      </w:pPr>
      <w:r>
        <w:rPr>
          <w:rFonts w:asciiTheme="minorEastAsia" w:hAnsiTheme="minorEastAsia" w:hint="eastAsia"/>
          <w:sz w:val="30"/>
        </w:rPr>
        <w:t>我方承担保证责任的形式是代为支付。发包人未按主合同约定向你方支付工程款的，由我方在保证金额内代为支付。</w:t>
      </w:r>
    </w:p>
    <w:p w14:paraId="051C1149" w14:textId="77777777" w:rsidR="00F140F5" w:rsidRDefault="00EA1124">
      <w:pPr>
        <w:rPr>
          <w:rFonts w:asciiTheme="minorEastAsia" w:hAnsiTheme="minorEastAsia"/>
          <w:sz w:val="30"/>
        </w:rPr>
      </w:pPr>
      <w:r>
        <w:rPr>
          <w:rFonts w:asciiTheme="minorEastAsia" w:hAnsiTheme="minorEastAsia" w:hint="eastAsia"/>
          <w:sz w:val="30"/>
        </w:rPr>
        <w:t>四、代偿的安排</w:t>
      </w:r>
    </w:p>
    <w:p w14:paraId="20CFC396" w14:textId="77777777" w:rsidR="00F140F5" w:rsidRDefault="00EA1124">
      <w:pPr>
        <w:rPr>
          <w:rFonts w:asciiTheme="minorEastAsia" w:hAnsiTheme="minorEastAsia"/>
          <w:sz w:val="30"/>
        </w:rPr>
      </w:pPr>
      <w:r>
        <w:rPr>
          <w:rFonts w:asciiTheme="minorEastAsia" w:hAnsiTheme="minorEastAsia" w:hint="eastAsia"/>
          <w:sz w:val="30"/>
        </w:rPr>
        <w:t>1.你方要求我方承担保证责任的，应向我方发出书面索赔通知及发包人未支付主合同约定工程款的证明材料。索赔通知应写明要求索赔的金额，支付款项应到达的账号。</w:t>
      </w:r>
    </w:p>
    <w:p w14:paraId="5D8F0F75" w14:textId="77777777" w:rsidR="00F140F5" w:rsidRDefault="00EA1124">
      <w:pPr>
        <w:rPr>
          <w:rFonts w:asciiTheme="minorEastAsia" w:hAnsiTheme="minorEastAsia"/>
          <w:sz w:val="30"/>
        </w:rPr>
      </w:pPr>
      <w:r>
        <w:rPr>
          <w:rFonts w:asciiTheme="minorEastAsia" w:hAnsiTheme="minorEastAsia" w:hint="eastAsia"/>
          <w:sz w:val="30"/>
        </w:rPr>
        <w:t>2.在出现你方与发包人因工程质量发生争议，发包人拒绝向你方支付工程款的情形时，你方要求我方履行保证责任代为支付的，需提供符合相应条件要求的工程质量检测机构出具的质量说明材料。</w:t>
      </w:r>
    </w:p>
    <w:p w14:paraId="5450DDA9" w14:textId="77777777" w:rsidR="00F140F5" w:rsidRDefault="00EA1124">
      <w:pPr>
        <w:rPr>
          <w:rFonts w:asciiTheme="minorEastAsia" w:hAnsiTheme="minorEastAsia"/>
          <w:sz w:val="30"/>
        </w:rPr>
      </w:pPr>
      <w:r>
        <w:rPr>
          <w:rFonts w:asciiTheme="minorEastAsia" w:hAnsiTheme="minorEastAsia" w:hint="eastAsia"/>
          <w:sz w:val="30"/>
        </w:rPr>
        <w:t>3.我方收到你方的书面索赔通知及相应的证明材料后７天内无条件支付。</w:t>
      </w:r>
    </w:p>
    <w:p w14:paraId="3D547449" w14:textId="77777777" w:rsidR="00F140F5" w:rsidRDefault="00EA1124">
      <w:pPr>
        <w:rPr>
          <w:rFonts w:asciiTheme="minorEastAsia" w:hAnsiTheme="minorEastAsia"/>
          <w:sz w:val="30"/>
        </w:rPr>
      </w:pPr>
      <w:r>
        <w:rPr>
          <w:rFonts w:asciiTheme="minorEastAsia" w:hAnsiTheme="minorEastAsia" w:hint="eastAsia"/>
          <w:sz w:val="30"/>
        </w:rPr>
        <w:t>五、保证责任的解除</w:t>
      </w:r>
    </w:p>
    <w:p w14:paraId="6BFDF0D4" w14:textId="77777777" w:rsidR="00F140F5" w:rsidRDefault="00EA1124">
      <w:pPr>
        <w:rPr>
          <w:rFonts w:asciiTheme="minorEastAsia" w:hAnsiTheme="minorEastAsia"/>
          <w:sz w:val="30"/>
        </w:rPr>
      </w:pPr>
      <w:r>
        <w:rPr>
          <w:rFonts w:asciiTheme="minorEastAsia" w:hAnsiTheme="minorEastAsia" w:hint="eastAsia"/>
          <w:sz w:val="30"/>
        </w:rPr>
        <w:lastRenderedPageBreak/>
        <w:t>1.在本保函承诺的保证期间内，你方未书面向我方主张保证责任的，自保证期间届满次日起，我方保证责任解除。</w:t>
      </w:r>
    </w:p>
    <w:p w14:paraId="080CECD4" w14:textId="77777777" w:rsidR="00F140F5" w:rsidRDefault="00EA1124">
      <w:pPr>
        <w:rPr>
          <w:rFonts w:asciiTheme="minorEastAsia" w:hAnsiTheme="minorEastAsia"/>
          <w:sz w:val="30"/>
        </w:rPr>
      </w:pPr>
      <w:r>
        <w:rPr>
          <w:rFonts w:asciiTheme="minorEastAsia" w:hAnsiTheme="minorEastAsia" w:hint="eastAsia"/>
          <w:sz w:val="30"/>
        </w:rPr>
        <w:t>2.发包人按主合同约定履行了工程款的全部支付义务的，自本保函承诺的保证期间届满次日起，我方保证责任解除。</w:t>
      </w:r>
    </w:p>
    <w:p w14:paraId="72E64592" w14:textId="77777777" w:rsidR="00F140F5" w:rsidRDefault="00EA1124">
      <w:pPr>
        <w:rPr>
          <w:rFonts w:asciiTheme="minorEastAsia" w:hAnsiTheme="minorEastAsia"/>
          <w:sz w:val="30"/>
        </w:rPr>
      </w:pPr>
      <w:r>
        <w:rPr>
          <w:rFonts w:asciiTheme="minorEastAsia" w:hAnsiTheme="minorEastAsia" w:hint="eastAsia"/>
          <w:sz w:val="30"/>
        </w:rPr>
        <w:t>3.我方按照本保函向你方履行保证责任所支付金额达到本保函保证金额时，自我方向你方支付（支付款项从我方账户划出）之日起，保证责任即解除。</w:t>
      </w:r>
    </w:p>
    <w:p w14:paraId="0707F9F6" w14:textId="77777777" w:rsidR="00F140F5" w:rsidRDefault="00EA1124">
      <w:pPr>
        <w:rPr>
          <w:rFonts w:asciiTheme="minorEastAsia" w:hAnsiTheme="minorEastAsia"/>
          <w:sz w:val="30"/>
        </w:rPr>
      </w:pPr>
      <w:r>
        <w:rPr>
          <w:rFonts w:asciiTheme="minorEastAsia" w:hAnsiTheme="minorEastAsia" w:hint="eastAsia"/>
          <w:sz w:val="30"/>
        </w:rPr>
        <w:t>4.按照法律法规的规定或出现应解除我方保证责任的其他情形的，我方在本保函项下的保证责任亦解除。</w:t>
      </w:r>
    </w:p>
    <w:p w14:paraId="580D1906" w14:textId="77777777" w:rsidR="00F140F5" w:rsidRDefault="00EA1124">
      <w:pPr>
        <w:rPr>
          <w:rFonts w:asciiTheme="minorEastAsia" w:hAnsiTheme="minorEastAsia"/>
          <w:sz w:val="30"/>
        </w:rPr>
      </w:pPr>
      <w:r>
        <w:rPr>
          <w:rFonts w:asciiTheme="minorEastAsia" w:hAnsiTheme="minorEastAsia" w:hint="eastAsia"/>
          <w:sz w:val="30"/>
        </w:rPr>
        <w:t>5.我方解除保证责任后，你方应自我方保证责任解除之日起___个工作日内，将本保函原件返还我方。</w:t>
      </w:r>
    </w:p>
    <w:p w14:paraId="0985E009" w14:textId="77777777" w:rsidR="00F140F5" w:rsidRDefault="00EA1124">
      <w:pPr>
        <w:rPr>
          <w:rFonts w:asciiTheme="minorEastAsia" w:hAnsiTheme="minorEastAsia"/>
          <w:sz w:val="30"/>
        </w:rPr>
      </w:pPr>
      <w:r>
        <w:rPr>
          <w:rFonts w:asciiTheme="minorEastAsia" w:hAnsiTheme="minorEastAsia" w:hint="eastAsia"/>
          <w:sz w:val="30"/>
        </w:rPr>
        <w:t>六、免责条款</w:t>
      </w:r>
    </w:p>
    <w:p w14:paraId="6FF07F7A" w14:textId="77777777" w:rsidR="00F140F5" w:rsidRDefault="00EA1124">
      <w:pPr>
        <w:rPr>
          <w:rFonts w:asciiTheme="minorEastAsia" w:hAnsiTheme="minorEastAsia"/>
          <w:sz w:val="30"/>
        </w:rPr>
      </w:pPr>
      <w:r>
        <w:rPr>
          <w:rFonts w:asciiTheme="minorEastAsia" w:hAnsiTheme="minorEastAsia" w:hint="eastAsia"/>
          <w:sz w:val="30"/>
        </w:rPr>
        <w:t>1.因你方违约致使发包人不能履行义务的，我方不承担保证责任。</w:t>
      </w:r>
    </w:p>
    <w:p w14:paraId="78574CB9" w14:textId="77777777" w:rsidR="00F140F5" w:rsidRDefault="00EA1124">
      <w:pPr>
        <w:rPr>
          <w:rFonts w:asciiTheme="minorEastAsia" w:hAnsiTheme="minorEastAsia"/>
          <w:sz w:val="30"/>
        </w:rPr>
      </w:pPr>
      <w:r>
        <w:rPr>
          <w:rFonts w:asciiTheme="minorEastAsia" w:hAnsiTheme="minorEastAsia" w:hint="eastAsia"/>
          <w:sz w:val="30"/>
        </w:rPr>
        <w:t>2.依照法律法规的规定或你方与发包人的另行约定，免除发包人部分或全部义务的，我方亦免除其相应的保证责任。</w:t>
      </w:r>
    </w:p>
    <w:p w14:paraId="48275A81" w14:textId="77777777" w:rsidR="00F140F5" w:rsidRDefault="00EA1124">
      <w:pPr>
        <w:rPr>
          <w:rFonts w:asciiTheme="minorEastAsia" w:hAnsiTheme="minorEastAsia"/>
          <w:sz w:val="30"/>
        </w:rPr>
      </w:pPr>
      <w:r>
        <w:rPr>
          <w:rFonts w:asciiTheme="minorEastAsia" w:hAnsiTheme="minorEastAsia" w:hint="eastAsia"/>
          <w:sz w:val="30"/>
        </w:rPr>
        <w:t>3.你方与发包人协议变更主合同的，如加重发包人责任致使我方保证责任加重的，需征得我方书面同意，否则我方不再承担因此而加重部分的保证责任，但主合同第10条〔变更〕约定的变更不受本款限制。</w:t>
      </w:r>
    </w:p>
    <w:p w14:paraId="28C7E619" w14:textId="77777777" w:rsidR="00F140F5" w:rsidRDefault="00EA1124">
      <w:pPr>
        <w:rPr>
          <w:rFonts w:asciiTheme="minorEastAsia" w:hAnsiTheme="minorEastAsia"/>
          <w:sz w:val="30"/>
        </w:rPr>
      </w:pPr>
      <w:r>
        <w:rPr>
          <w:rFonts w:asciiTheme="minorEastAsia" w:hAnsiTheme="minorEastAsia" w:hint="eastAsia"/>
          <w:sz w:val="30"/>
        </w:rPr>
        <w:t>4.因不可抗力造成发包人不能履行义务的，我方不承担保证责任。</w:t>
      </w:r>
    </w:p>
    <w:p w14:paraId="17D321C1" w14:textId="77777777" w:rsidR="00F140F5" w:rsidRDefault="00EA1124">
      <w:pPr>
        <w:rPr>
          <w:rFonts w:asciiTheme="minorEastAsia" w:hAnsiTheme="minorEastAsia"/>
          <w:sz w:val="30"/>
        </w:rPr>
      </w:pPr>
      <w:r>
        <w:rPr>
          <w:rFonts w:asciiTheme="minorEastAsia" w:hAnsiTheme="minorEastAsia" w:hint="eastAsia"/>
          <w:sz w:val="30"/>
        </w:rPr>
        <w:t>七、争议解决</w:t>
      </w:r>
    </w:p>
    <w:p w14:paraId="19C2A655" w14:textId="77777777" w:rsidR="00F140F5" w:rsidRDefault="00EA1124">
      <w:pPr>
        <w:rPr>
          <w:rFonts w:asciiTheme="minorEastAsia" w:hAnsiTheme="minorEastAsia"/>
          <w:sz w:val="30"/>
        </w:rPr>
      </w:pPr>
      <w:r>
        <w:rPr>
          <w:rFonts w:asciiTheme="minorEastAsia" w:hAnsiTheme="minorEastAsia" w:hint="eastAsia"/>
          <w:sz w:val="30"/>
        </w:rPr>
        <w:t>因本保函或本保函相关事项发生的纠纷，可由双方协商解决，协</w:t>
      </w:r>
      <w:r>
        <w:rPr>
          <w:rFonts w:asciiTheme="minorEastAsia" w:hAnsiTheme="minorEastAsia" w:hint="eastAsia"/>
          <w:sz w:val="30"/>
        </w:rPr>
        <w:lastRenderedPageBreak/>
        <w:t>商不成的，按下列第种方式解决：</w:t>
      </w:r>
    </w:p>
    <w:p w14:paraId="5B73CDB7" w14:textId="77777777" w:rsidR="00F140F5" w:rsidRDefault="00EA1124">
      <w:pPr>
        <w:rPr>
          <w:rFonts w:asciiTheme="minorEastAsia" w:hAnsiTheme="minorEastAsia"/>
          <w:sz w:val="30"/>
        </w:rPr>
      </w:pPr>
      <w:r>
        <w:rPr>
          <w:rFonts w:asciiTheme="minorEastAsia" w:hAnsiTheme="minorEastAsia" w:hint="eastAsia"/>
          <w:sz w:val="30"/>
        </w:rPr>
        <w:t>（1）向仲裁委员会申请仲裁；</w:t>
      </w:r>
    </w:p>
    <w:p w14:paraId="04A7C039" w14:textId="77777777" w:rsidR="00F140F5" w:rsidRDefault="00EA1124">
      <w:pPr>
        <w:rPr>
          <w:rFonts w:asciiTheme="minorEastAsia" w:hAnsiTheme="minorEastAsia"/>
          <w:sz w:val="30"/>
        </w:rPr>
      </w:pPr>
      <w:r>
        <w:rPr>
          <w:rFonts w:asciiTheme="minorEastAsia" w:hAnsiTheme="minorEastAsia" w:hint="eastAsia"/>
          <w:sz w:val="30"/>
        </w:rPr>
        <w:t>（2）向人民法院起诉。</w:t>
      </w:r>
    </w:p>
    <w:p w14:paraId="3285FCE9" w14:textId="77777777" w:rsidR="00F140F5" w:rsidRDefault="00EA1124">
      <w:pPr>
        <w:rPr>
          <w:rFonts w:asciiTheme="minorEastAsia" w:hAnsiTheme="minorEastAsia"/>
          <w:sz w:val="30"/>
        </w:rPr>
      </w:pPr>
      <w:r>
        <w:rPr>
          <w:rFonts w:asciiTheme="minorEastAsia" w:hAnsiTheme="minorEastAsia" w:hint="eastAsia"/>
          <w:sz w:val="30"/>
        </w:rPr>
        <w:t>八、保函的生效</w:t>
      </w:r>
    </w:p>
    <w:p w14:paraId="594444F2" w14:textId="77777777" w:rsidR="00F140F5" w:rsidRDefault="00EA1124">
      <w:pPr>
        <w:rPr>
          <w:rFonts w:asciiTheme="minorEastAsia" w:hAnsiTheme="minorEastAsia"/>
          <w:sz w:val="30"/>
        </w:rPr>
      </w:pPr>
      <w:r>
        <w:rPr>
          <w:rFonts w:asciiTheme="minorEastAsia" w:hAnsiTheme="minorEastAsia" w:hint="eastAsia"/>
          <w:sz w:val="30"/>
        </w:rPr>
        <w:t>本保函自我方法定代表人（或其授权代理人）签字并加盖公章之日起生效。</w:t>
      </w:r>
    </w:p>
    <w:p w14:paraId="2B15CAA3" w14:textId="77777777" w:rsidR="00F140F5" w:rsidRDefault="00F140F5">
      <w:pPr>
        <w:rPr>
          <w:rFonts w:asciiTheme="minorEastAsia" w:hAnsiTheme="minorEastAsia"/>
          <w:sz w:val="30"/>
        </w:rPr>
      </w:pPr>
    </w:p>
    <w:p w14:paraId="7E0B9711" w14:textId="77777777" w:rsidR="00F140F5" w:rsidRDefault="00F140F5">
      <w:pPr>
        <w:rPr>
          <w:rFonts w:asciiTheme="minorEastAsia" w:hAnsiTheme="minorEastAsia"/>
          <w:sz w:val="30"/>
        </w:rPr>
      </w:pPr>
    </w:p>
    <w:p w14:paraId="1DAF6ECC" w14:textId="77777777" w:rsidR="00F140F5" w:rsidRDefault="00EA1124">
      <w:pPr>
        <w:rPr>
          <w:rFonts w:asciiTheme="minorEastAsia" w:hAnsiTheme="minorEastAsia"/>
          <w:sz w:val="30"/>
        </w:rPr>
      </w:pPr>
      <w:r>
        <w:rPr>
          <w:rFonts w:asciiTheme="minorEastAsia" w:hAnsiTheme="minorEastAsia" w:hint="eastAsia"/>
          <w:sz w:val="30"/>
        </w:rPr>
        <w:t>担保人：_______________（盖章）</w:t>
      </w:r>
    </w:p>
    <w:p w14:paraId="6E3A5941" w14:textId="77777777" w:rsidR="00F140F5" w:rsidRDefault="00EA1124">
      <w:pPr>
        <w:rPr>
          <w:rFonts w:asciiTheme="minorEastAsia" w:hAnsiTheme="minorEastAsia"/>
          <w:sz w:val="30"/>
        </w:rPr>
      </w:pPr>
      <w:r>
        <w:rPr>
          <w:rFonts w:asciiTheme="minorEastAsia" w:hAnsiTheme="minorEastAsia" w:hint="eastAsia"/>
          <w:sz w:val="30"/>
        </w:rPr>
        <w:t>法定代表人或委托代理人：__________________（签字）</w:t>
      </w:r>
    </w:p>
    <w:p w14:paraId="4F7F07F3" w14:textId="77777777" w:rsidR="00F140F5" w:rsidRDefault="00EA1124">
      <w:pPr>
        <w:rPr>
          <w:rFonts w:asciiTheme="minorEastAsia" w:hAnsiTheme="minorEastAsia"/>
          <w:sz w:val="30"/>
        </w:rPr>
      </w:pPr>
      <w:r>
        <w:rPr>
          <w:rFonts w:asciiTheme="minorEastAsia" w:hAnsiTheme="minorEastAsia" w:hint="eastAsia"/>
          <w:sz w:val="30"/>
        </w:rPr>
        <w:t>地址：__________________________________</w:t>
      </w:r>
    </w:p>
    <w:p w14:paraId="5760E080" w14:textId="77777777" w:rsidR="00F140F5" w:rsidRDefault="00EA1124">
      <w:pPr>
        <w:rPr>
          <w:rFonts w:asciiTheme="minorEastAsia" w:hAnsiTheme="minorEastAsia"/>
          <w:sz w:val="30"/>
        </w:rPr>
      </w:pPr>
      <w:r>
        <w:rPr>
          <w:rFonts w:asciiTheme="minorEastAsia" w:hAnsiTheme="minorEastAsia" w:hint="eastAsia"/>
          <w:sz w:val="30"/>
        </w:rPr>
        <w:t>邮政编码：_________________</w:t>
      </w:r>
    </w:p>
    <w:p w14:paraId="3A916591" w14:textId="77777777" w:rsidR="00F140F5" w:rsidRDefault="00EA1124">
      <w:pPr>
        <w:rPr>
          <w:rFonts w:asciiTheme="minorEastAsia" w:hAnsiTheme="minorEastAsia"/>
          <w:sz w:val="30"/>
        </w:rPr>
      </w:pPr>
      <w:r>
        <w:rPr>
          <w:rFonts w:asciiTheme="minorEastAsia" w:hAnsiTheme="minorEastAsia" w:hint="eastAsia"/>
          <w:sz w:val="30"/>
        </w:rPr>
        <w:t>传真：___________________</w:t>
      </w:r>
    </w:p>
    <w:p w14:paraId="76F2480F" w14:textId="77777777" w:rsidR="00F140F5" w:rsidRDefault="00F140F5">
      <w:pPr>
        <w:rPr>
          <w:rFonts w:asciiTheme="minorEastAsia" w:hAnsiTheme="minorEastAsia"/>
          <w:sz w:val="30"/>
        </w:rPr>
      </w:pPr>
    </w:p>
    <w:p w14:paraId="47C3663A" w14:textId="77777777" w:rsidR="00F140F5" w:rsidRDefault="00EA1124">
      <w:pPr>
        <w:jc w:val="right"/>
        <w:rPr>
          <w:rFonts w:asciiTheme="minorEastAsia" w:hAnsiTheme="minorEastAsia"/>
          <w:sz w:val="30"/>
        </w:rPr>
      </w:pPr>
      <w:r>
        <w:rPr>
          <w:rFonts w:asciiTheme="minorEastAsia" w:hAnsiTheme="minorEastAsia" w:hint="eastAsia"/>
          <w:sz w:val="30"/>
        </w:rPr>
        <w:t>_____年___月___日</w:t>
      </w:r>
    </w:p>
    <w:p w14:paraId="2E35A5CC" w14:textId="77777777" w:rsidR="00F140F5" w:rsidRDefault="00EA1124">
      <w:pPr>
        <w:rPr>
          <w:rFonts w:asciiTheme="minorEastAsia" w:hAnsiTheme="minorEastAsia"/>
          <w:sz w:val="30"/>
        </w:rPr>
      </w:pPr>
      <w:r>
        <w:rPr>
          <w:rFonts w:asciiTheme="minorEastAsia" w:hAnsiTheme="minorEastAsia" w:hint="eastAsia"/>
          <w:sz w:val="30"/>
        </w:rPr>
        <w:t>附件11：</w:t>
      </w:r>
    </w:p>
    <w:p w14:paraId="5B265E12" w14:textId="77777777" w:rsidR="00F140F5" w:rsidRDefault="00EA1124">
      <w:pPr>
        <w:jc w:val="center"/>
        <w:rPr>
          <w:rFonts w:asciiTheme="minorEastAsia" w:hAnsiTheme="minorEastAsia"/>
          <w:sz w:val="30"/>
        </w:rPr>
      </w:pPr>
      <w:r>
        <w:rPr>
          <w:rFonts w:asciiTheme="minorEastAsia" w:hAnsiTheme="minorEastAsia" w:hint="eastAsia"/>
          <w:sz w:val="30"/>
        </w:rPr>
        <w:t>11-1：材料暂估价表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32"/>
        <w:gridCol w:w="1805"/>
        <w:gridCol w:w="807"/>
        <w:gridCol w:w="740"/>
        <w:gridCol w:w="1312"/>
        <w:gridCol w:w="1370"/>
        <w:gridCol w:w="1556"/>
      </w:tblGrid>
      <w:tr w:rsidR="00F140F5" w14:paraId="4A84B837" w14:textId="77777777">
        <w:tc>
          <w:tcPr>
            <w:tcW w:w="932" w:type="dxa"/>
          </w:tcPr>
          <w:p w14:paraId="69F3C602" w14:textId="77777777" w:rsidR="00F140F5" w:rsidRDefault="00EA1124">
            <w:pPr>
              <w:jc w:val="center"/>
              <w:rPr>
                <w:rFonts w:asciiTheme="minorEastAsia" w:hAnsiTheme="minorEastAsia"/>
                <w:sz w:val="27"/>
              </w:rPr>
            </w:pPr>
            <w:r>
              <w:rPr>
                <w:rFonts w:asciiTheme="minorEastAsia" w:hAnsiTheme="minorEastAsia" w:hint="eastAsia"/>
                <w:sz w:val="27"/>
              </w:rPr>
              <w:t>序号</w:t>
            </w:r>
          </w:p>
        </w:tc>
        <w:tc>
          <w:tcPr>
            <w:tcW w:w="1805" w:type="dxa"/>
          </w:tcPr>
          <w:p w14:paraId="48002307" w14:textId="77777777" w:rsidR="00F140F5" w:rsidRDefault="00EA1124">
            <w:pPr>
              <w:jc w:val="center"/>
              <w:rPr>
                <w:rFonts w:asciiTheme="minorEastAsia" w:hAnsiTheme="minorEastAsia"/>
                <w:sz w:val="27"/>
              </w:rPr>
            </w:pPr>
            <w:r>
              <w:rPr>
                <w:rFonts w:asciiTheme="minorEastAsia" w:hAnsiTheme="minorEastAsia" w:hint="eastAsia"/>
                <w:sz w:val="27"/>
              </w:rPr>
              <w:t>名称</w:t>
            </w:r>
          </w:p>
        </w:tc>
        <w:tc>
          <w:tcPr>
            <w:tcW w:w="807" w:type="dxa"/>
          </w:tcPr>
          <w:p w14:paraId="484C9763" w14:textId="77777777" w:rsidR="00F140F5" w:rsidRDefault="00EA1124">
            <w:pPr>
              <w:jc w:val="center"/>
              <w:rPr>
                <w:rFonts w:asciiTheme="minorEastAsia" w:hAnsiTheme="minorEastAsia"/>
                <w:sz w:val="27"/>
              </w:rPr>
            </w:pPr>
            <w:r>
              <w:rPr>
                <w:rFonts w:asciiTheme="minorEastAsia" w:hAnsiTheme="minorEastAsia" w:hint="eastAsia"/>
                <w:sz w:val="27"/>
              </w:rPr>
              <w:t>单位</w:t>
            </w:r>
          </w:p>
        </w:tc>
        <w:tc>
          <w:tcPr>
            <w:tcW w:w="740" w:type="dxa"/>
          </w:tcPr>
          <w:p w14:paraId="3D58949F" w14:textId="77777777" w:rsidR="00F140F5" w:rsidRDefault="00EA1124">
            <w:pPr>
              <w:jc w:val="center"/>
              <w:rPr>
                <w:rFonts w:asciiTheme="minorEastAsia" w:hAnsiTheme="minorEastAsia"/>
                <w:sz w:val="27"/>
              </w:rPr>
            </w:pPr>
            <w:r>
              <w:rPr>
                <w:rFonts w:asciiTheme="minorEastAsia" w:hAnsiTheme="minorEastAsia" w:hint="eastAsia"/>
                <w:sz w:val="27"/>
              </w:rPr>
              <w:t>数量</w:t>
            </w:r>
          </w:p>
        </w:tc>
        <w:tc>
          <w:tcPr>
            <w:tcW w:w="1312" w:type="dxa"/>
          </w:tcPr>
          <w:p w14:paraId="0A4A6192" w14:textId="77777777" w:rsidR="00F140F5" w:rsidRDefault="00EA1124">
            <w:pPr>
              <w:jc w:val="center"/>
              <w:rPr>
                <w:rFonts w:asciiTheme="minorEastAsia" w:hAnsiTheme="minorEastAsia"/>
                <w:sz w:val="27"/>
              </w:rPr>
            </w:pPr>
            <w:r>
              <w:rPr>
                <w:rFonts w:asciiTheme="minorEastAsia" w:hAnsiTheme="minorEastAsia" w:hint="eastAsia"/>
                <w:sz w:val="27"/>
              </w:rPr>
              <w:t>单价（元）</w:t>
            </w:r>
          </w:p>
        </w:tc>
        <w:tc>
          <w:tcPr>
            <w:tcW w:w="1370" w:type="dxa"/>
          </w:tcPr>
          <w:p w14:paraId="628DCE4B" w14:textId="77777777" w:rsidR="00F140F5" w:rsidRDefault="00EA1124">
            <w:pPr>
              <w:jc w:val="center"/>
              <w:rPr>
                <w:rFonts w:asciiTheme="minorEastAsia" w:hAnsiTheme="minorEastAsia"/>
                <w:sz w:val="27"/>
              </w:rPr>
            </w:pPr>
            <w:r>
              <w:rPr>
                <w:rFonts w:asciiTheme="minorEastAsia" w:hAnsiTheme="minorEastAsia" w:hint="eastAsia"/>
                <w:sz w:val="27"/>
              </w:rPr>
              <w:t>合价（元）</w:t>
            </w:r>
          </w:p>
        </w:tc>
        <w:tc>
          <w:tcPr>
            <w:tcW w:w="1556" w:type="dxa"/>
          </w:tcPr>
          <w:p w14:paraId="752FEC2F" w14:textId="77777777" w:rsidR="00F140F5" w:rsidRDefault="00EA1124">
            <w:pPr>
              <w:jc w:val="center"/>
              <w:rPr>
                <w:rFonts w:asciiTheme="minorEastAsia" w:hAnsiTheme="minorEastAsia"/>
                <w:sz w:val="27"/>
              </w:rPr>
            </w:pPr>
            <w:r>
              <w:rPr>
                <w:rFonts w:asciiTheme="minorEastAsia" w:hAnsiTheme="minorEastAsia" w:hint="eastAsia"/>
                <w:sz w:val="27"/>
              </w:rPr>
              <w:t>备注</w:t>
            </w:r>
          </w:p>
        </w:tc>
      </w:tr>
      <w:tr w:rsidR="00F140F5" w14:paraId="298DEC90" w14:textId="77777777">
        <w:tc>
          <w:tcPr>
            <w:tcW w:w="932" w:type="dxa"/>
          </w:tcPr>
          <w:p w14:paraId="609BFA9C" w14:textId="77777777" w:rsidR="00F140F5" w:rsidRDefault="00F140F5">
            <w:pPr>
              <w:jc w:val="center"/>
              <w:rPr>
                <w:rFonts w:asciiTheme="minorEastAsia" w:hAnsiTheme="minorEastAsia"/>
                <w:sz w:val="27"/>
              </w:rPr>
            </w:pPr>
          </w:p>
        </w:tc>
        <w:tc>
          <w:tcPr>
            <w:tcW w:w="1805" w:type="dxa"/>
          </w:tcPr>
          <w:p w14:paraId="5AEA0A56" w14:textId="77777777" w:rsidR="00F140F5" w:rsidRDefault="00F140F5">
            <w:pPr>
              <w:jc w:val="center"/>
              <w:rPr>
                <w:rFonts w:asciiTheme="minorEastAsia" w:hAnsiTheme="minorEastAsia"/>
                <w:sz w:val="27"/>
              </w:rPr>
            </w:pPr>
          </w:p>
        </w:tc>
        <w:tc>
          <w:tcPr>
            <w:tcW w:w="807" w:type="dxa"/>
          </w:tcPr>
          <w:p w14:paraId="5F9B7303" w14:textId="77777777" w:rsidR="00F140F5" w:rsidRDefault="00F140F5">
            <w:pPr>
              <w:jc w:val="center"/>
              <w:rPr>
                <w:rFonts w:asciiTheme="minorEastAsia" w:hAnsiTheme="minorEastAsia"/>
                <w:sz w:val="27"/>
              </w:rPr>
            </w:pPr>
          </w:p>
        </w:tc>
        <w:tc>
          <w:tcPr>
            <w:tcW w:w="740" w:type="dxa"/>
          </w:tcPr>
          <w:p w14:paraId="699817E6" w14:textId="77777777" w:rsidR="00F140F5" w:rsidRDefault="00F140F5">
            <w:pPr>
              <w:jc w:val="center"/>
              <w:rPr>
                <w:rFonts w:asciiTheme="minorEastAsia" w:hAnsiTheme="minorEastAsia"/>
                <w:sz w:val="27"/>
              </w:rPr>
            </w:pPr>
          </w:p>
        </w:tc>
        <w:tc>
          <w:tcPr>
            <w:tcW w:w="1312" w:type="dxa"/>
          </w:tcPr>
          <w:p w14:paraId="0AD9BC48" w14:textId="77777777" w:rsidR="00F140F5" w:rsidRDefault="00F140F5">
            <w:pPr>
              <w:jc w:val="center"/>
              <w:rPr>
                <w:rFonts w:asciiTheme="minorEastAsia" w:hAnsiTheme="minorEastAsia"/>
                <w:sz w:val="27"/>
              </w:rPr>
            </w:pPr>
          </w:p>
        </w:tc>
        <w:tc>
          <w:tcPr>
            <w:tcW w:w="1370" w:type="dxa"/>
          </w:tcPr>
          <w:p w14:paraId="5E18D4F2" w14:textId="77777777" w:rsidR="00F140F5" w:rsidRDefault="00F140F5">
            <w:pPr>
              <w:jc w:val="center"/>
              <w:rPr>
                <w:rFonts w:asciiTheme="minorEastAsia" w:hAnsiTheme="minorEastAsia"/>
                <w:sz w:val="27"/>
              </w:rPr>
            </w:pPr>
          </w:p>
        </w:tc>
        <w:tc>
          <w:tcPr>
            <w:tcW w:w="1556" w:type="dxa"/>
          </w:tcPr>
          <w:p w14:paraId="79AE29FE" w14:textId="77777777" w:rsidR="00F140F5" w:rsidRDefault="00F140F5">
            <w:pPr>
              <w:jc w:val="center"/>
              <w:rPr>
                <w:rFonts w:asciiTheme="minorEastAsia" w:hAnsiTheme="minorEastAsia"/>
                <w:sz w:val="27"/>
              </w:rPr>
            </w:pPr>
          </w:p>
        </w:tc>
      </w:tr>
      <w:tr w:rsidR="00F140F5" w14:paraId="0FF2AE1A" w14:textId="77777777">
        <w:tc>
          <w:tcPr>
            <w:tcW w:w="932" w:type="dxa"/>
          </w:tcPr>
          <w:p w14:paraId="44B90A62" w14:textId="77777777" w:rsidR="00F140F5" w:rsidRDefault="00F140F5">
            <w:pPr>
              <w:jc w:val="center"/>
              <w:rPr>
                <w:rFonts w:asciiTheme="minorEastAsia" w:hAnsiTheme="minorEastAsia"/>
                <w:sz w:val="27"/>
              </w:rPr>
            </w:pPr>
          </w:p>
        </w:tc>
        <w:tc>
          <w:tcPr>
            <w:tcW w:w="1805" w:type="dxa"/>
          </w:tcPr>
          <w:p w14:paraId="09D022AD" w14:textId="77777777" w:rsidR="00F140F5" w:rsidRDefault="00F140F5">
            <w:pPr>
              <w:jc w:val="center"/>
              <w:rPr>
                <w:rFonts w:asciiTheme="minorEastAsia" w:hAnsiTheme="minorEastAsia"/>
                <w:sz w:val="27"/>
              </w:rPr>
            </w:pPr>
          </w:p>
        </w:tc>
        <w:tc>
          <w:tcPr>
            <w:tcW w:w="807" w:type="dxa"/>
          </w:tcPr>
          <w:p w14:paraId="10CF0EDB" w14:textId="77777777" w:rsidR="00F140F5" w:rsidRDefault="00F140F5">
            <w:pPr>
              <w:jc w:val="center"/>
              <w:rPr>
                <w:rFonts w:asciiTheme="minorEastAsia" w:hAnsiTheme="minorEastAsia"/>
                <w:sz w:val="27"/>
              </w:rPr>
            </w:pPr>
          </w:p>
        </w:tc>
        <w:tc>
          <w:tcPr>
            <w:tcW w:w="740" w:type="dxa"/>
          </w:tcPr>
          <w:p w14:paraId="7279B063" w14:textId="77777777" w:rsidR="00F140F5" w:rsidRDefault="00F140F5">
            <w:pPr>
              <w:jc w:val="center"/>
              <w:rPr>
                <w:rFonts w:asciiTheme="minorEastAsia" w:hAnsiTheme="minorEastAsia"/>
                <w:sz w:val="27"/>
              </w:rPr>
            </w:pPr>
          </w:p>
        </w:tc>
        <w:tc>
          <w:tcPr>
            <w:tcW w:w="1312" w:type="dxa"/>
          </w:tcPr>
          <w:p w14:paraId="4170B515" w14:textId="77777777" w:rsidR="00F140F5" w:rsidRDefault="00F140F5">
            <w:pPr>
              <w:jc w:val="center"/>
              <w:rPr>
                <w:rFonts w:asciiTheme="minorEastAsia" w:hAnsiTheme="minorEastAsia"/>
                <w:sz w:val="27"/>
              </w:rPr>
            </w:pPr>
          </w:p>
        </w:tc>
        <w:tc>
          <w:tcPr>
            <w:tcW w:w="1370" w:type="dxa"/>
          </w:tcPr>
          <w:p w14:paraId="1BDFCEDB" w14:textId="77777777" w:rsidR="00F140F5" w:rsidRDefault="00F140F5">
            <w:pPr>
              <w:jc w:val="center"/>
              <w:rPr>
                <w:rFonts w:asciiTheme="minorEastAsia" w:hAnsiTheme="minorEastAsia"/>
                <w:sz w:val="27"/>
              </w:rPr>
            </w:pPr>
          </w:p>
        </w:tc>
        <w:tc>
          <w:tcPr>
            <w:tcW w:w="1556" w:type="dxa"/>
          </w:tcPr>
          <w:p w14:paraId="740F746F" w14:textId="77777777" w:rsidR="00F140F5" w:rsidRDefault="00F140F5">
            <w:pPr>
              <w:jc w:val="center"/>
              <w:rPr>
                <w:rFonts w:asciiTheme="minorEastAsia" w:hAnsiTheme="minorEastAsia"/>
                <w:sz w:val="27"/>
              </w:rPr>
            </w:pPr>
          </w:p>
        </w:tc>
      </w:tr>
      <w:tr w:rsidR="00F140F5" w14:paraId="15CB378D" w14:textId="77777777">
        <w:tc>
          <w:tcPr>
            <w:tcW w:w="932" w:type="dxa"/>
          </w:tcPr>
          <w:p w14:paraId="6C0DE4F3" w14:textId="77777777" w:rsidR="00F140F5" w:rsidRDefault="00F140F5">
            <w:pPr>
              <w:jc w:val="center"/>
              <w:rPr>
                <w:rFonts w:asciiTheme="minorEastAsia" w:hAnsiTheme="minorEastAsia"/>
                <w:sz w:val="27"/>
              </w:rPr>
            </w:pPr>
          </w:p>
        </w:tc>
        <w:tc>
          <w:tcPr>
            <w:tcW w:w="1805" w:type="dxa"/>
          </w:tcPr>
          <w:p w14:paraId="6C151F62" w14:textId="77777777" w:rsidR="00F140F5" w:rsidRDefault="00F140F5">
            <w:pPr>
              <w:jc w:val="center"/>
              <w:rPr>
                <w:rFonts w:asciiTheme="minorEastAsia" w:hAnsiTheme="minorEastAsia"/>
                <w:sz w:val="27"/>
              </w:rPr>
            </w:pPr>
          </w:p>
        </w:tc>
        <w:tc>
          <w:tcPr>
            <w:tcW w:w="807" w:type="dxa"/>
          </w:tcPr>
          <w:p w14:paraId="0161DC08" w14:textId="77777777" w:rsidR="00F140F5" w:rsidRDefault="00F140F5">
            <w:pPr>
              <w:jc w:val="center"/>
              <w:rPr>
                <w:rFonts w:asciiTheme="minorEastAsia" w:hAnsiTheme="minorEastAsia"/>
                <w:sz w:val="27"/>
              </w:rPr>
            </w:pPr>
          </w:p>
        </w:tc>
        <w:tc>
          <w:tcPr>
            <w:tcW w:w="740" w:type="dxa"/>
          </w:tcPr>
          <w:p w14:paraId="2242C1E6" w14:textId="77777777" w:rsidR="00F140F5" w:rsidRDefault="00F140F5">
            <w:pPr>
              <w:jc w:val="center"/>
              <w:rPr>
                <w:rFonts w:asciiTheme="minorEastAsia" w:hAnsiTheme="minorEastAsia"/>
                <w:sz w:val="27"/>
              </w:rPr>
            </w:pPr>
          </w:p>
        </w:tc>
        <w:tc>
          <w:tcPr>
            <w:tcW w:w="1312" w:type="dxa"/>
          </w:tcPr>
          <w:p w14:paraId="761567B9" w14:textId="77777777" w:rsidR="00F140F5" w:rsidRDefault="00F140F5">
            <w:pPr>
              <w:jc w:val="center"/>
              <w:rPr>
                <w:rFonts w:asciiTheme="minorEastAsia" w:hAnsiTheme="minorEastAsia"/>
                <w:sz w:val="27"/>
              </w:rPr>
            </w:pPr>
          </w:p>
        </w:tc>
        <w:tc>
          <w:tcPr>
            <w:tcW w:w="1370" w:type="dxa"/>
          </w:tcPr>
          <w:p w14:paraId="2E392160" w14:textId="77777777" w:rsidR="00F140F5" w:rsidRDefault="00F140F5">
            <w:pPr>
              <w:jc w:val="center"/>
              <w:rPr>
                <w:rFonts w:asciiTheme="minorEastAsia" w:hAnsiTheme="minorEastAsia"/>
                <w:sz w:val="27"/>
              </w:rPr>
            </w:pPr>
          </w:p>
        </w:tc>
        <w:tc>
          <w:tcPr>
            <w:tcW w:w="1556" w:type="dxa"/>
          </w:tcPr>
          <w:p w14:paraId="60C2372A" w14:textId="77777777" w:rsidR="00F140F5" w:rsidRDefault="00F140F5">
            <w:pPr>
              <w:jc w:val="center"/>
              <w:rPr>
                <w:rFonts w:asciiTheme="minorEastAsia" w:hAnsiTheme="minorEastAsia"/>
                <w:sz w:val="27"/>
              </w:rPr>
            </w:pPr>
          </w:p>
        </w:tc>
      </w:tr>
      <w:tr w:rsidR="00F140F5" w14:paraId="7F2502F0" w14:textId="77777777">
        <w:tc>
          <w:tcPr>
            <w:tcW w:w="932" w:type="dxa"/>
          </w:tcPr>
          <w:p w14:paraId="301EE847" w14:textId="77777777" w:rsidR="00F140F5" w:rsidRDefault="00F140F5">
            <w:pPr>
              <w:jc w:val="center"/>
              <w:rPr>
                <w:rFonts w:asciiTheme="minorEastAsia" w:hAnsiTheme="minorEastAsia"/>
                <w:sz w:val="27"/>
              </w:rPr>
            </w:pPr>
          </w:p>
        </w:tc>
        <w:tc>
          <w:tcPr>
            <w:tcW w:w="1805" w:type="dxa"/>
          </w:tcPr>
          <w:p w14:paraId="2CC1AD48" w14:textId="77777777" w:rsidR="00F140F5" w:rsidRDefault="00F140F5">
            <w:pPr>
              <w:jc w:val="center"/>
              <w:rPr>
                <w:rFonts w:asciiTheme="minorEastAsia" w:hAnsiTheme="minorEastAsia"/>
                <w:sz w:val="27"/>
              </w:rPr>
            </w:pPr>
          </w:p>
        </w:tc>
        <w:tc>
          <w:tcPr>
            <w:tcW w:w="807" w:type="dxa"/>
          </w:tcPr>
          <w:p w14:paraId="1D21738F" w14:textId="77777777" w:rsidR="00F140F5" w:rsidRDefault="00F140F5">
            <w:pPr>
              <w:jc w:val="center"/>
              <w:rPr>
                <w:rFonts w:asciiTheme="minorEastAsia" w:hAnsiTheme="minorEastAsia"/>
                <w:sz w:val="27"/>
              </w:rPr>
            </w:pPr>
          </w:p>
        </w:tc>
        <w:tc>
          <w:tcPr>
            <w:tcW w:w="740" w:type="dxa"/>
          </w:tcPr>
          <w:p w14:paraId="275AE49B" w14:textId="77777777" w:rsidR="00F140F5" w:rsidRDefault="00F140F5">
            <w:pPr>
              <w:jc w:val="center"/>
              <w:rPr>
                <w:rFonts w:asciiTheme="minorEastAsia" w:hAnsiTheme="minorEastAsia"/>
                <w:sz w:val="27"/>
              </w:rPr>
            </w:pPr>
          </w:p>
        </w:tc>
        <w:tc>
          <w:tcPr>
            <w:tcW w:w="1312" w:type="dxa"/>
          </w:tcPr>
          <w:p w14:paraId="6500D5DD" w14:textId="77777777" w:rsidR="00F140F5" w:rsidRDefault="00F140F5">
            <w:pPr>
              <w:jc w:val="center"/>
              <w:rPr>
                <w:rFonts w:asciiTheme="minorEastAsia" w:hAnsiTheme="minorEastAsia"/>
                <w:sz w:val="27"/>
              </w:rPr>
            </w:pPr>
          </w:p>
        </w:tc>
        <w:tc>
          <w:tcPr>
            <w:tcW w:w="1370" w:type="dxa"/>
          </w:tcPr>
          <w:p w14:paraId="6C196B08" w14:textId="77777777" w:rsidR="00F140F5" w:rsidRDefault="00F140F5">
            <w:pPr>
              <w:jc w:val="center"/>
              <w:rPr>
                <w:rFonts w:asciiTheme="minorEastAsia" w:hAnsiTheme="minorEastAsia"/>
                <w:sz w:val="27"/>
              </w:rPr>
            </w:pPr>
          </w:p>
        </w:tc>
        <w:tc>
          <w:tcPr>
            <w:tcW w:w="1556" w:type="dxa"/>
          </w:tcPr>
          <w:p w14:paraId="262BF364" w14:textId="77777777" w:rsidR="00F140F5" w:rsidRDefault="00F140F5">
            <w:pPr>
              <w:jc w:val="center"/>
              <w:rPr>
                <w:rFonts w:asciiTheme="minorEastAsia" w:hAnsiTheme="minorEastAsia"/>
                <w:sz w:val="27"/>
              </w:rPr>
            </w:pPr>
          </w:p>
        </w:tc>
      </w:tr>
      <w:tr w:rsidR="00F140F5" w14:paraId="3EEF373A" w14:textId="77777777">
        <w:tc>
          <w:tcPr>
            <w:tcW w:w="932" w:type="dxa"/>
          </w:tcPr>
          <w:p w14:paraId="49EEB98F" w14:textId="77777777" w:rsidR="00F140F5" w:rsidRDefault="00F140F5">
            <w:pPr>
              <w:jc w:val="center"/>
              <w:rPr>
                <w:rFonts w:asciiTheme="minorEastAsia" w:hAnsiTheme="minorEastAsia"/>
                <w:sz w:val="27"/>
              </w:rPr>
            </w:pPr>
          </w:p>
        </w:tc>
        <w:tc>
          <w:tcPr>
            <w:tcW w:w="1805" w:type="dxa"/>
          </w:tcPr>
          <w:p w14:paraId="66516CE7" w14:textId="77777777" w:rsidR="00F140F5" w:rsidRDefault="00F140F5">
            <w:pPr>
              <w:jc w:val="center"/>
              <w:rPr>
                <w:rFonts w:asciiTheme="minorEastAsia" w:hAnsiTheme="minorEastAsia"/>
                <w:sz w:val="27"/>
              </w:rPr>
            </w:pPr>
          </w:p>
        </w:tc>
        <w:tc>
          <w:tcPr>
            <w:tcW w:w="807" w:type="dxa"/>
          </w:tcPr>
          <w:p w14:paraId="5CCBBE78" w14:textId="77777777" w:rsidR="00F140F5" w:rsidRDefault="00F140F5">
            <w:pPr>
              <w:jc w:val="center"/>
              <w:rPr>
                <w:rFonts w:asciiTheme="minorEastAsia" w:hAnsiTheme="minorEastAsia"/>
                <w:sz w:val="27"/>
              </w:rPr>
            </w:pPr>
          </w:p>
        </w:tc>
        <w:tc>
          <w:tcPr>
            <w:tcW w:w="740" w:type="dxa"/>
          </w:tcPr>
          <w:p w14:paraId="0F56F8A8" w14:textId="77777777" w:rsidR="00F140F5" w:rsidRDefault="00F140F5">
            <w:pPr>
              <w:jc w:val="center"/>
              <w:rPr>
                <w:rFonts w:asciiTheme="minorEastAsia" w:hAnsiTheme="minorEastAsia"/>
                <w:sz w:val="27"/>
              </w:rPr>
            </w:pPr>
          </w:p>
        </w:tc>
        <w:tc>
          <w:tcPr>
            <w:tcW w:w="1312" w:type="dxa"/>
          </w:tcPr>
          <w:p w14:paraId="168E1090" w14:textId="77777777" w:rsidR="00F140F5" w:rsidRDefault="00F140F5">
            <w:pPr>
              <w:jc w:val="center"/>
              <w:rPr>
                <w:rFonts w:asciiTheme="minorEastAsia" w:hAnsiTheme="minorEastAsia"/>
                <w:sz w:val="27"/>
              </w:rPr>
            </w:pPr>
          </w:p>
        </w:tc>
        <w:tc>
          <w:tcPr>
            <w:tcW w:w="1370" w:type="dxa"/>
          </w:tcPr>
          <w:p w14:paraId="631E1B62" w14:textId="77777777" w:rsidR="00F140F5" w:rsidRDefault="00F140F5">
            <w:pPr>
              <w:jc w:val="center"/>
              <w:rPr>
                <w:rFonts w:asciiTheme="minorEastAsia" w:hAnsiTheme="minorEastAsia"/>
                <w:sz w:val="27"/>
              </w:rPr>
            </w:pPr>
          </w:p>
        </w:tc>
        <w:tc>
          <w:tcPr>
            <w:tcW w:w="1556" w:type="dxa"/>
          </w:tcPr>
          <w:p w14:paraId="150D6BDA" w14:textId="77777777" w:rsidR="00F140F5" w:rsidRDefault="00F140F5">
            <w:pPr>
              <w:jc w:val="center"/>
              <w:rPr>
                <w:rFonts w:asciiTheme="minorEastAsia" w:hAnsiTheme="minorEastAsia"/>
                <w:sz w:val="27"/>
              </w:rPr>
            </w:pPr>
          </w:p>
        </w:tc>
      </w:tr>
      <w:tr w:rsidR="00F140F5" w14:paraId="3C86BDF7" w14:textId="77777777">
        <w:tc>
          <w:tcPr>
            <w:tcW w:w="932" w:type="dxa"/>
          </w:tcPr>
          <w:p w14:paraId="7A268C46" w14:textId="77777777" w:rsidR="00F140F5" w:rsidRDefault="00F140F5">
            <w:pPr>
              <w:jc w:val="center"/>
              <w:rPr>
                <w:rFonts w:asciiTheme="minorEastAsia" w:hAnsiTheme="minorEastAsia"/>
                <w:sz w:val="27"/>
              </w:rPr>
            </w:pPr>
          </w:p>
        </w:tc>
        <w:tc>
          <w:tcPr>
            <w:tcW w:w="1805" w:type="dxa"/>
          </w:tcPr>
          <w:p w14:paraId="33E06253" w14:textId="77777777" w:rsidR="00F140F5" w:rsidRDefault="00F140F5">
            <w:pPr>
              <w:jc w:val="center"/>
              <w:rPr>
                <w:rFonts w:asciiTheme="minorEastAsia" w:hAnsiTheme="minorEastAsia"/>
                <w:sz w:val="27"/>
              </w:rPr>
            </w:pPr>
          </w:p>
        </w:tc>
        <w:tc>
          <w:tcPr>
            <w:tcW w:w="807" w:type="dxa"/>
          </w:tcPr>
          <w:p w14:paraId="4228DE99" w14:textId="77777777" w:rsidR="00F140F5" w:rsidRDefault="00F140F5">
            <w:pPr>
              <w:jc w:val="center"/>
              <w:rPr>
                <w:rFonts w:asciiTheme="minorEastAsia" w:hAnsiTheme="minorEastAsia"/>
                <w:sz w:val="27"/>
              </w:rPr>
            </w:pPr>
          </w:p>
        </w:tc>
        <w:tc>
          <w:tcPr>
            <w:tcW w:w="740" w:type="dxa"/>
          </w:tcPr>
          <w:p w14:paraId="34F06242" w14:textId="77777777" w:rsidR="00F140F5" w:rsidRDefault="00F140F5">
            <w:pPr>
              <w:jc w:val="center"/>
              <w:rPr>
                <w:rFonts w:asciiTheme="minorEastAsia" w:hAnsiTheme="minorEastAsia"/>
                <w:sz w:val="27"/>
              </w:rPr>
            </w:pPr>
          </w:p>
        </w:tc>
        <w:tc>
          <w:tcPr>
            <w:tcW w:w="1312" w:type="dxa"/>
          </w:tcPr>
          <w:p w14:paraId="04F64D2E" w14:textId="77777777" w:rsidR="00F140F5" w:rsidRDefault="00F140F5">
            <w:pPr>
              <w:jc w:val="center"/>
              <w:rPr>
                <w:rFonts w:asciiTheme="minorEastAsia" w:hAnsiTheme="minorEastAsia"/>
                <w:sz w:val="27"/>
              </w:rPr>
            </w:pPr>
          </w:p>
        </w:tc>
        <w:tc>
          <w:tcPr>
            <w:tcW w:w="1370" w:type="dxa"/>
          </w:tcPr>
          <w:p w14:paraId="77FB90F5" w14:textId="77777777" w:rsidR="00F140F5" w:rsidRDefault="00F140F5">
            <w:pPr>
              <w:jc w:val="center"/>
              <w:rPr>
                <w:rFonts w:asciiTheme="minorEastAsia" w:hAnsiTheme="minorEastAsia"/>
                <w:sz w:val="27"/>
              </w:rPr>
            </w:pPr>
          </w:p>
        </w:tc>
        <w:tc>
          <w:tcPr>
            <w:tcW w:w="1556" w:type="dxa"/>
          </w:tcPr>
          <w:p w14:paraId="08F51080" w14:textId="77777777" w:rsidR="00F140F5" w:rsidRDefault="00F140F5">
            <w:pPr>
              <w:jc w:val="center"/>
              <w:rPr>
                <w:rFonts w:asciiTheme="minorEastAsia" w:hAnsiTheme="minorEastAsia"/>
                <w:sz w:val="27"/>
              </w:rPr>
            </w:pPr>
          </w:p>
        </w:tc>
      </w:tr>
      <w:tr w:rsidR="00F140F5" w14:paraId="04E5594F" w14:textId="77777777">
        <w:tc>
          <w:tcPr>
            <w:tcW w:w="932" w:type="dxa"/>
          </w:tcPr>
          <w:p w14:paraId="183280CE" w14:textId="77777777" w:rsidR="00F140F5" w:rsidRDefault="00F140F5">
            <w:pPr>
              <w:jc w:val="center"/>
              <w:rPr>
                <w:rFonts w:asciiTheme="minorEastAsia" w:hAnsiTheme="minorEastAsia"/>
                <w:sz w:val="27"/>
              </w:rPr>
            </w:pPr>
          </w:p>
        </w:tc>
        <w:tc>
          <w:tcPr>
            <w:tcW w:w="1805" w:type="dxa"/>
          </w:tcPr>
          <w:p w14:paraId="64840AAB" w14:textId="77777777" w:rsidR="00F140F5" w:rsidRDefault="00F140F5">
            <w:pPr>
              <w:jc w:val="center"/>
              <w:rPr>
                <w:rFonts w:asciiTheme="minorEastAsia" w:hAnsiTheme="minorEastAsia"/>
                <w:sz w:val="27"/>
              </w:rPr>
            </w:pPr>
          </w:p>
        </w:tc>
        <w:tc>
          <w:tcPr>
            <w:tcW w:w="807" w:type="dxa"/>
          </w:tcPr>
          <w:p w14:paraId="389A25ED" w14:textId="77777777" w:rsidR="00F140F5" w:rsidRDefault="00F140F5">
            <w:pPr>
              <w:jc w:val="center"/>
              <w:rPr>
                <w:rFonts w:asciiTheme="minorEastAsia" w:hAnsiTheme="minorEastAsia"/>
                <w:sz w:val="27"/>
              </w:rPr>
            </w:pPr>
          </w:p>
        </w:tc>
        <w:tc>
          <w:tcPr>
            <w:tcW w:w="740" w:type="dxa"/>
          </w:tcPr>
          <w:p w14:paraId="0CADCCD8" w14:textId="77777777" w:rsidR="00F140F5" w:rsidRDefault="00F140F5">
            <w:pPr>
              <w:jc w:val="center"/>
              <w:rPr>
                <w:rFonts w:asciiTheme="minorEastAsia" w:hAnsiTheme="minorEastAsia"/>
                <w:sz w:val="27"/>
              </w:rPr>
            </w:pPr>
          </w:p>
        </w:tc>
        <w:tc>
          <w:tcPr>
            <w:tcW w:w="1312" w:type="dxa"/>
          </w:tcPr>
          <w:p w14:paraId="0298227C" w14:textId="77777777" w:rsidR="00F140F5" w:rsidRDefault="00F140F5">
            <w:pPr>
              <w:jc w:val="center"/>
              <w:rPr>
                <w:rFonts w:asciiTheme="minorEastAsia" w:hAnsiTheme="minorEastAsia"/>
                <w:sz w:val="27"/>
              </w:rPr>
            </w:pPr>
          </w:p>
        </w:tc>
        <w:tc>
          <w:tcPr>
            <w:tcW w:w="1370" w:type="dxa"/>
          </w:tcPr>
          <w:p w14:paraId="216FA260" w14:textId="77777777" w:rsidR="00F140F5" w:rsidRDefault="00F140F5">
            <w:pPr>
              <w:jc w:val="center"/>
              <w:rPr>
                <w:rFonts w:asciiTheme="minorEastAsia" w:hAnsiTheme="minorEastAsia"/>
                <w:sz w:val="27"/>
              </w:rPr>
            </w:pPr>
          </w:p>
        </w:tc>
        <w:tc>
          <w:tcPr>
            <w:tcW w:w="1556" w:type="dxa"/>
          </w:tcPr>
          <w:p w14:paraId="52B5009D" w14:textId="77777777" w:rsidR="00F140F5" w:rsidRDefault="00F140F5">
            <w:pPr>
              <w:jc w:val="center"/>
              <w:rPr>
                <w:rFonts w:asciiTheme="minorEastAsia" w:hAnsiTheme="minorEastAsia"/>
                <w:sz w:val="27"/>
              </w:rPr>
            </w:pPr>
          </w:p>
        </w:tc>
      </w:tr>
      <w:tr w:rsidR="00F140F5" w14:paraId="3D43132F" w14:textId="77777777">
        <w:tc>
          <w:tcPr>
            <w:tcW w:w="932" w:type="dxa"/>
          </w:tcPr>
          <w:p w14:paraId="6D9FF01B" w14:textId="77777777" w:rsidR="00F140F5" w:rsidRDefault="00F140F5">
            <w:pPr>
              <w:jc w:val="center"/>
              <w:rPr>
                <w:rFonts w:asciiTheme="minorEastAsia" w:hAnsiTheme="minorEastAsia"/>
                <w:sz w:val="27"/>
              </w:rPr>
            </w:pPr>
          </w:p>
        </w:tc>
        <w:tc>
          <w:tcPr>
            <w:tcW w:w="1805" w:type="dxa"/>
          </w:tcPr>
          <w:p w14:paraId="2BCB35CB" w14:textId="77777777" w:rsidR="00F140F5" w:rsidRDefault="00F140F5">
            <w:pPr>
              <w:jc w:val="center"/>
              <w:rPr>
                <w:rFonts w:asciiTheme="minorEastAsia" w:hAnsiTheme="minorEastAsia"/>
                <w:sz w:val="27"/>
              </w:rPr>
            </w:pPr>
          </w:p>
        </w:tc>
        <w:tc>
          <w:tcPr>
            <w:tcW w:w="807" w:type="dxa"/>
          </w:tcPr>
          <w:p w14:paraId="2DDB7B7F" w14:textId="77777777" w:rsidR="00F140F5" w:rsidRDefault="00F140F5">
            <w:pPr>
              <w:jc w:val="center"/>
              <w:rPr>
                <w:rFonts w:asciiTheme="minorEastAsia" w:hAnsiTheme="minorEastAsia"/>
                <w:sz w:val="27"/>
              </w:rPr>
            </w:pPr>
          </w:p>
        </w:tc>
        <w:tc>
          <w:tcPr>
            <w:tcW w:w="740" w:type="dxa"/>
          </w:tcPr>
          <w:p w14:paraId="581D8D4E" w14:textId="77777777" w:rsidR="00F140F5" w:rsidRDefault="00F140F5">
            <w:pPr>
              <w:jc w:val="center"/>
              <w:rPr>
                <w:rFonts w:asciiTheme="minorEastAsia" w:hAnsiTheme="minorEastAsia"/>
                <w:sz w:val="27"/>
              </w:rPr>
            </w:pPr>
          </w:p>
        </w:tc>
        <w:tc>
          <w:tcPr>
            <w:tcW w:w="1312" w:type="dxa"/>
          </w:tcPr>
          <w:p w14:paraId="00C2BED5" w14:textId="77777777" w:rsidR="00F140F5" w:rsidRDefault="00F140F5">
            <w:pPr>
              <w:jc w:val="center"/>
              <w:rPr>
                <w:rFonts w:asciiTheme="minorEastAsia" w:hAnsiTheme="minorEastAsia"/>
                <w:sz w:val="27"/>
              </w:rPr>
            </w:pPr>
          </w:p>
        </w:tc>
        <w:tc>
          <w:tcPr>
            <w:tcW w:w="1370" w:type="dxa"/>
          </w:tcPr>
          <w:p w14:paraId="4A1FAE85" w14:textId="77777777" w:rsidR="00F140F5" w:rsidRDefault="00F140F5">
            <w:pPr>
              <w:jc w:val="center"/>
              <w:rPr>
                <w:rFonts w:asciiTheme="minorEastAsia" w:hAnsiTheme="minorEastAsia"/>
                <w:sz w:val="27"/>
              </w:rPr>
            </w:pPr>
          </w:p>
        </w:tc>
        <w:tc>
          <w:tcPr>
            <w:tcW w:w="1556" w:type="dxa"/>
          </w:tcPr>
          <w:p w14:paraId="3C77068D" w14:textId="77777777" w:rsidR="00F140F5" w:rsidRDefault="00F140F5">
            <w:pPr>
              <w:jc w:val="center"/>
              <w:rPr>
                <w:rFonts w:asciiTheme="minorEastAsia" w:hAnsiTheme="minorEastAsia"/>
                <w:sz w:val="27"/>
              </w:rPr>
            </w:pPr>
          </w:p>
        </w:tc>
      </w:tr>
      <w:tr w:rsidR="00F140F5" w14:paraId="0C86FA86" w14:textId="77777777">
        <w:tc>
          <w:tcPr>
            <w:tcW w:w="932" w:type="dxa"/>
          </w:tcPr>
          <w:p w14:paraId="5143C23F" w14:textId="77777777" w:rsidR="00F140F5" w:rsidRDefault="00F140F5">
            <w:pPr>
              <w:jc w:val="center"/>
              <w:rPr>
                <w:rFonts w:asciiTheme="minorEastAsia" w:hAnsiTheme="minorEastAsia"/>
                <w:sz w:val="27"/>
              </w:rPr>
            </w:pPr>
          </w:p>
        </w:tc>
        <w:tc>
          <w:tcPr>
            <w:tcW w:w="1805" w:type="dxa"/>
          </w:tcPr>
          <w:p w14:paraId="2F7FD25D" w14:textId="77777777" w:rsidR="00F140F5" w:rsidRDefault="00F140F5">
            <w:pPr>
              <w:jc w:val="center"/>
              <w:rPr>
                <w:rFonts w:asciiTheme="minorEastAsia" w:hAnsiTheme="minorEastAsia"/>
                <w:sz w:val="27"/>
              </w:rPr>
            </w:pPr>
          </w:p>
        </w:tc>
        <w:tc>
          <w:tcPr>
            <w:tcW w:w="807" w:type="dxa"/>
          </w:tcPr>
          <w:p w14:paraId="55B60DB4" w14:textId="77777777" w:rsidR="00F140F5" w:rsidRDefault="00F140F5">
            <w:pPr>
              <w:jc w:val="center"/>
              <w:rPr>
                <w:rFonts w:asciiTheme="minorEastAsia" w:hAnsiTheme="minorEastAsia"/>
                <w:sz w:val="27"/>
              </w:rPr>
            </w:pPr>
          </w:p>
        </w:tc>
        <w:tc>
          <w:tcPr>
            <w:tcW w:w="740" w:type="dxa"/>
          </w:tcPr>
          <w:p w14:paraId="44389D03" w14:textId="77777777" w:rsidR="00F140F5" w:rsidRDefault="00F140F5">
            <w:pPr>
              <w:jc w:val="center"/>
              <w:rPr>
                <w:rFonts w:asciiTheme="minorEastAsia" w:hAnsiTheme="minorEastAsia"/>
                <w:sz w:val="27"/>
              </w:rPr>
            </w:pPr>
          </w:p>
        </w:tc>
        <w:tc>
          <w:tcPr>
            <w:tcW w:w="1312" w:type="dxa"/>
          </w:tcPr>
          <w:p w14:paraId="4AEC6823" w14:textId="77777777" w:rsidR="00F140F5" w:rsidRDefault="00F140F5">
            <w:pPr>
              <w:jc w:val="center"/>
              <w:rPr>
                <w:rFonts w:asciiTheme="minorEastAsia" w:hAnsiTheme="minorEastAsia"/>
                <w:sz w:val="27"/>
              </w:rPr>
            </w:pPr>
          </w:p>
        </w:tc>
        <w:tc>
          <w:tcPr>
            <w:tcW w:w="1370" w:type="dxa"/>
          </w:tcPr>
          <w:p w14:paraId="6A63DDB4" w14:textId="77777777" w:rsidR="00F140F5" w:rsidRDefault="00F140F5">
            <w:pPr>
              <w:jc w:val="center"/>
              <w:rPr>
                <w:rFonts w:asciiTheme="minorEastAsia" w:hAnsiTheme="minorEastAsia"/>
                <w:sz w:val="27"/>
              </w:rPr>
            </w:pPr>
          </w:p>
        </w:tc>
        <w:tc>
          <w:tcPr>
            <w:tcW w:w="1556" w:type="dxa"/>
          </w:tcPr>
          <w:p w14:paraId="143D3E2D" w14:textId="77777777" w:rsidR="00F140F5" w:rsidRDefault="00F140F5">
            <w:pPr>
              <w:jc w:val="center"/>
              <w:rPr>
                <w:rFonts w:asciiTheme="minorEastAsia" w:hAnsiTheme="minorEastAsia"/>
                <w:sz w:val="27"/>
              </w:rPr>
            </w:pPr>
          </w:p>
        </w:tc>
      </w:tr>
      <w:tr w:rsidR="00F140F5" w14:paraId="5271F8D8" w14:textId="77777777">
        <w:tc>
          <w:tcPr>
            <w:tcW w:w="932" w:type="dxa"/>
          </w:tcPr>
          <w:p w14:paraId="3145A6AB" w14:textId="77777777" w:rsidR="00F140F5" w:rsidRDefault="00F140F5">
            <w:pPr>
              <w:jc w:val="center"/>
              <w:rPr>
                <w:rFonts w:asciiTheme="minorEastAsia" w:hAnsiTheme="minorEastAsia"/>
                <w:sz w:val="27"/>
              </w:rPr>
            </w:pPr>
          </w:p>
        </w:tc>
        <w:tc>
          <w:tcPr>
            <w:tcW w:w="1805" w:type="dxa"/>
          </w:tcPr>
          <w:p w14:paraId="5817CC9B" w14:textId="77777777" w:rsidR="00F140F5" w:rsidRDefault="00F140F5">
            <w:pPr>
              <w:jc w:val="center"/>
              <w:rPr>
                <w:rFonts w:asciiTheme="minorEastAsia" w:hAnsiTheme="minorEastAsia"/>
                <w:sz w:val="27"/>
              </w:rPr>
            </w:pPr>
          </w:p>
        </w:tc>
        <w:tc>
          <w:tcPr>
            <w:tcW w:w="807" w:type="dxa"/>
          </w:tcPr>
          <w:p w14:paraId="24113206" w14:textId="77777777" w:rsidR="00F140F5" w:rsidRDefault="00F140F5">
            <w:pPr>
              <w:jc w:val="center"/>
              <w:rPr>
                <w:rFonts w:asciiTheme="minorEastAsia" w:hAnsiTheme="minorEastAsia"/>
                <w:sz w:val="27"/>
              </w:rPr>
            </w:pPr>
          </w:p>
        </w:tc>
        <w:tc>
          <w:tcPr>
            <w:tcW w:w="740" w:type="dxa"/>
          </w:tcPr>
          <w:p w14:paraId="42B8D03E" w14:textId="77777777" w:rsidR="00F140F5" w:rsidRDefault="00F140F5">
            <w:pPr>
              <w:jc w:val="center"/>
              <w:rPr>
                <w:rFonts w:asciiTheme="minorEastAsia" w:hAnsiTheme="minorEastAsia"/>
                <w:sz w:val="27"/>
              </w:rPr>
            </w:pPr>
          </w:p>
        </w:tc>
        <w:tc>
          <w:tcPr>
            <w:tcW w:w="1312" w:type="dxa"/>
          </w:tcPr>
          <w:p w14:paraId="4719BFFA" w14:textId="77777777" w:rsidR="00F140F5" w:rsidRDefault="00F140F5">
            <w:pPr>
              <w:jc w:val="center"/>
              <w:rPr>
                <w:rFonts w:asciiTheme="minorEastAsia" w:hAnsiTheme="minorEastAsia"/>
                <w:sz w:val="27"/>
              </w:rPr>
            </w:pPr>
          </w:p>
        </w:tc>
        <w:tc>
          <w:tcPr>
            <w:tcW w:w="1370" w:type="dxa"/>
          </w:tcPr>
          <w:p w14:paraId="41E6B169" w14:textId="77777777" w:rsidR="00F140F5" w:rsidRDefault="00F140F5">
            <w:pPr>
              <w:jc w:val="center"/>
              <w:rPr>
                <w:rFonts w:asciiTheme="minorEastAsia" w:hAnsiTheme="minorEastAsia"/>
                <w:sz w:val="27"/>
              </w:rPr>
            </w:pPr>
          </w:p>
        </w:tc>
        <w:tc>
          <w:tcPr>
            <w:tcW w:w="1556" w:type="dxa"/>
          </w:tcPr>
          <w:p w14:paraId="4A30EFF2" w14:textId="77777777" w:rsidR="00F140F5" w:rsidRDefault="00F140F5">
            <w:pPr>
              <w:jc w:val="center"/>
              <w:rPr>
                <w:rFonts w:asciiTheme="minorEastAsia" w:hAnsiTheme="minorEastAsia"/>
                <w:sz w:val="27"/>
              </w:rPr>
            </w:pPr>
          </w:p>
        </w:tc>
      </w:tr>
      <w:tr w:rsidR="00F140F5" w14:paraId="0C8BFA9F" w14:textId="77777777">
        <w:tc>
          <w:tcPr>
            <w:tcW w:w="932" w:type="dxa"/>
          </w:tcPr>
          <w:p w14:paraId="79645FD1" w14:textId="77777777" w:rsidR="00F140F5" w:rsidRDefault="00F140F5">
            <w:pPr>
              <w:jc w:val="center"/>
              <w:rPr>
                <w:rFonts w:asciiTheme="minorEastAsia" w:hAnsiTheme="minorEastAsia"/>
                <w:sz w:val="27"/>
              </w:rPr>
            </w:pPr>
          </w:p>
        </w:tc>
        <w:tc>
          <w:tcPr>
            <w:tcW w:w="1805" w:type="dxa"/>
          </w:tcPr>
          <w:p w14:paraId="1ABCBD9A" w14:textId="77777777" w:rsidR="00F140F5" w:rsidRDefault="00F140F5">
            <w:pPr>
              <w:jc w:val="center"/>
              <w:rPr>
                <w:rFonts w:asciiTheme="minorEastAsia" w:hAnsiTheme="minorEastAsia"/>
                <w:sz w:val="27"/>
              </w:rPr>
            </w:pPr>
          </w:p>
        </w:tc>
        <w:tc>
          <w:tcPr>
            <w:tcW w:w="807" w:type="dxa"/>
          </w:tcPr>
          <w:p w14:paraId="55C28D58" w14:textId="77777777" w:rsidR="00F140F5" w:rsidRDefault="00F140F5">
            <w:pPr>
              <w:jc w:val="center"/>
              <w:rPr>
                <w:rFonts w:asciiTheme="minorEastAsia" w:hAnsiTheme="minorEastAsia"/>
                <w:sz w:val="27"/>
              </w:rPr>
            </w:pPr>
          </w:p>
        </w:tc>
        <w:tc>
          <w:tcPr>
            <w:tcW w:w="740" w:type="dxa"/>
          </w:tcPr>
          <w:p w14:paraId="23B53EFD" w14:textId="77777777" w:rsidR="00F140F5" w:rsidRDefault="00F140F5">
            <w:pPr>
              <w:jc w:val="center"/>
              <w:rPr>
                <w:rFonts w:asciiTheme="minorEastAsia" w:hAnsiTheme="minorEastAsia"/>
                <w:sz w:val="27"/>
              </w:rPr>
            </w:pPr>
          </w:p>
        </w:tc>
        <w:tc>
          <w:tcPr>
            <w:tcW w:w="1312" w:type="dxa"/>
          </w:tcPr>
          <w:p w14:paraId="7B3E3777" w14:textId="77777777" w:rsidR="00F140F5" w:rsidRDefault="00F140F5">
            <w:pPr>
              <w:jc w:val="center"/>
              <w:rPr>
                <w:rFonts w:asciiTheme="minorEastAsia" w:hAnsiTheme="minorEastAsia"/>
                <w:sz w:val="27"/>
              </w:rPr>
            </w:pPr>
          </w:p>
        </w:tc>
        <w:tc>
          <w:tcPr>
            <w:tcW w:w="1370" w:type="dxa"/>
          </w:tcPr>
          <w:p w14:paraId="1CE2BBFB" w14:textId="77777777" w:rsidR="00F140F5" w:rsidRDefault="00F140F5">
            <w:pPr>
              <w:jc w:val="center"/>
              <w:rPr>
                <w:rFonts w:asciiTheme="minorEastAsia" w:hAnsiTheme="minorEastAsia"/>
                <w:sz w:val="27"/>
              </w:rPr>
            </w:pPr>
          </w:p>
        </w:tc>
        <w:tc>
          <w:tcPr>
            <w:tcW w:w="1556" w:type="dxa"/>
          </w:tcPr>
          <w:p w14:paraId="41524774" w14:textId="77777777" w:rsidR="00F140F5" w:rsidRDefault="00F140F5">
            <w:pPr>
              <w:jc w:val="center"/>
              <w:rPr>
                <w:rFonts w:asciiTheme="minorEastAsia" w:hAnsiTheme="minorEastAsia"/>
                <w:sz w:val="27"/>
              </w:rPr>
            </w:pPr>
          </w:p>
        </w:tc>
      </w:tr>
      <w:tr w:rsidR="00F140F5" w14:paraId="1661D3B7" w14:textId="77777777">
        <w:tc>
          <w:tcPr>
            <w:tcW w:w="932" w:type="dxa"/>
          </w:tcPr>
          <w:p w14:paraId="711A5231" w14:textId="77777777" w:rsidR="00F140F5" w:rsidRDefault="00F140F5">
            <w:pPr>
              <w:jc w:val="center"/>
              <w:rPr>
                <w:rFonts w:asciiTheme="minorEastAsia" w:hAnsiTheme="minorEastAsia"/>
                <w:sz w:val="27"/>
              </w:rPr>
            </w:pPr>
          </w:p>
        </w:tc>
        <w:tc>
          <w:tcPr>
            <w:tcW w:w="1805" w:type="dxa"/>
          </w:tcPr>
          <w:p w14:paraId="19D016FE" w14:textId="77777777" w:rsidR="00F140F5" w:rsidRDefault="00F140F5">
            <w:pPr>
              <w:jc w:val="center"/>
              <w:rPr>
                <w:rFonts w:asciiTheme="minorEastAsia" w:hAnsiTheme="minorEastAsia"/>
                <w:sz w:val="27"/>
              </w:rPr>
            </w:pPr>
          </w:p>
        </w:tc>
        <w:tc>
          <w:tcPr>
            <w:tcW w:w="807" w:type="dxa"/>
          </w:tcPr>
          <w:p w14:paraId="5F0EC50B" w14:textId="77777777" w:rsidR="00F140F5" w:rsidRDefault="00F140F5">
            <w:pPr>
              <w:jc w:val="center"/>
              <w:rPr>
                <w:rFonts w:asciiTheme="minorEastAsia" w:hAnsiTheme="minorEastAsia"/>
                <w:sz w:val="27"/>
              </w:rPr>
            </w:pPr>
          </w:p>
        </w:tc>
        <w:tc>
          <w:tcPr>
            <w:tcW w:w="740" w:type="dxa"/>
          </w:tcPr>
          <w:p w14:paraId="54AA2EBB" w14:textId="77777777" w:rsidR="00F140F5" w:rsidRDefault="00F140F5">
            <w:pPr>
              <w:jc w:val="center"/>
              <w:rPr>
                <w:rFonts w:asciiTheme="minorEastAsia" w:hAnsiTheme="minorEastAsia"/>
                <w:sz w:val="27"/>
              </w:rPr>
            </w:pPr>
          </w:p>
        </w:tc>
        <w:tc>
          <w:tcPr>
            <w:tcW w:w="1312" w:type="dxa"/>
          </w:tcPr>
          <w:p w14:paraId="1FCF9FD1" w14:textId="77777777" w:rsidR="00F140F5" w:rsidRDefault="00F140F5">
            <w:pPr>
              <w:jc w:val="center"/>
              <w:rPr>
                <w:rFonts w:asciiTheme="minorEastAsia" w:hAnsiTheme="minorEastAsia"/>
                <w:sz w:val="27"/>
              </w:rPr>
            </w:pPr>
          </w:p>
        </w:tc>
        <w:tc>
          <w:tcPr>
            <w:tcW w:w="1370" w:type="dxa"/>
          </w:tcPr>
          <w:p w14:paraId="7B32CD45" w14:textId="77777777" w:rsidR="00F140F5" w:rsidRDefault="00F140F5">
            <w:pPr>
              <w:jc w:val="center"/>
              <w:rPr>
                <w:rFonts w:asciiTheme="minorEastAsia" w:hAnsiTheme="minorEastAsia"/>
                <w:sz w:val="27"/>
              </w:rPr>
            </w:pPr>
          </w:p>
        </w:tc>
        <w:tc>
          <w:tcPr>
            <w:tcW w:w="1556" w:type="dxa"/>
          </w:tcPr>
          <w:p w14:paraId="66F9C0AE" w14:textId="77777777" w:rsidR="00F140F5" w:rsidRDefault="00F140F5">
            <w:pPr>
              <w:jc w:val="center"/>
              <w:rPr>
                <w:rFonts w:asciiTheme="minorEastAsia" w:hAnsiTheme="minorEastAsia"/>
                <w:sz w:val="27"/>
              </w:rPr>
            </w:pPr>
          </w:p>
        </w:tc>
      </w:tr>
      <w:tr w:rsidR="00F140F5" w14:paraId="34D27B60" w14:textId="77777777">
        <w:tc>
          <w:tcPr>
            <w:tcW w:w="932" w:type="dxa"/>
          </w:tcPr>
          <w:p w14:paraId="4203DAAA" w14:textId="77777777" w:rsidR="00F140F5" w:rsidRDefault="00F140F5">
            <w:pPr>
              <w:jc w:val="center"/>
              <w:rPr>
                <w:rFonts w:asciiTheme="minorEastAsia" w:hAnsiTheme="minorEastAsia"/>
                <w:sz w:val="27"/>
              </w:rPr>
            </w:pPr>
          </w:p>
        </w:tc>
        <w:tc>
          <w:tcPr>
            <w:tcW w:w="1805" w:type="dxa"/>
          </w:tcPr>
          <w:p w14:paraId="28E874AA" w14:textId="77777777" w:rsidR="00F140F5" w:rsidRDefault="00F140F5">
            <w:pPr>
              <w:jc w:val="center"/>
              <w:rPr>
                <w:rFonts w:asciiTheme="minorEastAsia" w:hAnsiTheme="minorEastAsia"/>
                <w:sz w:val="27"/>
              </w:rPr>
            </w:pPr>
          </w:p>
        </w:tc>
        <w:tc>
          <w:tcPr>
            <w:tcW w:w="807" w:type="dxa"/>
          </w:tcPr>
          <w:p w14:paraId="78D06D7A" w14:textId="77777777" w:rsidR="00F140F5" w:rsidRDefault="00F140F5">
            <w:pPr>
              <w:jc w:val="center"/>
              <w:rPr>
                <w:rFonts w:asciiTheme="minorEastAsia" w:hAnsiTheme="minorEastAsia"/>
                <w:sz w:val="27"/>
              </w:rPr>
            </w:pPr>
          </w:p>
        </w:tc>
        <w:tc>
          <w:tcPr>
            <w:tcW w:w="740" w:type="dxa"/>
          </w:tcPr>
          <w:p w14:paraId="6F04EBB6" w14:textId="77777777" w:rsidR="00F140F5" w:rsidRDefault="00F140F5">
            <w:pPr>
              <w:jc w:val="center"/>
              <w:rPr>
                <w:rFonts w:asciiTheme="minorEastAsia" w:hAnsiTheme="minorEastAsia"/>
                <w:sz w:val="27"/>
              </w:rPr>
            </w:pPr>
          </w:p>
        </w:tc>
        <w:tc>
          <w:tcPr>
            <w:tcW w:w="1312" w:type="dxa"/>
          </w:tcPr>
          <w:p w14:paraId="2AD391D7" w14:textId="77777777" w:rsidR="00F140F5" w:rsidRDefault="00F140F5">
            <w:pPr>
              <w:jc w:val="center"/>
              <w:rPr>
                <w:rFonts w:asciiTheme="minorEastAsia" w:hAnsiTheme="minorEastAsia"/>
                <w:sz w:val="27"/>
              </w:rPr>
            </w:pPr>
          </w:p>
        </w:tc>
        <w:tc>
          <w:tcPr>
            <w:tcW w:w="1370" w:type="dxa"/>
          </w:tcPr>
          <w:p w14:paraId="118EAE2A" w14:textId="77777777" w:rsidR="00F140F5" w:rsidRDefault="00F140F5">
            <w:pPr>
              <w:jc w:val="center"/>
              <w:rPr>
                <w:rFonts w:asciiTheme="minorEastAsia" w:hAnsiTheme="minorEastAsia"/>
                <w:sz w:val="27"/>
              </w:rPr>
            </w:pPr>
          </w:p>
        </w:tc>
        <w:tc>
          <w:tcPr>
            <w:tcW w:w="1556" w:type="dxa"/>
          </w:tcPr>
          <w:p w14:paraId="29BC388E" w14:textId="77777777" w:rsidR="00F140F5" w:rsidRDefault="00F140F5">
            <w:pPr>
              <w:jc w:val="center"/>
              <w:rPr>
                <w:rFonts w:asciiTheme="minorEastAsia" w:hAnsiTheme="minorEastAsia"/>
                <w:sz w:val="27"/>
              </w:rPr>
            </w:pPr>
          </w:p>
        </w:tc>
      </w:tr>
      <w:tr w:rsidR="00F140F5" w14:paraId="203170B9" w14:textId="77777777">
        <w:tc>
          <w:tcPr>
            <w:tcW w:w="932" w:type="dxa"/>
          </w:tcPr>
          <w:p w14:paraId="09D3D8E9" w14:textId="77777777" w:rsidR="00F140F5" w:rsidRDefault="00F140F5">
            <w:pPr>
              <w:jc w:val="center"/>
              <w:rPr>
                <w:rFonts w:asciiTheme="minorEastAsia" w:hAnsiTheme="minorEastAsia"/>
                <w:sz w:val="27"/>
              </w:rPr>
            </w:pPr>
          </w:p>
        </w:tc>
        <w:tc>
          <w:tcPr>
            <w:tcW w:w="1805" w:type="dxa"/>
          </w:tcPr>
          <w:p w14:paraId="1F351D9E" w14:textId="77777777" w:rsidR="00F140F5" w:rsidRDefault="00F140F5">
            <w:pPr>
              <w:jc w:val="center"/>
              <w:rPr>
                <w:rFonts w:asciiTheme="minorEastAsia" w:hAnsiTheme="minorEastAsia"/>
                <w:sz w:val="27"/>
              </w:rPr>
            </w:pPr>
          </w:p>
        </w:tc>
        <w:tc>
          <w:tcPr>
            <w:tcW w:w="807" w:type="dxa"/>
          </w:tcPr>
          <w:p w14:paraId="53BDE800" w14:textId="77777777" w:rsidR="00F140F5" w:rsidRDefault="00F140F5">
            <w:pPr>
              <w:jc w:val="center"/>
              <w:rPr>
                <w:rFonts w:asciiTheme="minorEastAsia" w:hAnsiTheme="minorEastAsia"/>
                <w:sz w:val="27"/>
              </w:rPr>
            </w:pPr>
          </w:p>
        </w:tc>
        <w:tc>
          <w:tcPr>
            <w:tcW w:w="740" w:type="dxa"/>
          </w:tcPr>
          <w:p w14:paraId="377A2B48" w14:textId="77777777" w:rsidR="00F140F5" w:rsidRDefault="00F140F5">
            <w:pPr>
              <w:jc w:val="center"/>
              <w:rPr>
                <w:rFonts w:asciiTheme="minorEastAsia" w:hAnsiTheme="minorEastAsia"/>
                <w:sz w:val="27"/>
              </w:rPr>
            </w:pPr>
          </w:p>
        </w:tc>
        <w:tc>
          <w:tcPr>
            <w:tcW w:w="1312" w:type="dxa"/>
          </w:tcPr>
          <w:p w14:paraId="64DB367B" w14:textId="77777777" w:rsidR="00F140F5" w:rsidRDefault="00F140F5">
            <w:pPr>
              <w:jc w:val="center"/>
              <w:rPr>
                <w:rFonts w:asciiTheme="minorEastAsia" w:hAnsiTheme="minorEastAsia"/>
                <w:sz w:val="27"/>
              </w:rPr>
            </w:pPr>
          </w:p>
        </w:tc>
        <w:tc>
          <w:tcPr>
            <w:tcW w:w="1370" w:type="dxa"/>
          </w:tcPr>
          <w:p w14:paraId="48C5F7E8" w14:textId="77777777" w:rsidR="00F140F5" w:rsidRDefault="00F140F5">
            <w:pPr>
              <w:jc w:val="center"/>
              <w:rPr>
                <w:rFonts w:asciiTheme="minorEastAsia" w:hAnsiTheme="minorEastAsia"/>
                <w:sz w:val="27"/>
              </w:rPr>
            </w:pPr>
          </w:p>
        </w:tc>
        <w:tc>
          <w:tcPr>
            <w:tcW w:w="1556" w:type="dxa"/>
          </w:tcPr>
          <w:p w14:paraId="6DC45658" w14:textId="77777777" w:rsidR="00F140F5" w:rsidRDefault="00F140F5">
            <w:pPr>
              <w:jc w:val="center"/>
              <w:rPr>
                <w:rFonts w:asciiTheme="minorEastAsia" w:hAnsiTheme="minorEastAsia"/>
                <w:sz w:val="27"/>
              </w:rPr>
            </w:pPr>
          </w:p>
        </w:tc>
      </w:tr>
      <w:tr w:rsidR="00F140F5" w14:paraId="0AC86026" w14:textId="77777777">
        <w:tc>
          <w:tcPr>
            <w:tcW w:w="932" w:type="dxa"/>
          </w:tcPr>
          <w:p w14:paraId="23BE1B56" w14:textId="77777777" w:rsidR="00F140F5" w:rsidRDefault="00F140F5">
            <w:pPr>
              <w:jc w:val="center"/>
              <w:rPr>
                <w:rFonts w:asciiTheme="minorEastAsia" w:hAnsiTheme="minorEastAsia"/>
                <w:sz w:val="27"/>
              </w:rPr>
            </w:pPr>
          </w:p>
        </w:tc>
        <w:tc>
          <w:tcPr>
            <w:tcW w:w="1805" w:type="dxa"/>
          </w:tcPr>
          <w:p w14:paraId="4F2B7993" w14:textId="77777777" w:rsidR="00F140F5" w:rsidRDefault="00F140F5">
            <w:pPr>
              <w:jc w:val="center"/>
              <w:rPr>
                <w:rFonts w:asciiTheme="minorEastAsia" w:hAnsiTheme="minorEastAsia"/>
                <w:sz w:val="27"/>
              </w:rPr>
            </w:pPr>
          </w:p>
        </w:tc>
        <w:tc>
          <w:tcPr>
            <w:tcW w:w="807" w:type="dxa"/>
          </w:tcPr>
          <w:p w14:paraId="51E3D33E" w14:textId="77777777" w:rsidR="00F140F5" w:rsidRDefault="00F140F5">
            <w:pPr>
              <w:jc w:val="center"/>
              <w:rPr>
                <w:rFonts w:asciiTheme="minorEastAsia" w:hAnsiTheme="minorEastAsia"/>
                <w:sz w:val="27"/>
              </w:rPr>
            </w:pPr>
          </w:p>
        </w:tc>
        <w:tc>
          <w:tcPr>
            <w:tcW w:w="740" w:type="dxa"/>
          </w:tcPr>
          <w:p w14:paraId="2C2BDF5F" w14:textId="77777777" w:rsidR="00F140F5" w:rsidRDefault="00F140F5">
            <w:pPr>
              <w:jc w:val="center"/>
              <w:rPr>
                <w:rFonts w:asciiTheme="minorEastAsia" w:hAnsiTheme="minorEastAsia"/>
                <w:sz w:val="27"/>
              </w:rPr>
            </w:pPr>
          </w:p>
        </w:tc>
        <w:tc>
          <w:tcPr>
            <w:tcW w:w="1312" w:type="dxa"/>
          </w:tcPr>
          <w:p w14:paraId="2A24FDEE" w14:textId="77777777" w:rsidR="00F140F5" w:rsidRDefault="00F140F5">
            <w:pPr>
              <w:jc w:val="center"/>
              <w:rPr>
                <w:rFonts w:asciiTheme="minorEastAsia" w:hAnsiTheme="minorEastAsia"/>
                <w:sz w:val="27"/>
              </w:rPr>
            </w:pPr>
          </w:p>
        </w:tc>
        <w:tc>
          <w:tcPr>
            <w:tcW w:w="1370" w:type="dxa"/>
          </w:tcPr>
          <w:p w14:paraId="682E52B3" w14:textId="77777777" w:rsidR="00F140F5" w:rsidRDefault="00F140F5">
            <w:pPr>
              <w:jc w:val="center"/>
              <w:rPr>
                <w:rFonts w:asciiTheme="minorEastAsia" w:hAnsiTheme="minorEastAsia"/>
                <w:sz w:val="27"/>
              </w:rPr>
            </w:pPr>
          </w:p>
        </w:tc>
        <w:tc>
          <w:tcPr>
            <w:tcW w:w="1556" w:type="dxa"/>
          </w:tcPr>
          <w:p w14:paraId="5427828E" w14:textId="77777777" w:rsidR="00F140F5" w:rsidRDefault="00F140F5">
            <w:pPr>
              <w:jc w:val="center"/>
              <w:rPr>
                <w:rFonts w:asciiTheme="minorEastAsia" w:hAnsiTheme="minorEastAsia"/>
                <w:sz w:val="27"/>
              </w:rPr>
            </w:pPr>
          </w:p>
        </w:tc>
      </w:tr>
      <w:tr w:rsidR="00F140F5" w14:paraId="3DF1C93D" w14:textId="77777777">
        <w:tc>
          <w:tcPr>
            <w:tcW w:w="932" w:type="dxa"/>
          </w:tcPr>
          <w:p w14:paraId="441D4E1F" w14:textId="77777777" w:rsidR="00F140F5" w:rsidRDefault="00F140F5">
            <w:pPr>
              <w:jc w:val="center"/>
              <w:rPr>
                <w:rFonts w:asciiTheme="minorEastAsia" w:hAnsiTheme="minorEastAsia"/>
                <w:sz w:val="27"/>
              </w:rPr>
            </w:pPr>
          </w:p>
        </w:tc>
        <w:tc>
          <w:tcPr>
            <w:tcW w:w="1805" w:type="dxa"/>
          </w:tcPr>
          <w:p w14:paraId="334ADD92" w14:textId="77777777" w:rsidR="00F140F5" w:rsidRDefault="00F140F5">
            <w:pPr>
              <w:jc w:val="center"/>
              <w:rPr>
                <w:rFonts w:asciiTheme="minorEastAsia" w:hAnsiTheme="minorEastAsia"/>
                <w:sz w:val="27"/>
              </w:rPr>
            </w:pPr>
          </w:p>
        </w:tc>
        <w:tc>
          <w:tcPr>
            <w:tcW w:w="807" w:type="dxa"/>
          </w:tcPr>
          <w:p w14:paraId="5A22E981" w14:textId="77777777" w:rsidR="00F140F5" w:rsidRDefault="00F140F5">
            <w:pPr>
              <w:jc w:val="center"/>
              <w:rPr>
                <w:rFonts w:asciiTheme="minorEastAsia" w:hAnsiTheme="minorEastAsia"/>
                <w:sz w:val="27"/>
              </w:rPr>
            </w:pPr>
          </w:p>
        </w:tc>
        <w:tc>
          <w:tcPr>
            <w:tcW w:w="740" w:type="dxa"/>
          </w:tcPr>
          <w:p w14:paraId="0864CDF0" w14:textId="77777777" w:rsidR="00F140F5" w:rsidRDefault="00F140F5">
            <w:pPr>
              <w:jc w:val="center"/>
              <w:rPr>
                <w:rFonts w:asciiTheme="minorEastAsia" w:hAnsiTheme="minorEastAsia"/>
                <w:sz w:val="27"/>
              </w:rPr>
            </w:pPr>
          </w:p>
        </w:tc>
        <w:tc>
          <w:tcPr>
            <w:tcW w:w="1312" w:type="dxa"/>
          </w:tcPr>
          <w:p w14:paraId="1E3D1C06" w14:textId="77777777" w:rsidR="00F140F5" w:rsidRDefault="00F140F5">
            <w:pPr>
              <w:jc w:val="center"/>
              <w:rPr>
                <w:rFonts w:asciiTheme="minorEastAsia" w:hAnsiTheme="minorEastAsia"/>
                <w:sz w:val="27"/>
              </w:rPr>
            </w:pPr>
          </w:p>
        </w:tc>
        <w:tc>
          <w:tcPr>
            <w:tcW w:w="1370" w:type="dxa"/>
          </w:tcPr>
          <w:p w14:paraId="2968CF9F" w14:textId="77777777" w:rsidR="00F140F5" w:rsidRDefault="00F140F5">
            <w:pPr>
              <w:jc w:val="center"/>
              <w:rPr>
                <w:rFonts w:asciiTheme="minorEastAsia" w:hAnsiTheme="minorEastAsia"/>
                <w:sz w:val="27"/>
              </w:rPr>
            </w:pPr>
          </w:p>
        </w:tc>
        <w:tc>
          <w:tcPr>
            <w:tcW w:w="1556" w:type="dxa"/>
          </w:tcPr>
          <w:p w14:paraId="34F1DE81" w14:textId="77777777" w:rsidR="00F140F5" w:rsidRDefault="00F140F5">
            <w:pPr>
              <w:jc w:val="center"/>
              <w:rPr>
                <w:rFonts w:asciiTheme="minorEastAsia" w:hAnsiTheme="minorEastAsia"/>
                <w:sz w:val="27"/>
              </w:rPr>
            </w:pPr>
          </w:p>
        </w:tc>
      </w:tr>
      <w:tr w:rsidR="00F140F5" w14:paraId="1DA81290" w14:textId="77777777">
        <w:tc>
          <w:tcPr>
            <w:tcW w:w="932" w:type="dxa"/>
          </w:tcPr>
          <w:p w14:paraId="7FC202D9" w14:textId="77777777" w:rsidR="00F140F5" w:rsidRDefault="00F140F5">
            <w:pPr>
              <w:jc w:val="center"/>
              <w:rPr>
                <w:rFonts w:asciiTheme="minorEastAsia" w:hAnsiTheme="minorEastAsia"/>
                <w:sz w:val="27"/>
              </w:rPr>
            </w:pPr>
          </w:p>
        </w:tc>
        <w:tc>
          <w:tcPr>
            <w:tcW w:w="1805" w:type="dxa"/>
          </w:tcPr>
          <w:p w14:paraId="50F428EE" w14:textId="77777777" w:rsidR="00F140F5" w:rsidRDefault="00F140F5">
            <w:pPr>
              <w:jc w:val="center"/>
              <w:rPr>
                <w:rFonts w:asciiTheme="minorEastAsia" w:hAnsiTheme="minorEastAsia"/>
                <w:sz w:val="27"/>
              </w:rPr>
            </w:pPr>
          </w:p>
        </w:tc>
        <w:tc>
          <w:tcPr>
            <w:tcW w:w="807" w:type="dxa"/>
          </w:tcPr>
          <w:p w14:paraId="41D31418" w14:textId="77777777" w:rsidR="00F140F5" w:rsidRDefault="00F140F5">
            <w:pPr>
              <w:jc w:val="center"/>
              <w:rPr>
                <w:rFonts w:asciiTheme="minorEastAsia" w:hAnsiTheme="minorEastAsia"/>
                <w:sz w:val="27"/>
              </w:rPr>
            </w:pPr>
          </w:p>
        </w:tc>
        <w:tc>
          <w:tcPr>
            <w:tcW w:w="740" w:type="dxa"/>
          </w:tcPr>
          <w:p w14:paraId="59B6AA32" w14:textId="77777777" w:rsidR="00F140F5" w:rsidRDefault="00F140F5">
            <w:pPr>
              <w:jc w:val="center"/>
              <w:rPr>
                <w:rFonts w:asciiTheme="minorEastAsia" w:hAnsiTheme="minorEastAsia"/>
                <w:sz w:val="27"/>
              </w:rPr>
            </w:pPr>
          </w:p>
        </w:tc>
        <w:tc>
          <w:tcPr>
            <w:tcW w:w="1312" w:type="dxa"/>
          </w:tcPr>
          <w:p w14:paraId="4FAC12F6" w14:textId="77777777" w:rsidR="00F140F5" w:rsidRDefault="00F140F5">
            <w:pPr>
              <w:jc w:val="center"/>
              <w:rPr>
                <w:rFonts w:asciiTheme="minorEastAsia" w:hAnsiTheme="minorEastAsia"/>
                <w:sz w:val="27"/>
              </w:rPr>
            </w:pPr>
          </w:p>
        </w:tc>
        <w:tc>
          <w:tcPr>
            <w:tcW w:w="1370" w:type="dxa"/>
          </w:tcPr>
          <w:p w14:paraId="17603632" w14:textId="77777777" w:rsidR="00F140F5" w:rsidRDefault="00F140F5">
            <w:pPr>
              <w:jc w:val="center"/>
              <w:rPr>
                <w:rFonts w:asciiTheme="minorEastAsia" w:hAnsiTheme="minorEastAsia"/>
                <w:sz w:val="27"/>
              </w:rPr>
            </w:pPr>
          </w:p>
        </w:tc>
        <w:tc>
          <w:tcPr>
            <w:tcW w:w="1556" w:type="dxa"/>
          </w:tcPr>
          <w:p w14:paraId="610BD2EF" w14:textId="77777777" w:rsidR="00F140F5" w:rsidRDefault="00F140F5">
            <w:pPr>
              <w:jc w:val="center"/>
              <w:rPr>
                <w:rFonts w:asciiTheme="minorEastAsia" w:hAnsiTheme="minorEastAsia"/>
                <w:sz w:val="27"/>
              </w:rPr>
            </w:pPr>
          </w:p>
        </w:tc>
      </w:tr>
      <w:tr w:rsidR="00F140F5" w14:paraId="68FF3CBF" w14:textId="77777777">
        <w:tc>
          <w:tcPr>
            <w:tcW w:w="932" w:type="dxa"/>
          </w:tcPr>
          <w:p w14:paraId="53DCDBD4" w14:textId="77777777" w:rsidR="00F140F5" w:rsidRDefault="00F140F5">
            <w:pPr>
              <w:jc w:val="center"/>
              <w:rPr>
                <w:rFonts w:asciiTheme="minorEastAsia" w:hAnsiTheme="minorEastAsia"/>
                <w:sz w:val="27"/>
              </w:rPr>
            </w:pPr>
          </w:p>
        </w:tc>
        <w:tc>
          <w:tcPr>
            <w:tcW w:w="1805" w:type="dxa"/>
          </w:tcPr>
          <w:p w14:paraId="5AEA32B9" w14:textId="77777777" w:rsidR="00F140F5" w:rsidRDefault="00F140F5">
            <w:pPr>
              <w:jc w:val="center"/>
              <w:rPr>
                <w:rFonts w:asciiTheme="minorEastAsia" w:hAnsiTheme="minorEastAsia"/>
                <w:sz w:val="27"/>
              </w:rPr>
            </w:pPr>
          </w:p>
        </w:tc>
        <w:tc>
          <w:tcPr>
            <w:tcW w:w="807" w:type="dxa"/>
          </w:tcPr>
          <w:p w14:paraId="65A8D3D3" w14:textId="77777777" w:rsidR="00F140F5" w:rsidRDefault="00F140F5">
            <w:pPr>
              <w:jc w:val="center"/>
              <w:rPr>
                <w:rFonts w:asciiTheme="minorEastAsia" w:hAnsiTheme="minorEastAsia"/>
                <w:sz w:val="27"/>
              </w:rPr>
            </w:pPr>
          </w:p>
        </w:tc>
        <w:tc>
          <w:tcPr>
            <w:tcW w:w="740" w:type="dxa"/>
          </w:tcPr>
          <w:p w14:paraId="18D31FB8" w14:textId="77777777" w:rsidR="00F140F5" w:rsidRDefault="00F140F5">
            <w:pPr>
              <w:jc w:val="center"/>
              <w:rPr>
                <w:rFonts w:asciiTheme="minorEastAsia" w:hAnsiTheme="minorEastAsia"/>
                <w:sz w:val="27"/>
              </w:rPr>
            </w:pPr>
          </w:p>
        </w:tc>
        <w:tc>
          <w:tcPr>
            <w:tcW w:w="1312" w:type="dxa"/>
          </w:tcPr>
          <w:p w14:paraId="7674960E" w14:textId="77777777" w:rsidR="00F140F5" w:rsidRDefault="00F140F5">
            <w:pPr>
              <w:jc w:val="center"/>
              <w:rPr>
                <w:rFonts w:asciiTheme="minorEastAsia" w:hAnsiTheme="minorEastAsia"/>
                <w:sz w:val="27"/>
              </w:rPr>
            </w:pPr>
          </w:p>
        </w:tc>
        <w:tc>
          <w:tcPr>
            <w:tcW w:w="1370" w:type="dxa"/>
          </w:tcPr>
          <w:p w14:paraId="71AD8A79" w14:textId="77777777" w:rsidR="00F140F5" w:rsidRDefault="00F140F5">
            <w:pPr>
              <w:jc w:val="center"/>
              <w:rPr>
                <w:rFonts w:asciiTheme="minorEastAsia" w:hAnsiTheme="minorEastAsia"/>
                <w:sz w:val="27"/>
              </w:rPr>
            </w:pPr>
          </w:p>
        </w:tc>
        <w:tc>
          <w:tcPr>
            <w:tcW w:w="1556" w:type="dxa"/>
          </w:tcPr>
          <w:p w14:paraId="29A639AC" w14:textId="77777777" w:rsidR="00F140F5" w:rsidRDefault="00F140F5">
            <w:pPr>
              <w:jc w:val="center"/>
              <w:rPr>
                <w:rFonts w:asciiTheme="minorEastAsia" w:hAnsiTheme="minorEastAsia"/>
                <w:sz w:val="27"/>
              </w:rPr>
            </w:pPr>
          </w:p>
        </w:tc>
      </w:tr>
      <w:tr w:rsidR="00F140F5" w14:paraId="667207EF" w14:textId="77777777">
        <w:tc>
          <w:tcPr>
            <w:tcW w:w="932" w:type="dxa"/>
          </w:tcPr>
          <w:p w14:paraId="22CA4D3F" w14:textId="77777777" w:rsidR="00F140F5" w:rsidRDefault="00F140F5">
            <w:pPr>
              <w:jc w:val="center"/>
              <w:rPr>
                <w:rFonts w:asciiTheme="minorEastAsia" w:hAnsiTheme="minorEastAsia"/>
                <w:sz w:val="27"/>
              </w:rPr>
            </w:pPr>
          </w:p>
        </w:tc>
        <w:tc>
          <w:tcPr>
            <w:tcW w:w="1805" w:type="dxa"/>
          </w:tcPr>
          <w:p w14:paraId="460225E7" w14:textId="77777777" w:rsidR="00F140F5" w:rsidRDefault="00F140F5">
            <w:pPr>
              <w:jc w:val="center"/>
              <w:rPr>
                <w:rFonts w:asciiTheme="minorEastAsia" w:hAnsiTheme="minorEastAsia"/>
                <w:sz w:val="27"/>
              </w:rPr>
            </w:pPr>
          </w:p>
        </w:tc>
        <w:tc>
          <w:tcPr>
            <w:tcW w:w="807" w:type="dxa"/>
          </w:tcPr>
          <w:p w14:paraId="5B74FBB6" w14:textId="77777777" w:rsidR="00F140F5" w:rsidRDefault="00F140F5">
            <w:pPr>
              <w:jc w:val="center"/>
              <w:rPr>
                <w:rFonts w:asciiTheme="minorEastAsia" w:hAnsiTheme="minorEastAsia"/>
                <w:sz w:val="27"/>
              </w:rPr>
            </w:pPr>
          </w:p>
        </w:tc>
        <w:tc>
          <w:tcPr>
            <w:tcW w:w="740" w:type="dxa"/>
          </w:tcPr>
          <w:p w14:paraId="31E96B6E" w14:textId="77777777" w:rsidR="00F140F5" w:rsidRDefault="00F140F5">
            <w:pPr>
              <w:jc w:val="center"/>
              <w:rPr>
                <w:rFonts w:asciiTheme="minorEastAsia" w:hAnsiTheme="minorEastAsia"/>
                <w:sz w:val="27"/>
              </w:rPr>
            </w:pPr>
          </w:p>
        </w:tc>
        <w:tc>
          <w:tcPr>
            <w:tcW w:w="1312" w:type="dxa"/>
          </w:tcPr>
          <w:p w14:paraId="62CB2D88" w14:textId="77777777" w:rsidR="00F140F5" w:rsidRDefault="00F140F5">
            <w:pPr>
              <w:jc w:val="center"/>
              <w:rPr>
                <w:rFonts w:asciiTheme="minorEastAsia" w:hAnsiTheme="minorEastAsia"/>
                <w:sz w:val="27"/>
              </w:rPr>
            </w:pPr>
          </w:p>
        </w:tc>
        <w:tc>
          <w:tcPr>
            <w:tcW w:w="1370" w:type="dxa"/>
          </w:tcPr>
          <w:p w14:paraId="279E9AB1" w14:textId="77777777" w:rsidR="00F140F5" w:rsidRDefault="00F140F5">
            <w:pPr>
              <w:jc w:val="center"/>
              <w:rPr>
                <w:rFonts w:asciiTheme="minorEastAsia" w:hAnsiTheme="minorEastAsia"/>
                <w:sz w:val="27"/>
              </w:rPr>
            </w:pPr>
          </w:p>
        </w:tc>
        <w:tc>
          <w:tcPr>
            <w:tcW w:w="1556" w:type="dxa"/>
          </w:tcPr>
          <w:p w14:paraId="0AA13B71" w14:textId="77777777" w:rsidR="00F140F5" w:rsidRDefault="00F140F5">
            <w:pPr>
              <w:jc w:val="center"/>
              <w:rPr>
                <w:rFonts w:asciiTheme="minorEastAsia" w:hAnsiTheme="minorEastAsia"/>
                <w:sz w:val="27"/>
              </w:rPr>
            </w:pPr>
          </w:p>
        </w:tc>
      </w:tr>
      <w:tr w:rsidR="00F140F5" w14:paraId="399D7FEF" w14:textId="77777777">
        <w:tc>
          <w:tcPr>
            <w:tcW w:w="932" w:type="dxa"/>
          </w:tcPr>
          <w:p w14:paraId="3FA74A45" w14:textId="77777777" w:rsidR="00F140F5" w:rsidRDefault="00F140F5">
            <w:pPr>
              <w:jc w:val="center"/>
              <w:rPr>
                <w:rFonts w:asciiTheme="minorEastAsia" w:hAnsiTheme="minorEastAsia"/>
                <w:sz w:val="27"/>
              </w:rPr>
            </w:pPr>
          </w:p>
        </w:tc>
        <w:tc>
          <w:tcPr>
            <w:tcW w:w="1805" w:type="dxa"/>
          </w:tcPr>
          <w:p w14:paraId="0FD908DE" w14:textId="77777777" w:rsidR="00F140F5" w:rsidRDefault="00F140F5">
            <w:pPr>
              <w:jc w:val="center"/>
              <w:rPr>
                <w:rFonts w:asciiTheme="minorEastAsia" w:hAnsiTheme="minorEastAsia"/>
                <w:sz w:val="27"/>
              </w:rPr>
            </w:pPr>
          </w:p>
        </w:tc>
        <w:tc>
          <w:tcPr>
            <w:tcW w:w="807" w:type="dxa"/>
          </w:tcPr>
          <w:p w14:paraId="1435F149" w14:textId="77777777" w:rsidR="00F140F5" w:rsidRDefault="00F140F5">
            <w:pPr>
              <w:jc w:val="center"/>
              <w:rPr>
                <w:rFonts w:asciiTheme="minorEastAsia" w:hAnsiTheme="minorEastAsia"/>
                <w:sz w:val="27"/>
              </w:rPr>
            </w:pPr>
          </w:p>
        </w:tc>
        <w:tc>
          <w:tcPr>
            <w:tcW w:w="740" w:type="dxa"/>
          </w:tcPr>
          <w:p w14:paraId="74763FAE" w14:textId="77777777" w:rsidR="00F140F5" w:rsidRDefault="00F140F5">
            <w:pPr>
              <w:jc w:val="center"/>
              <w:rPr>
                <w:rFonts w:asciiTheme="minorEastAsia" w:hAnsiTheme="minorEastAsia"/>
                <w:sz w:val="27"/>
              </w:rPr>
            </w:pPr>
          </w:p>
        </w:tc>
        <w:tc>
          <w:tcPr>
            <w:tcW w:w="1312" w:type="dxa"/>
          </w:tcPr>
          <w:p w14:paraId="7775DEF5" w14:textId="77777777" w:rsidR="00F140F5" w:rsidRDefault="00F140F5">
            <w:pPr>
              <w:jc w:val="center"/>
              <w:rPr>
                <w:rFonts w:asciiTheme="minorEastAsia" w:hAnsiTheme="minorEastAsia"/>
                <w:sz w:val="27"/>
              </w:rPr>
            </w:pPr>
          </w:p>
        </w:tc>
        <w:tc>
          <w:tcPr>
            <w:tcW w:w="1370" w:type="dxa"/>
          </w:tcPr>
          <w:p w14:paraId="7FF75ACE" w14:textId="77777777" w:rsidR="00F140F5" w:rsidRDefault="00F140F5">
            <w:pPr>
              <w:jc w:val="center"/>
              <w:rPr>
                <w:rFonts w:asciiTheme="minorEastAsia" w:hAnsiTheme="minorEastAsia"/>
                <w:sz w:val="27"/>
              </w:rPr>
            </w:pPr>
          </w:p>
        </w:tc>
        <w:tc>
          <w:tcPr>
            <w:tcW w:w="1556" w:type="dxa"/>
          </w:tcPr>
          <w:p w14:paraId="4F639023" w14:textId="77777777" w:rsidR="00F140F5" w:rsidRDefault="00F140F5">
            <w:pPr>
              <w:jc w:val="center"/>
              <w:rPr>
                <w:rFonts w:asciiTheme="minorEastAsia" w:hAnsiTheme="minorEastAsia"/>
                <w:sz w:val="27"/>
              </w:rPr>
            </w:pPr>
          </w:p>
        </w:tc>
      </w:tr>
      <w:tr w:rsidR="00F140F5" w14:paraId="36D766A7" w14:textId="77777777">
        <w:tc>
          <w:tcPr>
            <w:tcW w:w="932" w:type="dxa"/>
          </w:tcPr>
          <w:p w14:paraId="6A41B8E8" w14:textId="77777777" w:rsidR="00F140F5" w:rsidRDefault="00F140F5">
            <w:pPr>
              <w:jc w:val="center"/>
              <w:rPr>
                <w:rFonts w:asciiTheme="minorEastAsia" w:hAnsiTheme="minorEastAsia"/>
                <w:sz w:val="27"/>
              </w:rPr>
            </w:pPr>
          </w:p>
        </w:tc>
        <w:tc>
          <w:tcPr>
            <w:tcW w:w="1805" w:type="dxa"/>
          </w:tcPr>
          <w:p w14:paraId="765F8840" w14:textId="77777777" w:rsidR="00F140F5" w:rsidRDefault="00F140F5">
            <w:pPr>
              <w:jc w:val="center"/>
              <w:rPr>
                <w:rFonts w:asciiTheme="minorEastAsia" w:hAnsiTheme="minorEastAsia"/>
                <w:sz w:val="27"/>
              </w:rPr>
            </w:pPr>
          </w:p>
        </w:tc>
        <w:tc>
          <w:tcPr>
            <w:tcW w:w="807" w:type="dxa"/>
          </w:tcPr>
          <w:p w14:paraId="49FAF5A3" w14:textId="77777777" w:rsidR="00F140F5" w:rsidRDefault="00F140F5">
            <w:pPr>
              <w:jc w:val="center"/>
              <w:rPr>
                <w:rFonts w:asciiTheme="minorEastAsia" w:hAnsiTheme="minorEastAsia"/>
                <w:sz w:val="27"/>
              </w:rPr>
            </w:pPr>
          </w:p>
        </w:tc>
        <w:tc>
          <w:tcPr>
            <w:tcW w:w="740" w:type="dxa"/>
          </w:tcPr>
          <w:p w14:paraId="3BAE47C1" w14:textId="77777777" w:rsidR="00F140F5" w:rsidRDefault="00F140F5">
            <w:pPr>
              <w:jc w:val="center"/>
              <w:rPr>
                <w:rFonts w:asciiTheme="minorEastAsia" w:hAnsiTheme="minorEastAsia"/>
                <w:sz w:val="27"/>
              </w:rPr>
            </w:pPr>
          </w:p>
        </w:tc>
        <w:tc>
          <w:tcPr>
            <w:tcW w:w="1312" w:type="dxa"/>
          </w:tcPr>
          <w:p w14:paraId="28039347" w14:textId="77777777" w:rsidR="00F140F5" w:rsidRDefault="00F140F5">
            <w:pPr>
              <w:jc w:val="center"/>
              <w:rPr>
                <w:rFonts w:asciiTheme="minorEastAsia" w:hAnsiTheme="minorEastAsia"/>
                <w:sz w:val="27"/>
              </w:rPr>
            </w:pPr>
          </w:p>
        </w:tc>
        <w:tc>
          <w:tcPr>
            <w:tcW w:w="1370" w:type="dxa"/>
          </w:tcPr>
          <w:p w14:paraId="2C35CE4E" w14:textId="77777777" w:rsidR="00F140F5" w:rsidRDefault="00F140F5">
            <w:pPr>
              <w:jc w:val="center"/>
              <w:rPr>
                <w:rFonts w:asciiTheme="minorEastAsia" w:hAnsiTheme="minorEastAsia"/>
                <w:sz w:val="27"/>
              </w:rPr>
            </w:pPr>
          </w:p>
        </w:tc>
        <w:tc>
          <w:tcPr>
            <w:tcW w:w="1556" w:type="dxa"/>
          </w:tcPr>
          <w:p w14:paraId="27385310" w14:textId="77777777" w:rsidR="00F140F5" w:rsidRDefault="00F140F5">
            <w:pPr>
              <w:jc w:val="center"/>
              <w:rPr>
                <w:rFonts w:asciiTheme="minorEastAsia" w:hAnsiTheme="minorEastAsia"/>
                <w:sz w:val="27"/>
              </w:rPr>
            </w:pPr>
          </w:p>
        </w:tc>
      </w:tr>
      <w:tr w:rsidR="00F140F5" w14:paraId="094F014C" w14:textId="77777777">
        <w:tc>
          <w:tcPr>
            <w:tcW w:w="932" w:type="dxa"/>
          </w:tcPr>
          <w:p w14:paraId="0089E658" w14:textId="77777777" w:rsidR="00F140F5" w:rsidRDefault="00F140F5">
            <w:pPr>
              <w:jc w:val="center"/>
              <w:rPr>
                <w:rFonts w:asciiTheme="minorEastAsia" w:hAnsiTheme="minorEastAsia"/>
                <w:sz w:val="27"/>
              </w:rPr>
            </w:pPr>
          </w:p>
        </w:tc>
        <w:tc>
          <w:tcPr>
            <w:tcW w:w="1805" w:type="dxa"/>
          </w:tcPr>
          <w:p w14:paraId="455670FF" w14:textId="77777777" w:rsidR="00F140F5" w:rsidRDefault="00F140F5">
            <w:pPr>
              <w:jc w:val="center"/>
              <w:rPr>
                <w:rFonts w:asciiTheme="minorEastAsia" w:hAnsiTheme="minorEastAsia"/>
                <w:sz w:val="27"/>
              </w:rPr>
            </w:pPr>
          </w:p>
        </w:tc>
        <w:tc>
          <w:tcPr>
            <w:tcW w:w="807" w:type="dxa"/>
          </w:tcPr>
          <w:p w14:paraId="2039B4DE" w14:textId="77777777" w:rsidR="00F140F5" w:rsidRDefault="00F140F5">
            <w:pPr>
              <w:jc w:val="center"/>
              <w:rPr>
                <w:rFonts w:asciiTheme="minorEastAsia" w:hAnsiTheme="minorEastAsia"/>
                <w:sz w:val="27"/>
              </w:rPr>
            </w:pPr>
          </w:p>
        </w:tc>
        <w:tc>
          <w:tcPr>
            <w:tcW w:w="740" w:type="dxa"/>
          </w:tcPr>
          <w:p w14:paraId="60DC5980" w14:textId="77777777" w:rsidR="00F140F5" w:rsidRDefault="00F140F5">
            <w:pPr>
              <w:jc w:val="center"/>
              <w:rPr>
                <w:rFonts w:asciiTheme="minorEastAsia" w:hAnsiTheme="minorEastAsia"/>
                <w:sz w:val="27"/>
              </w:rPr>
            </w:pPr>
          </w:p>
        </w:tc>
        <w:tc>
          <w:tcPr>
            <w:tcW w:w="1312" w:type="dxa"/>
          </w:tcPr>
          <w:p w14:paraId="00626DD4" w14:textId="77777777" w:rsidR="00F140F5" w:rsidRDefault="00F140F5">
            <w:pPr>
              <w:jc w:val="center"/>
              <w:rPr>
                <w:rFonts w:asciiTheme="minorEastAsia" w:hAnsiTheme="minorEastAsia"/>
                <w:sz w:val="27"/>
              </w:rPr>
            </w:pPr>
          </w:p>
        </w:tc>
        <w:tc>
          <w:tcPr>
            <w:tcW w:w="1370" w:type="dxa"/>
          </w:tcPr>
          <w:p w14:paraId="5B1C07D3" w14:textId="77777777" w:rsidR="00F140F5" w:rsidRDefault="00F140F5">
            <w:pPr>
              <w:jc w:val="center"/>
              <w:rPr>
                <w:rFonts w:asciiTheme="minorEastAsia" w:hAnsiTheme="minorEastAsia"/>
                <w:sz w:val="27"/>
              </w:rPr>
            </w:pPr>
          </w:p>
        </w:tc>
        <w:tc>
          <w:tcPr>
            <w:tcW w:w="1556" w:type="dxa"/>
          </w:tcPr>
          <w:p w14:paraId="5D651121" w14:textId="77777777" w:rsidR="00F140F5" w:rsidRDefault="00F140F5">
            <w:pPr>
              <w:jc w:val="center"/>
              <w:rPr>
                <w:rFonts w:asciiTheme="minorEastAsia" w:hAnsiTheme="minorEastAsia"/>
                <w:sz w:val="27"/>
              </w:rPr>
            </w:pPr>
          </w:p>
        </w:tc>
      </w:tr>
      <w:tr w:rsidR="00F140F5" w14:paraId="595D90E8" w14:textId="77777777">
        <w:tc>
          <w:tcPr>
            <w:tcW w:w="932" w:type="dxa"/>
          </w:tcPr>
          <w:p w14:paraId="36F18013" w14:textId="77777777" w:rsidR="00F140F5" w:rsidRDefault="00F140F5">
            <w:pPr>
              <w:jc w:val="center"/>
              <w:rPr>
                <w:rFonts w:asciiTheme="minorEastAsia" w:hAnsiTheme="minorEastAsia"/>
                <w:sz w:val="27"/>
              </w:rPr>
            </w:pPr>
          </w:p>
        </w:tc>
        <w:tc>
          <w:tcPr>
            <w:tcW w:w="1805" w:type="dxa"/>
          </w:tcPr>
          <w:p w14:paraId="69CB2CF8" w14:textId="77777777" w:rsidR="00F140F5" w:rsidRDefault="00F140F5">
            <w:pPr>
              <w:jc w:val="center"/>
              <w:rPr>
                <w:rFonts w:asciiTheme="minorEastAsia" w:hAnsiTheme="minorEastAsia"/>
                <w:sz w:val="27"/>
              </w:rPr>
            </w:pPr>
          </w:p>
        </w:tc>
        <w:tc>
          <w:tcPr>
            <w:tcW w:w="807" w:type="dxa"/>
          </w:tcPr>
          <w:p w14:paraId="32891EA8" w14:textId="77777777" w:rsidR="00F140F5" w:rsidRDefault="00F140F5">
            <w:pPr>
              <w:jc w:val="center"/>
              <w:rPr>
                <w:rFonts w:asciiTheme="minorEastAsia" w:hAnsiTheme="minorEastAsia"/>
                <w:sz w:val="27"/>
              </w:rPr>
            </w:pPr>
          </w:p>
        </w:tc>
        <w:tc>
          <w:tcPr>
            <w:tcW w:w="740" w:type="dxa"/>
          </w:tcPr>
          <w:p w14:paraId="5169D079" w14:textId="77777777" w:rsidR="00F140F5" w:rsidRDefault="00F140F5">
            <w:pPr>
              <w:jc w:val="center"/>
              <w:rPr>
                <w:rFonts w:asciiTheme="minorEastAsia" w:hAnsiTheme="minorEastAsia"/>
                <w:sz w:val="27"/>
              </w:rPr>
            </w:pPr>
          </w:p>
        </w:tc>
        <w:tc>
          <w:tcPr>
            <w:tcW w:w="1312" w:type="dxa"/>
          </w:tcPr>
          <w:p w14:paraId="636F89B2" w14:textId="77777777" w:rsidR="00F140F5" w:rsidRDefault="00F140F5">
            <w:pPr>
              <w:jc w:val="center"/>
              <w:rPr>
                <w:rFonts w:asciiTheme="minorEastAsia" w:hAnsiTheme="minorEastAsia"/>
                <w:sz w:val="27"/>
              </w:rPr>
            </w:pPr>
          </w:p>
        </w:tc>
        <w:tc>
          <w:tcPr>
            <w:tcW w:w="1370" w:type="dxa"/>
          </w:tcPr>
          <w:p w14:paraId="49026667" w14:textId="77777777" w:rsidR="00F140F5" w:rsidRDefault="00F140F5">
            <w:pPr>
              <w:jc w:val="center"/>
              <w:rPr>
                <w:rFonts w:asciiTheme="minorEastAsia" w:hAnsiTheme="minorEastAsia"/>
                <w:sz w:val="27"/>
              </w:rPr>
            </w:pPr>
          </w:p>
        </w:tc>
        <w:tc>
          <w:tcPr>
            <w:tcW w:w="1556" w:type="dxa"/>
          </w:tcPr>
          <w:p w14:paraId="7C1F571B" w14:textId="77777777" w:rsidR="00F140F5" w:rsidRDefault="00F140F5">
            <w:pPr>
              <w:jc w:val="center"/>
              <w:rPr>
                <w:rFonts w:asciiTheme="minorEastAsia" w:hAnsiTheme="minorEastAsia"/>
                <w:sz w:val="27"/>
              </w:rPr>
            </w:pPr>
          </w:p>
        </w:tc>
      </w:tr>
      <w:tr w:rsidR="00F140F5" w14:paraId="11A60CC5" w14:textId="77777777">
        <w:tc>
          <w:tcPr>
            <w:tcW w:w="932" w:type="dxa"/>
          </w:tcPr>
          <w:p w14:paraId="758CF5E9" w14:textId="77777777" w:rsidR="00F140F5" w:rsidRDefault="00F140F5">
            <w:pPr>
              <w:jc w:val="center"/>
              <w:rPr>
                <w:rFonts w:asciiTheme="minorEastAsia" w:hAnsiTheme="minorEastAsia"/>
                <w:sz w:val="27"/>
              </w:rPr>
            </w:pPr>
          </w:p>
        </w:tc>
        <w:tc>
          <w:tcPr>
            <w:tcW w:w="1805" w:type="dxa"/>
          </w:tcPr>
          <w:p w14:paraId="3BC2DF7C" w14:textId="77777777" w:rsidR="00F140F5" w:rsidRDefault="00F140F5">
            <w:pPr>
              <w:jc w:val="center"/>
              <w:rPr>
                <w:rFonts w:asciiTheme="minorEastAsia" w:hAnsiTheme="minorEastAsia"/>
                <w:sz w:val="27"/>
              </w:rPr>
            </w:pPr>
          </w:p>
        </w:tc>
        <w:tc>
          <w:tcPr>
            <w:tcW w:w="807" w:type="dxa"/>
          </w:tcPr>
          <w:p w14:paraId="3E046AFE" w14:textId="77777777" w:rsidR="00F140F5" w:rsidRDefault="00F140F5">
            <w:pPr>
              <w:jc w:val="center"/>
              <w:rPr>
                <w:rFonts w:asciiTheme="minorEastAsia" w:hAnsiTheme="minorEastAsia"/>
                <w:sz w:val="27"/>
              </w:rPr>
            </w:pPr>
          </w:p>
        </w:tc>
        <w:tc>
          <w:tcPr>
            <w:tcW w:w="740" w:type="dxa"/>
          </w:tcPr>
          <w:p w14:paraId="4A896F09" w14:textId="77777777" w:rsidR="00F140F5" w:rsidRDefault="00F140F5">
            <w:pPr>
              <w:jc w:val="center"/>
              <w:rPr>
                <w:rFonts w:asciiTheme="minorEastAsia" w:hAnsiTheme="minorEastAsia"/>
                <w:sz w:val="27"/>
              </w:rPr>
            </w:pPr>
          </w:p>
        </w:tc>
        <w:tc>
          <w:tcPr>
            <w:tcW w:w="1312" w:type="dxa"/>
          </w:tcPr>
          <w:p w14:paraId="1575812B" w14:textId="77777777" w:rsidR="00F140F5" w:rsidRDefault="00F140F5">
            <w:pPr>
              <w:jc w:val="center"/>
              <w:rPr>
                <w:rFonts w:asciiTheme="minorEastAsia" w:hAnsiTheme="minorEastAsia"/>
                <w:sz w:val="27"/>
              </w:rPr>
            </w:pPr>
          </w:p>
        </w:tc>
        <w:tc>
          <w:tcPr>
            <w:tcW w:w="1370" w:type="dxa"/>
          </w:tcPr>
          <w:p w14:paraId="57E8FA61" w14:textId="77777777" w:rsidR="00F140F5" w:rsidRDefault="00F140F5">
            <w:pPr>
              <w:jc w:val="center"/>
              <w:rPr>
                <w:rFonts w:asciiTheme="minorEastAsia" w:hAnsiTheme="minorEastAsia"/>
                <w:sz w:val="27"/>
              </w:rPr>
            </w:pPr>
          </w:p>
        </w:tc>
        <w:tc>
          <w:tcPr>
            <w:tcW w:w="1556" w:type="dxa"/>
          </w:tcPr>
          <w:p w14:paraId="1FDA3814" w14:textId="77777777" w:rsidR="00F140F5" w:rsidRDefault="00F140F5">
            <w:pPr>
              <w:jc w:val="center"/>
              <w:rPr>
                <w:rFonts w:asciiTheme="minorEastAsia" w:hAnsiTheme="minorEastAsia"/>
                <w:sz w:val="27"/>
              </w:rPr>
            </w:pPr>
          </w:p>
        </w:tc>
      </w:tr>
      <w:tr w:rsidR="00F140F5" w14:paraId="2ED30EE5" w14:textId="77777777">
        <w:tc>
          <w:tcPr>
            <w:tcW w:w="932" w:type="dxa"/>
          </w:tcPr>
          <w:p w14:paraId="2A448935" w14:textId="77777777" w:rsidR="00F140F5" w:rsidRDefault="00F140F5">
            <w:pPr>
              <w:jc w:val="center"/>
              <w:rPr>
                <w:rFonts w:asciiTheme="minorEastAsia" w:hAnsiTheme="minorEastAsia"/>
                <w:sz w:val="27"/>
              </w:rPr>
            </w:pPr>
          </w:p>
        </w:tc>
        <w:tc>
          <w:tcPr>
            <w:tcW w:w="1805" w:type="dxa"/>
          </w:tcPr>
          <w:p w14:paraId="22506D1B" w14:textId="77777777" w:rsidR="00F140F5" w:rsidRDefault="00F140F5">
            <w:pPr>
              <w:jc w:val="center"/>
              <w:rPr>
                <w:rFonts w:asciiTheme="minorEastAsia" w:hAnsiTheme="minorEastAsia"/>
                <w:sz w:val="27"/>
              </w:rPr>
            </w:pPr>
          </w:p>
        </w:tc>
        <w:tc>
          <w:tcPr>
            <w:tcW w:w="807" w:type="dxa"/>
          </w:tcPr>
          <w:p w14:paraId="027656CA" w14:textId="77777777" w:rsidR="00F140F5" w:rsidRDefault="00F140F5">
            <w:pPr>
              <w:jc w:val="center"/>
              <w:rPr>
                <w:rFonts w:asciiTheme="minorEastAsia" w:hAnsiTheme="minorEastAsia"/>
                <w:sz w:val="27"/>
              </w:rPr>
            </w:pPr>
          </w:p>
        </w:tc>
        <w:tc>
          <w:tcPr>
            <w:tcW w:w="740" w:type="dxa"/>
          </w:tcPr>
          <w:p w14:paraId="10EC3CC8" w14:textId="77777777" w:rsidR="00F140F5" w:rsidRDefault="00F140F5">
            <w:pPr>
              <w:jc w:val="center"/>
              <w:rPr>
                <w:rFonts w:asciiTheme="minorEastAsia" w:hAnsiTheme="minorEastAsia"/>
                <w:sz w:val="27"/>
              </w:rPr>
            </w:pPr>
          </w:p>
        </w:tc>
        <w:tc>
          <w:tcPr>
            <w:tcW w:w="1312" w:type="dxa"/>
          </w:tcPr>
          <w:p w14:paraId="51E47D61" w14:textId="77777777" w:rsidR="00F140F5" w:rsidRDefault="00F140F5">
            <w:pPr>
              <w:jc w:val="center"/>
              <w:rPr>
                <w:rFonts w:asciiTheme="minorEastAsia" w:hAnsiTheme="minorEastAsia"/>
                <w:sz w:val="27"/>
              </w:rPr>
            </w:pPr>
          </w:p>
        </w:tc>
        <w:tc>
          <w:tcPr>
            <w:tcW w:w="1370" w:type="dxa"/>
          </w:tcPr>
          <w:p w14:paraId="45AACFF9" w14:textId="77777777" w:rsidR="00F140F5" w:rsidRDefault="00F140F5">
            <w:pPr>
              <w:jc w:val="center"/>
              <w:rPr>
                <w:rFonts w:asciiTheme="minorEastAsia" w:hAnsiTheme="minorEastAsia"/>
                <w:sz w:val="27"/>
              </w:rPr>
            </w:pPr>
          </w:p>
        </w:tc>
        <w:tc>
          <w:tcPr>
            <w:tcW w:w="1556" w:type="dxa"/>
          </w:tcPr>
          <w:p w14:paraId="44F96636" w14:textId="77777777" w:rsidR="00F140F5" w:rsidRDefault="00F140F5">
            <w:pPr>
              <w:jc w:val="center"/>
              <w:rPr>
                <w:rFonts w:asciiTheme="minorEastAsia" w:hAnsiTheme="minorEastAsia"/>
                <w:sz w:val="27"/>
              </w:rPr>
            </w:pPr>
          </w:p>
        </w:tc>
      </w:tr>
    </w:tbl>
    <w:p w14:paraId="71EF2288" w14:textId="77777777" w:rsidR="00F140F5" w:rsidRDefault="00F140F5">
      <w:pPr>
        <w:rPr>
          <w:rFonts w:asciiTheme="minorEastAsia" w:hAnsiTheme="minorEastAsia"/>
          <w:sz w:val="30"/>
        </w:rPr>
      </w:pPr>
    </w:p>
    <w:p w14:paraId="7E0CB636" w14:textId="77777777" w:rsidR="00F140F5" w:rsidRDefault="00EA1124">
      <w:pPr>
        <w:jc w:val="center"/>
        <w:rPr>
          <w:rFonts w:asciiTheme="minorEastAsia" w:hAnsiTheme="minorEastAsia"/>
          <w:sz w:val="30"/>
        </w:rPr>
      </w:pPr>
      <w:r>
        <w:rPr>
          <w:rFonts w:asciiTheme="minorEastAsia" w:hAnsiTheme="minorEastAsia" w:hint="eastAsia"/>
          <w:sz w:val="30"/>
        </w:rPr>
        <w:t>11-2：工程设备暂估价表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32"/>
        <w:gridCol w:w="1805"/>
        <w:gridCol w:w="807"/>
        <w:gridCol w:w="740"/>
        <w:gridCol w:w="1312"/>
        <w:gridCol w:w="1370"/>
        <w:gridCol w:w="1556"/>
      </w:tblGrid>
      <w:tr w:rsidR="00F140F5" w14:paraId="7B982D2A" w14:textId="77777777">
        <w:tc>
          <w:tcPr>
            <w:tcW w:w="932" w:type="dxa"/>
          </w:tcPr>
          <w:p w14:paraId="48B72ABB" w14:textId="77777777" w:rsidR="00F140F5" w:rsidRDefault="00EA1124">
            <w:pPr>
              <w:jc w:val="center"/>
              <w:rPr>
                <w:rFonts w:asciiTheme="minorEastAsia" w:hAnsiTheme="minorEastAsia"/>
                <w:sz w:val="27"/>
              </w:rPr>
            </w:pPr>
            <w:r>
              <w:rPr>
                <w:rFonts w:asciiTheme="minorEastAsia" w:hAnsiTheme="minorEastAsia" w:hint="eastAsia"/>
                <w:sz w:val="27"/>
              </w:rPr>
              <w:t>序号</w:t>
            </w:r>
          </w:p>
        </w:tc>
        <w:tc>
          <w:tcPr>
            <w:tcW w:w="1805" w:type="dxa"/>
          </w:tcPr>
          <w:p w14:paraId="35EF1E2D" w14:textId="77777777" w:rsidR="00F140F5" w:rsidRDefault="00EA1124">
            <w:pPr>
              <w:jc w:val="center"/>
              <w:rPr>
                <w:rFonts w:asciiTheme="minorEastAsia" w:hAnsiTheme="minorEastAsia"/>
                <w:sz w:val="27"/>
              </w:rPr>
            </w:pPr>
            <w:r>
              <w:rPr>
                <w:rFonts w:asciiTheme="minorEastAsia" w:hAnsiTheme="minorEastAsia" w:hint="eastAsia"/>
                <w:sz w:val="27"/>
              </w:rPr>
              <w:t>名称</w:t>
            </w:r>
          </w:p>
        </w:tc>
        <w:tc>
          <w:tcPr>
            <w:tcW w:w="807" w:type="dxa"/>
          </w:tcPr>
          <w:p w14:paraId="316580CF" w14:textId="77777777" w:rsidR="00F140F5" w:rsidRDefault="00EA1124">
            <w:pPr>
              <w:jc w:val="center"/>
              <w:rPr>
                <w:rFonts w:asciiTheme="minorEastAsia" w:hAnsiTheme="minorEastAsia"/>
                <w:sz w:val="27"/>
              </w:rPr>
            </w:pPr>
            <w:r>
              <w:rPr>
                <w:rFonts w:asciiTheme="minorEastAsia" w:hAnsiTheme="minorEastAsia" w:hint="eastAsia"/>
                <w:sz w:val="27"/>
              </w:rPr>
              <w:t>单位</w:t>
            </w:r>
          </w:p>
        </w:tc>
        <w:tc>
          <w:tcPr>
            <w:tcW w:w="740" w:type="dxa"/>
          </w:tcPr>
          <w:p w14:paraId="1E0B6496" w14:textId="77777777" w:rsidR="00F140F5" w:rsidRDefault="00EA1124">
            <w:pPr>
              <w:jc w:val="center"/>
              <w:rPr>
                <w:rFonts w:asciiTheme="minorEastAsia" w:hAnsiTheme="minorEastAsia"/>
                <w:sz w:val="27"/>
              </w:rPr>
            </w:pPr>
            <w:r>
              <w:rPr>
                <w:rFonts w:asciiTheme="minorEastAsia" w:hAnsiTheme="minorEastAsia" w:hint="eastAsia"/>
                <w:sz w:val="27"/>
              </w:rPr>
              <w:t>数量</w:t>
            </w:r>
          </w:p>
        </w:tc>
        <w:tc>
          <w:tcPr>
            <w:tcW w:w="1312" w:type="dxa"/>
          </w:tcPr>
          <w:p w14:paraId="361E8ABC" w14:textId="77777777" w:rsidR="00F140F5" w:rsidRDefault="00EA1124">
            <w:pPr>
              <w:jc w:val="center"/>
              <w:rPr>
                <w:rFonts w:asciiTheme="minorEastAsia" w:hAnsiTheme="minorEastAsia"/>
                <w:sz w:val="27"/>
              </w:rPr>
            </w:pPr>
            <w:r>
              <w:rPr>
                <w:rFonts w:asciiTheme="minorEastAsia" w:hAnsiTheme="minorEastAsia" w:hint="eastAsia"/>
                <w:sz w:val="27"/>
              </w:rPr>
              <w:t>单价（元）</w:t>
            </w:r>
          </w:p>
        </w:tc>
        <w:tc>
          <w:tcPr>
            <w:tcW w:w="1370" w:type="dxa"/>
          </w:tcPr>
          <w:p w14:paraId="4CBD29A2" w14:textId="77777777" w:rsidR="00F140F5" w:rsidRDefault="00EA1124">
            <w:pPr>
              <w:jc w:val="center"/>
              <w:rPr>
                <w:rFonts w:asciiTheme="minorEastAsia" w:hAnsiTheme="minorEastAsia"/>
                <w:sz w:val="27"/>
              </w:rPr>
            </w:pPr>
            <w:r>
              <w:rPr>
                <w:rFonts w:asciiTheme="minorEastAsia" w:hAnsiTheme="minorEastAsia" w:hint="eastAsia"/>
                <w:sz w:val="27"/>
              </w:rPr>
              <w:t>合价（元）</w:t>
            </w:r>
          </w:p>
        </w:tc>
        <w:tc>
          <w:tcPr>
            <w:tcW w:w="1556" w:type="dxa"/>
          </w:tcPr>
          <w:p w14:paraId="0FF315CE" w14:textId="77777777" w:rsidR="00F140F5" w:rsidRDefault="00EA1124">
            <w:pPr>
              <w:jc w:val="center"/>
              <w:rPr>
                <w:rFonts w:asciiTheme="minorEastAsia" w:hAnsiTheme="minorEastAsia"/>
                <w:sz w:val="27"/>
              </w:rPr>
            </w:pPr>
            <w:r>
              <w:rPr>
                <w:rFonts w:asciiTheme="minorEastAsia" w:hAnsiTheme="minorEastAsia" w:hint="eastAsia"/>
                <w:sz w:val="27"/>
              </w:rPr>
              <w:t>备注</w:t>
            </w:r>
          </w:p>
        </w:tc>
      </w:tr>
      <w:tr w:rsidR="00F140F5" w14:paraId="4D1CEE50" w14:textId="77777777">
        <w:tc>
          <w:tcPr>
            <w:tcW w:w="932" w:type="dxa"/>
          </w:tcPr>
          <w:p w14:paraId="1809A058" w14:textId="77777777" w:rsidR="00F140F5" w:rsidRDefault="00F140F5">
            <w:pPr>
              <w:jc w:val="center"/>
              <w:rPr>
                <w:rFonts w:asciiTheme="minorEastAsia" w:hAnsiTheme="minorEastAsia"/>
                <w:sz w:val="27"/>
              </w:rPr>
            </w:pPr>
          </w:p>
        </w:tc>
        <w:tc>
          <w:tcPr>
            <w:tcW w:w="1805" w:type="dxa"/>
          </w:tcPr>
          <w:p w14:paraId="4458FBA7" w14:textId="77777777" w:rsidR="00F140F5" w:rsidRDefault="00F140F5">
            <w:pPr>
              <w:jc w:val="center"/>
              <w:rPr>
                <w:rFonts w:asciiTheme="minorEastAsia" w:hAnsiTheme="minorEastAsia"/>
                <w:sz w:val="27"/>
              </w:rPr>
            </w:pPr>
          </w:p>
        </w:tc>
        <w:tc>
          <w:tcPr>
            <w:tcW w:w="807" w:type="dxa"/>
          </w:tcPr>
          <w:p w14:paraId="24BB0B8A" w14:textId="77777777" w:rsidR="00F140F5" w:rsidRDefault="00F140F5">
            <w:pPr>
              <w:jc w:val="center"/>
              <w:rPr>
                <w:rFonts w:asciiTheme="minorEastAsia" w:hAnsiTheme="minorEastAsia"/>
                <w:sz w:val="27"/>
              </w:rPr>
            </w:pPr>
          </w:p>
        </w:tc>
        <w:tc>
          <w:tcPr>
            <w:tcW w:w="740" w:type="dxa"/>
          </w:tcPr>
          <w:p w14:paraId="36B666C1" w14:textId="77777777" w:rsidR="00F140F5" w:rsidRDefault="00F140F5">
            <w:pPr>
              <w:jc w:val="center"/>
              <w:rPr>
                <w:rFonts w:asciiTheme="minorEastAsia" w:hAnsiTheme="minorEastAsia"/>
                <w:sz w:val="27"/>
              </w:rPr>
            </w:pPr>
          </w:p>
        </w:tc>
        <w:tc>
          <w:tcPr>
            <w:tcW w:w="1312" w:type="dxa"/>
          </w:tcPr>
          <w:p w14:paraId="0E90C7BE" w14:textId="77777777" w:rsidR="00F140F5" w:rsidRDefault="00F140F5">
            <w:pPr>
              <w:jc w:val="center"/>
              <w:rPr>
                <w:rFonts w:asciiTheme="minorEastAsia" w:hAnsiTheme="minorEastAsia"/>
                <w:sz w:val="27"/>
              </w:rPr>
            </w:pPr>
          </w:p>
        </w:tc>
        <w:tc>
          <w:tcPr>
            <w:tcW w:w="1370" w:type="dxa"/>
          </w:tcPr>
          <w:p w14:paraId="634B7E64" w14:textId="77777777" w:rsidR="00F140F5" w:rsidRDefault="00F140F5">
            <w:pPr>
              <w:jc w:val="center"/>
              <w:rPr>
                <w:rFonts w:asciiTheme="minorEastAsia" w:hAnsiTheme="minorEastAsia"/>
                <w:sz w:val="27"/>
              </w:rPr>
            </w:pPr>
          </w:p>
        </w:tc>
        <w:tc>
          <w:tcPr>
            <w:tcW w:w="1556" w:type="dxa"/>
          </w:tcPr>
          <w:p w14:paraId="623CAF46" w14:textId="77777777" w:rsidR="00F140F5" w:rsidRDefault="00F140F5">
            <w:pPr>
              <w:jc w:val="center"/>
              <w:rPr>
                <w:rFonts w:asciiTheme="minorEastAsia" w:hAnsiTheme="minorEastAsia"/>
                <w:sz w:val="27"/>
              </w:rPr>
            </w:pPr>
          </w:p>
        </w:tc>
      </w:tr>
      <w:tr w:rsidR="00F140F5" w14:paraId="48ED8F42" w14:textId="77777777">
        <w:tc>
          <w:tcPr>
            <w:tcW w:w="932" w:type="dxa"/>
          </w:tcPr>
          <w:p w14:paraId="69EF63C1" w14:textId="77777777" w:rsidR="00F140F5" w:rsidRDefault="00F140F5">
            <w:pPr>
              <w:jc w:val="center"/>
              <w:rPr>
                <w:rFonts w:asciiTheme="minorEastAsia" w:hAnsiTheme="minorEastAsia"/>
                <w:sz w:val="27"/>
              </w:rPr>
            </w:pPr>
          </w:p>
        </w:tc>
        <w:tc>
          <w:tcPr>
            <w:tcW w:w="1805" w:type="dxa"/>
          </w:tcPr>
          <w:p w14:paraId="1FD2C426" w14:textId="77777777" w:rsidR="00F140F5" w:rsidRDefault="00F140F5">
            <w:pPr>
              <w:jc w:val="center"/>
              <w:rPr>
                <w:rFonts w:asciiTheme="minorEastAsia" w:hAnsiTheme="minorEastAsia"/>
                <w:sz w:val="27"/>
              </w:rPr>
            </w:pPr>
          </w:p>
        </w:tc>
        <w:tc>
          <w:tcPr>
            <w:tcW w:w="807" w:type="dxa"/>
          </w:tcPr>
          <w:p w14:paraId="73BBA1E5" w14:textId="77777777" w:rsidR="00F140F5" w:rsidRDefault="00F140F5">
            <w:pPr>
              <w:jc w:val="center"/>
              <w:rPr>
                <w:rFonts w:asciiTheme="minorEastAsia" w:hAnsiTheme="minorEastAsia"/>
                <w:sz w:val="27"/>
              </w:rPr>
            </w:pPr>
          </w:p>
        </w:tc>
        <w:tc>
          <w:tcPr>
            <w:tcW w:w="740" w:type="dxa"/>
          </w:tcPr>
          <w:p w14:paraId="003EC1F6" w14:textId="77777777" w:rsidR="00F140F5" w:rsidRDefault="00F140F5">
            <w:pPr>
              <w:jc w:val="center"/>
              <w:rPr>
                <w:rFonts w:asciiTheme="minorEastAsia" w:hAnsiTheme="minorEastAsia"/>
                <w:sz w:val="27"/>
              </w:rPr>
            </w:pPr>
          </w:p>
        </w:tc>
        <w:tc>
          <w:tcPr>
            <w:tcW w:w="1312" w:type="dxa"/>
          </w:tcPr>
          <w:p w14:paraId="02A39FE9" w14:textId="77777777" w:rsidR="00F140F5" w:rsidRDefault="00F140F5">
            <w:pPr>
              <w:jc w:val="center"/>
              <w:rPr>
                <w:rFonts w:asciiTheme="minorEastAsia" w:hAnsiTheme="minorEastAsia"/>
                <w:sz w:val="27"/>
              </w:rPr>
            </w:pPr>
          </w:p>
        </w:tc>
        <w:tc>
          <w:tcPr>
            <w:tcW w:w="1370" w:type="dxa"/>
          </w:tcPr>
          <w:p w14:paraId="5A3A6132" w14:textId="77777777" w:rsidR="00F140F5" w:rsidRDefault="00F140F5">
            <w:pPr>
              <w:jc w:val="center"/>
              <w:rPr>
                <w:rFonts w:asciiTheme="minorEastAsia" w:hAnsiTheme="minorEastAsia"/>
                <w:sz w:val="27"/>
              </w:rPr>
            </w:pPr>
          </w:p>
        </w:tc>
        <w:tc>
          <w:tcPr>
            <w:tcW w:w="1556" w:type="dxa"/>
          </w:tcPr>
          <w:p w14:paraId="0CAFA22F" w14:textId="77777777" w:rsidR="00F140F5" w:rsidRDefault="00F140F5">
            <w:pPr>
              <w:jc w:val="center"/>
              <w:rPr>
                <w:rFonts w:asciiTheme="minorEastAsia" w:hAnsiTheme="minorEastAsia"/>
                <w:sz w:val="27"/>
              </w:rPr>
            </w:pPr>
          </w:p>
        </w:tc>
      </w:tr>
      <w:tr w:rsidR="00F140F5" w14:paraId="13345E2C" w14:textId="77777777">
        <w:tc>
          <w:tcPr>
            <w:tcW w:w="932" w:type="dxa"/>
          </w:tcPr>
          <w:p w14:paraId="5C9DBAEE" w14:textId="77777777" w:rsidR="00F140F5" w:rsidRDefault="00F140F5">
            <w:pPr>
              <w:jc w:val="center"/>
              <w:rPr>
                <w:rFonts w:asciiTheme="minorEastAsia" w:hAnsiTheme="minorEastAsia"/>
                <w:sz w:val="27"/>
              </w:rPr>
            </w:pPr>
          </w:p>
        </w:tc>
        <w:tc>
          <w:tcPr>
            <w:tcW w:w="1805" w:type="dxa"/>
          </w:tcPr>
          <w:p w14:paraId="2A192224" w14:textId="77777777" w:rsidR="00F140F5" w:rsidRDefault="00F140F5">
            <w:pPr>
              <w:jc w:val="center"/>
              <w:rPr>
                <w:rFonts w:asciiTheme="minorEastAsia" w:hAnsiTheme="minorEastAsia"/>
                <w:sz w:val="27"/>
              </w:rPr>
            </w:pPr>
          </w:p>
        </w:tc>
        <w:tc>
          <w:tcPr>
            <w:tcW w:w="807" w:type="dxa"/>
          </w:tcPr>
          <w:p w14:paraId="213F8537" w14:textId="77777777" w:rsidR="00F140F5" w:rsidRDefault="00F140F5">
            <w:pPr>
              <w:jc w:val="center"/>
              <w:rPr>
                <w:rFonts w:asciiTheme="minorEastAsia" w:hAnsiTheme="minorEastAsia"/>
                <w:sz w:val="27"/>
              </w:rPr>
            </w:pPr>
          </w:p>
        </w:tc>
        <w:tc>
          <w:tcPr>
            <w:tcW w:w="740" w:type="dxa"/>
          </w:tcPr>
          <w:p w14:paraId="1CE6430F" w14:textId="77777777" w:rsidR="00F140F5" w:rsidRDefault="00F140F5">
            <w:pPr>
              <w:jc w:val="center"/>
              <w:rPr>
                <w:rFonts w:asciiTheme="minorEastAsia" w:hAnsiTheme="minorEastAsia"/>
                <w:sz w:val="27"/>
              </w:rPr>
            </w:pPr>
          </w:p>
        </w:tc>
        <w:tc>
          <w:tcPr>
            <w:tcW w:w="1312" w:type="dxa"/>
          </w:tcPr>
          <w:p w14:paraId="48A75324" w14:textId="77777777" w:rsidR="00F140F5" w:rsidRDefault="00F140F5">
            <w:pPr>
              <w:jc w:val="center"/>
              <w:rPr>
                <w:rFonts w:asciiTheme="minorEastAsia" w:hAnsiTheme="minorEastAsia"/>
                <w:sz w:val="27"/>
              </w:rPr>
            </w:pPr>
          </w:p>
        </w:tc>
        <w:tc>
          <w:tcPr>
            <w:tcW w:w="1370" w:type="dxa"/>
          </w:tcPr>
          <w:p w14:paraId="562D6ADD" w14:textId="77777777" w:rsidR="00F140F5" w:rsidRDefault="00F140F5">
            <w:pPr>
              <w:jc w:val="center"/>
              <w:rPr>
                <w:rFonts w:asciiTheme="minorEastAsia" w:hAnsiTheme="minorEastAsia"/>
                <w:sz w:val="27"/>
              </w:rPr>
            </w:pPr>
          </w:p>
        </w:tc>
        <w:tc>
          <w:tcPr>
            <w:tcW w:w="1556" w:type="dxa"/>
          </w:tcPr>
          <w:p w14:paraId="27697182" w14:textId="77777777" w:rsidR="00F140F5" w:rsidRDefault="00F140F5">
            <w:pPr>
              <w:jc w:val="center"/>
              <w:rPr>
                <w:rFonts w:asciiTheme="minorEastAsia" w:hAnsiTheme="minorEastAsia"/>
                <w:sz w:val="27"/>
              </w:rPr>
            </w:pPr>
          </w:p>
        </w:tc>
      </w:tr>
      <w:tr w:rsidR="00F140F5" w14:paraId="4551EF69" w14:textId="77777777">
        <w:tc>
          <w:tcPr>
            <w:tcW w:w="932" w:type="dxa"/>
          </w:tcPr>
          <w:p w14:paraId="5B0D7E92" w14:textId="77777777" w:rsidR="00F140F5" w:rsidRDefault="00F140F5">
            <w:pPr>
              <w:jc w:val="center"/>
              <w:rPr>
                <w:rFonts w:asciiTheme="minorEastAsia" w:hAnsiTheme="minorEastAsia"/>
                <w:sz w:val="27"/>
              </w:rPr>
            </w:pPr>
          </w:p>
        </w:tc>
        <w:tc>
          <w:tcPr>
            <w:tcW w:w="1805" w:type="dxa"/>
          </w:tcPr>
          <w:p w14:paraId="2FBD96E9" w14:textId="77777777" w:rsidR="00F140F5" w:rsidRDefault="00F140F5">
            <w:pPr>
              <w:jc w:val="center"/>
              <w:rPr>
                <w:rFonts w:asciiTheme="minorEastAsia" w:hAnsiTheme="minorEastAsia"/>
                <w:sz w:val="27"/>
              </w:rPr>
            </w:pPr>
          </w:p>
        </w:tc>
        <w:tc>
          <w:tcPr>
            <w:tcW w:w="807" w:type="dxa"/>
          </w:tcPr>
          <w:p w14:paraId="17532364" w14:textId="77777777" w:rsidR="00F140F5" w:rsidRDefault="00F140F5">
            <w:pPr>
              <w:jc w:val="center"/>
              <w:rPr>
                <w:rFonts w:asciiTheme="minorEastAsia" w:hAnsiTheme="minorEastAsia"/>
                <w:sz w:val="27"/>
              </w:rPr>
            </w:pPr>
          </w:p>
        </w:tc>
        <w:tc>
          <w:tcPr>
            <w:tcW w:w="740" w:type="dxa"/>
          </w:tcPr>
          <w:p w14:paraId="6B817663" w14:textId="77777777" w:rsidR="00F140F5" w:rsidRDefault="00F140F5">
            <w:pPr>
              <w:jc w:val="center"/>
              <w:rPr>
                <w:rFonts w:asciiTheme="minorEastAsia" w:hAnsiTheme="minorEastAsia"/>
                <w:sz w:val="27"/>
              </w:rPr>
            </w:pPr>
          </w:p>
        </w:tc>
        <w:tc>
          <w:tcPr>
            <w:tcW w:w="1312" w:type="dxa"/>
          </w:tcPr>
          <w:p w14:paraId="60A7A39B" w14:textId="77777777" w:rsidR="00F140F5" w:rsidRDefault="00F140F5">
            <w:pPr>
              <w:jc w:val="center"/>
              <w:rPr>
                <w:rFonts w:asciiTheme="minorEastAsia" w:hAnsiTheme="minorEastAsia"/>
                <w:sz w:val="27"/>
              </w:rPr>
            </w:pPr>
          </w:p>
        </w:tc>
        <w:tc>
          <w:tcPr>
            <w:tcW w:w="1370" w:type="dxa"/>
          </w:tcPr>
          <w:p w14:paraId="1A3C6407" w14:textId="77777777" w:rsidR="00F140F5" w:rsidRDefault="00F140F5">
            <w:pPr>
              <w:jc w:val="center"/>
              <w:rPr>
                <w:rFonts w:asciiTheme="minorEastAsia" w:hAnsiTheme="minorEastAsia"/>
                <w:sz w:val="27"/>
              </w:rPr>
            </w:pPr>
          </w:p>
        </w:tc>
        <w:tc>
          <w:tcPr>
            <w:tcW w:w="1556" w:type="dxa"/>
          </w:tcPr>
          <w:p w14:paraId="19D6178B" w14:textId="77777777" w:rsidR="00F140F5" w:rsidRDefault="00F140F5">
            <w:pPr>
              <w:jc w:val="center"/>
              <w:rPr>
                <w:rFonts w:asciiTheme="minorEastAsia" w:hAnsiTheme="minorEastAsia"/>
                <w:sz w:val="27"/>
              </w:rPr>
            </w:pPr>
          </w:p>
        </w:tc>
      </w:tr>
      <w:tr w:rsidR="00F140F5" w14:paraId="48E1B7BD" w14:textId="77777777">
        <w:tc>
          <w:tcPr>
            <w:tcW w:w="932" w:type="dxa"/>
          </w:tcPr>
          <w:p w14:paraId="735A66A8" w14:textId="77777777" w:rsidR="00F140F5" w:rsidRDefault="00F140F5">
            <w:pPr>
              <w:jc w:val="center"/>
              <w:rPr>
                <w:rFonts w:asciiTheme="minorEastAsia" w:hAnsiTheme="minorEastAsia"/>
                <w:sz w:val="27"/>
              </w:rPr>
            </w:pPr>
          </w:p>
        </w:tc>
        <w:tc>
          <w:tcPr>
            <w:tcW w:w="1805" w:type="dxa"/>
          </w:tcPr>
          <w:p w14:paraId="6E21413A" w14:textId="77777777" w:rsidR="00F140F5" w:rsidRDefault="00F140F5">
            <w:pPr>
              <w:jc w:val="center"/>
              <w:rPr>
                <w:rFonts w:asciiTheme="minorEastAsia" w:hAnsiTheme="minorEastAsia"/>
                <w:sz w:val="27"/>
              </w:rPr>
            </w:pPr>
          </w:p>
        </w:tc>
        <w:tc>
          <w:tcPr>
            <w:tcW w:w="807" w:type="dxa"/>
          </w:tcPr>
          <w:p w14:paraId="0CD03433" w14:textId="77777777" w:rsidR="00F140F5" w:rsidRDefault="00F140F5">
            <w:pPr>
              <w:jc w:val="center"/>
              <w:rPr>
                <w:rFonts w:asciiTheme="minorEastAsia" w:hAnsiTheme="minorEastAsia"/>
                <w:sz w:val="27"/>
              </w:rPr>
            </w:pPr>
          </w:p>
        </w:tc>
        <w:tc>
          <w:tcPr>
            <w:tcW w:w="740" w:type="dxa"/>
          </w:tcPr>
          <w:p w14:paraId="2A6F522F" w14:textId="77777777" w:rsidR="00F140F5" w:rsidRDefault="00F140F5">
            <w:pPr>
              <w:jc w:val="center"/>
              <w:rPr>
                <w:rFonts w:asciiTheme="minorEastAsia" w:hAnsiTheme="minorEastAsia"/>
                <w:sz w:val="27"/>
              </w:rPr>
            </w:pPr>
          </w:p>
        </w:tc>
        <w:tc>
          <w:tcPr>
            <w:tcW w:w="1312" w:type="dxa"/>
          </w:tcPr>
          <w:p w14:paraId="0BB09DC2" w14:textId="77777777" w:rsidR="00F140F5" w:rsidRDefault="00F140F5">
            <w:pPr>
              <w:jc w:val="center"/>
              <w:rPr>
                <w:rFonts w:asciiTheme="minorEastAsia" w:hAnsiTheme="minorEastAsia"/>
                <w:sz w:val="27"/>
              </w:rPr>
            </w:pPr>
          </w:p>
        </w:tc>
        <w:tc>
          <w:tcPr>
            <w:tcW w:w="1370" w:type="dxa"/>
          </w:tcPr>
          <w:p w14:paraId="11A0D64C" w14:textId="77777777" w:rsidR="00F140F5" w:rsidRDefault="00F140F5">
            <w:pPr>
              <w:jc w:val="center"/>
              <w:rPr>
                <w:rFonts w:asciiTheme="minorEastAsia" w:hAnsiTheme="minorEastAsia"/>
                <w:sz w:val="27"/>
              </w:rPr>
            </w:pPr>
          </w:p>
        </w:tc>
        <w:tc>
          <w:tcPr>
            <w:tcW w:w="1556" w:type="dxa"/>
          </w:tcPr>
          <w:p w14:paraId="6249EBA3" w14:textId="77777777" w:rsidR="00F140F5" w:rsidRDefault="00F140F5">
            <w:pPr>
              <w:jc w:val="center"/>
              <w:rPr>
                <w:rFonts w:asciiTheme="minorEastAsia" w:hAnsiTheme="minorEastAsia"/>
                <w:sz w:val="27"/>
              </w:rPr>
            </w:pPr>
          </w:p>
        </w:tc>
      </w:tr>
      <w:tr w:rsidR="00F140F5" w14:paraId="0A91DB85" w14:textId="77777777">
        <w:tc>
          <w:tcPr>
            <w:tcW w:w="932" w:type="dxa"/>
          </w:tcPr>
          <w:p w14:paraId="16529A3D" w14:textId="77777777" w:rsidR="00F140F5" w:rsidRDefault="00F140F5">
            <w:pPr>
              <w:jc w:val="center"/>
              <w:rPr>
                <w:rFonts w:asciiTheme="minorEastAsia" w:hAnsiTheme="minorEastAsia"/>
                <w:sz w:val="27"/>
              </w:rPr>
            </w:pPr>
          </w:p>
        </w:tc>
        <w:tc>
          <w:tcPr>
            <w:tcW w:w="1805" w:type="dxa"/>
          </w:tcPr>
          <w:p w14:paraId="79F3E20F" w14:textId="77777777" w:rsidR="00F140F5" w:rsidRDefault="00F140F5">
            <w:pPr>
              <w:jc w:val="center"/>
              <w:rPr>
                <w:rFonts w:asciiTheme="minorEastAsia" w:hAnsiTheme="minorEastAsia"/>
                <w:sz w:val="27"/>
              </w:rPr>
            </w:pPr>
          </w:p>
        </w:tc>
        <w:tc>
          <w:tcPr>
            <w:tcW w:w="807" w:type="dxa"/>
          </w:tcPr>
          <w:p w14:paraId="1C3459BB" w14:textId="77777777" w:rsidR="00F140F5" w:rsidRDefault="00F140F5">
            <w:pPr>
              <w:jc w:val="center"/>
              <w:rPr>
                <w:rFonts w:asciiTheme="minorEastAsia" w:hAnsiTheme="minorEastAsia"/>
                <w:sz w:val="27"/>
              </w:rPr>
            </w:pPr>
          </w:p>
        </w:tc>
        <w:tc>
          <w:tcPr>
            <w:tcW w:w="740" w:type="dxa"/>
          </w:tcPr>
          <w:p w14:paraId="1F630D36" w14:textId="77777777" w:rsidR="00F140F5" w:rsidRDefault="00F140F5">
            <w:pPr>
              <w:jc w:val="center"/>
              <w:rPr>
                <w:rFonts w:asciiTheme="minorEastAsia" w:hAnsiTheme="minorEastAsia"/>
                <w:sz w:val="27"/>
              </w:rPr>
            </w:pPr>
          </w:p>
        </w:tc>
        <w:tc>
          <w:tcPr>
            <w:tcW w:w="1312" w:type="dxa"/>
          </w:tcPr>
          <w:p w14:paraId="35FEA5E3" w14:textId="77777777" w:rsidR="00F140F5" w:rsidRDefault="00F140F5">
            <w:pPr>
              <w:jc w:val="center"/>
              <w:rPr>
                <w:rFonts w:asciiTheme="minorEastAsia" w:hAnsiTheme="minorEastAsia"/>
                <w:sz w:val="27"/>
              </w:rPr>
            </w:pPr>
          </w:p>
        </w:tc>
        <w:tc>
          <w:tcPr>
            <w:tcW w:w="1370" w:type="dxa"/>
          </w:tcPr>
          <w:p w14:paraId="052EC412" w14:textId="77777777" w:rsidR="00F140F5" w:rsidRDefault="00F140F5">
            <w:pPr>
              <w:jc w:val="center"/>
              <w:rPr>
                <w:rFonts w:asciiTheme="minorEastAsia" w:hAnsiTheme="minorEastAsia"/>
                <w:sz w:val="27"/>
              </w:rPr>
            </w:pPr>
          </w:p>
        </w:tc>
        <w:tc>
          <w:tcPr>
            <w:tcW w:w="1556" w:type="dxa"/>
          </w:tcPr>
          <w:p w14:paraId="6E248867" w14:textId="77777777" w:rsidR="00F140F5" w:rsidRDefault="00F140F5">
            <w:pPr>
              <w:jc w:val="center"/>
              <w:rPr>
                <w:rFonts w:asciiTheme="minorEastAsia" w:hAnsiTheme="minorEastAsia"/>
                <w:sz w:val="27"/>
              </w:rPr>
            </w:pPr>
          </w:p>
        </w:tc>
      </w:tr>
      <w:tr w:rsidR="00F140F5" w14:paraId="052D4BBA" w14:textId="77777777">
        <w:tc>
          <w:tcPr>
            <w:tcW w:w="932" w:type="dxa"/>
          </w:tcPr>
          <w:p w14:paraId="189F39C9" w14:textId="77777777" w:rsidR="00F140F5" w:rsidRDefault="00F140F5">
            <w:pPr>
              <w:jc w:val="center"/>
              <w:rPr>
                <w:rFonts w:asciiTheme="minorEastAsia" w:hAnsiTheme="minorEastAsia"/>
                <w:sz w:val="27"/>
              </w:rPr>
            </w:pPr>
          </w:p>
        </w:tc>
        <w:tc>
          <w:tcPr>
            <w:tcW w:w="1805" w:type="dxa"/>
          </w:tcPr>
          <w:p w14:paraId="2F789DE6" w14:textId="77777777" w:rsidR="00F140F5" w:rsidRDefault="00F140F5">
            <w:pPr>
              <w:jc w:val="center"/>
              <w:rPr>
                <w:rFonts w:asciiTheme="minorEastAsia" w:hAnsiTheme="minorEastAsia"/>
                <w:sz w:val="27"/>
              </w:rPr>
            </w:pPr>
          </w:p>
        </w:tc>
        <w:tc>
          <w:tcPr>
            <w:tcW w:w="807" w:type="dxa"/>
          </w:tcPr>
          <w:p w14:paraId="414E5E24" w14:textId="77777777" w:rsidR="00F140F5" w:rsidRDefault="00F140F5">
            <w:pPr>
              <w:jc w:val="center"/>
              <w:rPr>
                <w:rFonts w:asciiTheme="minorEastAsia" w:hAnsiTheme="minorEastAsia"/>
                <w:sz w:val="27"/>
              </w:rPr>
            </w:pPr>
          </w:p>
        </w:tc>
        <w:tc>
          <w:tcPr>
            <w:tcW w:w="740" w:type="dxa"/>
          </w:tcPr>
          <w:p w14:paraId="767E5FE5" w14:textId="77777777" w:rsidR="00F140F5" w:rsidRDefault="00F140F5">
            <w:pPr>
              <w:jc w:val="center"/>
              <w:rPr>
                <w:rFonts w:asciiTheme="minorEastAsia" w:hAnsiTheme="minorEastAsia"/>
                <w:sz w:val="27"/>
              </w:rPr>
            </w:pPr>
          </w:p>
        </w:tc>
        <w:tc>
          <w:tcPr>
            <w:tcW w:w="1312" w:type="dxa"/>
          </w:tcPr>
          <w:p w14:paraId="6931C5B5" w14:textId="77777777" w:rsidR="00F140F5" w:rsidRDefault="00F140F5">
            <w:pPr>
              <w:jc w:val="center"/>
              <w:rPr>
                <w:rFonts w:asciiTheme="minorEastAsia" w:hAnsiTheme="minorEastAsia"/>
                <w:sz w:val="27"/>
              </w:rPr>
            </w:pPr>
          </w:p>
        </w:tc>
        <w:tc>
          <w:tcPr>
            <w:tcW w:w="1370" w:type="dxa"/>
          </w:tcPr>
          <w:p w14:paraId="357A91C9" w14:textId="77777777" w:rsidR="00F140F5" w:rsidRDefault="00F140F5">
            <w:pPr>
              <w:jc w:val="center"/>
              <w:rPr>
                <w:rFonts w:asciiTheme="minorEastAsia" w:hAnsiTheme="minorEastAsia"/>
                <w:sz w:val="27"/>
              </w:rPr>
            </w:pPr>
          </w:p>
        </w:tc>
        <w:tc>
          <w:tcPr>
            <w:tcW w:w="1556" w:type="dxa"/>
          </w:tcPr>
          <w:p w14:paraId="3A37AE7A" w14:textId="77777777" w:rsidR="00F140F5" w:rsidRDefault="00F140F5">
            <w:pPr>
              <w:jc w:val="center"/>
              <w:rPr>
                <w:rFonts w:asciiTheme="minorEastAsia" w:hAnsiTheme="minorEastAsia"/>
                <w:sz w:val="27"/>
              </w:rPr>
            </w:pPr>
          </w:p>
        </w:tc>
      </w:tr>
      <w:tr w:rsidR="00F140F5" w14:paraId="50377A82" w14:textId="77777777">
        <w:tc>
          <w:tcPr>
            <w:tcW w:w="932" w:type="dxa"/>
          </w:tcPr>
          <w:p w14:paraId="35BEC409" w14:textId="77777777" w:rsidR="00F140F5" w:rsidRDefault="00F140F5">
            <w:pPr>
              <w:jc w:val="center"/>
              <w:rPr>
                <w:rFonts w:asciiTheme="minorEastAsia" w:hAnsiTheme="minorEastAsia"/>
                <w:sz w:val="27"/>
              </w:rPr>
            </w:pPr>
          </w:p>
        </w:tc>
        <w:tc>
          <w:tcPr>
            <w:tcW w:w="1805" w:type="dxa"/>
          </w:tcPr>
          <w:p w14:paraId="72736036" w14:textId="77777777" w:rsidR="00F140F5" w:rsidRDefault="00F140F5">
            <w:pPr>
              <w:jc w:val="center"/>
              <w:rPr>
                <w:rFonts w:asciiTheme="minorEastAsia" w:hAnsiTheme="minorEastAsia"/>
                <w:sz w:val="27"/>
              </w:rPr>
            </w:pPr>
          </w:p>
        </w:tc>
        <w:tc>
          <w:tcPr>
            <w:tcW w:w="807" w:type="dxa"/>
          </w:tcPr>
          <w:p w14:paraId="4F3EFABE" w14:textId="77777777" w:rsidR="00F140F5" w:rsidRDefault="00F140F5">
            <w:pPr>
              <w:jc w:val="center"/>
              <w:rPr>
                <w:rFonts w:asciiTheme="minorEastAsia" w:hAnsiTheme="minorEastAsia"/>
                <w:sz w:val="27"/>
              </w:rPr>
            </w:pPr>
          </w:p>
        </w:tc>
        <w:tc>
          <w:tcPr>
            <w:tcW w:w="740" w:type="dxa"/>
          </w:tcPr>
          <w:p w14:paraId="3E262011" w14:textId="77777777" w:rsidR="00F140F5" w:rsidRDefault="00F140F5">
            <w:pPr>
              <w:jc w:val="center"/>
              <w:rPr>
                <w:rFonts w:asciiTheme="minorEastAsia" w:hAnsiTheme="minorEastAsia"/>
                <w:sz w:val="27"/>
              </w:rPr>
            </w:pPr>
          </w:p>
        </w:tc>
        <w:tc>
          <w:tcPr>
            <w:tcW w:w="1312" w:type="dxa"/>
          </w:tcPr>
          <w:p w14:paraId="57A90C3C" w14:textId="77777777" w:rsidR="00F140F5" w:rsidRDefault="00F140F5">
            <w:pPr>
              <w:jc w:val="center"/>
              <w:rPr>
                <w:rFonts w:asciiTheme="minorEastAsia" w:hAnsiTheme="minorEastAsia"/>
                <w:sz w:val="27"/>
              </w:rPr>
            </w:pPr>
          </w:p>
        </w:tc>
        <w:tc>
          <w:tcPr>
            <w:tcW w:w="1370" w:type="dxa"/>
          </w:tcPr>
          <w:p w14:paraId="0B472E65" w14:textId="77777777" w:rsidR="00F140F5" w:rsidRDefault="00F140F5">
            <w:pPr>
              <w:jc w:val="center"/>
              <w:rPr>
                <w:rFonts w:asciiTheme="minorEastAsia" w:hAnsiTheme="minorEastAsia"/>
                <w:sz w:val="27"/>
              </w:rPr>
            </w:pPr>
          </w:p>
        </w:tc>
        <w:tc>
          <w:tcPr>
            <w:tcW w:w="1556" w:type="dxa"/>
          </w:tcPr>
          <w:p w14:paraId="44CB8EF1" w14:textId="77777777" w:rsidR="00F140F5" w:rsidRDefault="00F140F5">
            <w:pPr>
              <w:jc w:val="center"/>
              <w:rPr>
                <w:rFonts w:asciiTheme="minorEastAsia" w:hAnsiTheme="minorEastAsia"/>
                <w:sz w:val="27"/>
              </w:rPr>
            </w:pPr>
          </w:p>
        </w:tc>
      </w:tr>
      <w:tr w:rsidR="00F140F5" w14:paraId="50FF1E2B" w14:textId="77777777">
        <w:tc>
          <w:tcPr>
            <w:tcW w:w="932" w:type="dxa"/>
          </w:tcPr>
          <w:p w14:paraId="7B63A796" w14:textId="77777777" w:rsidR="00F140F5" w:rsidRDefault="00F140F5">
            <w:pPr>
              <w:jc w:val="center"/>
              <w:rPr>
                <w:rFonts w:asciiTheme="minorEastAsia" w:hAnsiTheme="minorEastAsia"/>
                <w:sz w:val="27"/>
              </w:rPr>
            </w:pPr>
          </w:p>
        </w:tc>
        <w:tc>
          <w:tcPr>
            <w:tcW w:w="1805" w:type="dxa"/>
          </w:tcPr>
          <w:p w14:paraId="392127F1" w14:textId="77777777" w:rsidR="00F140F5" w:rsidRDefault="00F140F5">
            <w:pPr>
              <w:jc w:val="center"/>
              <w:rPr>
                <w:rFonts w:asciiTheme="minorEastAsia" w:hAnsiTheme="minorEastAsia"/>
                <w:sz w:val="27"/>
              </w:rPr>
            </w:pPr>
          </w:p>
        </w:tc>
        <w:tc>
          <w:tcPr>
            <w:tcW w:w="807" w:type="dxa"/>
          </w:tcPr>
          <w:p w14:paraId="48062B88" w14:textId="77777777" w:rsidR="00F140F5" w:rsidRDefault="00F140F5">
            <w:pPr>
              <w:jc w:val="center"/>
              <w:rPr>
                <w:rFonts w:asciiTheme="minorEastAsia" w:hAnsiTheme="minorEastAsia"/>
                <w:sz w:val="27"/>
              </w:rPr>
            </w:pPr>
          </w:p>
        </w:tc>
        <w:tc>
          <w:tcPr>
            <w:tcW w:w="740" w:type="dxa"/>
          </w:tcPr>
          <w:p w14:paraId="2FC0D839" w14:textId="77777777" w:rsidR="00F140F5" w:rsidRDefault="00F140F5">
            <w:pPr>
              <w:jc w:val="center"/>
              <w:rPr>
                <w:rFonts w:asciiTheme="minorEastAsia" w:hAnsiTheme="minorEastAsia"/>
                <w:sz w:val="27"/>
              </w:rPr>
            </w:pPr>
          </w:p>
        </w:tc>
        <w:tc>
          <w:tcPr>
            <w:tcW w:w="1312" w:type="dxa"/>
          </w:tcPr>
          <w:p w14:paraId="1433D80E" w14:textId="77777777" w:rsidR="00F140F5" w:rsidRDefault="00F140F5">
            <w:pPr>
              <w:jc w:val="center"/>
              <w:rPr>
                <w:rFonts w:asciiTheme="minorEastAsia" w:hAnsiTheme="minorEastAsia"/>
                <w:sz w:val="27"/>
              </w:rPr>
            </w:pPr>
          </w:p>
        </w:tc>
        <w:tc>
          <w:tcPr>
            <w:tcW w:w="1370" w:type="dxa"/>
          </w:tcPr>
          <w:p w14:paraId="23F4404B" w14:textId="77777777" w:rsidR="00F140F5" w:rsidRDefault="00F140F5">
            <w:pPr>
              <w:jc w:val="center"/>
              <w:rPr>
                <w:rFonts w:asciiTheme="minorEastAsia" w:hAnsiTheme="minorEastAsia"/>
                <w:sz w:val="27"/>
              </w:rPr>
            </w:pPr>
          </w:p>
        </w:tc>
        <w:tc>
          <w:tcPr>
            <w:tcW w:w="1556" w:type="dxa"/>
          </w:tcPr>
          <w:p w14:paraId="6C53415B" w14:textId="77777777" w:rsidR="00F140F5" w:rsidRDefault="00F140F5">
            <w:pPr>
              <w:jc w:val="center"/>
              <w:rPr>
                <w:rFonts w:asciiTheme="minorEastAsia" w:hAnsiTheme="minorEastAsia"/>
                <w:sz w:val="27"/>
              </w:rPr>
            </w:pPr>
          </w:p>
        </w:tc>
      </w:tr>
      <w:tr w:rsidR="00F140F5" w14:paraId="63F9489F" w14:textId="77777777">
        <w:tc>
          <w:tcPr>
            <w:tcW w:w="932" w:type="dxa"/>
          </w:tcPr>
          <w:p w14:paraId="663536DA" w14:textId="77777777" w:rsidR="00F140F5" w:rsidRDefault="00F140F5">
            <w:pPr>
              <w:jc w:val="center"/>
              <w:rPr>
                <w:rFonts w:asciiTheme="minorEastAsia" w:hAnsiTheme="minorEastAsia"/>
                <w:sz w:val="27"/>
              </w:rPr>
            </w:pPr>
          </w:p>
        </w:tc>
        <w:tc>
          <w:tcPr>
            <w:tcW w:w="1805" w:type="dxa"/>
          </w:tcPr>
          <w:p w14:paraId="2286443B" w14:textId="77777777" w:rsidR="00F140F5" w:rsidRDefault="00F140F5">
            <w:pPr>
              <w:jc w:val="center"/>
              <w:rPr>
                <w:rFonts w:asciiTheme="minorEastAsia" w:hAnsiTheme="minorEastAsia"/>
                <w:sz w:val="27"/>
              </w:rPr>
            </w:pPr>
          </w:p>
        </w:tc>
        <w:tc>
          <w:tcPr>
            <w:tcW w:w="807" w:type="dxa"/>
          </w:tcPr>
          <w:p w14:paraId="13F448A7" w14:textId="77777777" w:rsidR="00F140F5" w:rsidRDefault="00F140F5">
            <w:pPr>
              <w:jc w:val="center"/>
              <w:rPr>
                <w:rFonts w:asciiTheme="minorEastAsia" w:hAnsiTheme="minorEastAsia"/>
                <w:sz w:val="27"/>
              </w:rPr>
            </w:pPr>
          </w:p>
        </w:tc>
        <w:tc>
          <w:tcPr>
            <w:tcW w:w="740" w:type="dxa"/>
          </w:tcPr>
          <w:p w14:paraId="1D93F182" w14:textId="77777777" w:rsidR="00F140F5" w:rsidRDefault="00F140F5">
            <w:pPr>
              <w:jc w:val="center"/>
              <w:rPr>
                <w:rFonts w:asciiTheme="minorEastAsia" w:hAnsiTheme="minorEastAsia"/>
                <w:sz w:val="27"/>
              </w:rPr>
            </w:pPr>
          </w:p>
        </w:tc>
        <w:tc>
          <w:tcPr>
            <w:tcW w:w="1312" w:type="dxa"/>
          </w:tcPr>
          <w:p w14:paraId="4FA4BC9A" w14:textId="77777777" w:rsidR="00F140F5" w:rsidRDefault="00F140F5">
            <w:pPr>
              <w:jc w:val="center"/>
              <w:rPr>
                <w:rFonts w:asciiTheme="minorEastAsia" w:hAnsiTheme="minorEastAsia"/>
                <w:sz w:val="27"/>
              </w:rPr>
            </w:pPr>
          </w:p>
        </w:tc>
        <w:tc>
          <w:tcPr>
            <w:tcW w:w="1370" w:type="dxa"/>
          </w:tcPr>
          <w:p w14:paraId="7DE43882" w14:textId="77777777" w:rsidR="00F140F5" w:rsidRDefault="00F140F5">
            <w:pPr>
              <w:jc w:val="center"/>
              <w:rPr>
                <w:rFonts w:asciiTheme="minorEastAsia" w:hAnsiTheme="minorEastAsia"/>
                <w:sz w:val="27"/>
              </w:rPr>
            </w:pPr>
          </w:p>
        </w:tc>
        <w:tc>
          <w:tcPr>
            <w:tcW w:w="1556" w:type="dxa"/>
          </w:tcPr>
          <w:p w14:paraId="3758C7E4" w14:textId="77777777" w:rsidR="00F140F5" w:rsidRDefault="00F140F5">
            <w:pPr>
              <w:jc w:val="center"/>
              <w:rPr>
                <w:rFonts w:asciiTheme="minorEastAsia" w:hAnsiTheme="minorEastAsia"/>
                <w:sz w:val="27"/>
              </w:rPr>
            </w:pPr>
          </w:p>
        </w:tc>
      </w:tr>
      <w:tr w:rsidR="00F140F5" w14:paraId="551452B7" w14:textId="77777777">
        <w:tc>
          <w:tcPr>
            <w:tcW w:w="932" w:type="dxa"/>
          </w:tcPr>
          <w:p w14:paraId="6D63F0F2" w14:textId="77777777" w:rsidR="00F140F5" w:rsidRDefault="00F140F5">
            <w:pPr>
              <w:jc w:val="center"/>
              <w:rPr>
                <w:rFonts w:asciiTheme="minorEastAsia" w:hAnsiTheme="minorEastAsia"/>
                <w:sz w:val="27"/>
              </w:rPr>
            </w:pPr>
          </w:p>
        </w:tc>
        <w:tc>
          <w:tcPr>
            <w:tcW w:w="1805" w:type="dxa"/>
          </w:tcPr>
          <w:p w14:paraId="2E1F776A" w14:textId="77777777" w:rsidR="00F140F5" w:rsidRDefault="00F140F5">
            <w:pPr>
              <w:jc w:val="center"/>
              <w:rPr>
                <w:rFonts w:asciiTheme="minorEastAsia" w:hAnsiTheme="minorEastAsia"/>
                <w:sz w:val="27"/>
              </w:rPr>
            </w:pPr>
          </w:p>
        </w:tc>
        <w:tc>
          <w:tcPr>
            <w:tcW w:w="807" w:type="dxa"/>
          </w:tcPr>
          <w:p w14:paraId="0834EEF5" w14:textId="77777777" w:rsidR="00F140F5" w:rsidRDefault="00F140F5">
            <w:pPr>
              <w:jc w:val="center"/>
              <w:rPr>
                <w:rFonts w:asciiTheme="minorEastAsia" w:hAnsiTheme="minorEastAsia"/>
                <w:sz w:val="27"/>
              </w:rPr>
            </w:pPr>
          </w:p>
        </w:tc>
        <w:tc>
          <w:tcPr>
            <w:tcW w:w="740" w:type="dxa"/>
          </w:tcPr>
          <w:p w14:paraId="71BFF17C" w14:textId="77777777" w:rsidR="00F140F5" w:rsidRDefault="00F140F5">
            <w:pPr>
              <w:jc w:val="center"/>
              <w:rPr>
                <w:rFonts w:asciiTheme="minorEastAsia" w:hAnsiTheme="minorEastAsia"/>
                <w:sz w:val="27"/>
              </w:rPr>
            </w:pPr>
          </w:p>
        </w:tc>
        <w:tc>
          <w:tcPr>
            <w:tcW w:w="1312" w:type="dxa"/>
          </w:tcPr>
          <w:p w14:paraId="6BA022FF" w14:textId="77777777" w:rsidR="00F140F5" w:rsidRDefault="00F140F5">
            <w:pPr>
              <w:jc w:val="center"/>
              <w:rPr>
                <w:rFonts w:asciiTheme="minorEastAsia" w:hAnsiTheme="minorEastAsia"/>
                <w:sz w:val="27"/>
              </w:rPr>
            </w:pPr>
          </w:p>
        </w:tc>
        <w:tc>
          <w:tcPr>
            <w:tcW w:w="1370" w:type="dxa"/>
          </w:tcPr>
          <w:p w14:paraId="796B81B3" w14:textId="77777777" w:rsidR="00F140F5" w:rsidRDefault="00F140F5">
            <w:pPr>
              <w:jc w:val="center"/>
              <w:rPr>
                <w:rFonts w:asciiTheme="minorEastAsia" w:hAnsiTheme="minorEastAsia"/>
                <w:sz w:val="27"/>
              </w:rPr>
            </w:pPr>
          </w:p>
        </w:tc>
        <w:tc>
          <w:tcPr>
            <w:tcW w:w="1556" w:type="dxa"/>
          </w:tcPr>
          <w:p w14:paraId="2C5BB3FA" w14:textId="77777777" w:rsidR="00F140F5" w:rsidRDefault="00F140F5">
            <w:pPr>
              <w:jc w:val="center"/>
              <w:rPr>
                <w:rFonts w:asciiTheme="minorEastAsia" w:hAnsiTheme="minorEastAsia"/>
                <w:sz w:val="27"/>
              </w:rPr>
            </w:pPr>
          </w:p>
        </w:tc>
      </w:tr>
      <w:tr w:rsidR="00F140F5" w14:paraId="4FDBEDCA" w14:textId="77777777">
        <w:tc>
          <w:tcPr>
            <w:tcW w:w="932" w:type="dxa"/>
          </w:tcPr>
          <w:p w14:paraId="07B6089B" w14:textId="77777777" w:rsidR="00F140F5" w:rsidRDefault="00F140F5">
            <w:pPr>
              <w:jc w:val="center"/>
              <w:rPr>
                <w:rFonts w:asciiTheme="minorEastAsia" w:hAnsiTheme="minorEastAsia"/>
                <w:sz w:val="27"/>
              </w:rPr>
            </w:pPr>
          </w:p>
        </w:tc>
        <w:tc>
          <w:tcPr>
            <w:tcW w:w="1805" w:type="dxa"/>
          </w:tcPr>
          <w:p w14:paraId="6D74D8C7" w14:textId="77777777" w:rsidR="00F140F5" w:rsidRDefault="00F140F5">
            <w:pPr>
              <w:jc w:val="center"/>
              <w:rPr>
                <w:rFonts w:asciiTheme="minorEastAsia" w:hAnsiTheme="minorEastAsia"/>
                <w:sz w:val="27"/>
              </w:rPr>
            </w:pPr>
          </w:p>
        </w:tc>
        <w:tc>
          <w:tcPr>
            <w:tcW w:w="807" w:type="dxa"/>
          </w:tcPr>
          <w:p w14:paraId="36AD4C85" w14:textId="77777777" w:rsidR="00F140F5" w:rsidRDefault="00F140F5">
            <w:pPr>
              <w:jc w:val="center"/>
              <w:rPr>
                <w:rFonts w:asciiTheme="minorEastAsia" w:hAnsiTheme="minorEastAsia"/>
                <w:sz w:val="27"/>
              </w:rPr>
            </w:pPr>
          </w:p>
        </w:tc>
        <w:tc>
          <w:tcPr>
            <w:tcW w:w="740" w:type="dxa"/>
          </w:tcPr>
          <w:p w14:paraId="315D5878" w14:textId="77777777" w:rsidR="00F140F5" w:rsidRDefault="00F140F5">
            <w:pPr>
              <w:jc w:val="center"/>
              <w:rPr>
                <w:rFonts w:asciiTheme="minorEastAsia" w:hAnsiTheme="minorEastAsia"/>
                <w:sz w:val="27"/>
              </w:rPr>
            </w:pPr>
          </w:p>
        </w:tc>
        <w:tc>
          <w:tcPr>
            <w:tcW w:w="1312" w:type="dxa"/>
          </w:tcPr>
          <w:p w14:paraId="6517B860" w14:textId="77777777" w:rsidR="00F140F5" w:rsidRDefault="00F140F5">
            <w:pPr>
              <w:jc w:val="center"/>
              <w:rPr>
                <w:rFonts w:asciiTheme="minorEastAsia" w:hAnsiTheme="minorEastAsia"/>
                <w:sz w:val="27"/>
              </w:rPr>
            </w:pPr>
          </w:p>
        </w:tc>
        <w:tc>
          <w:tcPr>
            <w:tcW w:w="1370" w:type="dxa"/>
          </w:tcPr>
          <w:p w14:paraId="5A093156" w14:textId="77777777" w:rsidR="00F140F5" w:rsidRDefault="00F140F5">
            <w:pPr>
              <w:jc w:val="center"/>
              <w:rPr>
                <w:rFonts w:asciiTheme="minorEastAsia" w:hAnsiTheme="minorEastAsia"/>
                <w:sz w:val="27"/>
              </w:rPr>
            </w:pPr>
          </w:p>
        </w:tc>
        <w:tc>
          <w:tcPr>
            <w:tcW w:w="1556" w:type="dxa"/>
          </w:tcPr>
          <w:p w14:paraId="2DB690C0" w14:textId="77777777" w:rsidR="00F140F5" w:rsidRDefault="00F140F5">
            <w:pPr>
              <w:jc w:val="center"/>
              <w:rPr>
                <w:rFonts w:asciiTheme="minorEastAsia" w:hAnsiTheme="minorEastAsia"/>
                <w:sz w:val="27"/>
              </w:rPr>
            </w:pPr>
          </w:p>
        </w:tc>
      </w:tr>
      <w:tr w:rsidR="00F140F5" w14:paraId="08999F86" w14:textId="77777777">
        <w:tc>
          <w:tcPr>
            <w:tcW w:w="932" w:type="dxa"/>
          </w:tcPr>
          <w:p w14:paraId="433E48A2" w14:textId="77777777" w:rsidR="00F140F5" w:rsidRDefault="00F140F5">
            <w:pPr>
              <w:jc w:val="center"/>
              <w:rPr>
                <w:rFonts w:asciiTheme="minorEastAsia" w:hAnsiTheme="minorEastAsia"/>
                <w:sz w:val="27"/>
              </w:rPr>
            </w:pPr>
          </w:p>
        </w:tc>
        <w:tc>
          <w:tcPr>
            <w:tcW w:w="1805" w:type="dxa"/>
          </w:tcPr>
          <w:p w14:paraId="4775380E" w14:textId="77777777" w:rsidR="00F140F5" w:rsidRDefault="00F140F5">
            <w:pPr>
              <w:jc w:val="center"/>
              <w:rPr>
                <w:rFonts w:asciiTheme="minorEastAsia" w:hAnsiTheme="minorEastAsia"/>
                <w:sz w:val="27"/>
              </w:rPr>
            </w:pPr>
          </w:p>
        </w:tc>
        <w:tc>
          <w:tcPr>
            <w:tcW w:w="807" w:type="dxa"/>
          </w:tcPr>
          <w:p w14:paraId="76F45CAE" w14:textId="77777777" w:rsidR="00F140F5" w:rsidRDefault="00F140F5">
            <w:pPr>
              <w:jc w:val="center"/>
              <w:rPr>
                <w:rFonts w:asciiTheme="minorEastAsia" w:hAnsiTheme="minorEastAsia"/>
                <w:sz w:val="27"/>
              </w:rPr>
            </w:pPr>
          </w:p>
        </w:tc>
        <w:tc>
          <w:tcPr>
            <w:tcW w:w="740" w:type="dxa"/>
          </w:tcPr>
          <w:p w14:paraId="1794791F" w14:textId="77777777" w:rsidR="00F140F5" w:rsidRDefault="00F140F5">
            <w:pPr>
              <w:jc w:val="center"/>
              <w:rPr>
                <w:rFonts w:asciiTheme="minorEastAsia" w:hAnsiTheme="minorEastAsia"/>
                <w:sz w:val="27"/>
              </w:rPr>
            </w:pPr>
          </w:p>
        </w:tc>
        <w:tc>
          <w:tcPr>
            <w:tcW w:w="1312" w:type="dxa"/>
          </w:tcPr>
          <w:p w14:paraId="35F7621E" w14:textId="77777777" w:rsidR="00F140F5" w:rsidRDefault="00F140F5">
            <w:pPr>
              <w:jc w:val="center"/>
              <w:rPr>
                <w:rFonts w:asciiTheme="minorEastAsia" w:hAnsiTheme="minorEastAsia"/>
                <w:sz w:val="27"/>
              </w:rPr>
            </w:pPr>
          </w:p>
        </w:tc>
        <w:tc>
          <w:tcPr>
            <w:tcW w:w="1370" w:type="dxa"/>
          </w:tcPr>
          <w:p w14:paraId="6E7BFA27" w14:textId="77777777" w:rsidR="00F140F5" w:rsidRDefault="00F140F5">
            <w:pPr>
              <w:jc w:val="center"/>
              <w:rPr>
                <w:rFonts w:asciiTheme="minorEastAsia" w:hAnsiTheme="minorEastAsia"/>
                <w:sz w:val="27"/>
              </w:rPr>
            </w:pPr>
          </w:p>
        </w:tc>
        <w:tc>
          <w:tcPr>
            <w:tcW w:w="1556" w:type="dxa"/>
          </w:tcPr>
          <w:p w14:paraId="2538A188" w14:textId="77777777" w:rsidR="00F140F5" w:rsidRDefault="00F140F5">
            <w:pPr>
              <w:jc w:val="center"/>
              <w:rPr>
                <w:rFonts w:asciiTheme="minorEastAsia" w:hAnsiTheme="minorEastAsia"/>
                <w:sz w:val="27"/>
              </w:rPr>
            </w:pPr>
          </w:p>
        </w:tc>
      </w:tr>
      <w:tr w:rsidR="00F140F5" w14:paraId="54C60B0F" w14:textId="77777777">
        <w:tc>
          <w:tcPr>
            <w:tcW w:w="932" w:type="dxa"/>
          </w:tcPr>
          <w:p w14:paraId="0889853D" w14:textId="77777777" w:rsidR="00F140F5" w:rsidRDefault="00F140F5">
            <w:pPr>
              <w:jc w:val="center"/>
              <w:rPr>
                <w:rFonts w:asciiTheme="minorEastAsia" w:hAnsiTheme="minorEastAsia"/>
                <w:sz w:val="27"/>
              </w:rPr>
            </w:pPr>
          </w:p>
        </w:tc>
        <w:tc>
          <w:tcPr>
            <w:tcW w:w="1805" w:type="dxa"/>
          </w:tcPr>
          <w:p w14:paraId="1EC9396C" w14:textId="77777777" w:rsidR="00F140F5" w:rsidRDefault="00F140F5">
            <w:pPr>
              <w:jc w:val="center"/>
              <w:rPr>
                <w:rFonts w:asciiTheme="minorEastAsia" w:hAnsiTheme="minorEastAsia"/>
                <w:sz w:val="27"/>
              </w:rPr>
            </w:pPr>
          </w:p>
        </w:tc>
        <w:tc>
          <w:tcPr>
            <w:tcW w:w="807" w:type="dxa"/>
          </w:tcPr>
          <w:p w14:paraId="28ACA9EB" w14:textId="77777777" w:rsidR="00F140F5" w:rsidRDefault="00F140F5">
            <w:pPr>
              <w:jc w:val="center"/>
              <w:rPr>
                <w:rFonts w:asciiTheme="minorEastAsia" w:hAnsiTheme="minorEastAsia"/>
                <w:sz w:val="27"/>
              </w:rPr>
            </w:pPr>
          </w:p>
        </w:tc>
        <w:tc>
          <w:tcPr>
            <w:tcW w:w="740" w:type="dxa"/>
          </w:tcPr>
          <w:p w14:paraId="02FF735E" w14:textId="77777777" w:rsidR="00F140F5" w:rsidRDefault="00F140F5">
            <w:pPr>
              <w:jc w:val="center"/>
              <w:rPr>
                <w:rFonts w:asciiTheme="minorEastAsia" w:hAnsiTheme="minorEastAsia"/>
                <w:sz w:val="27"/>
              </w:rPr>
            </w:pPr>
          </w:p>
        </w:tc>
        <w:tc>
          <w:tcPr>
            <w:tcW w:w="1312" w:type="dxa"/>
          </w:tcPr>
          <w:p w14:paraId="1CF98C35" w14:textId="77777777" w:rsidR="00F140F5" w:rsidRDefault="00F140F5">
            <w:pPr>
              <w:jc w:val="center"/>
              <w:rPr>
                <w:rFonts w:asciiTheme="minorEastAsia" w:hAnsiTheme="minorEastAsia"/>
                <w:sz w:val="27"/>
              </w:rPr>
            </w:pPr>
          </w:p>
        </w:tc>
        <w:tc>
          <w:tcPr>
            <w:tcW w:w="1370" w:type="dxa"/>
          </w:tcPr>
          <w:p w14:paraId="2C84836E" w14:textId="77777777" w:rsidR="00F140F5" w:rsidRDefault="00F140F5">
            <w:pPr>
              <w:jc w:val="center"/>
              <w:rPr>
                <w:rFonts w:asciiTheme="minorEastAsia" w:hAnsiTheme="minorEastAsia"/>
                <w:sz w:val="27"/>
              </w:rPr>
            </w:pPr>
          </w:p>
        </w:tc>
        <w:tc>
          <w:tcPr>
            <w:tcW w:w="1556" w:type="dxa"/>
          </w:tcPr>
          <w:p w14:paraId="72B2E9F3" w14:textId="77777777" w:rsidR="00F140F5" w:rsidRDefault="00F140F5">
            <w:pPr>
              <w:jc w:val="center"/>
              <w:rPr>
                <w:rFonts w:asciiTheme="minorEastAsia" w:hAnsiTheme="minorEastAsia"/>
                <w:sz w:val="27"/>
              </w:rPr>
            </w:pPr>
          </w:p>
        </w:tc>
      </w:tr>
      <w:tr w:rsidR="00F140F5" w14:paraId="050452B6" w14:textId="77777777">
        <w:tc>
          <w:tcPr>
            <w:tcW w:w="932" w:type="dxa"/>
          </w:tcPr>
          <w:p w14:paraId="4CA31AFC" w14:textId="77777777" w:rsidR="00F140F5" w:rsidRDefault="00F140F5">
            <w:pPr>
              <w:jc w:val="center"/>
              <w:rPr>
                <w:rFonts w:asciiTheme="minorEastAsia" w:hAnsiTheme="minorEastAsia"/>
                <w:sz w:val="27"/>
              </w:rPr>
            </w:pPr>
          </w:p>
        </w:tc>
        <w:tc>
          <w:tcPr>
            <w:tcW w:w="1805" w:type="dxa"/>
          </w:tcPr>
          <w:p w14:paraId="284F1BE7" w14:textId="77777777" w:rsidR="00F140F5" w:rsidRDefault="00F140F5">
            <w:pPr>
              <w:jc w:val="center"/>
              <w:rPr>
                <w:rFonts w:asciiTheme="minorEastAsia" w:hAnsiTheme="minorEastAsia"/>
                <w:sz w:val="27"/>
              </w:rPr>
            </w:pPr>
          </w:p>
        </w:tc>
        <w:tc>
          <w:tcPr>
            <w:tcW w:w="807" w:type="dxa"/>
          </w:tcPr>
          <w:p w14:paraId="7DEE2509" w14:textId="77777777" w:rsidR="00F140F5" w:rsidRDefault="00F140F5">
            <w:pPr>
              <w:jc w:val="center"/>
              <w:rPr>
                <w:rFonts w:asciiTheme="minorEastAsia" w:hAnsiTheme="minorEastAsia"/>
                <w:sz w:val="27"/>
              </w:rPr>
            </w:pPr>
          </w:p>
        </w:tc>
        <w:tc>
          <w:tcPr>
            <w:tcW w:w="740" w:type="dxa"/>
          </w:tcPr>
          <w:p w14:paraId="340FCC59" w14:textId="77777777" w:rsidR="00F140F5" w:rsidRDefault="00F140F5">
            <w:pPr>
              <w:jc w:val="center"/>
              <w:rPr>
                <w:rFonts w:asciiTheme="minorEastAsia" w:hAnsiTheme="minorEastAsia"/>
                <w:sz w:val="27"/>
              </w:rPr>
            </w:pPr>
          </w:p>
        </w:tc>
        <w:tc>
          <w:tcPr>
            <w:tcW w:w="1312" w:type="dxa"/>
          </w:tcPr>
          <w:p w14:paraId="5D1F3265" w14:textId="77777777" w:rsidR="00F140F5" w:rsidRDefault="00F140F5">
            <w:pPr>
              <w:jc w:val="center"/>
              <w:rPr>
                <w:rFonts w:asciiTheme="minorEastAsia" w:hAnsiTheme="minorEastAsia"/>
                <w:sz w:val="27"/>
              </w:rPr>
            </w:pPr>
          </w:p>
        </w:tc>
        <w:tc>
          <w:tcPr>
            <w:tcW w:w="1370" w:type="dxa"/>
          </w:tcPr>
          <w:p w14:paraId="10DD3226" w14:textId="77777777" w:rsidR="00F140F5" w:rsidRDefault="00F140F5">
            <w:pPr>
              <w:jc w:val="center"/>
              <w:rPr>
                <w:rFonts w:asciiTheme="minorEastAsia" w:hAnsiTheme="minorEastAsia"/>
                <w:sz w:val="27"/>
              </w:rPr>
            </w:pPr>
          </w:p>
        </w:tc>
        <w:tc>
          <w:tcPr>
            <w:tcW w:w="1556" w:type="dxa"/>
          </w:tcPr>
          <w:p w14:paraId="10D98D09" w14:textId="77777777" w:rsidR="00F140F5" w:rsidRDefault="00F140F5">
            <w:pPr>
              <w:jc w:val="center"/>
              <w:rPr>
                <w:rFonts w:asciiTheme="minorEastAsia" w:hAnsiTheme="minorEastAsia"/>
                <w:sz w:val="27"/>
              </w:rPr>
            </w:pPr>
          </w:p>
        </w:tc>
      </w:tr>
      <w:tr w:rsidR="00F140F5" w14:paraId="760B5E54" w14:textId="77777777">
        <w:tc>
          <w:tcPr>
            <w:tcW w:w="932" w:type="dxa"/>
          </w:tcPr>
          <w:p w14:paraId="11E5CBB0" w14:textId="77777777" w:rsidR="00F140F5" w:rsidRDefault="00F140F5">
            <w:pPr>
              <w:jc w:val="center"/>
              <w:rPr>
                <w:rFonts w:asciiTheme="minorEastAsia" w:hAnsiTheme="minorEastAsia"/>
                <w:sz w:val="27"/>
              </w:rPr>
            </w:pPr>
          </w:p>
        </w:tc>
        <w:tc>
          <w:tcPr>
            <w:tcW w:w="1805" w:type="dxa"/>
          </w:tcPr>
          <w:p w14:paraId="37C3E1ED" w14:textId="77777777" w:rsidR="00F140F5" w:rsidRDefault="00F140F5">
            <w:pPr>
              <w:jc w:val="center"/>
              <w:rPr>
                <w:rFonts w:asciiTheme="minorEastAsia" w:hAnsiTheme="minorEastAsia"/>
                <w:sz w:val="27"/>
              </w:rPr>
            </w:pPr>
          </w:p>
        </w:tc>
        <w:tc>
          <w:tcPr>
            <w:tcW w:w="807" w:type="dxa"/>
          </w:tcPr>
          <w:p w14:paraId="70BF0368" w14:textId="77777777" w:rsidR="00F140F5" w:rsidRDefault="00F140F5">
            <w:pPr>
              <w:jc w:val="center"/>
              <w:rPr>
                <w:rFonts w:asciiTheme="minorEastAsia" w:hAnsiTheme="minorEastAsia"/>
                <w:sz w:val="27"/>
              </w:rPr>
            </w:pPr>
          </w:p>
        </w:tc>
        <w:tc>
          <w:tcPr>
            <w:tcW w:w="740" w:type="dxa"/>
          </w:tcPr>
          <w:p w14:paraId="6AF2A377" w14:textId="77777777" w:rsidR="00F140F5" w:rsidRDefault="00F140F5">
            <w:pPr>
              <w:jc w:val="center"/>
              <w:rPr>
                <w:rFonts w:asciiTheme="minorEastAsia" w:hAnsiTheme="minorEastAsia"/>
                <w:sz w:val="27"/>
              </w:rPr>
            </w:pPr>
          </w:p>
        </w:tc>
        <w:tc>
          <w:tcPr>
            <w:tcW w:w="1312" w:type="dxa"/>
          </w:tcPr>
          <w:p w14:paraId="797601A4" w14:textId="77777777" w:rsidR="00F140F5" w:rsidRDefault="00F140F5">
            <w:pPr>
              <w:jc w:val="center"/>
              <w:rPr>
                <w:rFonts w:asciiTheme="minorEastAsia" w:hAnsiTheme="minorEastAsia"/>
                <w:sz w:val="27"/>
              </w:rPr>
            </w:pPr>
          </w:p>
        </w:tc>
        <w:tc>
          <w:tcPr>
            <w:tcW w:w="1370" w:type="dxa"/>
          </w:tcPr>
          <w:p w14:paraId="3F29E2B2" w14:textId="77777777" w:rsidR="00F140F5" w:rsidRDefault="00F140F5">
            <w:pPr>
              <w:jc w:val="center"/>
              <w:rPr>
                <w:rFonts w:asciiTheme="minorEastAsia" w:hAnsiTheme="minorEastAsia"/>
                <w:sz w:val="27"/>
              </w:rPr>
            </w:pPr>
          </w:p>
        </w:tc>
        <w:tc>
          <w:tcPr>
            <w:tcW w:w="1556" w:type="dxa"/>
          </w:tcPr>
          <w:p w14:paraId="44EA92B7" w14:textId="77777777" w:rsidR="00F140F5" w:rsidRDefault="00F140F5">
            <w:pPr>
              <w:jc w:val="center"/>
              <w:rPr>
                <w:rFonts w:asciiTheme="minorEastAsia" w:hAnsiTheme="minorEastAsia"/>
                <w:sz w:val="27"/>
              </w:rPr>
            </w:pPr>
          </w:p>
        </w:tc>
      </w:tr>
      <w:tr w:rsidR="00F140F5" w14:paraId="5BAC648B" w14:textId="77777777">
        <w:tc>
          <w:tcPr>
            <w:tcW w:w="932" w:type="dxa"/>
          </w:tcPr>
          <w:p w14:paraId="2D2EB347" w14:textId="77777777" w:rsidR="00F140F5" w:rsidRDefault="00F140F5">
            <w:pPr>
              <w:jc w:val="center"/>
              <w:rPr>
                <w:rFonts w:asciiTheme="minorEastAsia" w:hAnsiTheme="minorEastAsia"/>
                <w:sz w:val="27"/>
              </w:rPr>
            </w:pPr>
          </w:p>
        </w:tc>
        <w:tc>
          <w:tcPr>
            <w:tcW w:w="1805" w:type="dxa"/>
          </w:tcPr>
          <w:p w14:paraId="73A080E2" w14:textId="77777777" w:rsidR="00F140F5" w:rsidRDefault="00F140F5">
            <w:pPr>
              <w:jc w:val="center"/>
              <w:rPr>
                <w:rFonts w:asciiTheme="minorEastAsia" w:hAnsiTheme="minorEastAsia"/>
                <w:sz w:val="27"/>
              </w:rPr>
            </w:pPr>
          </w:p>
        </w:tc>
        <w:tc>
          <w:tcPr>
            <w:tcW w:w="807" w:type="dxa"/>
          </w:tcPr>
          <w:p w14:paraId="6F7D52FD" w14:textId="77777777" w:rsidR="00F140F5" w:rsidRDefault="00F140F5">
            <w:pPr>
              <w:jc w:val="center"/>
              <w:rPr>
                <w:rFonts w:asciiTheme="minorEastAsia" w:hAnsiTheme="minorEastAsia"/>
                <w:sz w:val="27"/>
              </w:rPr>
            </w:pPr>
          </w:p>
        </w:tc>
        <w:tc>
          <w:tcPr>
            <w:tcW w:w="740" w:type="dxa"/>
          </w:tcPr>
          <w:p w14:paraId="35E59B89" w14:textId="77777777" w:rsidR="00F140F5" w:rsidRDefault="00F140F5">
            <w:pPr>
              <w:jc w:val="center"/>
              <w:rPr>
                <w:rFonts w:asciiTheme="minorEastAsia" w:hAnsiTheme="minorEastAsia"/>
                <w:sz w:val="27"/>
              </w:rPr>
            </w:pPr>
          </w:p>
        </w:tc>
        <w:tc>
          <w:tcPr>
            <w:tcW w:w="1312" w:type="dxa"/>
          </w:tcPr>
          <w:p w14:paraId="448CB8B3" w14:textId="77777777" w:rsidR="00F140F5" w:rsidRDefault="00F140F5">
            <w:pPr>
              <w:jc w:val="center"/>
              <w:rPr>
                <w:rFonts w:asciiTheme="minorEastAsia" w:hAnsiTheme="minorEastAsia"/>
                <w:sz w:val="27"/>
              </w:rPr>
            </w:pPr>
          </w:p>
        </w:tc>
        <w:tc>
          <w:tcPr>
            <w:tcW w:w="1370" w:type="dxa"/>
          </w:tcPr>
          <w:p w14:paraId="65969460" w14:textId="77777777" w:rsidR="00F140F5" w:rsidRDefault="00F140F5">
            <w:pPr>
              <w:jc w:val="center"/>
              <w:rPr>
                <w:rFonts w:asciiTheme="minorEastAsia" w:hAnsiTheme="minorEastAsia"/>
                <w:sz w:val="27"/>
              </w:rPr>
            </w:pPr>
          </w:p>
        </w:tc>
        <w:tc>
          <w:tcPr>
            <w:tcW w:w="1556" w:type="dxa"/>
          </w:tcPr>
          <w:p w14:paraId="5CC70F8C" w14:textId="77777777" w:rsidR="00F140F5" w:rsidRDefault="00F140F5">
            <w:pPr>
              <w:jc w:val="center"/>
              <w:rPr>
                <w:rFonts w:asciiTheme="minorEastAsia" w:hAnsiTheme="minorEastAsia"/>
                <w:sz w:val="27"/>
              </w:rPr>
            </w:pPr>
          </w:p>
        </w:tc>
      </w:tr>
      <w:tr w:rsidR="00F140F5" w14:paraId="40A001FA" w14:textId="77777777">
        <w:tc>
          <w:tcPr>
            <w:tcW w:w="932" w:type="dxa"/>
          </w:tcPr>
          <w:p w14:paraId="7F9A1DE8" w14:textId="77777777" w:rsidR="00F140F5" w:rsidRDefault="00F140F5">
            <w:pPr>
              <w:jc w:val="center"/>
              <w:rPr>
                <w:rFonts w:asciiTheme="minorEastAsia" w:hAnsiTheme="minorEastAsia"/>
                <w:sz w:val="27"/>
              </w:rPr>
            </w:pPr>
          </w:p>
        </w:tc>
        <w:tc>
          <w:tcPr>
            <w:tcW w:w="1805" w:type="dxa"/>
          </w:tcPr>
          <w:p w14:paraId="567A3F52" w14:textId="77777777" w:rsidR="00F140F5" w:rsidRDefault="00F140F5">
            <w:pPr>
              <w:jc w:val="center"/>
              <w:rPr>
                <w:rFonts w:asciiTheme="minorEastAsia" w:hAnsiTheme="minorEastAsia"/>
                <w:sz w:val="27"/>
              </w:rPr>
            </w:pPr>
          </w:p>
        </w:tc>
        <w:tc>
          <w:tcPr>
            <w:tcW w:w="807" w:type="dxa"/>
          </w:tcPr>
          <w:p w14:paraId="2ADC1850" w14:textId="77777777" w:rsidR="00F140F5" w:rsidRDefault="00F140F5">
            <w:pPr>
              <w:jc w:val="center"/>
              <w:rPr>
                <w:rFonts w:asciiTheme="minorEastAsia" w:hAnsiTheme="minorEastAsia"/>
                <w:sz w:val="27"/>
              </w:rPr>
            </w:pPr>
          </w:p>
        </w:tc>
        <w:tc>
          <w:tcPr>
            <w:tcW w:w="740" w:type="dxa"/>
          </w:tcPr>
          <w:p w14:paraId="589D81A3" w14:textId="77777777" w:rsidR="00F140F5" w:rsidRDefault="00F140F5">
            <w:pPr>
              <w:jc w:val="center"/>
              <w:rPr>
                <w:rFonts w:asciiTheme="minorEastAsia" w:hAnsiTheme="minorEastAsia"/>
                <w:sz w:val="27"/>
              </w:rPr>
            </w:pPr>
          </w:p>
        </w:tc>
        <w:tc>
          <w:tcPr>
            <w:tcW w:w="1312" w:type="dxa"/>
          </w:tcPr>
          <w:p w14:paraId="2D833C7B" w14:textId="77777777" w:rsidR="00F140F5" w:rsidRDefault="00F140F5">
            <w:pPr>
              <w:jc w:val="center"/>
              <w:rPr>
                <w:rFonts w:asciiTheme="minorEastAsia" w:hAnsiTheme="minorEastAsia"/>
                <w:sz w:val="27"/>
              </w:rPr>
            </w:pPr>
          </w:p>
        </w:tc>
        <w:tc>
          <w:tcPr>
            <w:tcW w:w="1370" w:type="dxa"/>
          </w:tcPr>
          <w:p w14:paraId="1EB4149A" w14:textId="77777777" w:rsidR="00F140F5" w:rsidRDefault="00F140F5">
            <w:pPr>
              <w:jc w:val="center"/>
              <w:rPr>
                <w:rFonts w:asciiTheme="minorEastAsia" w:hAnsiTheme="minorEastAsia"/>
                <w:sz w:val="27"/>
              </w:rPr>
            </w:pPr>
          </w:p>
        </w:tc>
        <w:tc>
          <w:tcPr>
            <w:tcW w:w="1556" w:type="dxa"/>
          </w:tcPr>
          <w:p w14:paraId="7D870A38" w14:textId="77777777" w:rsidR="00F140F5" w:rsidRDefault="00F140F5">
            <w:pPr>
              <w:jc w:val="center"/>
              <w:rPr>
                <w:rFonts w:asciiTheme="minorEastAsia" w:hAnsiTheme="minorEastAsia"/>
                <w:sz w:val="27"/>
              </w:rPr>
            </w:pPr>
          </w:p>
        </w:tc>
      </w:tr>
      <w:tr w:rsidR="00F140F5" w14:paraId="09241B8C" w14:textId="77777777">
        <w:tc>
          <w:tcPr>
            <w:tcW w:w="932" w:type="dxa"/>
          </w:tcPr>
          <w:p w14:paraId="5578A292" w14:textId="77777777" w:rsidR="00F140F5" w:rsidRDefault="00F140F5">
            <w:pPr>
              <w:jc w:val="center"/>
              <w:rPr>
                <w:rFonts w:asciiTheme="minorEastAsia" w:hAnsiTheme="minorEastAsia"/>
                <w:sz w:val="27"/>
              </w:rPr>
            </w:pPr>
          </w:p>
        </w:tc>
        <w:tc>
          <w:tcPr>
            <w:tcW w:w="1805" w:type="dxa"/>
          </w:tcPr>
          <w:p w14:paraId="10019136" w14:textId="77777777" w:rsidR="00F140F5" w:rsidRDefault="00F140F5">
            <w:pPr>
              <w:jc w:val="center"/>
              <w:rPr>
                <w:rFonts w:asciiTheme="minorEastAsia" w:hAnsiTheme="minorEastAsia"/>
                <w:sz w:val="27"/>
              </w:rPr>
            </w:pPr>
          </w:p>
        </w:tc>
        <w:tc>
          <w:tcPr>
            <w:tcW w:w="807" w:type="dxa"/>
          </w:tcPr>
          <w:p w14:paraId="272C73C0" w14:textId="77777777" w:rsidR="00F140F5" w:rsidRDefault="00F140F5">
            <w:pPr>
              <w:jc w:val="center"/>
              <w:rPr>
                <w:rFonts w:asciiTheme="minorEastAsia" w:hAnsiTheme="minorEastAsia"/>
                <w:sz w:val="27"/>
              </w:rPr>
            </w:pPr>
          </w:p>
        </w:tc>
        <w:tc>
          <w:tcPr>
            <w:tcW w:w="740" w:type="dxa"/>
          </w:tcPr>
          <w:p w14:paraId="6F6149E4" w14:textId="77777777" w:rsidR="00F140F5" w:rsidRDefault="00F140F5">
            <w:pPr>
              <w:jc w:val="center"/>
              <w:rPr>
                <w:rFonts w:asciiTheme="minorEastAsia" w:hAnsiTheme="minorEastAsia"/>
                <w:sz w:val="27"/>
              </w:rPr>
            </w:pPr>
          </w:p>
        </w:tc>
        <w:tc>
          <w:tcPr>
            <w:tcW w:w="1312" w:type="dxa"/>
          </w:tcPr>
          <w:p w14:paraId="025C9210" w14:textId="77777777" w:rsidR="00F140F5" w:rsidRDefault="00F140F5">
            <w:pPr>
              <w:jc w:val="center"/>
              <w:rPr>
                <w:rFonts w:asciiTheme="minorEastAsia" w:hAnsiTheme="minorEastAsia"/>
                <w:sz w:val="27"/>
              </w:rPr>
            </w:pPr>
          </w:p>
        </w:tc>
        <w:tc>
          <w:tcPr>
            <w:tcW w:w="1370" w:type="dxa"/>
          </w:tcPr>
          <w:p w14:paraId="345C2862" w14:textId="77777777" w:rsidR="00F140F5" w:rsidRDefault="00F140F5">
            <w:pPr>
              <w:jc w:val="center"/>
              <w:rPr>
                <w:rFonts w:asciiTheme="minorEastAsia" w:hAnsiTheme="minorEastAsia"/>
                <w:sz w:val="27"/>
              </w:rPr>
            </w:pPr>
          </w:p>
        </w:tc>
        <w:tc>
          <w:tcPr>
            <w:tcW w:w="1556" w:type="dxa"/>
          </w:tcPr>
          <w:p w14:paraId="4E8616C3" w14:textId="77777777" w:rsidR="00F140F5" w:rsidRDefault="00F140F5">
            <w:pPr>
              <w:jc w:val="center"/>
              <w:rPr>
                <w:rFonts w:asciiTheme="minorEastAsia" w:hAnsiTheme="minorEastAsia"/>
                <w:sz w:val="27"/>
              </w:rPr>
            </w:pPr>
          </w:p>
        </w:tc>
      </w:tr>
      <w:tr w:rsidR="00F140F5" w14:paraId="50D5621C" w14:textId="77777777">
        <w:tc>
          <w:tcPr>
            <w:tcW w:w="932" w:type="dxa"/>
          </w:tcPr>
          <w:p w14:paraId="49418221" w14:textId="77777777" w:rsidR="00F140F5" w:rsidRDefault="00F140F5">
            <w:pPr>
              <w:jc w:val="center"/>
              <w:rPr>
                <w:rFonts w:asciiTheme="minorEastAsia" w:hAnsiTheme="minorEastAsia"/>
                <w:sz w:val="27"/>
              </w:rPr>
            </w:pPr>
          </w:p>
        </w:tc>
        <w:tc>
          <w:tcPr>
            <w:tcW w:w="1805" w:type="dxa"/>
          </w:tcPr>
          <w:p w14:paraId="712A15A2" w14:textId="77777777" w:rsidR="00F140F5" w:rsidRDefault="00F140F5">
            <w:pPr>
              <w:jc w:val="center"/>
              <w:rPr>
                <w:rFonts w:asciiTheme="minorEastAsia" w:hAnsiTheme="minorEastAsia"/>
                <w:sz w:val="27"/>
              </w:rPr>
            </w:pPr>
          </w:p>
        </w:tc>
        <w:tc>
          <w:tcPr>
            <w:tcW w:w="807" w:type="dxa"/>
          </w:tcPr>
          <w:p w14:paraId="768CEC66" w14:textId="77777777" w:rsidR="00F140F5" w:rsidRDefault="00F140F5">
            <w:pPr>
              <w:jc w:val="center"/>
              <w:rPr>
                <w:rFonts w:asciiTheme="minorEastAsia" w:hAnsiTheme="minorEastAsia"/>
                <w:sz w:val="27"/>
              </w:rPr>
            </w:pPr>
          </w:p>
        </w:tc>
        <w:tc>
          <w:tcPr>
            <w:tcW w:w="740" w:type="dxa"/>
          </w:tcPr>
          <w:p w14:paraId="1755EB56" w14:textId="77777777" w:rsidR="00F140F5" w:rsidRDefault="00F140F5">
            <w:pPr>
              <w:jc w:val="center"/>
              <w:rPr>
                <w:rFonts w:asciiTheme="minorEastAsia" w:hAnsiTheme="minorEastAsia"/>
                <w:sz w:val="27"/>
              </w:rPr>
            </w:pPr>
          </w:p>
        </w:tc>
        <w:tc>
          <w:tcPr>
            <w:tcW w:w="1312" w:type="dxa"/>
          </w:tcPr>
          <w:p w14:paraId="5631F378" w14:textId="77777777" w:rsidR="00F140F5" w:rsidRDefault="00F140F5">
            <w:pPr>
              <w:jc w:val="center"/>
              <w:rPr>
                <w:rFonts w:asciiTheme="minorEastAsia" w:hAnsiTheme="minorEastAsia"/>
                <w:sz w:val="27"/>
              </w:rPr>
            </w:pPr>
          </w:p>
        </w:tc>
        <w:tc>
          <w:tcPr>
            <w:tcW w:w="1370" w:type="dxa"/>
          </w:tcPr>
          <w:p w14:paraId="55562965" w14:textId="77777777" w:rsidR="00F140F5" w:rsidRDefault="00F140F5">
            <w:pPr>
              <w:jc w:val="center"/>
              <w:rPr>
                <w:rFonts w:asciiTheme="minorEastAsia" w:hAnsiTheme="minorEastAsia"/>
                <w:sz w:val="27"/>
              </w:rPr>
            </w:pPr>
          </w:p>
        </w:tc>
        <w:tc>
          <w:tcPr>
            <w:tcW w:w="1556" w:type="dxa"/>
          </w:tcPr>
          <w:p w14:paraId="657EE99F" w14:textId="77777777" w:rsidR="00F140F5" w:rsidRDefault="00F140F5">
            <w:pPr>
              <w:jc w:val="center"/>
              <w:rPr>
                <w:rFonts w:asciiTheme="minorEastAsia" w:hAnsiTheme="minorEastAsia"/>
                <w:sz w:val="27"/>
              </w:rPr>
            </w:pPr>
          </w:p>
        </w:tc>
      </w:tr>
      <w:tr w:rsidR="00F140F5" w14:paraId="528D776D" w14:textId="77777777">
        <w:tc>
          <w:tcPr>
            <w:tcW w:w="932" w:type="dxa"/>
          </w:tcPr>
          <w:p w14:paraId="2521B4D9" w14:textId="77777777" w:rsidR="00F140F5" w:rsidRDefault="00F140F5">
            <w:pPr>
              <w:jc w:val="center"/>
              <w:rPr>
                <w:rFonts w:asciiTheme="minorEastAsia" w:hAnsiTheme="minorEastAsia"/>
                <w:sz w:val="27"/>
              </w:rPr>
            </w:pPr>
          </w:p>
        </w:tc>
        <w:tc>
          <w:tcPr>
            <w:tcW w:w="1805" w:type="dxa"/>
          </w:tcPr>
          <w:p w14:paraId="1923B928" w14:textId="77777777" w:rsidR="00F140F5" w:rsidRDefault="00F140F5">
            <w:pPr>
              <w:jc w:val="center"/>
              <w:rPr>
                <w:rFonts w:asciiTheme="minorEastAsia" w:hAnsiTheme="minorEastAsia"/>
                <w:sz w:val="27"/>
              </w:rPr>
            </w:pPr>
          </w:p>
        </w:tc>
        <w:tc>
          <w:tcPr>
            <w:tcW w:w="807" w:type="dxa"/>
          </w:tcPr>
          <w:p w14:paraId="0A830296" w14:textId="77777777" w:rsidR="00F140F5" w:rsidRDefault="00F140F5">
            <w:pPr>
              <w:jc w:val="center"/>
              <w:rPr>
                <w:rFonts w:asciiTheme="minorEastAsia" w:hAnsiTheme="minorEastAsia"/>
                <w:sz w:val="27"/>
              </w:rPr>
            </w:pPr>
          </w:p>
        </w:tc>
        <w:tc>
          <w:tcPr>
            <w:tcW w:w="740" w:type="dxa"/>
          </w:tcPr>
          <w:p w14:paraId="5F06D9CE" w14:textId="77777777" w:rsidR="00F140F5" w:rsidRDefault="00F140F5">
            <w:pPr>
              <w:jc w:val="center"/>
              <w:rPr>
                <w:rFonts w:asciiTheme="minorEastAsia" w:hAnsiTheme="minorEastAsia"/>
                <w:sz w:val="27"/>
              </w:rPr>
            </w:pPr>
          </w:p>
        </w:tc>
        <w:tc>
          <w:tcPr>
            <w:tcW w:w="1312" w:type="dxa"/>
          </w:tcPr>
          <w:p w14:paraId="24DE9F36" w14:textId="77777777" w:rsidR="00F140F5" w:rsidRDefault="00F140F5">
            <w:pPr>
              <w:jc w:val="center"/>
              <w:rPr>
                <w:rFonts w:asciiTheme="minorEastAsia" w:hAnsiTheme="minorEastAsia"/>
                <w:sz w:val="27"/>
              </w:rPr>
            </w:pPr>
          </w:p>
        </w:tc>
        <w:tc>
          <w:tcPr>
            <w:tcW w:w="1370" w:type="dxa"/>
          </w:tcPr>
          <w:p w14:paraId="0B8E9943" w14:textId="77777777" w:rsidR="00F140F5" w:rsidRDefault="00F140F5">
            <w:pPr>
              <w:jc w:val="center"/>
              <w:rPr>
                <w:rFonts w:asciiTheme="minorEastAsia" w:hAnsiTheme="minorEastAsia"/>
                <w:sz w:val="27"/>
              </w:rPr>
            </w:pPr>
          </w:p>
        </w:tc>
        <w:tc>
          <w:tcPr>
            <w:tcW w:w="1556" w:type="dxa"/>
          </w:tcPr>
          <w:p w14:paraId="789A4D1E" w14:textId="77777777" w:rsidR="00F140F5" w:rsidRDefault="00F140F5">
            <w:pPr>
              <w:jc w:val="center"/>
              <w:rPr>
                <w:rFonts w:asciiTheme="minorEastAsia" w:hAnsiTheme="minorEastAsia"/>
                <w:sz w:val="27"/>
              </w:rPr>
            </w:pPr>
          </w:p>
        </w:tc>
      </w:tr>
      <w:tr w:rsidR="00F140F5" w14:paraId="5844422F" w14:textId="77777777">
        <w:tc>
          <w:tcPr>
            <w:tcW w:w="932" w:type="dxa"/>
          </w:tcPr>
          <w:p w14:paraId="182B706F" w14:textId="77777777" w:rsidR="00F140F5" w:rsidRDefault="00F140F5">
            <w:pPr>
              <w:jc w:val="center"/>
              <w:rPr>
                <w:rFonts w:asciiTheme="minorEastAsia" w:hAnsiTheme="minorEastAsia"/>
                <w:sz w:val="27"/>
              </w:rPr>
            </w:pPr>
          </w:p>
        </w:tc>
        <w:tc>
          <w:tcPr>
            <w:tcW w:w="1805" w:type="dxa"/>
          </w:tcPr>
          <w:p w14:paraId="55851203" w14:textId="77777777" w:rsidR="00F140F5" w:rsidRDefault="00F140F5">
            <w:pPr>
              <w:jc w:val="center"/>
              <w:rPr>
                <w:rFonts w:asciiTheme="minorEastAsia" w:hAnsiTheme="minorEastAsia"/>
                <w:sz w:val="27"/>
              </w:rPr>
            </w:pPr>
          </w:p>
        </w:tc>
        <w:tc>
          <w:tcPr>
            <w:tcW w:w="807" w:type="dxa"/>
          </w:tcPr>
          <w:p w14:paraId="6D10E610" w14:textId="77777777" w:rsidR="00F140F5" w:rsidRDefault="00F140F5">
            <w:pPr>
              <w:jc w:val="center"/>
              <w:rPr>
                <w:rFonts w:asciiTheme="minorEastAsia" w:hAnsiTheme="minorEastAsia"/>
                <w:sz w:val="27"/>
              </w:rPr>
            </w:pPr>
          </w:p>
        </w:tc>
        <w:tc>
          <w:tcPr>
            <w:tcW w:w="740" w:type="dxa"/>
          </w:tcPr>
          <w:p w14:paraId="3C56E002" w14:textId="77777777" w:rsidR="00F140F5" w:rsidRDefault="00F140F5">
            <w:pPr>
              <w:jc w:val="center"/>
              <w:rPr>
                <w:rFonts w:asciiTheme="minorEastAsia" w:hAnsiTheme="minorEastAsia"/>
                <w:sz w:val="27"/>
              </w:rPr>
            </w:pPr>
          </w:p>
        </w:tc>
        <w:tc>
          <w:tcPr>
            <w:tcW w:w="1312" w:type="dxa"/>
          </w:tcPr>
          <w:p w14:paraId="6BDC91A7" w14:textId="77777777" w:rsidR="00F140F5" w:rsidRDefault="00F140F5">
            <w:pPr>
              <w:jc w:val="center"/>
              <w:rPr>
                <w:rFonts w:asciiTheme="minorEastAsia" w:hAnsiTheme="minorEastAsia"/>
                <w:sz w:val="27"/>
              </w:rPr>
            </w:pPr>
          </w:p>
        </w:tc>
        <w:tc>
          <w:tcPr>
            <w:tcW w:w="1370" w:type="dxa"/>
          </w:tcPr>
          <w:p w14:paraId="07CCA736" w14:textId="77777777" w:rsidR="00F140F5" w:rsidRDefault="00F140F5">
            <w:pPr>
              <w:jc w:val="center"/>
              <w:rPr>
                <w:rFonts w:asciiTheme="minorEastAsia" w:hAnsiTheme="minorEastAsia"/>
                <w:sz w:val="27"/>
              </w:rPr>
            </w:pPr>
          </w:p>
        </w:tc>
        <w:tc>
          <w:tcPr>
            <w:tcW w:w="1556" w:type="dxa"/>
          </w:tcPr>
          <w:p w14:paraId="513779B0" w14:textId="77777777" w:rsidR="00F140F5" w:rsidRDefault="00F140F5">
            <w:pPr>
              <w:jc w:val="center"/>
              <w:rPr>
                <w:rFonts w:asciiTheme="minorEastAsia" w:hAnsiTheme="minorEastAsia"/>
                <w:sz w:val="27"/>
              </w:rPr>
            </w:pPr>
          </w:p>
        </w:tc>
      </w:tr>
      <w:tr w:rsidR="00F140F5" w14:paraId="7A8F9536" w14:textId="77777777">
        <w:tc>
          <w:tcPr>
            <w:tcW w:w="932" w:type="dxa"/>
          </w:tcPr>
          <w:p w14:paraId="4DABD878" w14:textId="77777777" w:rsidR="00F140F5" w:rsidRDefault="00F140F5">
            <w:pPr>
              <w:jc w:val="center"/>
              <w:rPr>
                <w:rFonts w:asciiTheme="minorEastAsia" w:hAnsiTheme="minorEastAsia"/>
                <w:sz w:val="27"/>
              </w:rPr>
            </w:pPr>
          </w:p>
        </w:tc>
        <w:tc>
          <w:tcPr>
            <w:tcW w:w="1805" w:type="dxa"/>
          </w:tcPr>
          <w:p w14:paraId="549C53CD" w14:textId="77777777" w:rsidR="00F140F5" w:rsidRDefault="00F140F5">
            <w:pPr>
              <w:jc w:val="center"/>
              <w:rPr>
                <w:rFonts w:asciiTheme="minorEastAsia" w:hAnsiTheme="minorEastAsia"/>
                <w:sz w:val="27"/>
              </w:rPr>
            </w:pPr>
          </w:p>
        </w:tc>
        <w:tc>
          <w:tcPr>
            <w:tcW w:w="807" w:type="dxa"/>
          </w:tcPr>
          <w:p w14:paraId="0C47C202" w14:textId="77777777" w:rsidR="00F140F5" w:rsidRDefault="00F140F5">
            <w:pPr>
              <w:jc w:val="center"/>
              <w:rPr>
                <w:rFonts w:asciiTheme="minorEastAsia" w:hAnsiTheme="minorEastAsia"/>
                <w:sz w:val="27"/>
              </w:rPr>
            </w:pPr>
          </w:p>
        </w:tc>
        <w:tc>
          <w:tcPr>
            <w:tcW w:w="740" w:type="dxa"/>
          </w:tcPr>
          <w:p w14:paraId="37EA74BC" w14:textId="77777777" w:rsidR="00F140F5" w:rsidRDefault="00F140F5">
            <w:pPr>
              <w:jc w:val="center"/>
              <w:rPr>
                <w:rFonts w:asciiTheme="minorEastAsia" w:hAnsiTheme="minorEastAsia"/>
                <w:sz w:val="27"/>
              </w:rPr>
            </w:pPr>
          </w:p>
        </w:tc>
        <w:tc>
          <w:tcPr>
            <w:tcW w:w="1312" w:type="dxa"/>
          </w:tcPr>
          <w:p w14:paraId="388D1801" w14:textId="77777777" w:rsidR="00F140F5" w:rsidRDefault="00F140F5">
            <w:pPr>
              <w:jc w:val="center"/>
              <w:rPr>
                <w:rFonts w:asciiTheme="minorEastAsia" w:hAnsiTheme="minorEastAsia"/>
                <w:sz w:val="27"/>
              </w:rPr>
            </w:pPr>
          </w:p>
        </w:tc>
        <w:tc>
          <w:tcPr>
            <w:tcW w:w="1370" w:type="dxa"/>
          </w:tcPr>
          <w:p w14:paraId="17DEB1B0" w14:textId="77777777" w:rsidR="00F140F5" w:rsidRDefault="00F140F5">
            <w:pPr>
              <w:jc w:val="center"/>
              <w:rPr>
                <w:rFonts w:asciiTheme="minorEastAsia" w:hAnsiTheme="minorEastAsia"/>
                <w:sz w:val="27"/>
              </w:rPr>
            </w:pPr>
          </w:p>
        </w:tc>
        <w:tc>
          <w:tcPr>
            <w:tcW w:w="1556" w:type="dxa"/>
          </w:tcPr>
          <w:p w14:paraId="55535FD0" w14:textId="77777777" w:rsidR="00F140F5" w:rsidRDefault="00F140F5">
            <w:pPr>
              <w:jc w:val="center"/>
              <w:rPr>
                <w:rFonts w:asciiTheme="minorEastAsia" w:hAnsiTheme="minorEastAsia"/>
                <w:sz w:val="27"/>
              </w:rPr>
            </w:pPr>
          </w:p>
        </w:tc>
      </w:tr>
      <w:tr w:rsidR="00F140F5" w14:paraId="125ECF10" w14:textId="77777777">
        <w:tc>
          <w:tcPr>
            <w:tcW w:w="932" w:type="dxa"/>
          </w:tcPr>
          <w:p w14:paraId="715C32F9" w14:textId="77777777" w:rsidR="00F140F5" w:rsidRDefault="00F140F5">
            <w:pPr>
              <w:jc w:val="center"/>
              <w:rPr>
                <w:rFonts w:asciiTheme="minorEastAsia" w:hAnsiTheme="minorEastAsia"/>
                <w:sz w:val="27"/>
              </w:rPr>
            </w:pPr>
          </w:p>
        </w:tc>
        <w:tc>
          <w:tcPr>
            <w:tcW w:w="1805" w:type="dxa"/>
          </w:tcPr>
          <w:p w14:paraId="791C6C1F" w14:textId="77777777" w:rsidR="00F140F5" w:rsidRDefault="00F140F5">
            <w:pPr>
              <w:jc w:val="center"/>
              <w:rPr>
                <w:rFonts w:asciiTheme="minorEastAsia" w:hAnsiTheme="minorEastAsia"/>
                <w:sz w:val="27"/>
              </w:rPr>
            </w:pPr>
          </w:p>
        </w:tc>
        <w:tc>
          <w:tcPr>
            <w:tcW w:w="807" w:type="dxa"/>
          </w:tcPr>
          <w:p w14:paraId="526CD03B" w14:textId="77777777" w:rsidR="00F140F5" w:rsidRDefault="00F140F5">
            <w:pPr>
              <w:jc w:val="center"/>
              <w:rPr>
                <w:rFonts w:asciiTheme="minorEastAsia" w:hAnsiTheme="minorEastAsia"/>
                <w:sz w:val="27"/>
              </w:rPr>
            </w:pPr>
          </w:p>
        </w:tc>
        <w:tc>
          <w:tcPr>
            <w:tcW w:w="740" w:type="dxa"/>
          </w:tcPr>
          <w:p w14:paraId="337D41B9" w14:textId="77777777" w:rsidR="00F140F5" w:rsidRDefault="00F140F5">
            <w:pPr>
              <w:jc w:val="center"/>
              <w:rPr>
                <w:rFonts w:asciiTheme="minorEastAsia" w:hAnsiTheme="minorEastAsia"/>
                <w:sz w:val="27"/>
              </w:rPr>
            </w:pPr>
          </w:p>
        </w:tc>
        <w:tc>
          <w:tcPr>
            <w:tcW w:w="1312" w:type="dxa"/>
          </w:tcPr>
          <w:p w14:paraId="674F2B53" w14:textId="77777777" w:rsidR="00F140F5" w:rsidRDefault="00F140F5">
            <w:pPr>
              <w:jc w:val="center"/>
              <w:rPr>
                <w:rFonts w:asciiTheme="minorEastAsia" w:hAnsiTheme="minorEastAsia"/>
                <w:sz w:val="27"/>
              </w:rPr>
            </w:pPr>
          </w:p>
        </w:tc>
        <w:tc>
          <w:tcPr>
            <w:tcW w:w="1370" w:type="dxa"/>
          </w:tcPr>
          <w:p w14:paraId="633DF62D" w14:textId="77777777" w:rsidR="00F140F5" w:rsidRDefault="00F140F5">
            <w:pPr>
              <w:jc w:val="center"/>
              <w:rPr>
                <w:rFonts w:asciiTheme="minorEastAsia" w:hAnsiTheme="minorEastAsia"/>
                <w:sz w:val="27"/>
              </w:rPr>
            </w:pPr>
          </w:p>
        </w:tc>
        <w:tc>
          <w:tcPr>
            <w:tcW w:w="1556" w:type="dxa"/>
          </w:tcPr>
          <w:p w14:paraId="5B1A132F" w14:textId="77777777" w:rsidR="00F140F5" w:rsidRDefault="00F140F5">
            <w:pPr>
              <w:jc w:val="center"/>
              <w:rPr>
                <w:rFonts w:asciiTheme="minorEastAsia" w:hAnsiTheme="minorEastAsia"/>
                <w:sz w:val="27"/>
              </w:rPr>
            </w:pPr>
          </w:p>
        </w:tc>
      </w:tr>
      <w:tr w:rsidR="00F140F5" w14:paraId="314E2619" w14:textId="77777777">
        <w:tc>
          <w:tcPr>
            <w:tcW w:w="932" w:type="dxa"/>
          </w:tcPr>
          <w:p w14:paraId="5A3A5C3F" w14:textId="77777777" w:rsidR="00F140F5" w:rsidRDefault="00F140F5">
            <w:pPr>
              <w:jc w:val="center"/>
              <w:rPr>
                <w:rFonts w:asciiTheme="minorEastAsia" w:hAnsiTheme="minorEastAsia"/>
                <w:sz w:val="27"/>
              </w:rPr>
            </w:pPr>
          </w:p>
        </w:tc>
        <w:tc>
          <w:tcPr>
            <w:tcW w:w="1805" w:type="dxa"/>
          </w:tcPr>
          <w:p w14:paraId="0BF1C903" w14:textId="77777777" w:rsidR="00F140F5" w:rsidRDefault="00F140F5">
            <w:pPr>
              <w:jc w:val="center"/>
              <w:rPr>
                <w:rFonts w:asciiTheme="minorEastAsia" w:hAnsiTheme="minorEastAsia"/>
                <w:sz w:val="27"/>
              </w:rPr>
            </w:pPr>
          </w:p>
        </w:tc>
        <w:tc>
          <w:tcPr>
            <w:tcW w:w="807" w:type="dxa"/>
          </w:tcPr>
          <w:p w14:paraId="55B92FB0" w14:textId="77777777" w:rsidR="00F140F5" w:rsidRDefault="00F140F5">
            <w:pPr>
              <w:jc w:val="center"/>
              <w:rPr>
                <w:rFonts w:asciiTheme="minorEastAsia" w:hAnsiTheme="minorEastAsia"/>
                <w:sz w:val="27"/>
              </w:rPr>
            </w:pPr>
          </w:p>
        </w:tc>
        <w:tc>
          <w:tcPr>
            <w:tcW w:w="740" w:type="dxa"/>
          </w:tcPr>
          <w:p w14:paraId="3C67443C" w14:textId="77777777" w:rsidR="00F140F5" w:rsidRDefault="00F140F5">
            <w:pPr>
              <w:jc w:val="center"/>
              <w:rPr>
                <w:rFonts w:asciiTheme="minorEastAsia" w:hAnsiTheme="minorEastAsia"/>
                <w:sz w:val="27"/>
              </w:rPr>
            </w:pPr>
          </w:p>
        </w:tc>
        <w:tc>
          <w:tcPr>
            <w:tcW w:w="1312" w:type="dxa"/>
          </w:tcPr>
          <w:p w14:paraId="60B18EB5" w14:textId="77777777" w:rsidR="00F140F5" w:rsidRDefault="00F140F5">
            <w:pPr>
              <w:jc w:val="center"/>
              <w:rPr>
                <w:rFonts w:asciiTheme="minorEastAsia" w:hAnsiTheme="minorEastAsia"/>
                <w:sz w:val="27"/>
              </w:rPr>
            </w:pPr>
          </w:p>
        </w:tc>
        <w:tc>
          <w:tcPr>
            <w:tcW w:w="1370" w:type="dxa"/>
          </w:tcPr>
          <w:p w14:paraId="16BC9896" w14:textId="77777777" w:rsidR="00F140F5" w:rsidRDefault="00F140F5">
            <w:pPr>
              <w:jc w:val="center"/>
              <w:rPr>
                <w:rFonts w:asciiTheme="minorEastAsia" w:hAnsiTheme="minorEastAsia"/>
                <w:sz w:val="27"/>
              </w:rPr>
            </w:pPr>
          </w:p>
        </w:tc>
        <w:tc>
          <w:tcPr>
            <w:tcW w:w="1556" w:type="dxa"/>
          </w:tcPr>
          <w:p w14:paraId="5C367C5F" w14:textId="77777777" w:rsidR="00F140F5" w:rsidRDefault="00F140F5">
            <w:pPr>
              <w:jc w:val="center"/>
              <w:rPr>
                <w:rFonts w:asciiTheme="minorEastAsia" w:hAnsiTheme="minorEastAsia"/>
                <w:sz w:val="27"/>
              </w:rPr>
            </w:pPr>
          </w:p>
        </w:tc>
      </w:tr>
    </w:tbl>
    <w:p w14:paraId="1E1861E7" w14:textId="77777777" w:rsidR="00F140F5" w:rsidRDefault="00F140F5">
      <w:pPr>
        <w:rPr>
          <w:rFonts w:asciiTheme="minorEastAsia" w:hAnsiTheme="minorEastAsia"/>
          <w:sz w:val="30"/>
        </w:rPr>
      </w:pPr>
    </w:p>
    <w:p w14:paraId="2870A613" w14:textId="77777777" w:rsidR="00F140F5" w:rsidRDefault="00EA1124">
      <w:pPr>
        <w:jc w:val="center"/>
        <w:rPr>
          <w:rFonts w:asciiTheme="minorEastAsia" w:hAnsiTheme="minorEastAsia"/>
          <w:sz w:val="30"/>
        </w:rPr>
      </w:pPr>
      <w:r>
        <w:rPr>
          <w:rFonts w:asciiTheme="minorEastAsia" w:hAnsiTheme="minorEastAsia" w:hint="eastAsia"/>
          <w:sz w:val="30"/>
        </w:rPr>
        <w:t>11-3：专业工程暂估价表</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2"/>
        <w:gridCol w:w="1920"/>
        <w:gridCol w:w="4498"/>
        <w:gridCol w:w="1242"/>
      </w:tblGrid>
      <w:tr w:rsidR="00F140F5" w14:paraId="42028AF2" w14:textId="77777777">
        <w:tc>
          <w:tcPr>
            <w:tcW w:w="862" w:type="dxa"/>
          </w:tcPr>
          <w:p w14:paraId="049FE180" w14:textId="77777777" w:rsidR="00F140F5" w:rsidRDefault="00EA1124">
            <w:pPr>
              <w:jc w:val="center"/>
              <w:rPr>
                <w:rFonts w:asciiTheme="minorEastAsia" w:hAnsiTheme="minorEastAsia"/>
                <w:sz w:val="27"/>
              </w:rPr>
            </w:pPr>
            <w:r>
              <w:rPr>
                <w:rFonts w:asciiTheme="minorEastAsia" w:hAnsiTheme="minorEastAsia" w:hint="eastAsia"/>
                <w:sz w:val="27"/>
              </w:rPr>
              <w:t>序号</w:t>
            </w:r>
          </w:p>
        </w:tc>
        <w:tc>
          <w:tcPr>
            <w:tcW w:w="1920" w:type="dxa"/>
          </w:tcPr>
          <w:p w14:paraId="049AA0A1" w14:textId="77777777" w:rsidR="00F140F5" w:rsidRDefault="00EA1124">
            <w:pPr>
              <w:jc w:val="center"/>
              <w:rPr>
                <w:rFonts w:asciiTheme="minorEastAsia" w:hAnsiTheme="minorEastAsia"/>
                <w:sz w:val="27"/>
              </w:rPr>
            </w:pPr>
            <w:r>
              <w:rPr>
                <w:rFonts w:asciiTheme="minorEastAsia" w:hAnsiTheme="minorEastAsia" w:hint="eastAsia"/>
                <w:sz w:val="27"/>
              </w:rPr>
              <w:t>专业工程名称</w:t>
            </w:r>
          </w:p>
        </w:tc>
        <w:tc>
          <w:tcPr>
            <w:tcW w:w="4498" w:type="dxa"/>
          </w:tcPr>
          <w:p w14:paraId="3B10EBA6" w14:textId="77777777" w:rsidR="00F140F5" w:rsidRDefault="00EA1124">
            <w:pPr>
              <w:jc w:val="center"/>
              <w:rPr>
                <w:rFonts w:asciiTheme="minorEastAsia" w:hAnsiTheme="minorEastAsia"/>
                <w:sz w:val="27"/>
              </w:rPr>
            </w:pPr>
            <w:r>
              <w:rPr>
                <w:rFonts w:asciiTheme="minorEastAsia" w:hAnsiTheme="minorEastAsia" w:hint="eastAsia"/>
                <w:sz w:val="27"/>
              </w:rPr>
              <w:t>工程内容</w:t>
            </w:r>
          </w:p>
        </w:tc>
        <w:tc>
          <w:tcPr>
            <w:tcW w:w="1242" w:type="dxa"/>
          </w:tcPr>
          <w:p w14:paraId="132D0AC3" w14:textId="77777777" w:rsidR="00F140F5" w:rsidRDefault="00EA1124">
            <w:pPr>
              <w:jc w:val="center"/>
              <w:rPr>
                <w:rFonts w:asciiTheme="minorEastAsia" w:hAnsiTheme="minorEastAsia"/>
                <w:sz w:val="27"/>
              </w:rPr>
            </w:pPr>
            <w:r>
              <w:rPr>
                <w:rFonts w:asciiTheme="minorEastAsia" w:hAnsiTheme="minorEastAsia" w:hint="eastAsia"/>
                <w:sz w:val="27"/>
              </w:rPr>
              <w:t>金额</w:t>
            </w:r>
          </w:p>
        </w:tc>
      </w:tr>
      <w:tr w:rsidR="00F140F5" w14:paraId="6C544F12" w14:textId="77777777">
        <w:tc>
          <w:tcPr>
            <w:tcW w:w="862" w:type="dxa"/>
          </w:tcPr>
          <w:p w14:paraId="769930EA" w14:textId="77777777" w:rsidR="00F140F5" w:rsidRDefault="00F140F5">
            <w:pPr>
              <w:jc w:val="center"/>
              <w:rPr>
                <w:rFonts w:asciiTheme="minorEastAsia" w:hAnsiTheme="minorEastAsia"/>
              </w:rPr>
            </w:pPr>
          </w:p>
        </w:tc>
        <w:tc>
          <w:tcPr>
            <w:tcW w:w="1920" w:type="dxa"/>
          </w:tcPr>
          <w:p w14:paraId="6DF67A64" w14:textId="77777777" w:rsidR="00F140F5" w:rsidRDefault="00F140F5">
            <w:pPr>
              <w:jc w:val="center"/>
              <w:rPr>
                <w:rFonts w:asciiTheme="minorEastAsia" w:hAnsiTheme="minorEastAsia"/>
              </w:rPr>
            </w:pPr>
          </w:p>
        </w:tc>
        <w:tc>
          <w:tcPr>
            <w:tcW w:w="4498" w:type="dxa"/>
          </w:tcPr>
          <w:p w14:paraId="23C2320F" w14:textId="77777777" w:rsidR="00F140F5" w:rsidRDefault="00F140F5">
            <w:pPr>
              <w:jc w:val="center"/>
              <w:rPr>
                <w:rFonts w:asciiTheme="minorEastAsia" w:hAnsiTheme="minorEastAsia"/>
              </w:rPr>
            </w:pPr>
          </w:p>
        </w:tc>
        <w:tc>
          <w:tcPr>
            <w:tcW w:w="1242" w:type="dxa"/>
          </w:tcPr>
          <w:p w14:paraId="6C073A4B" w14:textId="77777777" w:rsidR="00F140F5" w:rsidRDefault="00F140F5">
            <w:pPr>
              <w:jc w:val="center"/>
              <w:rPr>
                <w:rFonts w:asciiTheme="minorEastAsia" w:hAnsiTheme="minorEastAsia"/>
              </w:rPr>
            </w:pPr>
          </w:p>
        </w:tc>
      </w:tr>
      <w:tr w:rsidR="00F140F5" w14:paraId="59C11C4E" w14:textId="77777777">
        <w:tc>
          <w:tcPr>
            <w:tcW w:w="862" w:type="dxa"/>
          </w:tcPr>
          <w:p w14:paraId="796A613E" w14:textId="77777777" w:rsidR="00F140F5" w:rsidRDefault="00F140F5">
            <w:pPr>
              <w:jc w:val="center"/>
              <w:rPr>
                <w:rFonts w:asciiTheme="minorEastAsia" w:hAnsiTheme="minorEastAsia"/>
              </w:rPr>
            </w:pPr>
          </w:p>
        </w:tc>
        <w:tc>
          <w:tcPr>
            <w:tcW w:w="1920" w:type="dxa"/>
          </w:tcPr>
          <w:p w14:paraId="01218389" w14:textId="77777777" w:rsidR="00F140F5" w:rsidRDefault="00F140F5">
            <w:pPr>
              <w:jc w:val="center"/>
              <w:rPr>
                <w:rFonts w:asciiTheme="minorEastAsia" w:hAnsiTheme="minorEastAsia"/>
              </w:rPr>
            </w:pPr>
          </w:p>
        </w:tc>
        <w:tc>
          <w:tcPr>
            <w:tcW w:w="4498" w:type="dxa"/>
          </w:tcPr>
          <w:p w14:paraId="7DBFC38E" w14:textId="77777777" w:rsidR="00F140F5" w:rsidRDefault="00F140F5">
            <w:pPr>
              <w:jc w:val="center"/>
              <w:rPr>
                <w:rFonts w:asciiTheme="minorEastAsia" w:hAnsiTheme="minorEastAsia"/>
              </w:rPr>
            </w:pPr>
          </w:p>
        </w:tc>
        <w:tc>
          <w:tcPr>
            <w:tcW w:w="1242" w:type="dxa"/>
          </w:tcPr>
          <w:p w14:paraId="40BE25E8" w14:textId="77777777" w:rsidR="00F140F5" w:rsidRDefault="00F140F5">
            <w:pPr>
              <w:jc w:val="center"/>
              <w:rPr>
                <w:rFonts w:asciiTheme="minorEastAsia" w:hAnsiTheme="minorEastAsia"/>
              </w:rPr>
            </w:pPr>
          </w:p>
        </w:tc>
      </w:tr>
      <w:tr w:rsidR="00F140F5" w14:paraId="2891B83D" w14:textId="77777777">
        <w:tc>
          <w:tcPr>
            <w:tcW w:w="862" w:type="dxa"/>
          </w:tcPr>
          <w:p w14:paraId="6067D32C" w14:textId="77777777" w:rsidR="00F140F5" w:rsidRDefault="00F140F5">
            <w:pPr>
              <w:jc w:val="center"/>
              <w:rPr>
                <w:rFonts w:asciiTheme="minorEastAsia" w:hAnsiTheme="minorEastAsia"/>
              </w:rPr>
            </w:pPr>
          </w:p>
        </w:tc>
        <w:tc>
          <w:tcPr>
            <w:tcW w:w="1920" w:type="dxa"/>
          </w:tcPr>
          <w:p w14:paraId="0A1D1BF9" w14:textId="77777777" w:rsidR="00F140F5" w:rsidRDefault="00F140F5">
            <w:pPr>
              <w:jc w:val="center"/>
              <w:rPr>
                <w:rFonts w:asciiTheme="minorEastAsia" w:hAnsiTheme="minorEastAsia"/>
              </w:rPr>
            </w:pPr>
          </w:p>
        </w:tc>
        <w:tc>
          <w:tcPr>
            <w:tcW w:w="4498" w:type="dxa"/>
          </w:tcPr>
          <w:p w14:paraId="19C6E2E5" w14:textId="77777777" w:rsidR="00F140F5" w:rsidRDefault="00F140F5">
            <w:pPr>
              <w:jc w:val="center"/>
              <w:rPr>
                <w:rFonts w:asciiTheme="minorEastAsia" w:hAnsiTheme="minorEastAsia"/>
              </w:rPr>
            </w:pPr>
          </w:p>
        </w:tc>
        <w:tc>
          <w:tcPr>
            <w:tcW w:w="1242" w:type="dxa"/>
          </w:tcPr>
          <w:p w14:paraId="7DFB30F2" w14:textId="77777777" w:rsidR="00F140F5" w:rsidRDefault="00F140F5">
            <w:pPr>
              <w:jc w:val="center"/>
              <w:rPr>
                <w:rFonts w:asciiTheme="minorEastAsia" w:hAnsiTheme="minorEastAsia"/>
              </w:rPr>
            </w:pPr>
          </w:p>
        </w:tc>
      </w:tr>
      <w:tr w:rsidR="00F140F5" w14:paraId="6EB37F05" w14:textId="77777777">
        <w:tc>
          <w:tcPr>
            <w:tcW w:w="862" w:type="dxa"/>
          </w:tcPr>
          <w:p w14:paraId="7955CD9B" w14:textId="77777777" w:rsidR="00F140F5" w:rsidRDefault="00F140F5">
            <w:pPr>
              <w:jc w:val="center"/>
              <w:rPr>
                <w:rFonts w:asciiTheme="minorEastAsia" w:hAnsiTheme="minorEastAsia"/>
              </w:rPr>
            </w:pPr>
          </w:p>
        </w:tc>
        <w:tc>
          <w:tcPr>
            <w:tcW w:w="1920" w:type="dxa"/>
          </w:tcPr>
          <w:p w14:paraId="6BBD9E27" w14:textId="77777777" w:rsidR="00F140F5" w:rsidRDefault="00F140F5">
            <w:pPr>
              <w:jc w:val="center"/>
              <w:rPr>
                <w:rFonts w:asciiTheme="minorEastAsia" w:hAnsiTheme="minorEastAsia"/>
              </w:rPr>
            </w:pPr>
          </w:p>
        </w:tc>
        <w:tc>
          <w:tcPr>
            <w:tcW w:w="4498" w:type="dxa"/>
          </w:tcPr>
          <w:p w14:paraId="64693F44" w14:textId="77777777" w:rsidR="00F140F5" w:rsidRDefault="00F140F5">
            <w:pPr>
              <w:jc w:val="center"/>
              <w:rPr>
                <w:rFonts w:asciiTheme="minorEastAsia" w:hAnsiTheme="minorEastAsia"/>
              </w:rPr>
            </w:pPr>
          </w:p>
        </w:tc>
        <w:tc>
          <w:tcPr>
            <w:tcW w:w="1242" w:type="dxa"/>
          </w:tcPr>
          <w:p w14:paraId="34AD12B5" w14:textId="77777777" w:rsidR="00F140F5" w:rsidRDefault="00F140F5">
            <w:pPr>
              <w:jc w:val="center"/>
              <w:rPr>
                <w:rFonts w:asciiTheme="minorEastAsia" w:hAnsiTheme="minorEastAsia"/>
              </w:rPr>
            </w:pPr>
          </w:p>
        </w:tc>
      </w:tr>
      <w:tr w:rsidR="00F140F5" w14:paraId="68B53186" w14:textId="77777777">
        <w:tc>
          <w:tcPr>
            <w:tcW w:w="862" w:type="dxa"/>
          </w:tcPr>
          <w:p w14:paraId="771CD7C7" w14:textId="77777777" w:rsidR="00F140F5" w:rsidRDefault="00F140F5">
            <w:pPr>
              <w:jc w:val="center"/>
              <w:rPr>
                <w:rFonts w:asciiTheme="minorEastAsia" w:hAnsiTheme="minorEastAsia"/>
              </w:rPr>
            </w:pPr>
          </w:p>
        </w:tc>
        <w:tc>
          <w:tcPr>
            <w:tcW w:w="1920" w:type="dxa"/>
          </w:tcPr>
          <w:p w14:paraId="288EDBF7" w14:textId="77777777" w:rsidR="00F140F5" w:rsidRDefault="00F140F5">
            <w:pPr>
              <w:jc w:val="center"/>
              <w:rPr>
                <w:rFonts w:asciiTheme="minorEastAsia" w:hAnsiTheme="minorEastAsia"/>
              </w:rPr>
            </w:pPr>
          </w:p>
        </w:tc>
        <w:tc>
          <w:tcPr>
            <w:tcW w:w="4498" w:type="dxa"/>
          </w:tcPr>
          <w:p w14:paraId="0B995126" w14:textId="77777777" w:rsidR="00F140F5" w:rsidRDefault="00F140F5">
            <w:pPr>
              <w:jc w:val="center"/>
              <w:rPr>
                <w:rFonts w:asciiTheme="minorEastAsia" w:hAnsiTheme="minorEastAsia"/>
              </w:rPr>
            </w:pPr>
          </w:p>
        </w:tc>
        <w:tc>
          <w:tcPr>
            <w:tcW w:w="1242" w:type="dxa"/>
          </w:tcPr>
          <w:p w14:paraId="13CADE0C" w14:textId="77777777" w:rsidR="00F140F5" w:rsidRDefault="00F140F5">
            <w:pPr>
              <w:jc w:val="center"/>
              <w:rPr>
                <w:rFonts w:asciiTheme="minorEastAsia" w:hAnsiTheme="minorEastAsia"/>
              </w:rPr>
            </w:pPr>
          </w:p>
        </w:tc>
      </w:tr>
      <w:tr w:rsidR="00F140F5" w14:paraId="009DE988" w14:textId="77777777">
        <w:tc>
          <w:tcPr>
            <w:tcW w:w="862" w:type="dxa"/>
          </w:tcPr>
          <w:p w14:paraId="0A39C03E" w14:textId="77777777" w:rsidR="00F140F5" w:rsidRDefault="00F140F5">
            <w:pPr>
              <w:jc w:val="center"/>
              <w:rPr>
                <w:rFonts w:asciiTheme="minorEastAsia" w:hAnsiTheme="minorEastAsia"/>
              </w:rPr>
            </w:pPr>
          </w:p>
        </w:tc>
        <w:tc>
          <w:tcPr>
            <w:tcW w:w="1920" w:type="dxa"/>
          </w:tcPr>
          <w:p w14:paraId="6490C6D7" w14:textId="77777777" w:rsidR="00F140F5" w:rsidRDefault="00F140F5">
            <w:pPr>
              <w:jc w:val="center"/>
              <w:rPr>
                <w:rFonts w:asciiTheme="minorEastAsia" w:hAnsiTheme="minorEastAsia"/>
              </w:rPr>
            </w:pPr>
          </w:p>
        </w:tc>
        <w:tc>
          <w:tcPr>
            <w:tcW w:w="4498" w:type="dxa"/>
          </w:tcPr>
          <w:p w14:paraId="2129086A" w14:textId="77777777" w:rsidR="00F140F5" w:rsidRDefault="00F140F5">
            <w:pPr>
              <w:jc w:val="center"/>
              <w:rPr>
                <w:rFonts w:asciiTheme="minorEastAsia" w:hAnsiTheme="minorEastAsia"/>
              </w:rPr>
            </w:pPr>
          </w:p>
        </w:tc>
        <w:tc>
          <w:tcPr>
            <w:tcW w:w="1242" w:type="dxa"/>
          </w:tcPr>
          <w:p w14:paraId="3E3489F9" w14:textId="77777777" w:rsidR="00F140F5" w:rsidRDefault="00F140F5">
            <w:pPr>
              <w:jc w:val="center"/>
              <w:rPr>
                <w:rFonts w:asciiTheme="minorEastAsia" w:hAnsiTheme="minorEastAsia"/>
              </w:rPr>
            </w:pPr>
          </w:p>
        </w:tc>
      </w:tr>
      <w:tr w:rsidR="00F140F5" w14:paraId="7E4977D6" w14:textId="77777777">
        <w:tc>
          <w:tcPr>
            <w:tcW w:w="862" w:type="dxa"/>
          </w:tcPr>
          <w:p w14:paraId="4514B23D" w14:textId="77777777" w:rsidR="00F140F5" w:rsidRDefault="00F140F5">
            <w:pPr>
              <w:jc w:val="center"/>
              <w:rPr>
                <w:rFonts w:asciiTheme="minorEastAsia" w:hAnsiTheme="minorEastAsia"/>
              </w:rPr>
            </w:pPr>
          </w:p>
        </w:tc>
        <w:tc>
          <w:tcPr>
            <w:tcW w:w="1920" w:type="dxa"/>
          </w:tcPr>
          <w:p w14:paraId="4606B1F7" w14:textId="77777777" w:rsidR="00F140F5" w:rsidRDefault="00F140F5">
            <w:pPr>
              <w:jc w:val="center"/>
              <w:rPr>
                <w:rFonts w:asciiTheme="minorEastAsia" w:hAnsiTheme="minorEastAsia"/>
              </w:rPr>
            </w:pPr>
          </w:p>
        </w:tc>
        <w:tc>
          <w:tcPr>
            <w:tcW w:w="4498" w:type="dxa"/>
          </w:tcPr>
          <w:p w14:paraId="09E633F0" w14:textId="77777777" w:rsidR="00F140F5" w:rsidRDefault="00F140F5">
            <w:pPr>
              <w:jc w:val="center"/>
              <w:rPr>
                <w:rFonts w:asciiTheme="minorEastAsia" w:hAnsiTheme="minorEastAsia"/>
              </w:rPr>
            </w:pPr>
          </w:p>
        </w:tc>
        <w:tc>
          <w:tcPr>
            <w:tcW w:w="1242" w:type="dxa"/>
          </w:tcPr>
          <w:p w14:paraId="5F63448B" w14:textId="77777777" w:rsidR="00F140F5" w:rsidRDefault="00F140F5">
            <w:pPr>
              <w:jc w:val="center"/>
              <w:rPr>
                <w:rFonts w:asciiTheme="minorEastAsia" w:hAnsiTheme="minorEastAsia"/>
              </w:rPr>
            </w:pPr>
          </w:p>
        </w:tc>
      </w:tr>
      <w:tr w:rsidR="00F140F5" w14:paraId="05E878FA" w14:textId="77777777">
        <w:tc>
          <w:tcPr>
            <w:tcW w:w="862" w:type="dxa"/>
          </w:tcPr>
          <w:p w14:paraId="638749CC" w14:textId="77777777" w:rsidR="00F140F5" w:rsidRDefault="00F140F5">
            <w:pPr>
              <w:jc w:val="center"/>
              <w:rPr>
                <w:rFonts w:asciiTheme="minorEastAsia" w:hAnsiTheme="minorEastAsia"/>
              </w:rPr>
            </w:pPr>
          </w:p>
        </w:tc>
        <w:tc>
          <w:tcPr>
            <w:tcW w:w="1920" w:type="dxa"/>
          </w:tcPr>
          <w:p w14:paraId="5826F717" w14:textId="77777777" w:rsidR="00F140F5" w:rsidRDefault="00F140F5">
            <w:pPr>
              <w:jc w:val="center"/>
              <w:rPr>
                <w:rFonts w:asciiTheme="minorEastAsia" w:hAnsiTheme="minorEastAsia"/>
              </w:rPr>
            </w:pPr>
          </w:p>
        </w:tc>
        <w:tc>
          <w:tcPr>
            <w:tcW w:w="4498" w:type="dxa"/>
          </w:tcPr>
          <w:p w14:paraId="69E22158" w14:textId="77777777" w:rsidR="00F140F5" w:rsidRDefault="00F140F5">
            <w:pPr>
              <w:jc w:val="center"/>
              <w:rPr>
                <w:rFonts w:asciiTheme="minorEastAsia" w:hAnsiTheme="minorEastAsia"/>
              </w:rPr>
            </w:pPr>
          </w:p>
        </w:tc>
        <w:tc>
          <w:tcPr>
            <w:tcW w:w="1242" w:type="dxa"/>
          </w:tcPr>
          <w:p w14:paraId="23260DB4" w14:textId="77777777" w:rsidR="00F140F5" w:rsidRDefault="00F140F5">
            <w:pPr>
              <w:jc w:val="center"/>
              <w:rPr>
                <w:rFonts w:asciiTheme="minorEastAsia" w:hAnsiTheme="minorEastAsia"/>
              </w:rPr>
            </w:pPr>
          </w:p>
        </w:tc>
      </w:tr>
      <w:tr w:rsidR="00F140F5" w14:paraId="3911F0AC" w14:textId="77777777">
        <w:tc>
          <w:tcPr>
            <w:tcW w:w="862" w:type="dxa"/>
          </w:tcPr>
          <w:p w14:paraId="4275C658" w14:textId="77777777" w:rsidR="00F140F5" w:rsidRDefault="00F140F5">
            <w:pPr>
              <w:jc w:val="center"/>
              <w:rPr>
                <w:rFonts w:asciiTheme="minorEastAsia" w:hAnsiTheme="minorEastAsia"/>
              </w:rPr>
            </w:pPr>
          </w:p>
        </w:tc>
        <w:tc>
          <w:tcPr>
            <w:tcW w:w="1920" w:type="dxa"/>
          </w:tcPr>
          <w:p w14:paraId="3B46E84C" w14:textId="77777777" w:rsidR="00F140F5" w:rsidRDefault="00F140F5">
            <w:pPr>
              <w:jc w:val="center"/>
              <w:rPr>
                <w:rFonts w:asciiTheme="minorEastAsia" w:hAnsiTheme="minorEastAsia"/>
              </w:rPr>
            </w:pPr>
          </w:p>
        </w:tc>
        <w:tc>
          <w:tcPr>
            <w:tcW w:w="4498" w:type="dxa"/>
          </w:tcPr>
          <w:p w14:paraId="2A4A8CA5" w14:textId="77777777" w:rsidR="00F140F5" w:rsidRDefault="00F140F5">
            <w:pPr>
              <w:jc w:val="center"/>
              <w:rPr>
                <w:rFonts w:asciiTheme="minorEastAsia" w:hAnsiTheme="minorEastAsia"/>
              </w:rPr>
            </w:pPr>
          </w:p>
        </w:tc>
        <w:tc>
          <w:tcPr>
            <w:tcW w:w="1242" w:type="dxa"/>
          </w:tcPr>
          <w:p w14:paraId="0902520A" w14:textId="77777777" w:rsidR="00F140F5" w:rsidRDefault="00F140F5">
            <w:pPr>
              <w:jc w:val="center"/>
              <w:rPr>
                <w:rFonts w:asciiTheme="minorEastAsia" w:hAnsiTheme="minorEastAsia"/>
              </w:rPr>
            </w:pPr>
          </w:p>
        </w:tc>
      </w:tr>
      <w:tr w:rsidR="00F140F5" w14:paraId="1DC45CA1" w14:textId="77777777">
        <w:tc>
          <w:tcPr>
            <w:tcW w:w="862" w:type="dxa"/>
          </w:tcPr>
          <w:p w14:paraId="004AC251" w14:textId="77777777" w:rsidR="00F140F5" w:rsidRDefault="00F140F5">
            <w:pPr>
              <w:jc w:val="center"/>
              <w:rPr>
                <w:rFonts w:asciiTheme="minorEastAsia" w:hAnsiTheme="minorEastAsia"/>
              </w:rPr>
            </w:pPr>
          </w:p>
        </w:tc>
        <w:tc>
          <w:tcPr>
            <w:tcW w:w="1920" w:type="dxa"/>
          </w:tcPr>
          <w:p w14:paraId="4F0D4A02" w14:textId="77777777" w:rsidR="00F140F5" w:rsidRDefault="00F140F5">
            <w:pPr>
              <w:jc w:val="center"/>
              <w:rPr>
                <w:rFonts w:asciiTheme="minorEastAsia" w:hAnsiTheme="minorEastAsia"/>
              </w:rPr>
            </w:pPr>
          </w:p>
        </w:tc>
        <w:tc>
          <w:tcPr>
            <w:tcW w:w="4498" w:type="dxa"/>
          </w:tcPr>
          <w:p w14:paraId="4BDD0B7D" w14:textId="77777777" w:rsidR="00F140F5" w:rsidRDefault="00F140F5">
            <w:pPr>
              <w:jc w:val="center"/>
              <w:rPr>
                <w:rFonts w:asciiTheme="minorEastAsia" w:hAnsiTheme="minorEastAsia"/>
              </w:rPr>
            </w:pPr>
          </w:p>
        </w:tc>
        <w:tc>
          <w:tcPr>
            <w:tcW w:w="1242" w:type="dxa"/>
          </w:tcPr>
          <w:p w14:paraId="7A0E9DB0" w14:textId="77777777" w:rsidR="00F140F5" w:rsidRDefault="00F140F5">
            <w:pPr>
              <w:jc w:val="center"/>
              <w:rPr>
                <w:rFonts w:asciiTheme="minorEastAsia" w:hAnsiTheme="minorEastAsia"/>
              </w:rPr>
            </w:pPr>
          </w:p>
        </w:tc>
      </w:tr>
      <w:tr w:rsidR="00F140F5" w14:paraId="092CF5D5" w14:textId="77777777">
        <w:tc>
          <w:tcPr>
            <w:tcW w:w="862" w:type="dxa"/>
          </w:tcPr>
          <w:p w14:paraId="1122515A" w14:textId="77777777" w:rsidR="00F140F5" w:rsidRDefault="00F140F5">
            <w:pPr>
              <w:jc w:val="center"/>
              <w:rPr>
                <w:rFonts w:asciiTheme="minorEastAsia" w:hAnsiTheme="minorEastAsia"/>
              </w:rPr>
            </w:pPr>
          </w:p>
        </w:tc>
        <w:tc>
          <w:tcPr>
            <w:tcW w:w="1920" w:type="dxa"/>
          </w:tcPr>
          <w:p w14:paraId="6C979A65" w14:textId="77777777" w:rsidR="00F140F5" w:rsidRDefault="00F140F5">
            <w:pPr>
              <w:jc w:val="center"/>
              <w:rPr>
                <w:rFonts w:asciiTheme="minorEastAsia" w:hAnsiTheme="minorEastAsia"/>
              </w:rPr>
            </w:pPr>
          </w:p>
        </w:tc>
        <w:tc>
          <w:tcPr>
            <w:tcW w:w="4498" w:type="dxa"/>
          </w:tcPr>
          <w:p w14:paraId="0F0B1772" w14:textId="77777777" w:rsidR="00F140F5" w:rsidRDefault="00F140F5">
            <w:pPr>
              <w:jc w:val="center"/>
              <w:rPr>
                <w:rFonts w:asciiTheme="minorEastAsia" w:hAnsiTheme="minorEastAsia"/>
              </w:rPr>
            </w:pPr>
          </w:p>
        </w:tc>
        <w:tc>
          <w:tcPr>
            <w:tcW w:w="1242" w:type="dxa"/>
          </w:tcPr>
          <w:p w14:paraId="378F228B" w14:textId="77777777" w:rsidR="00F140F5" w:rsidRDefault="00F140F5">
            <w:pPr>
              <w:jc w:val="center"/>
              <w:rPr>
                <w:rFonts w:asciiTheme="minorEastAsia" w:hAnsiTheme="minorEastAsia"/>
              </w:rPr>
            </w:pPr>
          </w:p>
        </w:tc>
      </w:tr>
      <w:tr w:rsidR="00F140F5" w14:paraId="13F546BC" w14:textId="77777777">
        <w:tc>
          <w:tcPr>
            <w:tcW w:w="862" w:type="dxa"/>
          </w:tcPr>
          <w:p w14:paraId="1CDF9CDC" w14:textId="77777777" w:rsidR="00F140F5" w:rsidRDefault="00F140F5">
            <w:pPr>
              <w:jc w:val="center"/>
              <w:rPr>
                <w:rFonts w:asciiTheme="minorEastAsia" w:hAnsiTheme="minorEastAsia"/>
              </w:rPr>
            </w:pPr>
          </w:p>
        </w:tc>
        <w:tc>
          <w:tcPr>
            <w:tcW w:w="1920" w:type="dxa"/>
          </w:tcPr>
          <w:p w14:paraId="49916B67" w14:textId="77777777" w:rsidR="00F140F5" w:rsidRDefault="00F140F5">
            <w:pPr>
              <w:jc w:val="center"/>
              <w:rPr>
                <w:rFonts w:asciiTheme="minorEastAsia" w:hAnsiTheme="minorEastAsia"/>
              </w:rPr>
            </w:pPr>
          </w:p>
        </w:tc>
        <w:tc>
          <w:tcPr>
            <w:tcW w:w="4498" w:type="dxa"/>
          </w:tcPr>
          <w:p w14:paraId="6AD23332" w14:textId="77777777" w:rsidR="00F140F5" w:rsidRDefault="00F140F5">
            <w:pPr>
              <w:jc w:val="center"/>
              <w:rPr>
                <w:rFonts w:asciiTheme="minorEastAsia" w:hAnsiTheme="minorEastAsia"/>
              </w:rPr>
            </w:pPr>
          </w:p>
        </w:tc>
        <w:tc>
          <w:tcPr>
            <w:tcW w:w="1242" w:type="dxa"/>
          </w:tcPr>
          <w:p w14:paraId="1D02EAC5" w14:textId="77777777" w:rsidR="00F140F5" w:rsidRDefault="00F140F5">
            <w:pPr>
              <w:jc w:val="center"/>
              <w:rPr>
                <w:rFonts w:asciiTheme="minorEastAsia" w:hAnsiTheme="minorEastAsia"/>
              </w:rPr>
            </w:pPr>
          </w:p>
        </w:tc>
      </w:tr>
      <w:tr w:rsidR="00F140F5" w14:paraId="798A7797" w14:textId="77777777">
        <w:tc>
          <w:tcPr>
            <w:tcW w:w="862" w:type="dxa"/>
          </w:tcPr>
          <w:p w14:paraId="43A7527E" w14:textId="77777777" w:rsidR="00F140F5" w:rsidRDefault="00F140F5">
            <w:pPr>
              <w:jc w:val="center"/>
              <w:rPr>
                <w:rFonts w:asciiTheme="minorEastAsia" w:hAnsiTheme="minorEastAsia"/>
              </w:rPr>
            </w:pPr>
          </w:p>
        </w:tc>
        <w:tc>
          <w:tcPr>
            <w:tcW w:w="1920" w:type="dxa"/>
          </w:tcPr>
          <w:p w14:paraId="05148E75" w14:textId="77777777" w:rsidR="00F140F5" w:rsidRDefault="00F140F5">
            <w:pPr>
              <w:jc w:val="center"/>
              <w:rPr>
                <w:rFonts w:asciiTheme="minorEastAsia" w:hAnsiTheme="minorEastAsia"/>
              </w:rPr>
            </w:pPr>
          </w:p>
        </w:tc>
        <w:tc>
          <w:tcPr>
            <w:tcW w:w="4498" w:type="dxa"/>
          </w:tcPr>
          <w:p w14:paraId="00A9DA73" w14:textId="77777777" w:rsidR="00F140F5" w:rsidRDefault="00F140F5">
            <w:pPr>
              <w:jc w:val="center"/>
              <w:rPr>
                <w:rFonts w:asciiTheme="minorEastAsia" w:hAnsiTheme="minorEastAsia"/>
              </w:rPr>
            </w:pPr>
          </w:p>
        </w:tc>
        <w:tc>
          <w:tcPr>
            <w:tcW w:w="1242" w:type="dxa"/>
          </w:tcPr>
          <w:p w14:paraId="0F2E2D3F" w14:textId="77777777" w:rsidR="00F140F5" w:rsidRDefault="00F140F5">
            <w:pPr>
              <w:jc w:val="center"/>
              <w:rPr>
                <w:rFonts w:asciiTheme="minorEastAsia" w:hAnsiTheme="minorEastAsia"/>
              </w:rPr>
            </w:pPr>
          </w:p>
        </w:tc>
      </w:tr>
      <w:tr w:rsidR="00F140F5" w14:paraId="6079CBC0" w14:textId="77777777">
        <w:tc>
          <w:tcPr>
            <w:tcW w:w="862" w:type="dxa"/>
          </w:tcPr>
          <w:p w14:paraId="501ADFEA" w14:textId="77777777" w:rsidR="00F140F5" w:rsidRDefault="00F140F5">
            <w:pPr>
              <w:jc w:val="center"/>
              <w:rPr>
                <w:rFonts w:asciiTheme="minorEastAsia" w:hAnsiTheme="minorEastAsia"/>
              </w:rPr>
            </w:pPr>
          </w:p>
        </w:tc>
        <w:tc>
          <w:tcPr>
            <w:tcW w:w="1920" w:type="dxa"/>
          </w:tcPr>
          <w:p w14:paraId="320D0693" w14:textId="77777777" w:rsidR="00F140F5" w:rsidRDefault="00F140F5">
            <w:pPr>
              <w:jc w:val="center"/>
              <w:rPr>
                <w:rFonts w:asciiTheme="minorEastAsia" w:hAnsiTheme="minorEastAsia"/>
              </w:rPr>
            </w:pPr>
          </w:p>
        </w:tc>
        <w:tc>
          <w:tcPr>
            <w:tcW w:w="4498" w:type="dxa"/>
          </w:tcPr>
          <w:p w14:paraId="38C204D4" w14:textId="77777777" w:rsidR="00F140F5" w:rsidRDefault="00F140F5">
            <w:pPr>
              <w:jc w:val="center"/>
              <w:rPr>
                <w:rFonts w:asciiTheme="minorEastAsia" w:hAnsiTheme="minorEastAsia"/>
              </w:rPr>
            </w:pPr>
          </w:p>
        </w:tc>
        <w:tc>
          <w:tcPr>
            <w:tcW w:w="1242" w:type="dxa"/>
          </w:tcPr>
          <w:p w14:paraId="0640012D" w14:textId="77777777" w:rsidR="00F140F5" w:rsidRDefault="00F140F5">
            <w:pPr>
              <w:jc w:val="center"/>
              <w:rPr>
                <w:rFonts w:asciiTheme="minorEastAsia" w:hAnsiTheme="minorEastAsia"/>
              </w:rPr>
            </w:pPr>
          </w:p>
        </w:tc>
      </w:tr>
      <w:tr w:rsidR="00F140F5" w14:paraId="300CAB2F" w14:textId="77777777">
        <w:tc>
          <w:tcPr>
            <w:tcW w:w="862" w:type="dxa"/>
          </w:tcPr>
          <w:p w14:paraId="3B8A6BA1" w14:textId="77777777" w:rsidR="00F140F5" w:rsidRDefault="00F140F5">
            <w:pPr>
              <w:jc w:val="center"/>
              <w:rPr>
                <w:rFonts w:asciiTheme="minorEastAsia" w:hAnsiTheme="minorEastAsia"/>
              </w:rPr>
            </w:pPr>
          </w:p>
        </w:tc>
        <w:tc>
          <w:tcPr>
            <w:tcW w:w="1920" w:type="dxa"/>
          </w:tcPr>
          <w:p w14:paraId="484FC206" w14:textId="77777777" w:rsidR="00F140F5" w:rsidRDefault="00F140F5">
            <w:pPr>
              <w:jc w:val="center"/>
              <w:rPr>
                <w:rFonts w:asciiTheme="minorEastAsia" w:hAnsiTheme="minorEastAsia"/>
              </w:rPr>
            </w:pPr>
          </w:p>
        </w:tc>
        <w:tc>
          <w:tcPr>
            <w:tcW w:w="4498" w:type="dxa"/>
          </w:tcPr>
          <w:p w14:paraId="36D34569" w14:textId="77777777" w:rsidR="00F140F5" w:rsidRDefault="00F140F5">
            <w:pPr>
              <w:jc w:val="center"/>
              <w:rPr>
                <w:rFonts w:asciiTheme="minorEastAsia" w:hAnsiTheme="minorEastAsia"/>
              </w:rPr>
            </w:pPr>
          </w:p>
        </w:tc>
        <w:tc>
          <w:tcPr>
            <w:tcW w:w="1242" w:type="dxa"/>
          </w:tcPr>
          <w:p w14:paraId="621A8FD4" w14:textId="77777777" w:rsidR="00F140F5" w:rsidRDefault="00F140F5">
            <w:pPr>
              <w:jc w:val="center"/>
              <w:rPr>
                <w:rFonts w:asciiTheme="minorEastAsia" w:hAnsiTheme="minorEastAsia"/>
              </w:rPr>
            </w:pPr>
          </w:p>
        </w:tc>
      </w:tr>
      <w:tr w:rsidR="00F140F5" w14:paraId="5740912B" w14:textId="77777777">
        <w:tc>
          <w:tcPr>
            <w:tcW w:w="862" w:type="dxa"/>
          </w:tcPr>
          <w:p w14:paraId="710FE484" w14:textId="77777777" w:rsidR="00F140F5" w:rsidRDefault="00F140F5">
            <w:pPr>
              <w:jc w:val="center"/>
              <w:rPr>
                <w:rFonts w:asciiTheme="minorEastAsia" w:hAnsiTheme="minorEastAsia"/>
              </w:rPr>
            </w:pPr>
          </w:p>
        </w:tc>
        <w:tc>
          <w:tcPr>
            <w:tcW w:w="1920" w:type="dxa"/>
          </w:tcPr>
          <w:p w14:paraId="09BE8FDF" w14:textId="77777777" w:rsidR="00F140F5" w:rsidRDefault="00F140F5">
            <w:pPr>
              <w:jc w:val="center"/>
              <w:rPr>
                <w:rFonts w:asciiTheme="minorEastAsia" w:hAnsiTheme="minorEastAsia"/>
              </w:rPr>
            </w:pPr>
          </w:p>
        </w:tc>
        <w:tc>
          <w:tcPr>
            <w:tcW w:w="4498" w:type="dxa"/>
          </w:tcPr>
          <w:p w14:paraId="6EA2117C" w14:textId="77777777" w:rsidR="00F140F5" w:rsidRDefault="00F140F5">
            <w:pPr>
              <w:jc w:val="center"/>
              <w:rPr>
                <w:rFonts w:asciiTheme="minorEastAsia" w:hAnsiTheme="minorEastAsia"/>
              </w:rPr>
            </w:pPr>
          </w:p>
        </w:tc>
        <w:tc>
          <w:tcPr>
            <w:tcW w:w="1242" w:type="dxa"/>
          </w:tcPr>
          <w:p w14:paraId="5A85BA15" w14:textId="77777777" w:rsidR="00F140F5" w:rsidRDefault="00F140F5">
            <w:pPr>
              <w:jc w:val="center"/>
              <w:rPr>
                <w:rFonts w:asciiTheme="minorEastAsia" w:hAnsiTheme="minorEastAsia"/>
              </w:rPr>
            </w:pPr>
          </w:p>
        </w:tc>
      </w:tr>
      <w:tr w:rsidR="00F140F5" w14:paraId="44EDB58C" w14:textId="77777777">
        <w:tc>
          <w:tcPr>
            <w:tcW w:w="862" w:type="dxa"/>
          </w:tcPr>
          <w:p w14:paraId="630DFAC8" w14:textId="77777777" w:rsidR="00F140F5" w:rsidRDefault="00F140F5">
            <w:pPr>
              <w:jc w:val="center"/>
              <w:rPr>
                <w:rFonts w:asciiTheme="minorEastAsia" w:hAnsiTheme="minorEastAsia"/>
              </w:rPr>
            </w:pPr>
          </w:p>
        </w:tc>
        <w:tc>
          <w:tcPr>
            <w:tcW w:w="1920" w:type="dxa"/>
          </w:tcPr>
          <w:p w14:paraId="2A5AB488" w14:textId="77777777" w:rsidR="00F140F5" w:rsidRDefault="00F140F5">
            <w:pPr>
              <w:jc w:val="center"/>
              <w:rPr>
                <w:rFonts w:asciiTheme="minorEastAsia" w:hAnsiTheme="minorEastAsia"/>
              </w:rPr>
            </w:pPr>
          </w:p>
        </w:tc>
        <w:tc>
          <w:tcPr>
            <w:tcW w:w="4498" w:type="dxa"/>
          </w:tcPr>
          <w:p w14:paraId="74CC9221" w14:textId="77777777" w:rsidR="00F140F5" w:rsidRDefault="00F140F5">
            <w:pPr>
              <w:jc w:val="center"/>
              <w:rPr>
                <w:rFonts w:asciiTheme="minorEastAsia" w:hAnsiTheme="minorEastAsia"/>
              </w:rPr>
            </w:pPr>
          </w:p>
        </w:tc>
        <w:tc>
          <w:tcPr>
            <w:tcW w:w="1242" w:type="dxa"/>
          </w:tcPr>
          <w:p w14:paraId="670EFC30" w14:textId="77777777" w:rsidR="00F140F5" w:rsidRDefault="00F140F5">
            <w:pPr>
              <w:jc w:val="center"/>
              <w:rPr>
                <w:rFonts w:asciiTheme="minorEastAsia" w:hAnsiTheme="minorEastAsia"/>
              </w:rPr>
            </w:pPr>
          </w:p>
        </w:tc>
      </w:tr>
      <w:tr w:rsidR="00F140F5" w14:paraId="315325D4" w14:textId="77777777">
        <w:tc>
          <w:tcPr>
            <w:tcW w:w="862" w:type="dxa"/>
          </w:tcPr>
          <w:p w14:paraId="6E5A9C37" w14:textId="77777777" w:rsidR="00F140F5" w:rsidRDefault="00F140F5">
            <w:pPr>
              <w:jc w:val="center"/>
              <w:rPr>
                <w:rFonts w:asciiTheme="minorEastAsia" w:hAnsiTheme="minorEastAsia"/>
              </w:rPr>
            </w:pPr>
          </w:p>
        </w:tc>
        <w:tc>
          <w:tcPr>
            <w:tcW w:w="1920" w:type="dxa"/>
          </w:tcPr>
          <w:p w14:paraId="2527DA73" w14:textId="77777777" w:rsidR="00F140F5" w:rsidRDefault="00F140F5">
            <w:pPr>
              <w:jc w:val="center"/>
              <w:rPr>
                <w:rFonts w:asciiTheme="minorEastAsia" w:hAnsiTheme="minorEastAsia"/>
              </w:rPr>
            </w:pPr>
          </w:p>
        </w:tc>
        <w:tc>
          <w:tcPr>
            <w:tcW w:w="4498" w:type="dxa"/>
          </w:tcPr>
          <w:p w14:paraId="04F439FC" w14:textId="77777777" w:rsidR="00F140F5" w:rsidRDefault="00F140F5">
            <w:pPr>
              <w:jc w:val="center"/>
              <w:rPr>
                <w:rFonts w:asciiTheme="minorEastAsia" w:hAnsiTheme="minorEastAsia"/>
              </w:rPr>
            </w:pPr>
          </w:p>
        </w:tc>
        <w:tc>
          <w:tcPr>
            <w:tcW w:w="1242" w:type="dxa"/>
          </w:tcPr>
          <w:p w14:paraId="2861219C" w14:textId="77777777" w:rsidR="00F140F5" w:rsidRDefault="00F140F5">
            <w:pPr>
              <w:jc w:val="center"/>
              <w:rPr>
                <w:rFonts w:asciiTheme="minorEastAsia" w:hAnsiTheme="minorEastAsia"/>
              </w:rPr>
            </w:pPr>
          </w:p>
        </w:tc>
      </w:tr>
      <w:tr w:rsidR="00F140F5" w14:paraId="63EEDF5C" w14:textId="77777777">
        <w:tc>
          <w:tcPr>
            <w:tcW w:w="862" w:type="dxa"/>
          </w:tcPr>
          <w:p w14:paraId="5DDF0CC8" w14:textId="77777777" w:rsidR="00F140F5" w:rsidRDefault="00F140F5">
            <w:pPr>
              <w:jc w:val="center"/>
              <w:rPr>
                <w:rFonts w:asciiTheme="minorEastAsia" w:hAnsiTheme="minorEastAsia"/>
              </w:rPr>
            </w:pPr>
          </w:p>
        </w:tc>
        <w:tc>
          <w:tcPr>
            <w:tcW w:w="1920" w:type="dxa"/>
          </w:tcPr>
          <w:p w14:paraId="50FA3B88" w14:textId="77777777" w:rsidR="00F140F5" w:rsidRDefault="00F140F5">
            <w:pPr>
              <w:jc w:val="center"/>
              <w:rPr>
                <w:rFonts w:asciiTheme="minorEastAsia" w:hAnsiTheme="minorEastAsia"/>
              </w:rPr>
            </w:pPr>
          </w:p>
        </w:tc>
        <w:tc>
          <w:tcPr>
            <w:tcW w:w="4498" w:type="dxa"/>
          </w:tcPr>
          <w:p w14:paraId="2ACAB94F" w14:textId="77777777" w:rsidR="00F140F5" w:rsidRDefault="00F140F5">
            <w:pPr>
              <w:jc w:val="center"/>
              <w:rPr>
                <w:rFonts w:asciiTheme="minorEastAsia" w:hAnsiTheme="minorEastAsia"/>
              </w:rPr>
            </w:pPr>
          </w:p>
        </w:tc>
        <w:tc>
          <w:tcPr>
            <w:tcW w:w="1242" w:type="dxa"/>
          </w:tcPr>
          <w:p w14:paraId="3E33CA91" w14:textId="77777777" w:rsidR="00F140F5" w:rsidRDefault="00F140F5">
            <w:pPr>
              <w:jc w:val="center"/>
              <w:rPr>
                <w:rFonts w:asciiTheme="minorEastAsia" w:hAnsiTheme="minorEastAsia"/>
              </w:rPr>
            </w:pPr>
          </w:p>
        </w:tc>
      </w:tr>
      <w:tr w:rsidR="00F140F5" w14:paraId="0CE85B1F" w14:textId="77777777">
        <w:tc>
          <w:tcPr>
            <w:tcW w:w="862" w:type="dxa"/>
          </w:tcPr>
          <w:p w14:paraId="5DFBBF96" w14:textId="77777777" w:rsidR="00F140F5" w:rsidRDefault="00F140F5">
            <w:pPr>
              <w:jc w:val="center"/>
              <w:rPr>
                <w:rFonts w:asciiTheme="minorEastAsia" w:hAnsiTheme="minorEastAsia"/>
              </w:rPr>
            </w:pPr>
          </w:p>
        </w:tc>
        <w:tc>
          <w:tcPr>
            <w:tcW w:w="1920" w:type="dxa"/>
          </w:tcPr>
          <w:p w14:paraId="1DF1BE4D" w14:textId="77777777" w:rsidR="00F140F5" w:rsidRDefault="00F140F5">
            <w:pPr>
              <w:jc w:val="center"/>
              <w:rPr>
                <w:rFonts w:asciiTheme="minorEastAsia" w:hAnsiTheme="minorEastAsia"/>
              </w:rPr>
            </w:pPr>
          </w:p>
        </w:tc>
        <w:tc>
          <w:tcPr>
            <w:tcW w:w="4498" w:type="dxa"/>
          </w:tcPr>
          <w:p w14:paraId="5E1E5D86" w14:textId="77777777" w:rsidR="00F140F5" w:rsidRDefault="00F140F5">
            <w:pPr>
              <w:jc w:val="center"/>
              <w:rPr>
                <w:rFonts w:asciiTheme="minorEastAsia" w:hAnsiTheme="minorEastAsia"/>
              </w:rPr>
            </w:pPr>
          </w:p>
        </w:tc>
        <w:tc>
          <w:tcPr>
            <w:tcW w:w="1242" w:type="dxa"/>
          </w:tcPr>
          <w:p w14:paraId="4DF6B771" w14:textId="77777777" w:rsidR="00F140F5" w:rsidRDefault="00F140F5">
            <w:pPr>
              <w:jc w:val="center"/>
              <w:rPr>
                <w:rFonts w:asciiTheme="minorEastAsia" w:hAnsiTheme="minorEastAsia"/>
              </w:rPr>
            </w:pPr>
          </w:p>
        </w:tc>
      </w:tr>
      <w:tr w:rsidR="00F140F5" w14:paraId="170B4415" w14:textId="77777777">
        <w:tc>
          <w:tcPr>
            <w:tcW w:w="862" w:type="dxa"/>
          </w:tcPr>
          <w:p w14:paraId="48FC6B69" w14:textId="77777777" w:rsidR="00F140F5" w:rsidRDefault="00F140F5">
            <w:pPr>
              <w:jc w:val="center"/>
              <w:rPr>
                <w:rFonts w:asciiTheme="minorEastAsia" w:hAnsiTheme="minorEastAsia"/>
              </w:rPr>
            </w:pPr>
          </w:p>
        </w:tc>
        <w:tc>
          <w:tcPr>
            <w:tcW w:w="1920" w:type="dxa"/>
          </w:tcPr>
          <w:p w14:paraId="16B168FF" w14:textId="77777777" w:rsidR="00F140F5" w:rsidRDefault="00F140F5">
            <w:pPr>
              <w:jc w:val="center"/>
              <w:rPr>
                <w:rFonts w:asciiTheme="minorEastAsia" w:hAnsiTheme="minorEastAsia"/>
              </w:rPr>
            </w:pPr>
          </w:p>
        </w:tc>
        <w:tc>
          <w:tcPr>
            <w:tcW w:w="4498" w:type="dxa"/>
          </w:tcPr>
          <w:p w14:paraId="2F15CDEA" w14:textId="77777777" w:rsidR="00F140F5" w:rsidRDefault="00F140F5">
            <w:pPr>
              <w:jc w:val="center"/>
              <w:rPr>
                <w:rFonts w:asciiTheme="minorEastAsia" w:hAnsiTheme="minorEastAsia"/>
              </w:rPr>
            </w:pPr>
          </w:p>
        </w:tc>
        <w:tc>
          <w:tcPr>
            <w:tcW w:w="1242" w:type="dxa"/>
          </w:tcPr>
          <w:p w14:paraId="72894439" w14:textId="77777777" w:rsidR="00F140F5" w:rsidRDefault="00F140F5">
            <w:pPr>
              <w:jc w:val="center"/>
              <w:rPr>
                <w:rFonts w:asciiTheme="minorEastAsia" w:hAnsiTheme="minorEastAsia"/>
              </w:rPr>
            </w:pPr>
          </w:p>
        </w:tc>
      </w:tr>
      <w:tr w:rsidR="00F140F5" w14:paraId="63E93720" w14:textId="77777777">
        <w:tc>
          <w:tcPr>
            <w:tcW w:w="862" w:type="dxa"/>
          </w:tcPr>
          <w:p w14:paraId="263F9965" w14:textId="77777777" w:rsidR="00F140F5" w:rsidRDefault="00F140F5">
            <w:pPr>
              <w:jc w:val="center"/>
              <w:rPr>
                <w:rFonts w:asciiTheme="minorEastAsia" w:hAnsiTheme="minorEastAsia"/>
              </w:rPr>
            </w:pPr>
          </w:p>
        </w:tc>
        <w:tc>
          <w:tcPr>
            <w:tcW w:w="1920" w:type="dxa"/>
          </w:tcPr>
          <w:p w14:paraId="70EC8145" w14:textId="77777777" w:rsidR="00F140F5" w:rsidRDefault="00F140F5">
            <w:pPr>
              <w:jc w:val="center"/>
              <w:rPr>
                <w:rFonts w:asciiTheme="minorEastAsia" w:hAnsiTheme="minorEastAsia"/>
              </w:rPr>
            </w:pPr>
          </w:p>
        </w:tc>
        <w:tc>
          <w:tcPr>
            <w:tcW w:w="4498" w:type="dxa"/>
          </w:tcPr>
          <w:p w14:paraId="3C281C24" w14:textId="77777777" w:rsidR="00F140F5" w:rsidRDefault="00F140F5">
            <w:pPr>
              <w:jc w:val="center"/>
              <w:rPr>
                <w:rFonts w:asciiTheme="minorEastAsia" w:hAnsiTheme="minorEastAsia"/>
              </w:rPr>
            </w:pPr>
          </w:p>
        </w:tc>
        <w:tc>
          <w:tcPr>
            <w:tcW w:w="1242" w:type="dxa"/>
          </w:tcPr>
          <w:p w14:paraId="69CC7674" w14:textId="77777777" w:rsidR="00F140F5" w:rsidRDefault="00F140F5">
            <w:pPr>
              <w:jc w:val="center"/>
              <w:rPr>
                <w:rFonts w:asciiTheme="minorEastAsia" w:hAnsiTheme="minorEastAsia"/>
              </w:rPr>
            </w:pPr>
          </w:p>
        </w:tc>
      </w:tr>
      <w:tr w:rsidR="00F140F5" w14:paraId="723B00FA" w14:textId="77777777">
        <w:tc>
          <w:tcPr>
            <w:tcW w:w="862" w:type="dxa"/>
          </w:tcPr>
          <w:p w14:paraId="04F4B18D" w14:textId="77777777" w:rsidR="00F140F5" w:rsidRDefault="00F140F5">
            <w:pPr>
              <w:jc w:val="center"/>
              <w:rPr>
                <w:rFonts w:asciiTheme="minorEastAsia" w:hAnsiTheme="minorEastAsia"/>
              </w:rPr>
            </w:pPr>
          </w:p>
        </w:tc>
        <w:tc>
          <w:tcPr>
            <w:tcW w:w="1920" w:type="dxa"/>
          </w:tcPr>
          <w:p w14:paraId="3A4C296B" w14:textId="77777777" w:rsidR="00F140F5" w:rsidRDefault="00F140F5">
            <w:pPr>
              <w:jc w:val="center"/>
              <w:rPr>
                <w:rFonts w:asciiTheme="minorEastAsia" w:hAnsiTheme="minorEastAsia"/>
              </w:rPr>
            </w:pPr>
          </w:p>
        </w:tc>
        <w:tc>
          <w:tcPr>
            <w:tcW w:w="4498" w:type="dxa"/>
          </w:tcPr>
          <w:p w14:paraId="16DDB462" w14:textId="77777777" w:rsidR="00F140F5" w:rsidRDefault="00F140F5">
            <w:pPr>
              <w:jc w:val="center"/>
              <w:rPr>
                <w:rFonts w:asciiTheme="minorEastAsia" w:hAnsiTheme="minorEastAsia"/>
              </w:rPr>
            </w:pPr>
          </w:p>
        </w:tc>
        <w:tc>
          <w:tcPr>
            <w:tcW w:w="1242" w:type="dxa"/>
          </w:tcPr>
          <w:p w14:paraId="525DC428" w14:textId="77777777" w:rsidR="00F140F5" w:rsidRDefault="00F140F5">
            <w:pPr>
              <w:jc w:val="center"/>
              <w:rPr>
                <w:rFonts w:asciiTheme="minorEastAsia" w:hAnsiTheme="minorEastAsia"/>
              </w:rPr>
            </w:pPr>
          </w:p>
        </w:tc>
      </w:tr>
      <w:tr w:rsidR="00F140F5" w14:paraId="0C8F1395" w14:textId="77777777">
        <w:tc>
          <w:tcPr>
            <w:tcW w:w="862" w:type="dxa"/>
          </w:tcPr>
          <w:p w14:paraId="5CA17DD7" w14:textId="77777777" w:rsidR="00F140F5" w:rsidRDefault="00F140F5">
            <w:pPr>
              <w:jc w:val="center"/>
              <w:rPr>
                <w:rFonts w:asciiTheme="minorEastAsia" w:hAnsiTheme="minorEastAsia"/>
              </w:rPr>
            </w:pPr>
          </w:p>
        </w:tc>
        <w:tc>
          <w:tcPr>
            <w:tcW w:w="1920" w:type="dxa"/>
          </w:tcPr>
          <w:p w14:paraId="3A65873C" w14:textId="77777777" w:rsidR="00F140F5" w:rsidRDefault="00F140F5">
            <w:pPr>
              <w:jc w:val="center"/>
              <w:rPr>
                <w:rFonts w:asciiTheme="minorEastAsia" w:hAnsiTheme="minorEastAsia"/>
              </w:rPr>
            </w:pPr>
          </w:p>
        </w:tc>
        <w:tc>
          <w:tcPr>
            <w:tcW w:w="4498" w:type="dxa"/>
          </w:tcPr>
          <w:p w14:paraId="6401D260" w14:textId="77777777" w:rsidR="00F140F5" w:rsidRDefault="00F140F5">
            <w:pPr>
              <w:jc w:val="center"/>
              <w:rPr>
                <w:rFonts w:asciiTheme="minorEastAsia" w:hAnsiTheme="minorEastAsia"/>
              </w:rPr>
            </w:pPr>
          </w:p>
        </w:tc>
        <w:tc>
          <w:tcPr>
            <w:tcW w:w="1242" w:type="dxa"/>
          </w:tcPr>
          <w:p w14:paraId="34F094F4" w14:textId="77777777" w:rsidR="00F140F5" w:rsidRDefault="00F140F5">
            <w:pPr>
              <w:jc w:val="center"/>
              <w:rPr>
                <w:rFonts w:asciiTheme="minorEastAsia" w:hAnsiTheme="minorEastAsia"/>
              </w:rPr>
            </w:pPr>
          </w:p>
        </w:tc>
      </w:tr>
      <w:tr w:rsidR="00F140F5" w14:paraId="6F3E7D76" w14:textId="77777777">
        <w:tc>
          <w:tcPr>
            <w:tcW w:w="862" w:type="dxa"/>
          </w:tcPr>
          <w:p w14:paraId="67EF04C8" w14:textId="77777777" w:rsidR="00F140F5" w:rsidRDefault="00F140F5">
            <w:pPr>
              <w:jc w:val="center"/>
              <w:rPr>
                <w:rFonts w:asciiTheme="minorEastAsia" w:hAnsiTheme="minorEastAsia"/>
              </w:rPr>
            </w:pPr>
          </w:p>
        </w:tc>
        <w:tc>
          <w:tcPr>
            <w:tcW w:w="1920" w:type="dxa"/>
          </w:tcPr>
          <w:p w14:paraId="57975BB3" w14:textId="77777777" w:rsidR="00F140F5" w:rsidRDefault="00F140F5">
            <w:pPr>
              <w:jc w:val="center"/>
              <w:rPr>
                <w:rFonts w:asciiTheme="minorEastAsia" w:hAnsiTheme="minorEastAsia"/>
              </w:rPr>
            </w:pPr>
          </w:p>
        </w:tc>
        <w:tc>
          <w:tcPr>
            <w:tcW w:w="4498" w:type="dxa"/>
          </w:tcPr>
          <w:p w14:paraId="64A5C335" w14:textId="77777777" w:rsidR="00F140F5" w:rsidRDefault="00F140F5">
            <w:pPr>
              <w:jc w:val="center"/>
              <w:rPr>
                <w:rFonts w:asciiTheme="minorEastAsia" w:hAnsiTheme="minorEastAsia"/>
              </w:rPr>
            </w:pPr>
          </w:p>
        </w:tc>
        <w:tc>
          <w:tcPr>
            <w:tcW w:w="1242" w:type="dxa"/>
          </w:tcPr>
          <w:p w14:paraId="463EB8A5" w14:textId="77777777" w:rsidR="00F140F5" w:rsidRDefault="00F140F5">
            <w:pPr>
              <w:jc w:val="center"/>
              <w:rPr>
                <w:rFonts w:asciiTheme="minorEastAsia" w:hAnsiTheme="minorEastAsia"/>
              </w:rPr>
            </w:pPr>
          </w:p>
        </w:tc>
      </w:tr>
      <w:tr w:rsidR="00F140F5" w14:paraId="001AEB7E" w14:textId="77777777">
        <w:tc>
          <w:tcPr>
            <w:tcW w:w="862" w:type="dxa"/>
          </w:tcPr>
          <w:p w14:paraId="4B600ACF" w14:textId="77777777" w:rsidR="00F140F5" w:rsidRDefault="00F140F5">
            <w:pPr>
              <w:jc w:val="center"/>
              <w:rPr>
                <w:rFonts w:asciiTheme="minorEastAsia" w:hAnsiTheme="minorEastAsia"/>
              </w:rPr>
            </w:pPr>
          </w:p>
        </w:tc>
        <w:tc>
          <w:tcPr>
            <w:tcW w:w="1920" w:type="dxa"/>
          </w:tcPr>
          <w:p w14:paraId="3E8B7340" w14:textId="77777777" w:rsidR="00F140F5" w:rsidRDefault="00F140F5">
            <w:pPr>
              <w:jc w:val="center"/>
              <w:rPr>
                <w:rFonts w:asciiTheme="minorEastAsia" w:hAnsiTheme="minorEastAsia"/>
              </w:rPr>
            </w:pPr>
          </w:p>
        </w:tc>
        <w:tc>
          <w:tcPr>
            <w:tcW w:w="4498" w:type="dxa"/>
          </w:tcPr>
          <w:p w14:paraId="06D1461B" w14:textId="77777777" w:rsidR="00F140F5" w:rsidRDefault="00F140F5">
            <w:pPr>
              <w:jc w:val="center"/>
              <w:rPr>
                <w:rFonts w:asciiTheme="minorEastAsia" w:hAnsiTheme="minorEastAsia"/>
              </w:rPr>
            </w:pPr>
          </w:p>
        </w:tc>
        <w:tc>
          <w:tcPr>
            <w:tcW w:w="1242" w:type="dxa"/>
          </w:tcPr>
          <w:p w14:paraId="257B23D8" w14:textId="77777777" w:rsidR="00F140F5" w:rsidRDefault="00F140F5">
            <w:pPr>
              <w:jc w:val="center"/>
              <w:rPr>
                <w:rFonts w:asciiTheme="minorEastAsia" w:hAnsiTheme="minorEastAsia"/>
              </w:rPr>
            </w:pPr>
          </w:p>
        </w:tc>
      </w:tr>
      <w:tr w:rsidR="00F140F5" w14:paraId="6C91AC7A" w14:textId="77777777">
        <w:tc>
          <w:tcPr>
            <w:tcW w:w="8522" w:type="dxa"/>
            <w:gridSpan w:val="4"/>
          </w:tcPr>
          <w:p w14:paraId="23C8E1F8" w14:textId="77777777" w:rsidR="00F140F5" w:rsidRDefault="00EA1124">
            <w:pPr>
              <w:jc w:val="center"/>
              <w:rPr>
                <w:rFonts w:asciiTheme="minorEastAsia" w:hAnsiTheme="minorEastAsia"/>
              </w:rPr>
            </w:pPr>
            <w:r>
              <w:rPr>
                <w:rFonts w:asciiTheme="minorEastAsia" w:hAnsiTheme="minorEastAsia" w:hint="eastAsia"/>
                <w:sz w:val="27"/>
              </w:rPr>
              <w:t>小计：</w:t>
            </w:r>
          </w:p>
        </w:tc>
      </w:tr>
    </w:tbl>
    <w:p w14:paraId="2B92B431" w14:textId="77777777" w:rsidR="00F140F5" w:rsidRDefault="00F140F5">
      <w:pPr>
        <w:rPr>
          <w:rFonts w:asciiTheme="minorEastAsia" w:hAnsiTheme="minorEastAsia"/>
          <w:sz w:val="18"/>
        </w:rPr>
      </w:pPr>
    </w:p>
    <w:p w14:paraId="3617769F" w14:textId="77777777" w:rsidR="00F140F5" w:rsidRDefault="00F140F5">
      <w:pPr>
        <w:spacing w:line="36" w:lineRule="auto"/>
        <w:rPr>
          <w:rFonts w:asciiTheme="minorEastAsia" w:hAnsiTheme="minorEastAsia"/>
        </w:rPr>
      </w:pPr>
    </w:p>
    <w:p w14:paraId="3D2E7BCB" w14:textId="77777777" w:rsidR="00F140F5" w:rsidRDefault="00EA1124">
      <w:pPr>
        <w:spacing w:line="36" w:lineRule="auto"/>
        <w:rPr>
          <w:rFonts w:asciiTheme="minorEastAsia" w:hAnsiTheme="minorEastAsia"/>
          <w:sz w:val="27"/>
        </w:rPr>
      </w:pPr>
      <w:r>
        <w:t xml:space="preserve">    </w:t>
      </w:r>
    </w:p>
    <w:p w14:paraId="3B4FDFE8" w14:textId="77777777" w:rsidR="00F140F5" w:rsidRDefault="00EA1124">
      <w:pPr>
        <w:pStyle w:val="2"/>
        <w:jc w:val="center"/>
      </w:pPr>
      <w:r>
        <w:br w:type="page"/>
      </w:r>
      <w:r>
        <w:rPr>
          <w:rFonts w:hint="eastAsia"/>
        </w:rPr>
        <w:lastRenderedPageBreak/>
        <w:t>第五章</w:t>
      </w:r>
      <w:r>
        <w:rPr>
          <w:rFonts w:hint="eastAsia"/>
        </w:rPr>
        <w:t xml:space="preserve">  </w:t>
      </w:r>
      <w:r>
        <w:rPr>
          <w:rFonts w:hint="eastAsia"/>
        </w:rPr>
        <w:t>工程量清单</w:t>
      </w:r>
    </w:p>
    <w:p w14:paraId="024D93DD" w14:textId="77777777" w:rsidR="00F140F5" w:rsidRDefault="00F140F5">
      <w:pPr>
        <w:rPr>
          <w:rFonts w:asciiTheme="minorEastAsia" w:hAnsiTheme="minorEastAsia"/>
          <w:b/>
          <w:sz w:val="27"/>
        </w:rPr>
      </w:pPr>
    </w:p>
    <w:p w14:paraId="752E2AD2"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hint="eastAsia"/>
          <w:sz w:val="27"/>
        </w:rPr>
        <w:t>注：工程量清单编制、投标报价及工程量清单与计价表等按照国家标准《建设工程工程量清单计价规范》（GB 50500-2013）、四川省住房和城乡建设厅关于贯彻实施《建设工程工程量清单计价规范》（GB 50500-2013）及《房屋建筑装饰工程工程量计算规范》（GB50584-2013）等9本工程量计算规范有关事项的通知（川建造价发[2013]370号）和四川省建设工程造价管理总站《关于印发&lt;工程量清单计价表&gt;和&lt;工程量清单项目综合单价组成公式及示例&gt;的通知》（川建发[2009]3号）的有关规定执行，工程量清单说明、投标报价说明、其他说明以及工程量清单与计价表不得与此相抵触。</w:t>
      </w:r>
    </w:p>
    <w:p w14:paraId="072DBA93" w14:textId="77777777" w:rsidR="00F140F5" w:rsidRDefault="00F140F5">
      <w:pPr>
        <w:spacing w:line="36" w:lineRule="auto"/>
        <w:rPr>
          <w:rFonts w:asciiTheme="minorEastAsia" w:hAnsiTheme="minorEastAsia"/>
          <w:sz w:val="26"/>
        </w:rPr>
      </w:pPr>
    </w:p>
    <w:p w14:paraId="005B3C66" w14:textId="77777777" w:rsidR="00F140F5" w:rsidRDefault="00F140F5">
      <w:pPr>
        <w:rPr>
          <w:rFonts w:asciiTheme="minorEastAsia" w:hAnsiTheme="minorEastAsia"/>
          <w:sz w:val="24"/>
        </w:rPr>
      </w:pPr>
    </w:p>
    <w:p w14:paraId="4728C1DD" w14:textId="77777777" w:rsidR="00F140F5" w:rsidRDefault="00EA1124">
      <w:pPr>
        <w:spacing w:line="36" w:lineRule="auto"/>
        <w:rPr>
          <w:rFonts w:asciiTheme="minorEastAsia" w:hAnsiTheme="minorEastAsia"/>
        </w:rPr>
      </w:pPr>
      <w:r>
        <w:rPr>
          <w:rFonts w:asciiTheme="minorEastAsia" w:hAnsiTheme="minorEastAsia" w:hint="eastAsia"/>
        </w:rPr>
        <w:t>附件:</w:t>
      </w:r>
      <w:r>
        <w:rPr>
          <w:noProof/>
        </w:rPr>
        <w:drawing>
          <wp:inline distT="0" distB="0" distL="0" distR="0" wp14:anchorId="5ADD288E" wp14:editId="7169BC28">
            <wp:extent cx="152400" cy="152400"/>
            <wp:effectExtent l="19050" t="0" r="0" b="0"/>
            <wp:docPr id="27" name="R4bf11f0a34ea4259" descr="R4bf11f0a34ea4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4bf11f0a34ea4259" descr="R4bf11f0a34ea4259"/>
                    <pic:cNvPicPr>
                      <a:picLocks noChangeAspect="1"/>
                    </pic:cNvPicPr>
                  </pic:nvPicPr>
                  <pic:blipFill>
                    <a:blip r:embed="rId9" cstate="print"/>
                    <a:stretch>
                      <a:fillRect/>
                    </a:stretch>
                  </pic:blipFill>
                  <pic:spPr>
                    <a:xfrm>
                      <a:off x="0" y="0"/>
                      <a:ext cx="152400" cy="152400"/>
                    </a:xfrm>
                    <a:prstGeom prst="rect">
                      <a:avLst/>
                    </a:prstGeom>
                  </pic:spPr>
                </pic:pic>
              </a:graphicData>
            </a:graphic>
          </wp:inline>
        </w:drawing>
      </w:r>
    </w:p>
    <w:p w14:paraId="01A20698" w14:textId="77777777" w:rsidR="00F140F5" w:rsidRDefault="00F140F5">
      <w:pPr>
        <w:spacing w:line="36" w:lineRule="auto"/>
        <w:rPr>
          <w:rFonts w:asciiTheme="minorEastAsia" w:hAnsiTheme="minorEastAsia"/>
          <w:sz w:val="24"/>
        </w:rPr>
      </w:pPr>
    </w:p>
    <w:p w14:paraId="3FE3A5C6" w14:textId="77777777" w:rsidR="00F140F5" w:rsidRDefault="00F140F5">
      <w:pPr>
        <w:jc w:val="center"/>
        <w:rPr>
          <w:rFonts w:asciiTheme="minorEastAsia" w:hAnsiTheme="minorEastAsia"/>
          <w:sz w:val="24"/>
        </w:rPr>
      </w:pPr>
    </w:p>
    <w:p w14:paraId="1B5B6B62" w14:textId="77777777" w:rsidR="00F140F5" w:rsidRDefault="00EA1124">
      <w:pPr>
        <w:spacing w:line="36" w:lineRule="auto"/>
        <w:jc w:val="center"/>
        <w:rPr>
          <w:rFonts w:asciiTheme="minorEastAsia" w:hAnsiTheme="minorEastAsia"/>
          <w:b/>
          <w:sz w:val="44"/>
        </w:rPr>
      </w:pPr>
      <w:r>
        <w:br w:type="page"/>
      </w:r>
    </w:p>
    <w:p w14:paraId="1D33545D" w14:textId="77777777" w:rsidR="00F140F5" w:rsidRDefault="00EA1124">
      <w:pPr>
        <w:pStyle w:val="1"/>
        <w:jc w:val="center"/>
      </w:pPr>
      <w:r>
        <w:rPr>
          <w:rFonts w:hint="eastAsia"/>
        </w:rPr>
        <w:lastRenderedPageBreak/>
        <w:t>第二卷</w:t>
      </w:r>
    </w:p>
    <w:p w14:paraId="55382B62" w14:textId="77777777" w:rsidR="00F140F5" w:rsidRDefault="00F140F5">
      <w:pPr>
        <w:spacing w:line="36" w:lineRule="auto"/>
        <w:jc w:val="center"/>
        <w:rPr>
          <w:rFonts w:asciiTheme="minorEastAsia" w:hAnsiTheme="minorEastAsia"/>
          <w:b/>
          <w:sz w:val="44"/>
        </w:rPr>
      </w:pPr>
    </w:p>
    <w:p w14:paraId="66E51FE6" w14:textId="77777777" w:rsidR="00F140F5" w:rsidRDefault="00F140F5">
      <w:pPr>
        <w:spacing w:line="36" w:lineRule="auto"/>
        <w:jc w:val="center"/>
        <w:rPr>
          <w:rFonts w:asciiTheme="minorEastAsia" w:hAnsiTheme="minorEastAsia"/>
          <w:b/>
          <w:sz w:val="36"/>
        </w:rPr>
      </w:pPr>
    </w:p>
    <w:p w14:paraId="7F059776" w14:textId="77777777" w:rsidR="00F140F5" w:rsidRDefault="00EA1124">
      <w:pPr>
        <w:pStyle w:val="2"/>
        <w:jc w:val="center"/>
      </w:pPr>
      <w:r>
        <w:rPr>
          <w:rFonts w:hint="eastAsia"/>
        </w:rPr>
        <w:t>第六章</w:t>
      </w:r>
      <w:r>
        <w:rPr>
          <w:rFonts w:hint="eastAsia"/>
        </w:rPr>
        <w:t xml:space="preserve">  </w:t>
      </w:r>
      <w:r>
        <w:rPr>
          <w:rFonts w:hint="eastAsia"/>
        </w:rPr>
        <w:t>图纸</w:t>
      </w:r>
    </w:p>
    <w:p w14:paraId="14909310" w14:textId="77777777" w:rsidR="00F140F5" w:rsidRDefault="00F140F5">
      <w:pPr>
        <w:spacing w:line="36" w:lineRule="auto"/>
        <w:rPr>
          <w:rFonts w:asciiTheme="minorEastAsia" w:hAnsiTheme="minorEastAsia"/>
          <w:sz w:val="20"/>
        </w:rPr>
      </w:pPr>
    </w:p>
    <w:p w14:paraId="096696C5" w14:textId="77777777" w:rsidR="00F140F5" w:rsidRDefault="00F140F5">
      <w:pPr>
        <w:spacing w:line="36" w:lineRule="auto"/>
        <w:rPr>
          <w:rFonts w:asciiTheme="minorEastAsia" w:hAnsiTheme="minorEastAsia"/>
          <w:sz w:val="26"/>
        </w:rPr>
      </w:pPr>
    </w:p>
    <w:p w14:paraId="3FB2C1C2" w14:textId="77777777" w:rsidR="00F140F5" w:rsidRDefault="00EA1124">
      <w:pPr>
        <w:pStyle w:val="3"/>
        <w:rPr>
          <w:sz w:val="24"/>
        </w:rPr>
      </w:pPr>
      <w:r>
        <w:rPr>
          <w:rFonts w:hint="eastAsia"/>
        </w:rPr>
        <w:t>1.</w:t>
      </w:r>
      <w:r>
        <w:rPr>
          <w:rFonts w:hint="eastAsia"/>
        </w:rPr>
        <w:t>图纸目录</w:t>
      </w:r>
    </w:p>
    <w:p w14:paraId="47C0002D" w14:textId="77777777" w:rsidR="00F140F5" w:rsidRDefault="00F140F5">
      <w:pPr>
        <w:rPr>
          <w:rFonts w:asciiTheme="minorEastAsia" w:hAnsiTheme="minorEastAsia"/>
          <w:sz w:val="24"/>
        </w:rPr>
      </w:pPr>
    </w:p>
    <w:tbl>
      <w:tblPr>
        <w:tblW w:w="851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66"/>
        <w:gridCol w:w="1258"/>
        <w:gridCol w:w="1438"/>
        <w:gridCol w:w="1258"/>
        <w:gridCol w:w="1438"/>
        <w:gridCol w:w="1759"/>
      </w:tblGrid>
      <w:tr w:rsidR="00F140F5" w14:paraId="623127D6" w14:textId="77777777">
        <w:tc>
          <w:tcPr>
            <w:tcW w:w="1366" w:type="dxa"/>
          </w:tcPr>
          <w:p w14:paraId="2BD389E0" w14:textId="77777777" w:rsidR="00F140F5" w:rsidRDefault="00EA1124">
            <w:pPr>
              <w:jc w:val="center"/>
              <w:rPr>
                <w:rFonts w:asciiTheme="minorEastAsia" w:hAnsiTheme="minorEastAsia"/>
                <w:sz w:val="24"/>
              </w:rPr>
            </w:pPr>
            <w:r>
              <w:rPr>
                <w:rFonts w:asciiTheme="minorEastAsia" w:hAnsiTheme="minorEastAsia" w:hint="eastAsia"/>
                <w:sz w:val="24"/>
              </w:rPr>
              <w:t>序号</w:t>
            </w:r>
          </w:p>
        </w:tc>
        <w:tc>
          <w:tcPr>
            <w:tcW w:w="1258" w:type="dxa"/>
          </w:tcPr>
          <w:p w14:paraId="6D5D33CF" w14:textId="77777777" w:rsidR="00F140F5" w:rsidRDefault="00EA1124">
            <w:pPr>
              <w:jc w:val="center"/>
              <w:rPr>
                <w:rFonts w:asciiTheme="minorEastAsia" w:hAnsiTheme="minorEastAsia"/>
                <w:sz w:val="24"/>
              </w:rPr>
            </w:pPr>
            <w:r>
              <w:rPr>
                <w:rFonts w:asciiTheme="minorEastAsia" w:hAnsiTheme="minorEastAsia" w:hint="eastAsia"/>
                <w:sz w:val="24"/>
              </w:rPr>
              <w:t>图名</w:t>
            </w:r>
          </w:p>
        </w:tc>
        <w:tc>
          <w:tcPr>
            <w:tcW w:w="1438" w:type="dxa"/>
          </w:tcPr>
          <w:p w14:paraId="2B997972" w14:textId="77777777" w:rsidR="00F140F5" w:rsidRDefault="00EA1124">
            <w:pPr>
              <w:jc w:val="center"/>
              <w:rPr>
                <w:rFonts w:asciiTheme="minorEastAsia" w:hAnsiTheme="minorEastAsia"/>
                <w:sz w:val="24"/>
              </w:rPr>
            </w:pPr>
            <w:r>
              <w:rPr>
                <w:rFonts w:asciiTheme="minorEastAsia" w:hAnsiTheme="minorEastAsia" w:hint="eastAsia"/>
                <w:sz w:val="24"/>
              </w:rPr>
              <w:t>图号</w:t>
            </w:r>
          </w:p>
        </w:tc>
        <w:tc>
          <w:tcPr>
            <w:tcW w:w="1258" w:type="dxa"/>
          </w:tcPr>
          <w:p w14:paraId="39D4DDF6" w14:textId="77777777" w:rsidR="00F140F5" w:rsidRDefault="00EA1124">
            <w:pPr>
              <w:jc w:val="center"/>
              <w:rPr>
                <w:rFonts w:asciiTheme="minorEastAsia" w:hAnsiTheme="minorEastAsia"/>
                <w:sz w:val="24"/>
              </w:rPr>
            </w:pPr>
            <w:r>
              <w:rPr>
                <w:rFonts w:asciiTheme="minorEastAsia" w:hAnsiTheme="minorEastAsia" w:hint="eastAsia"/>
                <w:sz w:val="24"/>
              </w:rPr>
              <w:t>版本</w:t>
            </w:r>
          </w:p>
        </w:tc>
        <w:tc>
          <w:tcPr>
            <w:tcW w:w="1438" w:type="dxa"/>
          </w:tcPr>
          <w:p w14:paraId="3653EE26" w14:textId="77777777" w:rsidR="00F140F5" w:rsidRDefault="00EA1124">
            <w:pPr>
              <w:jc w:val="center"/>
              <w:rPr>
                <w:rFonts w:asciiTheme="minorEastAsia" w:hAnsiTheme="minorEastAsia"/>
                <w:sz w:val="24"/>
              </w:rPr>
            </w:pPr>
            <w:r>
              <w:rPr>
                <w:rFonts w:asciiTheme="minorEastAsia" w:hAnsiTheme="minorEastAsia" w:hint="eastAsia"/>
                <w:sz w:val="24"/>
              </w:rPr>
              <w:t>出图日期</w:t>
            </w:r>
          </w:p>
        </w:tc>
        <w:tc>
          <w:tcPr>
            <w:tcW w:w="1759" w:type="dxa"/>
          </w:tcPr>
          <w:p w14:paraId="4CE40218" w14:textId="77777777" w:rsidR="00F140F5" w:rsidRDefault="00EA1124">
            <w:pPr>
              <w:jc w:val="center"/>
              <w:rPr>
                <w:rFonts w:asciiTheme="minorEastAsia" w:hAnsiTheme="minorEastAsia"/>
                <w:sz w:val="24"/>
              </w:rPr>
            </w:pPr>
            <w:r>
              <w:rPr>
                <w:rFonts w:asciiTheme="minorEastAsia" w:hAnsiTheme="minorEastAsia" w:hint="eastAsia"/>
                <w:sz w:val="24"/>
              </w:rPr>
              <w:t>备注</w:t>
            </w:r>
          </w:p>
        </w:tc>
      </w:tr>
      <w:tr w:rsidR="00F140F5" w14:paraId="4A5D67FB" w14:textId="77777777">
        <w:tc>
          <w:tcPr>
            <w:tcW w:w="1366" w:type="dxa"/>
          </w:tcPr>
          <w:p w14:paraId="12D223C6" w14:textId="77777777" w:rsidR="00F140F5" w:rsidRDefault="00F140F5">
            <w:pPr>
              <w:jc w:val="center"/>
              <w:rPr>
                <w:rFonts w:asciiTheme="minorEastAsia" w:hAnsiTheme="minorEastAsia"/>
                <w:sz w:val="24"/>
              </w:rPr>
            </w:pPr>
          </w:p>
        </w:tc>
        <w:tc>
          <w:tcPr>
            <w:tcW w:w="1258" w:type="dxa"/>
          </w:tcPr>
          <w:p w14:paraId="22B30D0B" w14:textId="77777777" w:rsidR="00F140F5" w:rsidRDefault="00F140F5">
            <w:pPr>
              <w:jc w:val="center"/>
              <w:rPr>
                <w:rFonts w:asciiTheme="minorEastAsia" w:hAnsiTheme="minorEastAsia"/>
                <w:sz w:val="24"/>
              </w:rPr>
            </w:pPr>
          </w:p>
        </w:tc>
        <w:tc>
          <w:tcPr>
            <w:tcW w:w="1438" w:type="dxa"/>
          </w:tcPr>
          <w:p w14:paraId="4A08159E" w14:textId="77777777" w:rsidR="00F140F5" w:rsidRDefault="00F140F5">
            <w:pPr>
              <w:jc w:val="center"/>
              <w:rPr>
                <w:rFonts w:asciiTheme="minorEastAsia" w:hAnsiTheme="minorEastAsia"/>
                <w:sz w:val="24"/>
              </w:rPr>
            </w:pPr>
          </w:p>
        </w:tc>
        <w:tc>
          <w:tcPr>
            <w:tcW w:w="1258" w:type="dxa"/>
          </w:tcPr>
          <w:p w14:paraId="33323833" w14:textId="77777777" w:rsidR="00F140F5" w:rsidRDefault="00F140F5">
            <w:pPr>
              <w:jc w:val="center"/>
              <w:rPr>
                <w:rFonts w:asciiTheme="minorEastAsia" w:hAnsiTheme="minorEastAsia"/>
                <w:sz w:val="24"/>
              </w:rPr>
            </w:pPr>
          </w:p>
        </w:tc>
        <w:tc>
          <w:tcPr>
            <w:tcW w:w="1438" w:type="dxa"/>
          </w:tcPr>
          <w:p w14:paraId="28A2C24A" w14:textId="77777777" w:rsidR="00F140F5" w:rsidRDefault="00F140F5">
            <w:pPr>
              <w:jc w:val="center"/>
              <w:rPr>
                <w:rFonts w:asciiTheme="minorEastAsia" w:hAnsiTheme="minorEastAsia"/>
                <w:sz w:val="24"/>
              </w:rPr>
            </w:pPr>
          </w:p>
        </w:tc>
        <w:tc>
          <w:tcPr>
            <w:tcW w:w="1759" w:type="dxa"/>
          </w:tcPr>
          <w:p w14:paraId="0704487C" w14:textId="77777777" w:rsidR="00F140F5" w:rsidRDefault="00F140F5">
            <w:pPr>
              <w:jc w:val="center"/>
              <w:rPr>
                <w:rFonts w:asciiTheme="minorEastAsia" w:hAnsiTheme="minorEastAsia"/>
                <w:sz w:val="24"/>
              </w:rPr>
            </w:pPr>
          </w:p>
        </w:tc>
      </w:tr>
      <w:tr w:rsidR="00F140F5" w14:paraId="1BF99889" w14:textId="77777777">
        <w:tc>
          <w:tcPr>
            <w:tcW w:w="1366" w:type="dxa"/>
          </w:tcPr>
          <w:p w14:paraId="7C6AE517" w14:textId="77777777" w:rsidR="00F140F5" w:rsidRDefault="00F140F5">
            <w:pPr>
              <w:jc w:val="center"/>
              <w:rPr>
                <w:rFonts w:asciiTheme="minorEastAsia" w:hAnsiTheme="minorEastAsia"/>
                <w:sz w:val="24"/>
              </w:rPr>
            </w:pPr>
          </w:p>
        </w:tc>
        <w:tc>
          <w:tcPr>
            <w:tcW w:w="1258" w:type="dxa"/>
          </w:tcPr>
          <w:p w14:paraId="2BE3AC8D" w14:textId="77777777" w:rsidR="00F140F5" w:rsidRDefault="00F140F5">
            <w:pPr>
              <w:jc w:val="center"/>
              <w:rPr>
                <w:rFonts w:asciiTheme="minorEastAsia" w:hAnsiTheme="minorEastAsia"/>
                <w:sz w:val="24"/>
              </w:rPr>
            </w:pPr>
          </w:p>
        </w:tc>
        <w:tc>
          <w:tcPr>
            <w:tcW w:w="1438" w:type="dxa"/>
          </w:tcPr>
          <w:p w14:paraId="585F672D" w14:textId="77777777" w:rsidR="00F140F5" w:rsidRDefault="00F140F5">
            <w:pPr>
              <w:jc w:val="center"/>
              <w:rPr>
                <w:rFonts w:asciiTheme="minorEastAsia" w:hAnsiTheme="minorEastAsia"/>
                <w:sz w:val="24"/>
              </w:rPr>
            </w:pPr>
          </w:p>
        </w:tc>
        <w:tc>
          <w:tcPr>
            <w:tcW w:w="1258" w:type="dxa"/>
          </w:tcPr>
          <w:p w14:paraId="5F060DE6" w14:textId="77777777" w:rsidR="00F140F5" w:rsidRDefault="00F140F5">
            <w:pPr>
              <w:jc w:val="center"/>
              <w:rPr>
                <w:rFonts w:asciiTheme="minorEastAsia" w:hAnsiTheme="minorEastAsia"/>
                <w:sz w:val="24"/>
              </w:rPr>
            </w:pPr>
          </w:p>
        </w:tc>
        <w:tc>
          <w:tcPr>
            <w:tcW w:w="1438" w:type="dxa"/>
          </w:tcPr>
          <w:p w14:paraId="0650279F" w14:textId="77777777" w:rsidR="00F140F5" w:rsidRDefault="00F140F5">
            <w:pPr>
              <w:jc w:val="center"/>
              <w:rPr>
                <w:rFonts w:asciiTheme="minorEastAsia" w:hAnsiTheme="minorEastAsia"/>
                <w:sz w:val="24"/>
              </w:rPr>
            </w:pPr>
          </w:p>
        </w:tc>
        <w:tc>
          <w:tcPr>
            <w:tcW w:w="1759" w:type="dxa"/>
          </w:tcPr>
          <w:p w14:paraId="4C0CA3ED" w14:textId="77777777" w:rsidR="00F140F5" w:rsidRDefault="00F140F5">
            <w:pPr>
              <w:jc w:val="center"/>
              <w:rPr>
                <w:rFonts w:asciiTheme="minorEastAsia" w:hAnsiTheme="minorEastAsia"/>
                <w:sz w:val="24"/>
              </w:rPr>
            </w:pPr>
          </w:p>
        </w:tc>
      </w:tr>
      <w:tr w:rsidR="00F140F5" w14:paraId="13964B4C" w14:textId="77777777">
        <w:tc>
          <w:tcPr>
            <w:tcW w:w="1366" w:type="dxa"/>
          </w:tcPr>
          <w:p w14:paraId="515D86A7" w14:textId="77777777" w:rsidR="00F140F5" w:rsidRDefault="00F140F5">
            <w:pPr>
              <w:jc w:val="center"/>
              <w:rPr>
                <w:rFonts w:asciiTheme="minorEastAsia" w:hAnsiTheme="minorEastAsia"/>
                <w:sz w:val="24"/>
              </w:rPr>
            </w:pPr>
          </w:p>
        </w:tc>
        <w:tc>
          <w:tcPr>
            <w:tcW w:w="1258" w:type="dxa"/>
          </w:tcPr>
          <w:p w14:paraId="0C038811" w14:textId="77777777" w:rsidR="00F140F5" w:rsidRDefault="00F140F5">
            <w:pPr>
              <w:jc w:val="center"/>
              <w:rPr>
                <w:rFonts w:asciiTheme="minorEastAsia" w:hAnsiTheme="minorEastAsia"/>
                <w:sz w:val="24"/>
              </w:rPr>
            </w:pPr>
          </w:p>
        </w:tc>
        <w:tc>
          <w:tcPr>
            <w:tcW w:w="1438" w:type="dxa"/>
          </w:tcPr>
          <w:p w14:paraId="7E87AE04" w14:textId="77777777" w:rsidR="00F140F5" w:rsidRDefault="00F140F5">
            <w:pPr>
              <w:jc w:val="center"/>
              <w:rPr>
                <w:rFonts w:asciiTheme="minorEastAsia" w:hAnsiTheme="minorEastAsia"/>
                <w:sz w:val="24"/>
              </w:rPr>
            </w:pPr>
          </w:p>
        </w:tc>
        <w:tc>
          <w:tcPr>
            <w:tcW w:w="1258" w:type="dxa"/>
          </w:tcPr>
          <w:p w14:paraId="362BD859" w14:textId="77777777" w:rsidR="00F140F5" w:rsidRDefault="00F140F5">
            <w:pPr>
              <w:jc w:val="center"/>
              <w:rPr>
                <w:rFonts w:asciiTheme="minorEastAsia" w:hAnsiTheme="minorEastAsia"/>
                <w:sz w:val="24"/>
              </w:rPr>
            </w:pPr>
          </w:p>
        </w:tc>
        <w:tc>
          <w:tcPr>
            <w:tcW w:w="1438" w:type="dxa"/>
          </w:tcPr>
          <w:p w14:paraId="4B17A2C7" w14:textId="77777777" w:rsidR="00F140F5" w:rsidRDefault="00F140F5">
            <w:pPr>
              <w:jc w:val="center"/>
              <w:rPr>
                <w:rFonts w:asciiTheme="minorEastAsia" w:hAnsiTheme="minorEastAsia"/>
                <w:sz w:val="24"/>
              </w:rPr>
            </w:pPr>
          </w:p>
        </w:tc>
        <w:tc>
          <w:tcPr>
            <w:tcW w:w="1759" w:type="dxa"/>
          </w:tcPr>
          <w:p w14:paraId="64CC7AF7" w14:textId="77777777" w:rsidR="00F140F5" w:rsidRDefault="00F140F5">
            <w:pPr>
              <w:jc w:val="center"/>
              <w:rPr>
                <w:rFonts w:asciiTheme="minorEastAsia" w:hAnsiTheme="minorEastAsia"/>
                <w:sz w:val="24"/>
              </w:rPr>
            </w:pPr>
          </w:p>
        </w:tc>
      </w:tr>
      <w:tr w:rsidR="00F140F5" w14:paraId="75980FED" w14:textId="77777777">
        <w:tc>
          <w:tcPr>
            <w:tcW w:w="1366" w:type="dxa"/>
          </w:tcPr>
          <w:p w14:paraId="07D355DD" w14:textId="77777777" w:rsidR="00F140F5" w:rsidRDefault="00F140F5">
            <w:pPr>
              <w:jc w:val="center"/>
              <w:rPr>
                <w:rFonts w:asciiTheme="minorEastAsia" w:hAnsiTheme="minorEastAsia"/>
                <w:sz w:val="24"/>
              </w:rPr>
            </w:pPr>
          </w:p>
        </w:tc>
        <w:tc>
          <w:tcPr>
            <w:tcW w:w="1258" w:type="dxa"/>
          </w:tcPr>
          <w:p w14:paraId="5191BC0D" w14:textId="77777777" w:rsidR="00F140F5" w:rsidRDefault="00F140F5">
            <w:pPr>
              <w:jc w:val="center"/>
              <w:rPr>
                <w:rFonts w:asciiTheme="minorEastAsia" w:hAnsiTheme="minorEastAsia"/>
                <w:sz w:val="24"/>
              </w:rPr>
            </w:pPr>
          </w:p>
        </w:tc>
        <w:tc>
          <w:tcPr>
            <w:tcW w:w="1438" w:type="dxa"/>
          </w:tcPr>
          <w:p w14:paraId="5EE82479" w14:textId="77777777" w:rsidR="00F140F5" w:rsidRDefault="00F140F5">
            <w:pPr>
              <w:jc w:val="center"/>
              <w:rPr>
                <w:rFonts w:asciiTheme="minorEastAsia" w:hAnsiTheme="minorEastAsia"/>
                <w:sz w:val="24"/>
              </w:rPr>
            </w:pPr>
          </w:p>
        </w:tc>
        <w:tc>
          <w:tcPr>
            <w:tcW w:w="1258" w:type="dxa"/>
          </w:tcPr>
          <w:p w14:paraId="0ACC296D" w14:textId="77777777" w:rsidR="00F140F5" w:rsidRDefault="00F140F5">
            <w:pPr>
              <w:jc w:val="center"/>
              <w:rPr>
                <w:rFonts w:asciiTheme="minorEastAsia" w:hAnsiTheme="minorEastAsia"/>
                <w:sz w:val="24"/>
              </w:rPr>
            </w:pPr>
          </w:p>
        </w:tc>
        <w:tc>
          <w:tcPr>
            <w:tcW w:w="1438" w:type="dxa"/>
          </w:tcPr>
          <w:p w14:paraId="555DEA8D" w14:textId="77777777" w:rsidR="00F140F5" w:rsidRDefault="00F140F5">
            <w:pPr>
              <w:jc w:val="center"/>
              <w:rPr>
                <w:rFonts w:asciiTheme="minorEastAsia" w:hAnsiTheme="minorEastAsia"/>
                <w:sz w:val="24"/>
              </w:rPr>
            </w:pPr>
          </w:p>
        </w:tc>
        <w:tc>
          <w:tcPr>
            <w:tcW w:w="1759" w:type="dxa"/>
          </w:tcPr>
          <w:p w14:paraId="0EFC06A8" w14:textId="77777777" w:rsidR="00F140F5" w:rsidRDefault="00F140F5">
            <w:pPr>
              <w:jc w:val="center"/>
              <w:rPr>
                <w:rFonts w:asciiTheme="minorEastAsia" w:hAnsiTheme="minorEastAsia"/>
                <w:sz w:val="24"/>
              </w:rPr>
            </w:pPr>
          </w:p>
        </w:tc>
      </w:tr>
      <w:tr w:rsidR="00F140F5" w14:paraId="59795441" w14:textId="77777777">
        <w:tc>
          <w:tcPr>
            <w:tcW w:w="1366" w:type="dxa"/>
          </w:tcPr>
          <w:p w14:paraId="65A80070" w14:textId="77777777" w:rsidR="00F140F5" w:rsidRDefault="00F140F5">
            <w:pPr>
              <w:jc w:val="center"/>
              <w:rPr>
                <w:rFonts w:asciiTheme="minorEastAsia" w:hAnsiTheme="minorEastAsia"/>
                <w:sz w:val="24"/>
              </w:rPr>
            </w:pPr>
          </w:p>
        </w:tc>
        <w:tc>
          <w:tcPr>
            <w:tcW w:w="1258" w:type="dxa"/>
          </w:tcPr>
          <w:p w14:paraId="7925C6F0" w14:textId="77777777" w:rsidR="00F140F5" w:rsidRDefault="00F140F5">
            <w:pPr>
              <w:jc w:val="center"/>
              <w:rPr>
                <w:rFonts w:asciiTheme="minorEastAsia" w:hAnsiTheme="minorEastAsia"/>
                <w:sz w:val="24"/>
              </w:rPr>
            </w:pPr>
          </w:p>
        </w:tc>
        <w:tc>
          <w:tcPr>
            <w:tcW w:w="1438" w:type="dxa"/>
          </w:tcPr>
          <w:p w14:paraId="394DE7DD" w14:textId="77777777" w:rsidR="00F140F5" w:rsidRDefault="00F140F5">
            <w:pPr>
              <w:jc w:val="center"/>
              <w:rPr>
                <w:rFonts w:asciiTheme="minorEastAsia" w:hAnsiTheme="minorEastAsia"/>
                <w:sz w:val="24"/>
              </w:rPr>
            </w:pPr>
          </w:p>
        </w:tc>
        <w:tc>
          <w:tcPr>
            <w:tcW w:w="1258" w:type="dxa"/>
          </w:tcPr>
          <w:p w14:paraId="7CC4DABB" w14:textId="77777777" w:rsidR="00F140F5" w:rsidRDefault="00F140F5">
            <w:pPr>
              <w:jc w:val="center"/>
              <w:rPr>
                <w:rFonts w:asciiTheme="minorEastAsia" w:hAnsiTheme="minorEastAsia"/>
                <w:sz w:val="24"/>
              </w:rPr>
            </w:pPr>
          </w:p>
        </w:tc>
        <w:tc>
          <w:tcPr>
            <w:tcW w:w="1438" w:type="dxa"/>
          </w:tcPr>
          <w:p w14:paraId="270822C8" w14:textId="77777777" w:rsidR="00F140F5" w:rsidRDefault="00F140F5">
            <w:pPr>
              <w:jc w:val="center"/>
              <w:rPr>
                <w:rFonts w:asciiTheme="minorEastAsia" w:hAnsiTheme="minorEastAsia"/>
                <w:sz w:val="24"/>
              </w:rPr>
            </w:pPr>
          </w:p>
        </w:tc>
        <w:tc>
          <w:tcPr>
            <w:tcW w:w="1759" w:type="dxa"/>
          </w:tcPr>
          <w:p w14:paraId="7E2B2D64" w14:textId="77777777" w:rsidR="00F140F5" w:rsidRDefault="00F140F5">
            <w:pPr>
              <w:jc w:val="center"/>
              <w:rPr>
                <w:rFonts w:asciiTheme="minorEastAsia" w:hAnsiTheme="minorEastAsia"/>
                <w:sz w:val="24"/>
              </w:rPr>
            </w:pPr>
          </w:p>
        </w:tc>
      </w:tr>
      <w:tr w:rsidR="00F140F5" w14:paraId="28682E2E" w14:textId="77777777">
        <w:tc>
          <w:tcPr>
            <w:tcW w:w="1366" w:type="dxa"/>
          </w:tcPr>
          <w:p w14:paraId="1EA2366E" w14:textId="77777777" w:rsidR="00F140F5" w:rsidRDefault="00F140F5">
            <w:pPr>
              <w:jc w:val="center"/>
              <w:rPr>
                <w:rFonts w:asciiTheme="minorEastAsia" w:hAnsiTheme="minorEastAsia"/>
                <w:sz w:val="24"/>
              </w:rPr>
            </w:pPr>
          </w:p>
        </w:tc>
        <w:tc>
          <w:tcPr>
            <w:tcW w:w="1258" w:type="dxa"/>
          </w:tcPr>
          <w:p w14:paraId="500ED441" w14:textId="77777777" w:rsidR="00F140F5" w:rsidRDefault="00F140F5">
            <w:pPr>
              <w:jc w:val="center"/>
              <w:rPr>
                <w:rFonts w:asciiTheme="minorEastAsia" w:hAnsiTheme="minorEastAsia"/>
                <w:sz w:val="24"/>
              </w:rPr>
            </w:pPr>
          </w:p>
        </w:tc>
        <w:tc>
          <w:tcPr>
            <w:tcW w:w="1438" w:type="dxa"/>
          </w:tcPr>
          <w:p w14:paraId="63F1A797" w14:textId="77777777" w:rsidR="00F140F5" w:rsidRDefault="00F140F5">
            <w:pPr>
              <w:jc w:val="center"/>
              <w:rPr>
                <w:rFonts w:asciiTheme="minorEastAsia" w:hAnsiTheme="minorEastAsia"/>
                <w:sz w:val="24"/>
              </w:rPr>
            </w:pPr>
          </w:p>
        </w:tc>
        <w:tc>
          <w:tcPr>
            <w:tcW w:w="1258" w:type="dxa"/>
          </w:tcPr>
          <w:p w14:paraId="48B72DDD" w14:textId="77777777" w:rsidR="00F140F5" w:rsidRDefault="00F140F5">
            <w:pPr>
              <w:jc w:val="center"/>
              <w:rPr>
                <w:rFonts w:asciiTheme="minorEastAsia" w:hAnsiTheme="minorEastAsia"/>
                <w:sz w:val="24"/>
              </w:rPr>
            </w:pPr>
          </w:p>
        </w:tc>
        <w:tc>
          <w:tcPr>
            <w:tcW w:w="1438" w:type="dxa"/>
          </w:tcPr>
          <w:p w14:paraId="3667413E" w14:textId="77777777" w:rsidR="00F140F5" w:rsidRDefault="00F140F5">
            <w:pPr>
              <w:jc w:val="center"/>
              <w:rPr>
                <w:rFonts w:asciiTheme="minorEastAsia" w:hAnsiTheme="minorEastAsia"/>
                <w:sz w:val="24"/>
              </w:rPr>
            </w:pPr>
          </w:p>
        </w:tc>
        <w:tc>
          <w:tcPr>
            <w:tcW w:w="1759" w:type="dxa"/>
          </w:tcPr>
          <w:p w14:paraId="323EA5B7" w14:textId="77777777" w:rsidR="00F140F5" w:rsidRDefault="00F140F5">
            <w:pPr>
              <w:jc w:val="center"/>
              <w:rPr>
                <w:rFonts w:asciiTheme="minorEastAsia" w:hAnsiTheme="minorEastAsia"/>
                <w:sz w:val="24"/>
              </w:rPr>
            </w:pPr>
          </w:p>
        </w:tc>
      </w:tr>
      <w:tr w:rsidR="00F140F5" w14:paraId="59169C83" w14:textId="77777777">
        <w:tc>
          <w:tcPr>
            <w:tcW w:w="1366" w:type="dxa"/>
          </w:tcPr>
          <w:p w14:paraId="3FC0663D" w14:textId="77777777" w:rsidR="00F140F5" w:rsidRDefault="00F140F5">
            <w:pPr>
              <w:jc w:val="center"/>
              <w:rPr>
                <w:rFonts w:asciiTheme="minorEastAsia" w:hAnsiTheme="minorEastAsia"/>
                <w:sz w:val="24"/>
              </w:rPr>
            </w:pPr>
          </w:p>
        </w:tc>
        <w:tc>
          <w:tcPr>
            <w:tcW w:w="1258" w:type="dxa"/>
          </w:tcPr>
          <w:p w14:paraId="531F0F98" w14:textId="77777777" w:rsidR="00F140F5" w:rsidRDefault="00F140F5">
            <w:pPr>
              <w:jc w:val="center"/>
              <w:rPr>
                <w:rFonts w:asciiTheme="minorEastAsia" w:hAnsiTheme="minorEastAsia"/>
                <w:sz w:val="24"/>
              </w:rPr>
            </w:pPr>
          </w:p>
        </w:tc>
        <w:tc>
          <w:tcPr>
            <w:tcW w:w="1438" w:type="dxa"/>
          </w:tcPr>
          <w:p w14:paraId="69A62776" w14:textId="77777777" w:rsidR="00F140F5" w:rsidRDefault="00F140F5">
            <w:pPr>
              <w:jc w:val="center"/>
              <w:rPr>
                <w:rFonts w:asciiTheme="minorEastAsia" w:hAnsiTheme="minorEastAsia"/>
                <w:sz w:val="24"/>
              </w:rPr>
            </w:pPr>
          </w:p>
        </w:tc>
        <w:tc>
          <w:tcPr>
            <w:tcW w:w="1258" w:type="dxa"/>
          </w:tcPr>
          <w:p w14:paraId="2644D3A1" w14:textId="77777777" w:rsidR="00F140F5" w:rsidRDefault="00F140F5">
            <w:pPr>
              <w:jc w:val="center"/>
              <w:rPr>
                <w:rFonts w:asciiTheme="minorEastAsia" w:hAnsiTheme="minorEastAsia"/>
                <w:sz w:val="24"/>
              </w:rPr>
            </w:pPr>
          </w:p>
        </w:tc>
        <w:tc>
          <w:tcPr>
            <w:tcW w:w="1438" w:type="dxa"/>
          </w:tcPr>
          <w:p w14:paraId="39778155" w14:textId="77777777" w:rsidR="00F140F5" w:rsidRDefault="00F140F5">
            <w:pPr>
              <w:jc w:val="center"/>
              <w:rPr>
                <w:rFonts w:asciiTheme="minorEastAsia" w:hAnsiTheme="minorEastAsia"/>
                <w:sz w:val="24"/>
              </w:rPr>
            </w:pPr>
          </w:p>
        </w:tc>
        <w:tc>
          <w:tcPr>
            <w:tcW w:w="1759" w:type="dxa"/>
          </w:tcPr>
          <w:p w14:paraId="38A97C69" w14:textId="77777777" w:rsidR="00F140F5" w:rsidRDefault="00F140F5">
            <w:pPr>
              <w:jc w:val="center"/>
              <w:rPr>
                <w:rFonts w:asciiTheme="minorEastAsia" w:hAnsiTheme="minorEastAsia"/>
                <w:sz w:val="24"/>
              </w:rPr>
            </w:pPr>
          </w:p>
        </w:tc>
      </w:tr>
      <w:tr w:rsidR="00F140F5" w14:paraId="1752CB91" w14:textId="77777777">
        <w:tc>
          <w:tcPr>
            <w:tcW w:w="1366" w:type="dxa"/>
          </w:tcPr>
          <w:p w14:paraId="537F3BA9" w14:textId="77777777" w:rsidR="00F140F5" w:rsidRDefault="00F140F5">
            <w:pPr>
              <w:jc w:val="center"/>
              <w:rPr>
                <w:rFonts w:asciiTheme="minorEastAsia" w:hAnsiTheme="minorEastAsia"/>
                <w:sz w:val="24"/>
              </w:rPr>
            </w:pPr>
          </w:p>
        </w:tc>
        <w:tc>
          <w:tcPr>
            <w:tcW w:w="1258" w:type="dxa"/>
          </w:tcPr>
          <w:p w14:paraId="532095B7" w14:textId="77777777" w:rsidR="00F140F5" w:rsidRDefault="00F140F5">
            <w:pPr>
              <w:jc w:val="center"/>
              <w:rPr>
                <w:rFonts w:asciiTheme="minorEastAsia" w:hAnsiTheme="minorEastAsia"/>
                <w:sz w:val="24"/>
              </w:rPr>
            </w:pPr>
          </w:p>
        </w:tc>
        <w:tc>
          <w:tcPr>
            <w:tcW w:w="1438" w:type="dxa"/>
          </w:tcPr>
          <w:p w14:paraId="241C66B9" w14:textId="77777777" w:rsidR="00F140F5" w:rsidRDefault="00F140F5">
            <w:pPr>
              <w:jc w:val="center"/>
              <w:rPr>
                <w:rFonts w:asciiTheme="minorEastAsia" w:hAnsiTheme="minorEastAsia"/>
                <w:sz w:val="24"/>
              </w:rPr>
            </w:pPr>
          </w:p>
        </w:tc>
        <w:tc>
          <w:tcPr>
            <w:tcW w:w="1258" w:type="dxa"/>
          </w:tcPr>
          <w:p w14:paraId="709D877E" w14:textId="77777777" w:rsidR="00F140F5" w:rsidRDefault="00F140F5">
            <w:pPr>
              <w:jc w:val="center"/>
              <w:rPr>
                <w:rFonts w:asciiTheme="minorEastAsia" w:hAnsiTheme="minorEastAsia"/>
                <w:sz w:val="24"/>
              </w:rPr>
            </w:pPr>
          </w:p>
        </w:tc>
        <w:tc>
          <w:tcPr>
            <w:tcW w:w="1438" w:type="dxa"/>
          </w:tcPr>
          <w:p w14:paraId="6663E721" w14:textId="77777777" w:rsidR="00F140F5" w:rsidRDefault="00F140F5">
            <w:pPr>
              <w:jc w:val="center"/>
              <w:rPr>
                <w:rFonts w:asciiTheme="minorEastAsia" w:hAnsiTheme="minorEastAsia"/>
                <w:sz w:val="24"/>
              </w:rPr>
            </w:pPr>
          </w:p>
        </w:tc>
        <w:tc>
          <w:tcPr>
            <w:tcW w:w="1759" w:type="dxa"/>
          </w:tcPr>
          <w:p w14:paraId="21A6CEA8" w14:textId="77777777" w:rsidR="00F140F5" w:rsidRDefault="00F140F5">
            <w:pPr>
              <w:jc w:val="center"/>
              <w:rPr>
                <w:rFonts w:asciiTheme="minorEastAsia" w:hAnsiTheme="minorEastAsia"/>
                <w:sz w:val="24"/>
              </w:rPr>
            </w:pPr>
          </w:p>
        </w:tc>
      </w:tr>
      <w:tr w:rsidR="00F140F5" w14:paraId="448C63AA" w14:textId="77777777">
        <w:tc>
          <w:tcPr>
            <w:tcW w:w="1366" w:type="dxa"/>
          </w:tcPr>
          <w:p w14:paraId="5E58268E" w14:textId="77777777" w:rsidR="00F140F5" w:rsidRDefault="00F140F5">
            <w:pPr>
              <w:jc w:val="center"/>
              <w:rPr>
                <w:rFonts w:asciiTheme="minorEastAsia" w:hAnsiTheme="minorEastAsia"/>
                <w:sz w:val="24"/>
              </w:rPr>
            </w:pPr>
          </w:p>
        </w:tc>
        <w:tc>
          <w:tcPr>
            <w:tcW w:w="1258" w:type="dxa"/>
          </w:tcPr>
          <w:p w14:paraId="76CC0E38" w14:textId="77777777" w:rsidR="00F140F5" w:rsidRDefault="00F140F5">
            <w:pPr>
              <w:jc w:val="center"/>
              <w:rPr>
                <w:rFonts w:asciiTheme="minorEastAsia" w:hAnsiTheme="minorEastAsia"/>
                <w:sz w:val="24"/>
              </w:rPr>
            </w:pPr>
          </w:p>
        </w:tc>
        <w:tc>
          <w:tcPr>
            <w:tcW w:w="1438" w:type="dxa"/>
          </w:tcPr>
          <w:p w14:paraId="0D4A651F" w14:textId="77777777" w:rsidR="00F140F5" w:rsidRDefault="00F140F5">
            <w:pPr>
              <w:jc w:val="center"/>
              <w:rPr>
                <w:rFonts w:asciiTheme="minorEastAsia" w:hAnsiTheme="minorEastAsia"/>
                <w:sz w:val="24"/>
              </w:rPr>
            </w:pPr>
          </w:p>
        </w:tc>
        <w:tc>
          <w:tcPr>
            <w:tcW w:w="1258" w:type="dxa"/>
          </w:tcPr>
          <w:p w14:paraId="7A160397" w14:textId="77777777" w:rsidR="00F140F5" w:rsidRDefault="00F140F5">
            <w:pPr>
              <w:jc w:val="center"/>
              <w:rPr>
                <w:rFonts w:asciiTheme="minorEastAsia" w:hAnsiTheme="minorEastAsia"/>
                <w:sz w:val="24"/>
              </w:rPr>
            </w:pPr>
          </w:p>
        </w:tc>
        <w:tc>
          <w:tcPr>
            <w:tcW w:w="1438" w:type="dxa"/>
          </w:tcPr>
          <w:p w14:paraId="3994B3F0" w14:textId="77777777" w:rsidR="00F140F5" w:rsidRDefault="00F140F5">
            <w:pPr>
              <w:jc w:val="center"/>
              <w:rPr>
                <w:rFonts w:asciiTheme="minorEastAsia" w:hAnsiTheme="minorEastAsia"/>
                <w:sz w:val="24"/>
              </w:rPr>
            </w:pPr>
          </w:p>
        </w:tc>
        <w:tc>
          <w:tcPr>
            <w:tcW w:w="1759" w:type="dxa"/>
          </w:tcPr>
          <w:p w14:paraId="18C7D03D" w14:textId="77777777" w:rsidR="00F140F5" w:rsidRDefault="00F140F5">
            <w:pPr>
              <w:jc w:val="center"/>
              <w:rPr>
                <w:rFonts w:asciiTheme="minorEastAsia" w:hAnsiTheme="minorEastAsia"/>
                <w:sz w:val="24"/>
              </w:rPr>
            </w:pPr>
          </w:p>
        </w:tc>
      </w:tr>
      <w:tr w:rsidR="00F140F5" w14:paraId="32FD7E0E" w14:textId="77777777">
        <w:tc>
          <w:tcPr>
            <w:tcW w:w="1366" w:type="dxa"/>
          </w:tcPr>
          <w:p w14:paraId="58D850BD" w14:textId="77777777" w:rsidR="00F140F5" w:rsidRDefault="00F140F5">
            <w:pPr>
              <w:jc w:val="center"/>
              <w:rPr>
                <w:rFonts w:asciiTheme="minorEastAsia" w:hAnsiTheme="minorEastAsia"/>
                <w:sz w:val="24"/>
              </w:rPr>
            </w:pPr>
          </w:p>
        </w:tc>
        <w:tc>
          <w:tcPr>
            <w:tcW w:w="1258" w:type="dxa"/>
          </w:tcPr>
          <w:p w14:paraId="7D9E56A5" w14:textId="77777777" w:rsidR="00F140F5" w:rsidRDefault="00F140F5">
            <w:pPr>
              <w:jc w:val="center"/>
              <w:rPr>
                <w:rFonts w:asciiTheme="minorEastAsia" w:hAnsiTheme="minorEastAsia"/>
                <w:sz w:val="24"/>
              </w:rPr>
            </w:pPr>
          </w:p>
        </w:tc>
        <w:tc>
          <w:tcPr>
            <w:tcW w:w="1438" w:type="dxa"/>
          </w:tcPr>
          <w:p w14:paraId="3E6EFF0A" w14:textId="77777777" w:rsidR="00F140F5" w:rsidRDefault="00F140F5">
            <w:pPr>
              <w:jc w:val="center"/>
              <w:rPr>
                <w:rFonts w:asciiTheme="minorEastAsia" w:hAnsiTheme="minorEastAsia"/>
                <w:sz w:val="24"/>
              </w:rPr>
            </w:pPr>
          </w:p>
        </w:tc>
        <w:tc>
          <w:tcPr>
            <w:tcW w:w="1258" w:type="dxa"/>
          </w:tcPr>
          <w:p w14:paraId="433AE94A" w14:textId="77777777" w:rsidR="00F140F5" w:rsidRDefault="00F140F5">
            <w:pPr>
              <w:jc w:val="center"/>
              <w:rPr>
                <w:rFonts w:asciiTheme="minorEastAsia" w:hAnsiTheme="minorEastAsia"/>
                <w:sz w:val="24"/>
              </w:rPr>
            </w:pPr>
          </w:p>
        </w:tc>
        <w:tc>
          <w:tcPr>
            <w:tcW w:w="1438" w:type="dxa"/>
          </w:tcPr>
          <w:p w14:paraId="4614A0BC" w14:textId="77777777" w:rsidR="00F140F5" w:rsidRDefault="00F140F5">
            <w:pPr>
              <w:jc w:val="center"/>
              <w:rPr>
                <w:rFonts w:asciiTheme="minorEastAsia" w:hAnsiTheme="minorEastAsia"/>
                <w:sz w:val="24"/>
              </w:rPr>
            </w:pPr>
          </w:p>
        </w:tc>
        <w:tc>
          <w:tcPr>
            <w:tcW w:w="1759" w:type="dxa"/>
          </w:tcPr>
          <w:p w14:paraId="206738DF" w14:textId="77777777" w:rsidR="00F140F5" w:rsidRDefault="00F140F5">
            <w:pPr>
              <w:jc w:val="center"/>
              <w:rPr>
                <w:rFonts w:asciiTheme="minorEastAsia" w:hAnsiTheme="minorEastAsia"/>
                <w:sz w:val="24"/>
              </w:rPr>
            </w:pPr>
          </w:p>
        </w:tc>
      </w:tr>
      <w:tr w:rsidR="00F140F5" w14:paraId="20FAB1E5" w14:textId="77777777">
        <w:tc>
          <w:tcPr>
            <w:tcW w:w="1366" w:type="dxa"/>
          </w:tcPr>
          <w:p w14:paraId="41D9BE05" w14:textId="77777777" w:rsidR="00F140F5" w:rsidRDefault="00F140F5">
            <w:pPr>
              <w:jc w:val="center"/>
              <w:rPr>
                <w:rFonts w:asciiTheme="minorEastAsia" w:hAnsiTheme="minorEastAsia"/>
                <w:sz w:val="24"/>
              </w:rPr>
            </w:pPr>
          </w:p>
        </w:tc>
        <w:tc>
          <w:tcPr>
            <w:tcW w:w="1258" w:type="dxa"/>
          </w:tcPr>
          <w:p w14:paraId="595BA4F9" w14:textId="77777777" w:rsidR="00F140F5" w:rsidRDefault="00F140F5">
            <w:pPr>
              <w:jc w:val="center"/>
              <w:rPr>
                <w:rFonts w:asciiTheme="minorEastAsia" w:hAnsiTheme="minorEastAsia"/>
                <w:sz w:val="24"/>
              </w:rPr>
            </w:pPr>
          </w:p>
        </w:tc>
        <w:tc>
          <w:tcPr>
            <w:tcW w:w="1438" w:type="dxa"/>
          </w:tcPr>
          <w:p w14:paraId="2BD4D886" w14:textId="77777777" w:rsidR="00F140F5" w:rsidRDefault="00F140F5">
            <w:pPr>
              <w:jc w:val="center"/>
              <w:rPr>
                <w:rFonts w:asciiTheme="minorEastAsia" w:hAnsiTheme="minorEastAsia"/>
                <w:sz w:val="24"/>
              </w:rPr>
            </w:pPr>
          </w:p>
        </w:tc>
        <w:tc>
          <w:tcPr>
            <w:tcW w:w="1258" w:type="dxa"/>
          </w:tcPr>
          <w:p w14:paraId="1F834E05" w14:textId="77777777" w:rsidR="00F140F5" w:rsidRDefault="00F140F5">
            <w:pPr>
              <w:jc w:val="center"/>
              <w:rPr>
                <w:rFonts w:asciiTheme="minorEastAsia" w:hAnsiTheme="minorEastAsia"/>
                <w:sz w:val="24"/>
              </w:rPr>
            </w:pPr>
          </w:p>
        </w:tc>
        <w:tc>
          <w:tcPr>
            <w:tcW w:w="1438" w:type="dxa"/>
          </w:tcPr>
          <w:p w14:paraId="0B54D848" w14:textId="77777777" w:rsidR="00F140F5" w:rsidRDefault="00F140F5">
            <w:pPr>
              <w:jc w:val="center"/>
              <w:rPr>
                <w:rFonts w:asciiTheme="minorEastAsia" w:hAnsiTheme="minorEastAsia"/>
                <w:sz w:val="24"/>
              </w:rPr>
            </w:pPr>
          </w:p>
        </w:tc>
        <w:tc>
          <w:tcPr>
            <w:tcW w:w="1759" w:type="dxa"/>
          </w:tcPr>
          <w:p w14:paraId="50F9FA0D" w14:textId="77777777" w:rsidR="00F140F5" w:rsidRDefault="00F140F5">
            <w:pPr>
              <w:jc w:val="center"/>
              <w:rPr>
                <w:rFonts w:asciiTheme="minorEastAsia" w:hAnsiTheme="minorEastAsia"/>
                <w:sz w:val="24"/>
              </w:rPr>
            </w:pPr>
          </w:p>
        </w:tc>
      </w:tr>
      <w:tr w:rsidR="00F140F5" w14:paraId="13E2709A" w14:textId="77777777">
        <w:tc>
          <w:tcPr>
            <w:tcW w:w="1366" w:type="dxa"/>
          </w:tcPr>
          <w:p w14:paraId="4C876A9E" w14:textId="77777777" w:rsidR="00F140F5" w:rsidRDefault="00F140F5">
            <w:pPr>
              <w:jc w:val="center"/>
              <w:rPr>
                <w:rFonts w:asciiTheme="minorEastAsia" w:hAnsiTheme="minorEastAsia"/>
                <w:sz w:val="24"/>
              </w:rPr>
            </w:pPr>
          </w:p>
        </w:tc>
        <w:tc>
          <w:tcPr>
            <w:tcW w:w="1258" w:type="dxa"/>
          </w:tcPr>
          <w:p w14:paraId="021213BB" w14:textId="77777777" w:rsidR="00F140F5" w:rsidRDefault="00F140F5">
            <w:pPr>
              <w:jc w:val="center"/>
              <w:rPr>
                <w:rFonts w:asciiTheme="minorEastAsia" w:hAnsiTheme="minorEastAsia"/>
                <w:sz w:val="24"/>
              </w:rPr>
            </w:pPr>
          </w:p>
        </w:tc>
        <w:tc>
          <w:tcPr>
            <w:tcW w:w="1438" w:type="dxa"/>
          </w:tcPr>
          <w:p w14:paraId="0A8BA8BB" w14:textId="77777777" w:rsidR="00F140F5" w:rsidRDefault="00F140F5">
            <w:pPr>
              <w:jc w:val="center"/>
              <w:rPr>
                <w:rFonts w:asciiTheme="minorEastAsia" w:hAnsiTheme="minorEastAsia"/>
                <w:sz w:val="24"/>
              </w:rPr>
            </w:pPr>
          </w:p>
        </w:tc>
        <w:tc>
          <w:tcPr>
            <w:tcW w:w="1258" w:type="dxa"/>
          </w:tcPr>
          <w:p w14:paraId="2AD4BF77" w14:textId="77777777" w:rsidR="00F140F5" w:rsidRDefault="00F140F5">
            <w:pPr>
              <w:jc w:val="center"/>
              <w:rPr>
                <w:rFonts w:asciiTheme="minorEastAsia" w:hAnsiTheme="minorEastAsia"/>
                <w:sz w:val="24"/>
              </w:rPr>
            </w:pPr>
          </w:p>
        </w:tc>
        <w:tc>
          <w:tcPr>
            <w:tcW w:w="1438" w:type="dxa"/>
          </w:tcPr>
          <w:p w14:paraId="3EC2052C" w14:textId="77777777" w:rsidR="00F140F5" w:rsidRDefault="00F140F5">
            <w:pPr>
              <w:jc w:val="center"/>
              <w:rPr>
                <w:rFonts w:asciiTheme="minorEastAsia" w:hAnsiTheme="minorEastAsia"/>
                <w:sz w:val="24"/>
              </w:rPr>
            </w:pPr>
          </w:p>
        </w:tc>
        <w:tc>
          <w:tcPr>
            <w:tcW w:w="1759" w:type="dxa"/>
          </w:tcPr>
          <w:p w14:paraId="344D487B" w14:textId="77777777" w:rsidR="00F140F5" w:rsidRDefault="00F140F5">
            <w:pPr>
              <w:jc w:val="center"/>
              <w:rPr>
                <w:rFonts w:asciiTheme="minorEastAsia" w:hAnsiTheme="minorEastAsia"/>
                <w:sz w:val="24"/>
              </w:rPr>
            </w:pPr>
          </w:p>
        </w:tc>
      </w:tr>
      <w:tr w:rsidR="00F140F5" w14:paraId="6D8E1E0F" w14:textId="77777777">
        <w:tc>
          <w:tcPr>
            <w:tcW w:w="1366" w:type="dxa"/>
          </w:tcPr>
          <w:p w14:paraId="71067638" w14:textId="77777777" w:rsidR="00F140F5" w:rsidRDefault="00F140F5">
            <w:pPr>
              <w:jc w:val="center"/>
              <w:rPr>
                <w:rFonts w:asciiTheme="minorEastAsia" w:hAnsiTheme="minorEastAsia"/>
                <w:sz w:val="24"/>
              </w:rPr>
            </w:pPr>
          </w:p>
        </w:tc>
        <w:tc>
          <w:tcPr>
            <w:tcW w:w="1258" w:type="dxa"/>
          </w:tcPr>
          <w:p w14:paraId="1FF23DFA" w14:textId="77777777" w:rsidR="00F140F5" w:rsidRDefault="00F140F5">
            <w:pPr>
              <w:jc w:val="center"/>
              <w:rPr>
                <w:rFonts w:asciiTheme="minorEastAsia" w:hAnsiTheme="minorEastAsia"/>
                <w:sz w:val="24"/>
              </w:rPr>
            </w:pPr>
          </w:p>
        </w:tc>
        <w:tc>
          <w:tcPr>
            <w:tcW w:w="1438" w:type="dxa"/>
          </w:tcPr>
          <w:p w14:paraId="2B406E92" w14:textId="77777777" w:rsidR="00F140F5" w:rsidRDefault="00F140F5">
            <w:pPr>
              <w:jc w:val="center"/>
              <w:rPr>
                <w:rFonts w:asciiTheme="minorEastAsia" w:hAnsiTheme="minorEastAsia"/>
                <w:sz w:val="24"/>
              </w:rPr>
            </w:pPr>
          </w:p>
        </w:tc>
        <w:tc>
          <w:tcPr>
            <w:tcW w:w="1258" w:type="dxa"/>
          </w:tcPr>
          <w:p w14:paraId="61DEAD34" w14:textId="77777777" w:rsidR="00F140F5" w:rsidRDefault="00F140F5">
            <w:pPr>
              <w:jc w:val="center"/>
              <w:rPr>
                <w:rFonts w:asciiTheme="minorEastAsia" w:hAnsiTheme="minorEastAsia"/>
                <w:sz w:val="24"/>
              </w:rPr>
            </w:pPr>
          </w:p>
        </w:tc>
        <w:tc>
          <w:tcPr>
            <w:tcW w:w="1438" w:type="dxa"/>
          </w:tcPr>
          <w:p w14:paraId="36A79FBF" w14:textId="77777777" w:rsidR="00F140F5" w:rsidRDefault="00F140F5">
            <w:pPr>
              <w:jc w:val="center"/>
              <w:rPr>
                <w:rFonts w:asciiTheme="minorEastAsia" w:hAnsiTheme="minorEastAsia"/>
                <w:sz w:val="24"/>
              </w:rPr>
            </w:pPr>
          </w:p>
        </w:tc>
        <w:tc>
          <w:tcPr>
            <w:tcW w:w="1759" w:type="dxa"/>
          </w:tcPr>
          <w:p w14:paraId="57A845E4" w14:textId="77777777" w:rsidR="00F140F5" w:rsidRDefault="00F140F5">
            <w:pPr>
              <w:jc w:val="center"/>
              <w:rPr>
                <w:rFonts w:asciiTheme="minorEastAsia" w:hAnsiTheme="minorEastAsia"/>
                <w:sz w:val="24"/>
              </w:rPr>
            </w:pPr>
          </w:p>
        </w:tc>
      </w:tr>
    </w:tbl>
    <w:p w14:paraId="00240450" w14:textId="77777777" w:rsidR="00F140F5" w:rsidRDefault="00F140F5">
      <w:pPr>
        <w:rPr>
          <w:rFonts w:asciiTheme="minorEastAsia" w:hAnsiTheme="minorEastAsia"/>
          <w:b/>
          <w:sz w:val="27"/>
        </w:rPr>
      </w:pPr>
    </w:p>
    <w:p w14:paraId="00C6230B" w14:textId="77777777" w:rsidR="00F140F5" w:rsidRDefault="00F140F5">
      <w:pPr>
        <w:rPr>
          <w:rFonts w:asciiTheme="minorEastAsia" w:hAnsiTheme="minorEastAsia"/>
          <w:sz w:val="30"/>
        </w:rPr>
      </w:pPr>
    </w:p>
    <w:p w14:paraId="4C3B166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hint="eastAsia"/>
          <w:sz w:val="27"/>
        </w:rPr>
        <w:t>注：“图纸目录”的格式供招标人编制招标文件时参考。</w:t>
      </w:r>
    </w:p>
    <w:p w14:paraId="11D6E7CA" w14:textId="77777777" w:rsidR="00F140F5" w:rsidRDefault="00F140F5">
      <w:pPr>
        <w:rPr>
          <w:rFonts w:asciiTheme="minorEastAsia" w:hAnsiTheme="minorEastAsia"/>
          <w:sz w:val="30"/>
        </w:rPr>
      </w:pPr>
    </w:p>
    <w:p w14:paraId="7C86E6ED" w14:textId="77777777" w:rsidR="00F140F5" w:rsidRDefault="00EA1124">
      <w:pPr>
        <w:pStyle w:val="3"/>
      </w:pPr>
      <w:r>
        <w:rPr>
          <w:rFonts w:hint="eastAsia"/>
        </w:rPr>
        <w:lastRenderedPageBreak/>
        <w:t>2.</w:t>
      </w:r>
      <w:r>
        <w:rPr>
          <w:rFonts w:hint="eastAsia"/>
        </w:rPr>
        <w:t>图纸</w:t>
      </w:r>
    </w:p>
    <w:p w14:paraId="5E561B4A" w14:textId="77777777" w:rsidR="00F140F5" w:rsidRDefault="00F140F5">
      <w:pPr>
        <w:rPr>
          <w:rFonts w:asciiTheme="minorEastAsia" w:hAnsiTheme="minorEastAsia"/>
          <w:sz w:val="27"/>
        </w:rPr>
      </w:pPr>
    </w:p>
    <w:p w14:paraId="2861D634" w14:textId="77777777" w:rsidR="00F140F5" w:rsidRDefault="00F140F5">
      <w:pPr>
        <w:rPr>
          <w:rFonts w:asciiTheme="minorEastAsia" w:hAnsiTheme="minorEastAsia"/>
          <w:sz w:val="27"/>
        </w:rPr>
      </w:pPr>
    </w:p>
    <w:p w14:paraId="4C634715" w14:textId="77777777" w:rsidR="00F140F5" w:rsidRDefault="00F140F5">
      <w:pPr>
        <w:rPr>
          <w:rFonts w:asciiTheme="minorEastAsia" w:hAnsiTheme="minorEastAsia"/>
          <w:sz w:val="27"/>
        </w:rPr>
      </w:pPr>
    </w:p>
    <w:p w14:paraId="17AAC154" w14:textId="77777777" w:rsidR="00F140F5" w:rsidRDefault="00F140F5">
      <w:pPr>
        <w:rPr>
          <w:rFonts w:asciiTheme="minorEastAsia" w:hAnsiTheme="minorEastAsia"/>
          <w:sz w:val="27"/>
        </w:rPr>
      </w:pPr>
    </w:p>
    <w:p w14:paraId="0CC77F0C" w14:textId="77777777" w:rsidR="00F140F5" w:rsidRDefault="00F140F5">
      <w:pPr>
        <w:rPr>
          <w:rFonts w:asciiTheme="minorEastAsia" w:hAnsiTheme="minorEastAsia"/>
          <w:sz w:val="27"/>
        </w:rPr>
      </w:pPr>
    </w:p>
    <w:p w14:paraId="5C61A66E" w14:textId="77777777" w:rsidR="00F140F5" w:rsidRDefault="00F140F5">
      <w:pPr>
        <w:rPr>
          <w:rFonts w:asciiTheme="minorEastAsia" w:hAnsiTheme="minorEastAsia"/>
          <w:sz w:val="30"/>
        </w:rPr>
      </w:pPr>
    </w:p>
    <w:p w14:paraId="293AB73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hint="eastAsia"/>
          <w:sz w:val="27"/>
        </w:rPr>
        <w:t>注：（1）有关行业主管部门的行业标准施工招标文件对“图纸”有具体规定的，应参照其规定，其中强制性的规定应从其规定。</w:t>
      </w:r>
    </w:p>
    <w:p w14:paraId="4C933FA6"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hint="eastAsia"/>
          <w:sz w:val="27"/>
        </w:rPr>
        <w:t>（2）“图纸”不得为特定投标人量身定做，施工图审查意见不得指定品牌。</w:t>
      </w:r>
    </w:p>
    <w:p w14:paraId="47FDA383" w14:textId="77777777" w:rsidR="00F140F5" w:rsidRDefault="00F140F5">
      <w:pPr>
        <w:rPr>
          <w:rFonts w:asciiTheme="minorEastAsia" w:hAnsiTheme="minorEastAsia"/>
          <w:sz w:val="24"/>
        </w:rPr>
      </w:pPr>
    </w:p>
    <w:p w14:paraId="6876BB1E" w14:textId="77777777" w:rsidR="00F140F5" w:rsidRDefault="00F140F5">
      <w:pPr>
        <w:rPr>
          <w:rFonts w:asciiTheme="minorEastAsia" w:hAnsiTheme="minorEastAsia"/>
          <w:sz w:val="24"/>
        </w:rPr>
      </w:pPr>
    </w:p>
    <w:p w14:paraId="2DF568A2" w14:textId="77777777" w:rsidR="00F140F5" w:rsidRDefault="00F140F5">
      <w:pPr>
        <w:spacing w:line="36" w:lineRule="auto"/>
        <w:rPr>
          <w:rFonts w:asciiTheme="minorEastAsia" w:hAnsiTheme="minorEastAsia"/>
        </w:rPr>
      </w:pPr>
    </w:p>
    <w:p w14:paraId="3ABBD68F" w14:textId="77777777" w:rsidR="00F140F5" w:rsidRDefault="00EA1124">
      <w:pPr>
        <w:spacing w:line="36" w:lineRule="auto"/>
        <w:jc w:val="center"/>
        <w:rPr>
          <w:rFonts w:asciiTheme="minorEastAsia" w:hAnsiTheme="minorEastAsia"/>
          <w:b/>
          <w:sz w:val="44"/>
        </w:rPr>
      </w:pPr>
      <w:r>
        <w:br w:type="page"/>
      </w:r>
    </w:p>
    <w:p w14:paraId="5322FF45" w14:textId="77777777" w:rsidR="00F140F5" w:rsidRDefault="00F140F5">
      <w:pPr>
        <w:spacing w:line="36" w:lineRule="auto"/>
        <w:jc w:val="center"/>
        <w:rPr>
          <w:rFonts w:asciiTheme="minorEastAsia" w:hAnsiTheme="minorEastAsia"/>
          <w:b/>
          <w:sz w:val="44"/>
        </w:rPr>
      </w:pPr>
    </w:p>
    <w:p w14:paraId="00A7D34F" w14:textId="77777777" w:rsidR="00F140F5" w:rsidRDefault="00EA1124">
      <w:pPr>
        <w:pStyle w:val="1"/>
        <w:jc w:val="center"/>
      </w:pPr>
      <w:r>
        <w:rPr>
          <w:rFonts w:hint="eastAsia"/>
        </w:rPr>
        <w:t>第三卷</w:t>
      </w:r>
    </w:p>
    <w:p w14:paraId="41623DFD" w14:textId="77777777" w:rsidR="00F140F5" w:rsidRDefault="00EA1124">
      <w:pPr>
        <w:pStyle w:val="2"/>
        <w:jc w:val="center"/>
      </w:pPr>
      <w:r>
        <w:rPr>
          <w:rFonts w:hint="eastAsia"/>
        </w:rPr>
        <w:t>第七章</w:t>
      </w:r>
      <w:r>
        <w:rPr>
          <w:rFonts w:hint="eastAsia"/>
        </w:rPr>
        <w:t xml:space="preserve">  </w:t>
      </w:r>
      <w:r>
        <w:rPr>
          <w:rFonts w:hint="eastAsia"/>
        </w:rPr>
        <w:t>技术标准和要求</w:t>
      </w:r>
    </w:p>
    <w:p w14:paraId="70F0E6E7" w14:textId="77777777" w:rsidR="00F140F5" w:rsidRDefault="00F140F5">
      <w:pPr>
        <w:spacing w:line="36" w:lineRule="auto"/>
        <w:rPr>
          <w:rFonts w:asciiTheme="minorEastAsia" w:hAnsiTheme="minorEastAsia"/>
          <w:sz w:val="10"/>
        </w:rPr>
      </w:pPr>
    </w:p>
    <w:p w14:paraId="64D728F9" w14:textId="77777777" w:rsidR="00F140F5" w:rsidRDefault="00EA1124">
      <w:pPr>
        <w:spacing w:line="36" w:lineRule="auto"/>
        <w:rPr>
          <w:rFonts w:asciiTheme="minorEastAsia" w:hAnsiTheme="minorEastAsia"/>
          <w:sz w:val="27"/>
        </w:rPr>
      </w:pPr>
      <w:r>
        <w:t xml:space="preserve">    </w:t>
      </w:r>
    </w:p>
    <w:p w14:paraId="2D4BB871" w14:textId="77777777" w:rsidR="00F140F5" w:rsidRDefault="00F140F5">
      <w:pPr>
        <w:spacing w:line="36" w:lineRule="auto"/>
        <w:rPr>
          <w:rFonts w:asciiTheme="minorEastAsia" w:hAnsiTheme="minorEastAsia"/>
          <w:sz w:val="26"/>
        </w:rPr>
      </w:pPr>
    </w:p>
    <w:p w14:paraId="4CEF94AD" w14:textId="77777777" w:rsidR="00F140F5" w:rsidRDefault="00EA1124">
      <w:pPr>
        <w:rPr>
          <w:rFonts w:asciiTheme="minorEastAsia" w:hAnsiTheme="minorEastAsia"/>
          <w:sz w:val="18"/>
        </w:rPr>
      </w:pPr>
      <w:r>
        <w:rPr>
          <w:rFonts w:asciiTheme="minorEastAsia" w:hAnsiTheme="minorEastAsia" w:hint="eastAsia"/>
          <w:sz w:val="22"/>
        </w:rPr>
        <w:t>第一节一般要求</w:t>
      </w:r>
    </w:p>
    <w:p w14:paraId="1E279195" w14:textId="77777777" w:rsidR="00F140F5" w:rsidRDefault="00EA1124">
      <w:pPr>
        <w:pStyle w:val="3"/>
      </w:pPr>
      <w:r>
        <w:rPr>
          <w:rFonts w:hint="eastAsia"/>
        </w:rPr>
        <w:t>1.</w:t>
      </w:r>
      <w:r>
        <w:rPr>
          <w:rFonts w:hint="eastAsia"/>
        </w:rPr>
        <w:t>工程说明</w:t>
      </w:r>
    </w:p>
    <w:p w14:paraId="6F08C7B5" w14:textId="77777777" w:rsidR="00F140F5" w:rsidRDefault="00EA1124">
      <w:pPr>
        <w:rPr>
          <w:rFonts w:asciiTheme="minorEastAsia" w:hAnsiTheme="minorEastAsia"/>
          <w:sz w:val="22"/>
        </w:rPr>
      </w:pPr>
      <w:r>
        <w:rPr>
          <w:rFonts w:asciiTheme="minorEastAsia" w:hAnsiTheme="minorEastAsia" w:hint="eastAsia"/>
          <w:sz w:val="22"/>
        </w:rPr>
        <w:t>1.1工程概况</w:t>
      </w:r>
    </w:p>
    <w:p w14:paraId="3EE26F0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l.1.1本工程基本情况如下：______________________________________________________</w:t>
      </w:r>
    </w:p>
    <w:p w14:paraId="0FC943C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w:t>
      </w:r>
      <w:r>
        <w:rPr>
          <w:rFonts w:asciiTheme="minorEastAsia" w:hAnsiTheme="minorEastAsia" w:hint="eastAsia"/>
        </w:rPr>
        <w:t>。</w:t>
      </w:r>
    </w:p>
    <w:p w14:paraId="37399E3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1.1.2本工程施工场地(现场)具体地理位置如下：___________________________________</w:t>
      </w:r>
    </w:p>
    <w:p w14:paraId="38770F3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w:t>
      </w:r>
      <w:r>
        <w:rPr>
          <w:rFonts w:asciiTheme="minorEastAsia" w:hAnsiTheme="minorEastAsia" w:hint="eastAsia"/>
        </w:rPr>
        <w:t>。</w:t>
      </w:r>
    </w:p>
    <w:p w14:paraId="4A8FF1D8" w14:textId="77777777" w:rsidR="00F140F5" w:rsidRDefault="00EA1124">
      <w:pPr>
        <w:rPr>
          <w:rFonts w:asciiTheme="minorEastAsia" w:hAnsiTheme="minorEastAsia"/>
          <w:sz w:val="22"/>
        </w:rPr>
      </w:pPr>
      <w:r>
        <w:rPr>
          <w:rFonts w:asciiTheme="minorEastAsia" w:hAnsiTheme="minorEastAsia" w:hint="eastAsia"/>
          <w:sz w:val="22"/>
        </w:rPr>
        <w:t>1.2现场条件和周围环境</w:t>
      </w:r>
    </w:p>
    <w:p w14:paraId="0F3DDA2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1.2.1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14:paraId="52E6556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1.2.2施工场地(现场)临时供水管径。</w:t>
      </w:r>
    </w:p>
    <w:p w14:paraId="6967C88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施工场地(现场)临时排污管径。</w:t>
      </w:r>
    </w:p>
    <w:p w14:paraId="4D83E68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施工场地(现场)临时雨水管径。</w:t>
      </w:r>
    </w:p>
    <w:p w14:paraId="582F0DC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施工现场临时供电容量(变压器输出功率)。</w:t>
      </w:r>
    </w:p>
    <w:p w14:paraId="20304B2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1.2.3现场条件和周围环境的其他资料和信息数据如下：_____________________________</w:t>
      </w:r>
      <w:r>
        <w:rPr>
          <w:rFonts w:asciiTheme="minorEastAsia" w:hAnsiTheme="minorEastAsia"/>
        </w:rPr>
        <w:t>___________________________________________________________________</w:t>
      </w:r>
      <w:r>
        <w:rPr>
          <w:rFonts w:asciiTheme="minorEastAsia" w:hAnsiTheme="minorEastAsia" w:hint="eastAsia"/>
        </w:rPr>
        <w:t>。</w:t>
      </w:r>
    </w:p>
    <w:p w14:paraId="77BF27E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1.2.4承包人被认为已在本工程投标阶段踏勘现场时充分了解本工程现场条件和周围</w:t>
      </w:r>
    </w:p>
    <w:p w14:paraId="7B6A868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环境，并已在其投标时就此给予了充分的考虑。</w:t>
      </w:r>
    </w:p>
    <w:p w14:paraId="40B70F0E" w14:textId="77777777" w:rsidR="00F140F5" w:rsidRDefault="00EA1124">
      <w:pPr>
        <w:rPr>
          <w:rFonts w:asciiTheme="minorEastAsia" w:hAnsiTheme="minorEastAsia"/>
          <w:sz w:val="22"/>
        </w:rPr>
      </w:pPr>
      <w:r>
        <w:rPr>
          <w:rFonts w:asciiTheme="minorEastAsia" w:hAnsiTheme="minorEastAsia" w:hint="eastAsia"/>
          <w:sz w:val="22"/>
        </w:rPr>
        <w:t>1.3地质及水文资料</w:t>
      </w:r>
    </w:p>
    <w:p w14:paraId="49C9603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1.3.1现场地质及水文资料和信息数据如下：______________________________________</w:t>
      </w:r>
      <w:r>
        <w:rPr>
          <w:rFonts w:asciiTheme="minorEastAsia" w:hAnsiTheme="minorEastAsia"/>
        </w:rPr>
        <w:t>____________________________________________________</w:t>
      </w:r>
      <w:r>
        <w:rPr>
          <w:rFonts w:asciiTheme="minorEastAsia" w:hAnsiTheme="minorEastAsia" w:hint="eastAsia"/>
        </w:rPr>
        <w:t>。</w:t>
      </w:r>
    </w:p>
    <w:p w14:paraId="4D7D909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1.4资料和信息的使用</w:t>
      </w:r>
    </w:p>
    <w:p w14:paraId="65211D4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1.4.1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14:paraId="426C91D2" w14:textId="77777777" w:rsidR="00F140F5" w:rsidRDefault="00EA1124">
      <w:pPr>
        <w:pStyle w:val="3"/>
      </w:pPr>
      <w:r>
        <w:rPr>
          <w:rFonts w:hint="eastAsia"/>
        </w:rPr>
        <w:t>2.</w:t>
      </w:r>
      <w:r>
        <w:rPr>
          <w:rFonts w:hint="eastAsia"/>
        </w:rPr>
        <w:t>承包范围</w:t>
      </w:r>
    </w:p>
    <w:p w14:paraId="5A22F024" w14:textId="77777777" w:rsidR="00F140F5" w:rsidRDefault="00EA1124">
      <w:pPr>
        <w:rPr>
          <w:rFonts w:asciiTheme="minorEastAsia" w:hAnsiTheme="minorEastAsia"/>
          <w:sz w:val="24"/>
        </w:rPr>
      </w:pPr>
      <w:r>
        <w:rPr>
          <w:rFonts w:asciiTheme="minorEastAsia" w:hAnsiTheme="minorEastAsia" w:hint="eastAsia"/>
          <w:sz w:val="24"/>
        </w:rPr>
        <w:t>2.1承包范围</w:t>
      </w:r>
    </w:p>
    <w:p w14:paraId="0963808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2.1.1承包人自行施工范围</w:t>
      </w:r>
    </w:p>
    <w:p w14:paraId="494680A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本工程承包人自行施工的工程范围如下：__________________________________________</w:t>
      </w:r>
      <w:r>
        <w:rPr>
          <w:rFonts w:asciiTheme="minorEastAsia" w:hAnsiTheme="minorEastAsia"/>
        </w:rPr>
        <w:t>_________________________________________________</w:t>
      </w:r>
      <w:r>
        <w:rPr>
          <w:rFonts w:asciiTheme="minorEastAsia" w:hAnsiTheme="minorEastAsia" w:hint="eastAsia"/>
        </w:rPr>
        <w:t>。</w:t>
      </w:r>
    </w:p>
    <w:p w14:paraId="30C256B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2.1.2承包范围内的暂估价项目</w:t>
      </w:r>
    </w:p>
    <w:p w14:paraId="2A849DD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2.1.2.1承包范围内以暂估价形式实施的专业工程见第五章“工程量清单”表“专业工程暂估价表”。</w:t>
      </w:r>
    </w:p>
    <w:p w14:paraId="3CA81D4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2.1.2.2承包范围内以暂估价形式实施的材料和工程设备见第五章“工程量清单”表“材料和工程设备暂估单价表”。</w:t>
      </w:r>
    </w:p>
    <w:p w14:paraId="1877A39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2.1.2.3上述暂估价项目与本节第2.1.1项承包人自行施工范围的工作界面划分如下：</w:t>
      </w:r>
      <w:r>
        <w:rPr>
          <w:rFonts w:asciiTheme="minorEastAsia" w:hAnsiTheme="minorEastAsia"/>
        </w:rPr>
        <w:t>__________________________________________________________________________________________________________________________</w:t>
      </w:r>
      <w:r>
        <w:rPr>
          <w:rFonts w:asciiTheme="minorEastAsia" w:hAnsiTheme="minorEastAsia" w:hint="eastAsia"/>
        </w:rPr>
        <w:t>。</w:t>
      </w:r>
    </w:p>
    <w:p w14:paraId="40CB317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2.1.3承包范围内的暂列金额项目</w:t>
      </w:r>
    </w:p>
    <w:p w14:paraId="4E36889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2.1.3.1承包范围内以暂列金额(包括计日工)方式实施的项目见第五章“工程量清单”表“暂列金额明细表”(不包括计日工)和表“计日工表”，其中计日工金额为承包人在其投标报价中按表“计日工表”所列计日工子目、数量和相应规定填报的金额。</w:t>
      </w:r>
    </w:p>
    <w:p w14:paraId="1D23C0B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2.1.3.2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p w14:paraId="7FA4B92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2.1.3.3暂列金额是否实际发生、其再分和合并等均不应成为承包人要求任何追加费用和(或)延长工期的理由。</w:t>
      </w:r>
    </w:p>
    <w:p w14:paraId="6D5F8EA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2.1.3.4关于暂列金额的其他说明：</w:t>
      </w:r>
      <w:r>
        <w:rPr>
          <w:rFonts w:asciiTheme="minorEastAsia" w:hAnsiTheme="minorEastAsia"/>
        </w:rPr>
        <w:t>_____________________________________________________________________________________________________________________________________________________________________</w:t>
      </w:r>
      <w:r>
        <w:rPr>
          <w:rFonts w:asciiTheme="minorEastAsia" w:hAnsiTheme="minorEastAsia" w:hint="eastAsia"/>
        </w:rPr>
        <w:t>。</w:t>
      </w:r>
    </w:p>
    <w:p w14:paraId="05F101E1" w14:textId="77777777" w:rsidR="00F140F5" w:rsidRDefault="00EA1124">
      <w:pPr>
        <w:rPr>
          <w:rFonts w:asciiTheme="minorEastAsia" w:hAnsiTheme="minorEastAsia"/>
        </w:rPr>
      </w:pPr>
      <w:r>
        <w:rPr>
          <w:rFonts w:asciiTheme="minorEastAsia" w:hAnsiTheme="minorEastAsia" w:hint="eastAsia"/>
        </w:rPr>
        <w:t>2.2发包人发包专业工程和发包人供应的材料和工程设备</w:t>
      </w:r>
    </w:p>
    <w:p w14:paraId="09E1BA6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2.2.1由发包人发包的专业工程属于与本工程有关的其他工程，不属于承包人的承包范围。发包人发包的专业工程如下：____________________________________________________</w:t>
      </w:r>
      <w:r>
        <w:rPr>
          <w:rFonts w:asciiTheme="minorEastAsia" w:hAnsiTheme="minorEastAsia"/>
        </w:rPr>
        <w:t>___________________________________________________________________________________________________</w:t>
      </w:r>
      <w:r>
        <w:rPr>
          <w:rFonts w:asciiTheme="minorEastAsia" w:hAnsiTheme="minorEastAsia" w:hint="eastAsia"/>
        </w:rPr>
        <w:t>。</w:t>
      </w:r>
    </w:p>
    <w:p w14:paraId="33B9CF7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2.2.2由发包人供应的材料和工程设备不属于承包人的承包范围。发包人供应的材料和工程设备见合同附件二“发包人供应的材料和工程设备一览表”。</w:t>
      </w:r>
    </w:p>
    <w:p w14:paraId="7A583F2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2.3承包人与发包人发包专业工程承包人的工作界面</w:t>
      </w:r>
    </w:p>
    <w:p w14:paraId="267C775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2.3.1承包人与发包人发包专业工程承包人以及与发包人供应的材料和设备的供应商之间的工作界面划分如下：</w:t>
      </w:r>
      <w:r>
        <w:rPr>
          <w:rFonts w:asciiTheme="minorEastAsia" w:hAnsiTheme="minorEastAsia"/>
        </w:rPr>
        <w:t>_______________________________________________________</w:t>
      </w:r>
    </w:p>
    <w:p w14:paraId="0FFC18B5" w14:textId="77777777" w:rsidR="00F140F5" w:rsidRDefault="00EA1124">
      <w:pPr>
        <w:spacing w:line="500" w:lineRule="exact"/>
        <w:rPr>
          <w:rFonts w:asciiTheme="minorEastAsia" w:hAnsiTheme="minorEastAsia"/>
        </w:rPr>
      </w:pPr>
      <w:r>
        <w:rPr>
          <w:rFonts w:asciiTheme="minorEastAsia" w:hAnsiTheme="minorEastAsia"/>
        </w:rPr>
        <w:t>_________________________________________________________________________________________________</w:t>
      </w:r>
      <w:r>
        <w:rPr>
          <w:rFonts w:asciiTheme="minorEastAsia" w:hAnsiTheme="minorEastAsia" w:hint="eastAsia"/>
        </w:rPr>
        <w:t>。</w:t>
      </w:r>
    </w:p>
    <w:p w14:paraId="554C9D2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2.4承包人需要为发包人和监理人提供的现场办公条件和设施</w:t>
      </w:r>
    </w:p>
    <w:p w14:paraId="7735293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2.4.1承包人需要为发包人和监理人提供的现场办公条件和设施及其详细要求如下：</w:t>
      </w:r>
      <w:r>
        <w:rPr>
          <w:rFonts w:asciiTheme="minorEastAsia" w:hAnsiTheme="minorEastAsia" w:hint="eastAsia"/>
        </w:rPr>
        <w:lastRenderedPageBreak/>
        <w:t>______</w:t>
      </w:r>
    </w:p>
    <w:p w14:paraId="4D7A491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w:t>
      </w:r>
      <w:r>
        <w:rPr>
          <w:rFonts w:asciiTheme="minorEastAsia" w:hAnsiTheme="minorEastAsia" w:hint="eastAsia"/>
        </w:rPr>
        <w:t>。</w:t>
      </w:r>
    </w:p>
    <w:p w14:paraId="6751EC36" w14:textId="77777777" w:rsidR="00F140F5" w:rsidRDefault="00EA1124">
      <w:pPr>
        <w:pStyle w:val="3"/>
      </w:pPr>
      <w:r>
        <w:rPr>
          <w:rFonts w:hint="eastAsia"/>
        </w:rPr>
        <w:t>3.</w:t>
      </w:r>
      <w:r>
        <w:rPr>
          <w:rFonts w:hint="eastAsia"/>
        </w:rPr>
        <w:t>工期要求</w:t>
      </w:r>
    </w:p>
    <w:p w14:paraId="4CDFC80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3.1合同工期</w:t>
      </w:r>
    </w:p>
    <w:p w14:paraId="400AA54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本工程合同工期和计划开、竣工日期为承包人在投标函附录中承诺的工期和计划开、竣工日期，并在合同协议书中载明。</w:t>
      </w:r>
    </w:p>
    <w:p w14:paraId="7372F5E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3.2关于工期的一般规定</w:t>
      </w:r>
    </w:p>
    <w:p w14:paraId="1C513ED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3.2.1承包人在投标函中承诺的工期和计划开、竣工日期之间发生矛盾或者不一致时，以承包人承诺的工期为准。实际开工日期以通用合同条款第11.1款约定的监理人发出的开工通知中载明的开工日期为准。</w:t>
      </w:r>
    </w:p>
    <w:p w14:paraId="73E5A64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3.2.2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14:paraId="4C291DF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3.2.3承包人在投标函附录中所承诺的工期应当包括实施并完成本节上述2.1.2项规定的暂估价项目和上述2.1.3项规定的实际可能发生的暂列金额在内的所有工作的工期。</w:t>
      </w:r>
    </w:p>
    <w:p w14:paraId="606FE98B" w14:textId="77777777" w:rsidR="00F140F5" w:rsidRDefault="00EA1124">
      <w:pPr>
        <w:pStyle w:val="3"/>
      </w:pPr>
      <w:r>
        <w:rPr>
          <w:rFonts w:hint="eastAsia"/>
        </w:rPr>
        <w:t>4.</w:t>
      </w:r>
      <w:r>
        <w:rPr>
          <w:rFonts w:hint="eastAsia"/>
        </w:rPr>
        <w:t>质量要求</w:t>
      </w:r>
    </w:p>
    <w:p w14:paraId="405F5EA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4.1质量标准</w:t>
      </w:r>
    </w:p>
    <w:p w14:paraId="25BEE86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4.1.1本工程要求的质量标准为符合现行国家有关工程施工验收规范和标准的要求合格。</w:t>
      </w:r>
    </w:p>
    <w:p w14:paraId="27E5EEE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4.2特殊质量要求</w:t>
      </w:r>
    </w:p>
    <w:p w14:paraId="3B0A5AE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4.2.1有关本工程质量方面的特殊要求如下：________________________________________</w:t>
      </w:r>
      <w:r>
        <w:rPr>
          <w:rFonts w:asciiTheme="minorEastAsia" w:hAnsiTheme="minorEastAsia"/>
        </w:rPr>
        <w:t>____________________________________________________________________________________________________________________</w:t>
      </w:r>
      <w:r>
        <w:rPr>
          <w:rFonts w:asciiTheme="minorEastAsia" w:hAnsiTheme="minorEastAsia" w:hint="eastAsia"/>
        </w:rPr>
        <w:t>。</w:t>
      </w:r>
    </w:p>
    <w:p w14:paraId="174DFAA1" w14:textId="77777777" w:rsidR="00F140F5" w:rsidRDefault="00EA1124">
      <w:pPr>
        <w:pStyle w:val="3"/>
      </w:pPr>
      <w:r>
        <w:rPr>
          <w:rFonts w:hint="eastAsia"/>
        </w:rPr>
        <w:lastRenderedPageBreak/>
        <w:t>5.</w:t>
      </w:r>
      <w:r>
        <w:rPr>
          <w:rFonts w:hint="eastAsia"/>
        </w:rPr>
        <w:t>适用规范和标准</w:t>
      </w:r>
    </w:p>
    <w:p w14:paraId="2594BA7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5.1适用的规范、标准和规程</w:t>
      </w:r>
    </w:p>
    <w:p w14:paraId="55C362F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5.1.1除合同另有约定外，本工程适用现行国家、行业和地方规范、标准和规程。适用于本工程的国家、行业和地方的规范、标准和规范等的名录见本章第三节。</w:t>
      </w:r>
    </w:p>
    <w:p w14:paraId="43B88CD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构成合同文件的任何内容与适用的规范、标准和规程之间出现矛盾，承包人应书面要求监理人予以澄清，除监理人有特别指示外，承包人应按照其中要求最严格的标准执行。</w:t>
      </w:r>
    </w:p>
    <w:p w14:paraId="1A0048F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5.1.3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第15条的约定办理。</w:t>
      </w:r>
    </w:p>
    <w:p w14:paraId="17FCB17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5.2特殊技术标准和要求</w:t>
      </w:r>
    </w:p>
    <w:p w14:paraId="54309B0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5.2.1适用本工程的特殊技术标准和要求见本章第二节。</w:t>
      </w:r>
    </w:p>
    <w:p w14:paraId="67B897B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5.2.2有合同约束力的图纸和其他设计文件中的有关文字说明是本节的组成内容。</w:t>
      </w:r>
    </w:p>
    <w:p w14:paraId="2FA01899" w14:textId="77777777" w:rsidR="00F140F5" w:rsidRDefault="00EA1124">
      <w:pPr>
        <w:pStyle w:val="3"/>
      </w:pPr>
      <w:r>
        <w:rPr>
          <w:rFonts w:hint="eastAsia"/>
        </w:rPr>
        <w:t>6.</w:t>
      </w:r>
      <w:r>
        <w:rPr>
          <w:rFonts w:hint="eastAsia"/>
        </w:rPr>
        <w:t>安全文明施工</w:t>
      </w:r>
    </w:p>
    <w:p w14:paraId="2BDC815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6.1安全防护</w:t>
      </w:r>
    </w:p>
    <w:p w14:paraId="455BE08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6.1.1在工程施工、竣工、交付及修补任何缺陷的过程中，承包人应当始终遵守国家和地方有关安全生产的法律、法规、规范、标准和规程等，按照通用合同条款第9.2款的约定履行其安全施工职责。</w:t>
      </w:r>
    </w:p>
    <w:p w14:paraId="70C215D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6.1.2承包人应坚持“安全第一，预防为主”的方针，建立、健全安全生产责任制度和安全生产教育培训制度。在整个工程施工期间，承包人应在施工场地(现场)设立、提供和维护并在有关工作完成或竣工后撤除：</w:t>
      </w:r>
    </w:p>
    <w:p w14:paraId="60CC3DF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（1）设立在现场入口显著位置的现场施工总平面图、总平面管理、安全生产、文明施工、环境保护、质量控制、材料管理等的规章制度和主要参建单位名称和工程概况等说明的图板；</w:t>
      </w:r>
    </w:p>
    <w:p w14:paraId="1672A99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（2）为确保工程安全施工须设立的足够的标志、宣传画、标语、指示牌、警告牌、火</w:t>
      </w:r>
      <w:r>
        <w:rPr>
          <w:rFonts w:asciiTheme="minorEastAsia" w:hAnsiTheme="minorEastAsia" w:hint="eastAsia"/>
        </w:rPr>
        <w:lastRenderedPageBreak/>
        <w:t>警、匪警和急救电话提示牌等等；</w:t>
      </w:r>
    </w:p>
    <w:p w14:paraId="47E1C74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（3）洞口和临边位置的安全防护设施，包括护身栏杆、脚手架、洞口盖板和加筋、竖井防护栏杆、防护棚、防护网、坡道等等；</w:t>
      </w:r>
    </w:p>
    <w:p w14:paraId="3BA7919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（4）安全带、安全绳、安全帽、安全网、绝缘鞋、绝缘手套、防护口罩和防护衣等安全生产用品；</w:t>
      </w:r>
    </w:p>
    <w:p w14:paraId="268925A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（5）所有机械设备包括各类电动工具的安全保护和接地装置和操作说明；</w:t>
      </w:r>
    </w:p>
    <w:p w14:paraId="76770CD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（6）装备良好的临时急救站和配备称职的医护人员；</w:t>
      </w:r>
    </w:p>
    <w:p w14:paraId="5033F69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（7）主要作业场所和临时安全疏散通道24小时36伏安全照明和必要的警示等以防止各种可能的事故；</w:t>
      </w:r>
    </w:p>
    <w:p w14:paraId="74879CC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（8）足够数量的和合格的手提灭火器；</w:t>
      </w:r>
    </w:p>
    <w:p w14:paraId="11955DC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（9）装备良好的易燃易爆物品仓库和相应的使用管理制度；</w:t>
      </w:r>
    </w:p>
    <w:p w14:paraId="2A3C324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（10）对涉及明火施工的工作制定诸如用火证等的管理制度；</w:t>
      </w:r>
    </w:p>
    <w:p w14:paraId="6260A49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（11）其他：_________________________________________。</w:t>
      </w:r>
    </w:p>
    <w:p w14:paraId="3097A29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6.1.3安全文明施工费用必须专款专用，承包人应对其由于安全文明施工费用和施工安全措施不到位而发生的安全事故承担全部责任。</w:t>
      </w:r>
    </w:p>
    <w:p w14:paraId="4445D50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6.1.4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14:paraId="460B04C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6.1.5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14:paraId="2FC4055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6.1.6承包人应为其进场施工人员配备必需的安全防护设施和设备，承包人还应为施工</w:t>
      </w:r>
      <w:r>
        <w:rPr>
          <w:rFonts w:asciiTheme="minorEastAsia" w:hAnsiTheme="minorEastAsia" w:hint="eastAsia"/>
        </w:rPr>
        <w:lastRenderedPageBreak/>
        <w:t>场地(现场)邻近地区的所有者和占有者、公众和其他人员，提供一切必要的临时道路、人行道、防护棚、围栏及警告等，以确保财产和人身安全以及最大程度地降低施工可能造成的不便。</w:t>
      </w:r>
    </w:p>
    <w:p w14:paraId="0E0D9E6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6.1.7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14:paraId="3B83311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6.1.8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14:paraId="32FFC88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6.1.9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14:paraId="19BCB63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6.1.10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14:paraId="77A7274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6.1.11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14:paraId="629AE40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6.1.12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14:paraId="6B2B99F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6.1.13承包人应成立应急救援小组，配备必要的应急救援器材和设备，制定灾害和生产安全事故的应急救援预案，并将应急救援预案报送监理人。应急救援预案应能随时组织应救专职人员、并定期组织演练。</w:t>
      </w:r>
    </w:p>
    <w:p w14:paraId="02BE915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6.1.14施工过程中需要使用爆破或带炸药的工具等危险性施工方法时，承包人应提前通</w:t>
      </w:r>
    </w:p>
    <w:p w14:paraId="63DB87B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14:paraId="77F20C4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6.1.15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14:paraId="1BCF369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6.1.16承包人应按照通用合同条款第9.5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14:paraId="776D734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6.1.17承包人还应根据有关法律、法规、规定和条例等的要求，制定一套安全生产应急措施和程序，保证一旦出现任何安全事故，能立即保护好现场，抢救伤员和财产，保证施工生产的正常进行，防止损失扩大。</w:t>
      </w:r>
    </w:p>
    <w:p w14:paraId="3CEB53E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6.1.18安全防护方面的其他要求如下：</w:t>
      </w:r>
    </w:p>
    <w:p w14:paraId="2AFE0C3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_________________________________________________________________________________________________________________________________________________________________________________________</w:t>
      </w:r>
      <w:r>
        <w:rPr>
          <w:rFonts w:asciiTheme="minorEastAsia" w:hAnsiTheme="minorEastAsia" w:hint="eastAsia"/>
        </w:rPr>
        <w:t>。</w:t>
      </w:r>
    </w:p>
    <w:p w14:paraId="6F26C71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6.2临时消防</w:t>
      </w:r>
    </w:p>
    <w:p w14:paraId="3DB15B0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6.2.1承包人应建立消防安全责任制度，制定用火、用电和使用易燃易爆等危险品的消防安全管理制度和操作规程。各项制度和规程等应满足相关法律法规和政府消防管理机构的要求。</w:t>
      </w:r>
    </w:p>
    <w:p w14:paraId="57FF18D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6.2.2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14:paraId="70694B3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6.2.3承包人应当成立由项目主要负责人担任组长的临时消防组或消防队，宣传消防基本知识和基本操作培训，组织消防演练，保证一旦发生火灾，能够组织有效的自救，保护生命和财产安全。</w:t>
      </w:r>
    </w:p>
    <w:p w14:paraId="12769B8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6.2.4施工场地(现场)内的易燃、易爆物品应单独和安全地存放，设专人进行存放和领用管理。施工场地(现场)储有或正在使用易燃、易爆或可燃材料时或有明火施工的工序，应当实行严格的“用火证”管理制度。</w:t>
      </w:r>
    </w:p>
    <w:p w14:paraId="6B384B5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6.2.5临时消防方面的其他要求如下：</w:t>
      </w:r>
    </w:p>
    <w:p w14:paraId="69AF8AF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____________________________________________________________________________________________________________________________________</w:t>
      </w:r>
      <w:r>
        <w:rPr>
          <w:rFonts w:asciiTheme="minorEastAsia" w:hAnsiTheme="minorEastAsia" w:hint="eastAsia"/>
        </w:rPr>
        <w:t>。</w:t>
      </w:r>
    </w:p>
    <w:p w14:paraId="0E732CD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6.3临时供电</w:t>
      </w:r>
    </w:p>
    <w:p w14:paraId="738B879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6.3.1承包人应当根据《施工现场临时用电安全技术规范》(JGJ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14:paraId="4ADDD67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6.3.2承包人应为施工场地(现场)，包括为工程楼层或者各区域，提供、设立和维护必</w:t>
      </w:r>
      <w:r>
        <w:rPr>
          <w:rFonts w:asciiTheme="minorEastAsia" w:hAnsiTheme="minorEastAsia" w:hint="eastAsia"/>
        </w:rPr>
        <w:lastRenderedPageBreak/>
        <w:t>要的临时电力供应系统，并保证电力供应系统始终处于满足供电管理部门要求和正常施工生产所要求的状态，并在工程实际竣工和相应永久系统投入使用后从现场拆除。</w:t>
      </w:r>
    </w:p>
    <w:p w14:paraId="3B79840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6.3.3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14:paraId="3FC9B5A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6.3.4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14:paraId="384A0C8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6.3.5凡可能漏电伤人或易受雷击的电器及建筑物均应设置接地和避雷装置。承包人应负责避雷装置的采购、安装、管理和维修，并建立定期检查制度。</w:t>
      </w:r>
    </w:p>
    <w:p w14:paraId="0BD04B0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6.3.6临时用电方面的其他要求如下：</w:t>
      </w:r>
    </w:p>
    <w:p w14:paraId="50DA074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w:t>
      </w:r>
      <w:r>
        <w:rPr>
          <w:rFonts w:asciiTheme="minorEastAsia" w:hAnsiTheme="minorEastAsia" w:hint="eastAsia"/>
        </w:rPr>
        <w:t>。</w:t>
      </w:r>
    </w:p>
    <w:p w14:paraId="5757200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6.4劳动保护</w:t>
      </w:r>
    </w:p>
    <w:p w14:paraId="4474FE4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6.4.1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14:paraId="574B605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6.4.2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14:paraId="01BC3AE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6.4.3承包人应为其履行本合同所雇佣的职员和工人提供和维护任何必要的膳宿条件</w:t>
      </w:r>
      <w:r>
        <w:rPr>
          <w:rFonts w:asciiTheme="minorEastAsia" w:hAnsiTheme="minorEastAsia" w:hint="eastAsia"/>
        </w:rPr>
        <w:lastRenderedPageBreak/>
        <w:t>和生活环境，包括但不限于宿舍、围栏、供水(饮用及其他目的用水)、供电、卫生设备、食堂及炊具、防火及灭火设备、供热、家具及其他正常膳宿条件和生活环境所需的必需品，并应考虑宗教和民族习惯。</w:t>
      </w:r>
    </w:p>
    <w:p w14:paraId="2D2BAFF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6.4.4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14:paraId="0009811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6.4.5承包人应在现场设立专门的临时医疗站，配备足够的设施、药物和称职的医务人员，承包人还应准备急救担架，用于一旦发生安全事故时对受伤人员的急救。</w:t>
      </w:r>
    </w:p>
    <w:p w14:paraId="07AA970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6.4.6劳动保护方面的其他要求如下：</w:t>
      </w:r>
    </w:p>
    <w:p w14:paraId="3671373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_______________________________________________________________________________________________________________________</w:t>
      </w:r>
      <w:r>
        <w:rPr>
          <w:rFonts w:asciiTheme="minorEastAsia" w:hAnsiTheme="minorEastAsia" w:hint="eastAsia"/>
        </w:rPr>
        <w:t>。</w:t>
      </w:r>
    </w:p>
    <w:p w14:paraId="3061408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6.5脚手架</w:t>
      </w:r>
    </w:p>
    <w:p w14:paraId="1DF4433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6.5.1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14:paraId="3EC48C1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6.5.2所有脚手架，尤其是大型、复杂、高耸和非常规脚手架，要编制专项施工方案，还应当经过安全验算，脚手架安全验算结果必须报送监理人核查后方可实施。</w:t>
      </w:r>
    </w:p>
    <w:p w14:paraId="153E739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6.5.3搭设爬架、挂架、超高脚手架等特种或新型脚手架时，承包人应确保此类脚手架的安全性和保证此类脚手架已经过有关行政管理部门允许使用的批准，并承担与此有关的一切费用。</w:t>
      </w:r>
    </w:p>
    <w:p w14:paraId="17E64F8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6.5.4承包人应当加强脚手架的日常安全巡查，及时对其中的安全隐患进行整改，确保脚手架使用安全。雨、雪、雾、霜和大风等天气后，承包人必须对脚手架进行安全巡查，并及时消除安全隐患。</w:t>
      </w:r>
    </w:p>
    <w:p w14:paraId="798529A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6.5.5承包人应允许发包人、监理人、专业分包人、独立承包人(如果有)和有关行政管理部门或者机构免费使用承包人在现场搭设的任何已有脚手架，并就其安全使用做必要交底</w:t>
      </w:r>
      <w:r>
        <w:rPr>
          <w:rFonts w:asciiTheme="minorEastAsia" w:hAnsiTheme="minorEastAsia" w:hint="eastAsia"/>
        </w:rPr>
        <w:lastRenderedPageBreak/>
        <w:t>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14:paraId="049B0BE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6.5.6脚手架的其他要求如下：</w:t>
      </w:r>
    </w:p>
    <w:p w14:paraId="4B24BE6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________________________________________________________________________________________________________________________________________________________________________</w:t>
      </w:r>
      <w:r>
        <w:rPr>
          <w:rFonts w:asciiTheme="minorEastAsia" w:hAnsiTheme="minorEastAsia" w:hint="eastAsia"/>
        </w:rPr>
        <w:t>________________________________。</w:t>
      </w:r>
    </w:p>
    <w:p w14:paraId="5BA8C68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6.6施工安全措施计划</w:t>
      </w:r>
    </w:p>
    <w:p w14:paraId="74D474A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6.6.1承包人应根据《中华人民共和国安全生产法》、《职业健康安全管理体系规范》、《中华人民共和国消防法》、《中华人民共和国道路交通安全法》、《中华人民共和国传染病防治法实施办法》和地方有关的法规等，按照合同条款第9.2.1项的约定，编制一份施工安全措施计划，报送监理人审批。</w:t>
      </w:r>
    </w:p>
    <w:p w14:paraId="158C9F3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6.6.2施工安全措施计划是承包人阐明其安全管理方针、管理体系、安全制度和安全措施等的文件，其内容应当反映现行法律法规规定的和合同条款约定的以及本条上述约定的承包人安全职责，包括但不限于：(1)施工安全管理机构的设置；(2)专职安全管理人员的配备；(3)安全责任制度和管理措施；(4)安全教育和培训制度及管理措施；(5)各项安全生产规章制度和操作规程；(6)各项施工安全措施和防护措施；(7)危险品管理和使用制度；(8)安全设施、设备、器材和劳动保护用品的配置；(9)其他：。</w:t>
      </w:r>
    </w:p>
    <w:p w14:paraId="4EC595D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14:paraId="0D12392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6.6.3施工安全措施计划应当在专用合同条款第9.2.1项约定的期限内报送监理人。承包人应当严格执行经监理人批准的施工安全措施计划，并及时补充、修订和完善施工安全措施计划，确保安全生产。</w:t>
      </w:r>
    </w:p>
    <w:p w14:paraId="0F27D4D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6.7文明施工</w:t>
      </w:r>
    </w:p>
    <w:p w14:paraId="061D8BC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6.7.1承包人应遵守国家和工程所在地有关法规、规范、规程和标准的规定，履行文明</w:t>
      </w:r>
      <w:r>
        <w:rPr>
          <w:rFonts w:asciiTheme="minorEastAsia" w:hAnsiTheme="minorEastAsia" w:hint="eastAsia"/>
        </w:rPr>
        <w:lastRenderedPageBreak/>
        <w:t>施工义务，确保文明施工专项费用专款专用。</w:t>
      </w:r>
    </w:p>
    <w:p w14:paraId="36894B2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6.7.2承包人应当规范现场施工秩序，实行标准化管理：</w:t>
      </w:r>
    </w:p>
    <w:p w14:paraId="4C1517E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(1)承包人的施工场地(现场)必须干净整治、做到无积水、无淤泥、无杂物，材料堆放整齐；</w:t>
      </w:r>
    </w:p>
    <w:p w14:paraId="6042884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(2)施工场地(现场)应进行硬化处理，定期定时洒水，做好防治扬尘和大气污染工作；</w:t>
      </w:r>
    </w:p>
    <w:p w14:paraId="7372EEB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(3)严格遵守“工完、料尽、场地净”的原则，不留垃圾、不留剩余施工材料和施工机具，各种设备运转正常；</w:t>
      </w:r>
    </w:p>
    <w:p w14:paraId="1B3C19E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(4)承包人修建的施工临时设施应符合监理人批准的施工规划要求，并应满足本节规定的各项安全要求；</w:t>
      </w:r>
    </w:p>
    <w:p w14:paraId="6BB97FE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(5)监理人可要求承包人在施工场地(现场)设置各级承包人的安全文明施工责任牌等文明施工警示牌；</w:t>
      </w:r>
    </w:p>
    <w:p w14:paraId="466D102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(6)材料进入现场应按指定位置堆放整齐，不得影响现场施工和堵塞施工、消防通道。材料堆放场地应有专职的管理人员；</w:t>
      </w:r>
    </w:p>
    <w:p w14:paraId="61122BA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(7)施工和安装用的各种扣件、紧固件、绳索具、小型配件、镙钉等应在专设的仓库内装箱放置；</w:t>
      </w:r>
    </w:p>
    <w:p w14:paraId="1121339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(8)现场风、水管及照明电线的布置应安全、合理、规范、有序，做到整齐美观。不得随意架设和造成隐患或影响施工。</w:t>
      </w:r>
    </w:p>
    <w:p w14:paraId="41C592E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6.7.3承包人应为其雇佣的施工工人建立并维护相应的生活宿舍、食堂、浴室、厕所和文化活动室等，其标准应满足政府有关机构的生活标准和卫生标准等的要求。</w:t>
      </w:r>
    </w:p>
    <w:p w14:paraId="53A1A0B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6.7.4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14:paraId="7A9EEBB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6.7.5在工程施工期间，承包人应始终避免现场出现不必要的障碍物，妥当存放并处置施工设备和多余的材料，及时从现场清除运走任何废料、垃圾或不再需要的临时工程和设施。</w:t>
      </w:r>
    </w:p>
    <w:p w14:paraId="3DC67D0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6.7.6承包人应为现场的工人和其他所有工作人员提供符合卫生要求的厕所，厕所应贴</w:t>
      </w:r>
      <w:r>
        <w:rPr>
          <w:rFonts w:asciiTheme="minorEastAsia" w:hAnsiTheme="minorEastAsia" w:hint="eastAsia"/>
        </w:rPr>
        <w:lastRenderedPageBreak/>
        <w:t>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14:paraId="02B7B84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6.7.7承包人应在现场设立固定的垃圾临时存放点并在各楼层或区域设立必要的垃圾箱；所有垃圾必须在当天清除出现场，并按有关行政管理部门的规定，运送到指定的垃圾消纳场。</w:t>
      </w:r>
    </w:p>
    <w:p w14:paraId="5D257F3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6.7.8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14:paraId="028E51C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6.7.9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14:paraId="28E30B6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6.7.10文明施工方面的其他要求如下：</w:t>
      </w:r>
    </w:p>
    <w:p w14:paraId="2938D09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____________________________________________________________________________________________________________________________________________________________________________________________</w:t>
      </w:r>
      <w:r>
        <w:rPr>
          <w:rFonts w:asciiTheme="minorEastAsia" w:hAnsiTheme="minorEastAsia" w:hint="eastAsia"/>
        </w:rPr>
        <w:t>。</w:t>
      </w:r>
    </w:p>
    <w:p w14:paraId="03A7633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6.8环境保护</w:t>
      </w:r>
    </w:p>
    <w:p w14:paraId="4794E79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6.8.1在工程施工、完工及修补任何缺陷的过程中，承包人应当始终遵守国家和工程所在地有关环境保护、水土保护和污染防治的法律、法规、规章、规范、标准和规程等，按照通用合同条款第4.1.6项和第9.4款的约定履行其环境与生态保护职责。</w:t>
      </w:r>
    </w:p>
    <w:p w14:paraId="3685DD8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6.8.2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14:paraId="488F808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6.8.3承包人制订施工方案和组织措施时应当同步考虑环境和资源保护，包括水土资源</w:t>
      </w:r>
      <w:r>
        <w:rPr>
          <w:rFonts w:asciiTheme="minorEastAsia" w:hAnsiTheme="minorEastAsia" w:hint="eastAsia"/>
        </w:rPr>
        <w:lastRenderedPageBreak/>
        <w:t>保护、噪声、振动和照明污染防治、固体废弃物处理、污水和废气处理、粉尘和扬尘控制、道路污染防治、卫生防疫、禁止有害材料、节能减排以及不可再生资源的循环使用等因素。</w:t>
      </w:r>
    </w:p>
    <w:p w14:paraId="444336C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6.8.4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14:paraId="619A3C4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6.8.5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14:paraId="75082A0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6.8.6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14:paraId="5541BA3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6.8.7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14:paraId="5590CDA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6.8.8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现场)周边生产和生活的影响，并满足国家和地方政府有关规定的要求。</w:t>
      </w:r>
    </w:p>
    <w:p w14:paraId="2F2F6AE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6.8.9环境保护方面的其他要求如下：</w:t>
      </w:r>
    </w:p>
    <w:p w14:paraId="4925A9F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lastRenderedPageBreak/>
        <w:t>________________________________________________________________________________________________________________________________________________________________________________________</w:t>
      </w:r>
      <w:r>
        <w:rPr>
          <w:rFonts w:asciiTheme="minorEastAsia" w:hAnsiTheme="minorEastAsia" w:hint="eastAsia"/>
        </w:rPr>
        <w:t>。</w:t>
      </w:r>
    </w:p>
    <w:p w14:paraId="44F728F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6.9施工环保措施计划</w:t>
      </w:r>
    </w:p>
    <w:p w14:paraId="58EBBF0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6.9.1通用合同条款第9.4.2项约定的施工环保措施计划是承包人阐明环保方针和拟采用的环保措施及方法等的文件，其内容应包括但不限于：</w:t>
      </w:r>
    </w:p>
    <w:p w14:paraId="670C894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(1)承包人生活区(如果有)的生活用水和生活污水处理措施；</w:t>
      </w:r>
    </w:p>
    <w:p w14:paraId="66FBF7F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(2)施工生产废水处理措施；</w:t>
      </w:r>
    </w:p>
    <w:p w14:paraId="6B64598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(3)施工扬尘和废气的处理措施；</w:t>
      </w:r>
    </w:p>
    <w:p w14:paraId="03CC777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(4)施工噪声和光污染控制措施；</w:t>
      </w:r>
    </w:p>
    <w:p w14:paraId="5610438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(5)节能减排措施；</w:t>
      </w:r>
    </w:p>
    <w:p w14:paraId="48FBABC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(6)不可再生资源循环利用措施；</w:t>
      </w:r>
    </w:p>
    <w:p w14:paraId="79FA807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(7)固体废弃物处理措施；</w:t>
      </w:r>
    </w:p>
    <w:p w14:paraId="1A1EF00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(8)人群健康保护和卫生防疫措施；</w:t>
      </w:r>
    </w:p>
    <w:p w14:paraId="2FEC242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(9)防止误用有害材料的保证措施；</w:t>
      </w:r>
    </w:p>
    <w:p w14:paraId="1132ADB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(10)施工边坡工程的水土流失保护措施；</w:t>
      </w:r>
    </w:p>
    <w:p w14:paraId="603E903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(11)道路污染防治措施；</w:t>
      </w:r>
    </w:p>
    <w:p w14:paraId="5B2F157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(12)完工后场地清理及其植被(如果有)恢复的规划和措施；</w:t>
      </w:r>
    </w:p>
    <w:p w14:paraId="3857A31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(13)其他：____________________________________________________。</w:t>
      </w:r>
    </w:p>
    <w:p w14:paraId="151884E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6.9.2施工环保措施计划应当在专用合同条款第9.4款约定的期限内报送监理人。承包人应当严格执行经监理人批准的施工环保措施计划，并及时补充、修订和完善施工环保措施计划。</w:t>
      </w:r>
    </w:p>
    <w:p w14:paraId="68B003DC" w14:textId="77777777" w:rsidR="00F140F5" w:rsidRDefault="00EA1124">
      <w:pPr>
        <w:pStyle w:val="3"/>
      </w:pPr>
      <w:r>
        <w:rPr>
          <w:rFonts w:hint="eastAsia"/>
        </w:rPr>
        <w:t>7.</w:t>
      </w:r>
      <w:r>
        <w:rPr>
          <w:rFonts w:hint="eastAsia"/>
        </w:rPr>
        <w:t>治安保卫</w:t>
      </w:r>
    </w:p>
    <w:p w14:paraId="4390FC9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7.1承包人应为施工场地(现场)提供24小时的保安保卫服务，配备足够的保安人员和保安设备，防止未经批准的任何人进入现场，控制人员、材料和设备等的进出场，防止现场材料、设备或其他任何物品的失窃，禁止任何现场内的打架斗殴事件。</w:t>
      </w:r>
    </w:p>
    <w:p w14:paraId="2C38103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7.2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14:paraId="7DD3E20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7.3承包人应制定并实施严格的施工场地(现场)出入制度并报监理人审批；车辆的出入须有出入审批制度，并有指定的专人负责管理；人员进出现场应有出入证，出入证须以经过监理人批准的格式印制。</w:t>
      </w:r>
    </w:p>
    <w:p w14:paraId="4492252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7.4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14:paraId="35A7BBC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7.5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14:paraId="7EDAC79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7.6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14:paraId="2A28861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7.7施工场地(现场)治安管理计划的要求：</w:t>
      </w:r>
    </w:p>
    <w:p w14:paraId="6FADC34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_________________________________________________________________________。</w:t>
      </w:r>
    </w:p>
    <w:p w14:paraId="782A46B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7.8突发治安事件紧急预案的要求：</w:t>
      </w:r>
    </w:p>
    <w:p w14:paraId="08E81AD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_________________________________________________________________________。</w:t>
      </w:r>
    </w:p>
    <w:p w14:paraId="4B59CE9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7.9治安保卫方面的其他要求如下：</w:t>
      </w:r>
    </w:p>
    <w:p w14:paraId="4F58658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w:t>
      </w:r>
      <w:r>
        <w:rPr>
          <w:rFonts w:asciiTheme="minorEastAsia" w:hAnsiTheme="minorEastAsia" w:hint="eastAsia"/>
        </w:rPr>
        <w:t>。</w:t>
      </w:r>
    </w:p>
    <w:p w14:paraId="0D3CD07B" w14:textId="77777777" w:rsidR="00F140F5" w:rsidRDefault="00EA1124">
      <w:pPr>
        <w:pStyle w:val="3"/>
      </w:pPr>
      <w:r>
        <w:rPr>
          <w:rFonts w:hint="eastAsia"/>
        </w:rPr>
        <w:lastRenderedPageBreak/>
        <w:t>8.</w:t>
      </w:r>
      <w:r>
        <w:rPr>
          <w:rFonts w:hint="eastAsia"/>
        </w:rPr>
        <w:t>地上、地下设施和周边建筑物的临时保护</w:t>
      </w:r>
    </w:p>
    <w:p w14:paraId="7116B4A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8.1承包人应为施工场地及其周边现有的地上、地下设施和建筑物提供足够的临时保护设施，确保施工过程中这些设施和建筑物不会受到干扰和破坏。</w:t>
      </w:r>
    </w:p>
    <w:p w14:paraId="0F1C7C4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8.2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14:paraId="52D95A8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8.3发包人特别提醒承包人注意以下地上、地下设施和周边建筑物的保护：</w:t>
      </w:r>
    </w:p>
    <w:p w14:paraId="7772F4F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EastAsia" w:hAnsiTheme="minorEastAsia" w:hint="eastAsia"/>
        </w:rPr>
        <w:t>。</w:t>
      </w:r>
    </w:p>
    <w:p w14:paraId="102C6E3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8.4地上、地下设施和周边建筑物的临时保护的其他要求如下</w:t>
      </w:r>
    </w:p>
    <w:p w14:paraId="138DF12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_______________________________________________________________________________________________________________________</w:t>
      </w:r>
      <w:r>
        <w:rPr>
          <w:rFonts w:asciiTheme="minorEastAsia" w:hAnsiTheme="minorEastAsia" w:hint="eastAsia"/>
        </w:rPr>
        <w:t>。</w:t>
      </w:r>
    </w:p>
    <w:p w14:paraId="47693A96" w14:textId="77777777" w:rsidR="00F140F5" w:rsidRDefault="00EA1124">
      <w:pPr>
        <w:pStyle w:val="3"/>
      </w:pPr>
      <w:r>
        <w:rPr>
          <w:rFonts w:hint="eastAsia"/>
        </w:rPr>
        <w:t>9.</w:t>
      </w:r>
      <w:r>
        <w:rPr>
          <w:rFonts w:hint="eastAsia"/>
        </w:rPr>
        <w:t>样品和材料代换</w:t>
      </w:r>
    </w:p>
    <w:p w14:paraId="2AF9690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9.1样品</w:t>
      </w:r>
    </w:p>
    <w:p w14:paraId="3D3F17E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9.1.1本工程需要承包人提供样品的材料和工程设备如下：</w:t>
      </w:r>
    </w:p>
    <w:p w14:paraId="38848AA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w:t>
      </w:r>
      <w:r>
        <w:rPr>
          <w:rFonts w:asciiTheme="minorEastAsia" w:hAnsiTheme="minorEastAsia" w:hint="eastAsia"/>
        </w:rPr>
        <w:t>。</w:t>
      </w:r>
    </w:p>
    <w:p w14:paraId="4FC8EA8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9.1.2对于本款第9.1.1项约定的材料和工程设备，承包人应按照专用合同条款第5.1.2项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w:t>
      </w:r>
      <w:r>
        <w:rPr>
          <w:rFonts w:asciiTheme="minorEastAsia" w:hAnsiTheme="minorEastAsia" w:hint="eastAsia"/>
        </w:rPr>
        <w:lastRenderedPageBreak/>
        <w:t>按监理人同意的格式填写并递交样品报送单。监理人应及时签收样品。</w:t>
      </w:r>
    </w:p>
    <w:p w14:paraId="69DB566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9.1.3合同条款第15.8.2项约定的依法不需要招标的、以暂估价形式包括在工程量清单中的材料和工程设备，所附资料除本款第9.1.2项约定的内容外，还应附上价格资料，每一类材料设备，至少应准备符合合同要求的三个产品，价格分高、中、低三档，以便监理人和发包人选择和批准。</w:t>
      </w:r>
    </w:p>
    <w:p w14:paraId="1E8D865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9.1.4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14:paraId="36671C1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9.1.5得到批准后的样品由监理人负责存放。但承包人应为保存样品提供适当和固定的场所并保持适当和良好的环境条件。</w:t>
      </w:r>
    </w:p>
    <w:p w14:paraId="2CAE1E9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9.1.6提供样品和提供存放样品场所的费用由承包人承担。</w:t>
      </w:r>
    </w:p>
    <w:p w14:paraId="2ED9289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9.2材料代换</w:t>
      </w:r>
    </w:p>
    <w:p w14:paraId="5BF7854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9.2.1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14:paraId="41C176E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9.2.2如果使用替代品，承包人应至少在被替代品按批准的进度计划用于永久工程前56天以书面形式通知监理人并随此通知提交下列文件：</w:t>
      </w:r>
    </w:p>
    <w:p w14:paraId="35FC0C0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(1)拟被替代的合同约定的材料和工程设备的名称、数量、规格、型号、品牌、性能、价格及其他任何详细资料；</w:t>
      </w:r>
    </w:p>
    <w:p w14:paraId="21676A8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(2)拟采用的替代品的名称、数量、规格、型号、品牌、性能、价格及其他任何必要的详细资料；</w:t>
      </w:r>
    </w:p>
    <w:p w14:paraId="176D7C2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(3)替代品使用的工程部位；</w:t>
      </w:r>
    </w:p>
    <w:p w14:paraId="5E41B5B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(4)采用替代品的理由和原因说明；</w:t>
      </w:r>
    </w:p>
    <w:p w14:paraId="19E538D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(5)替代品与合同中约定的产品之间的差异以及使用替代品后可能对工程产生的任何影响；</w:t>
      </w:r>
    </w:p>
    <w:p w14:paraId="09C2B0F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(6)价格上的差异；</w:t>
      </w:r>
    </w:p>
    <w:p w14:paraId="0D0C3FF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(7)监理人为做出适当的决定而随时要求承包人提供的任何其他文件。</w:t>
      </w:r>
    </w:p>
    <w:p w14:paraId="29FF863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监理人在收到此类通知及上述文件后，应在28天内向承包人给出书面指示。如果28天内监理人未给出书面指示，应视为监理人和发包人已经批准使用上述替代品，承包人可以据此使用替代品。</w:t>
      </w:r>
    </w:p>
    <w:p w14:paraId="4ACD5D8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9.2.3任何情况下，替代品都应遵守本合同中对相关材料和工程设备的要求。</w:t>
      </w:r>
    </w:p>
    <w:p w14:paraId="438AB51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9.2.4如果承包人根据本条约定使用了替代品，监理人应与承包人适当协商之后并在合理的期限内确定替代材料和工程设备与合同中约定的材料和工程设备之间的价值差值，并决定：</w:t>
      </w:r>
    </w:p>
    <w:p w14:paraId="3B51855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(1)如果替代材料和工程设备的价值高于合同中约定的材料和工程设备的价值，则将高出部分的价值追加到合同价格中并相应地通知承包人；</w:t>
      </w:r>
    </w:p>
    <w:p w14:paraId="4175934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(2)如果替代材料和工程设备的价值低于合同中约定的材料和工程设备的价值，则将节余部分的价值从合同价格中扣除并相应地通知承包人。</w:t>
      </w:r>
    </w:p>
    <w:p w14:paraId="56A0E75C" w14:textId="77777777" w:rsidR="00F140F5" w:rsidRDefault="00EA1124">
      <w:pPr>
        <w:pStyle w:val="3"/>
      </w:pPr>
      <w:r>
        <w:rPr>
          <w:rFonts w:hint="eastAsia"/>
        </w:rPr>
        <w:t>10.</w:t>
      </w:r>
      <w:r>
        <w:rPr>
          <w:rFonts w:hint="eastAsia"/>
        </w:rPr>
        <w:t>进口材料和工程设备</w:t>
      </w:r>
    </w:p>
    <w:p w14:paraId="75D88DF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10.1本工程需要进口的材料和工程设备如下：</w:t>
      </w:r>
    </w:p>
    <w:p w14:paraId="0FCAF28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w:t>
      </w:r>
      <w:r>
        <w:rPr>
          <w:rFonts w:asciiTheme="minorEastAsia" w:hAnsiTheme="minorEastAsia" w:hint="eastAsia"/>
        </w:rPr>
        <w:t>。</w:t>
      </w:r>
    </w:p>
    <w:p w14:paraId="77C70F1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10.2上述进口材料和工程设备采购、进口、报关、清关、商检、境内运输(包括保险)、保管的责任以及费用承担方式划分如下：</w:t>
      </w:r>
    </w:p>
    <w:p w14:paraId="2A99D9D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w:t>
      </w:r>
      <w:r>
        <w:rPr>
          <w:rFonts w:asciiTheme="minorEastAsia" w:hAnsiTheme="minorEastAsia" w:hint="eastAsia"/>
        </w:rPr>
        <w:t>。</w:t>
      </w:r>
    </w:p>
    <w:p w14:paraId="6B46DEDA" w14:textId="77777777" w:rsidR="00F140F5" w:rsidRDefault="00EA1124">
      <w:pPr>
        <w:pStyle w:val="3"/>
      </w:pPr>
      <w:r>
        <w:rPr>
          <w:rFonts w:hint="eastAsia"/>
        </w:rPr>
        <w:lastRenderedPageBreak/>
        <w:t>11.</w:t>
      </w:r>
      <w:r>
        <w:rPr>
          <w:rFonts w:hint="eastAsia"/>
        </w:rPr>
        <w:t>进度报告和进度例会</w:t>
      </w:r>
    </w:p>
    <w:p w14:paraId="18E0318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11.1进度报告</w:t>
      </w:r>
    </w:p>
    <w:p w14:paraId="6BD9DED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11.1.1施工过程中，承包人应向监理人指定的代表呈递一份每日的日进度报表、每周的周进度报表和每月的月进度报表。除非监理人同意，日进度报表应在次日上午九点前递交，周进度报表应在次周的周一上午九时前递交，月进度报表应随合同条款第17.3.2项约定的进度付款申请单一并递交。</w:t>
      </w:r>
    </w:p>
    <w:p w14:paraId="2046B82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11.1.2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14:paraId="5414305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11.1.3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14:paraId="258FA14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11.1.4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14:paraId="122BA7B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11.1.5各个进度报表的格式和内容应经过监理人的审批。进度报表应如实填写，由承包人授权代表签名，并报监理人的指定代表签名确认后再行分发。</w:t>
      </w:r>
    </w:p>
    <w:p w14:paraId="2FCDFFC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11.1.6如果监理人认为必要，进度报告和进度照片应同时以存储在磁盘或光盘中的数据文件的形式递交给发包人和监理人。数据文件采用的应用软件及其版本应经过监理人的审批。</w:t>
      </w:r>
    </w:p>
    <w:p w14:paraId="0CDA6F8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11.1.7有关进度报告的其他要求：</w:t>
      </w:r>
    </w:p>
    <w:p w14:paraId="32F4652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___________________________________________________________________________</w:t>
      </w:r>
      <w:r>
        <w:rPr>
          <w:rFonts w:asciiTheme="minorEastAsia" w:hAnsiTheme="minorEastAsia" w:hint="eastAsia"/>
        </w:rPr>
        <w:lastRenderedPageBreak/>
        <w:t>____</w:t>
      </w:r>
    </w:p>
    <w:p w14:paraId="64D9795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11.2进度例会</w:t>
      </w:r>
    </w:p>
    <w:p w14:paraId="0610AED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11.2.1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14:paraId="491106D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11.2.2进度例会的内容将涉及合同管理、进度协调和工程管理的各个方面，由监理人准备的会议议题将随会议通知在会议召开前至少24小时发给各参会方。</w:t>
      </w:r>
    </w:p>
    <w:p w14:paraId="2D41171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11.2.3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14:paraId="351EA54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11.2.4有关进度例会的其他要求：</w:t>
      </w:r>
    </w:p>
    <w:p w14:paraId="73B7F7F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_______________________________________________________________________________</w:t>
      </w:r>
    </w:p>
    <w:p w14:paraId="73B10177" w14:textId="77777777" w:rsidR="00F140F5" w:rsidRDefault="00EA1124">
      <w:pPr>
        <w:pStyle w:val="3"/>
      </w:pPr>
      <w:r>
        <w:rPr>
          <w:rFonts w:hint="eastAsia"/>
        </w:rPr>
        <w:t>12.</w:t>
      </w:r>
      <w:r>
        <w:rPr>
          <w:rFonts w:hint="eastAsia"/>
        </w:rPr>
        <w:t>试验和检验</w:t>
      </w:r>
    </w:p>
    <w:p w14:paraId="689235B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12.1承包人应当按照工程施工验收规范和标准的规定和通用合同条款第14条的约定，对用于永久工程的主要材料、半成品、成品、建筑构配件、工程设备等进行试验和检验。</w:t>
      </w:r>
    </w:p>
    <w:p w14:paraId="4C24186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12.2本工程需要承包人进行试验和检验的材料、工程设备和工艺如下：</w:t>
      </w:r>
    </w:p>
    <w:p w14:paraId="1FC82C1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______________________________________________________________________________</w:t>
      </w:r>
    </w:p>
    <w:p w14:paraId="5D50229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监理人可以根据工程需要，指示承包人进行其他现场材料和工艺的试验和检验。</w:t>
      </w:r>
    </w:p>
    <w:p w14:paraId="664B78C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12.3本工程需要由监理人和承包人共同进行试验和检验的材料、工程设备和工艺如下：</w:t>
      </w:r>
    </w:p>
    <w:p w14:paraId="7864810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___________________________________________________________________________</w:t>
      </w:r>
      <w:r>
        <w:rPr>
          <w:rFonts w:asciiTheme="minorEastAsia" w:hAnsiTheme="minorEastAsia" w:hint="eastAsia"/>
        </w:rPr>
        <w:lastRenderedPageBreak/>
        <w:t>____</w:t>
      </w:r>
    </w:p>
    <w:p w14:paraId="42B66EC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12.4本条上述约定需要进行检验的材料、工程设备和工艺在经过检验并获得监理人批准以前，不得用于任何永久工程。</w:t>
      </w:r>
    </w:p>
    <w:p w14:paraId="6BC50A6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12.5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14:paraId="012E100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12.6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14:paraId="5F28BB8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12.7承包人应在监理人的监督下，对涉及结构安全的试块、试件以及有关材料进行现场取样，并送质量检测单位进行检测。</w:t>
      </w:r>
    </w:p>
    <w:p w14:paraId="38AED04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12.8除合同另有约定外，承包人应负担本合同项下的所有材料、工程设备和工艺检验的费用。</w:t>
      </w:r>
    </w:p>
    <w:p w14:paraId="25784B58" w14:textId="77777777" w:rsidR="00F140F5" w:rsidRDefault="00EA1124">
      <w:pPr>
        <w:pStyle w:val="3"/>
      </w:pPr>
      <w:r>
        <w:rPr>
          <w:rFonts w:hint="eastAsia"/>
        </w:rPr>
        <w:t>13.</w:t>
      </w:r>
      <w:r>
        <w:rPr>
          <w:rFonts w:hint="eastAsia"/>
        </w:rPr>
        <w:t>计日工</w:t>
      </w:r>
    </w:p>
    <w:p w14:paraId="12EF40D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13.1通用合同条款第15.7款约定的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按通用合同条款第15.7.1项约定通知承包人实施。</w:t>
      </w:r>
    </w:p>
    <w:p w14:paraId="7F984C9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13.2在工程实际开工后14天内，承包人应当按通用合同条款第15.7.2项约定的计日工报表内容，准备一份计日工日报表的格式，报送监理人审批，监理人应当在收到之日后7天内给予批复或提出修改意见。</w:t>
      </w:r>
    </w:p>
    <w:p w14:paraId="10BEB1F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13.3按计日工实施相关变更的过程中，承包人应当按经监理人批准的计日工日报表格式，每天提交计日工报表和有关凭证，报送监理人审批，监理人应当在收到相关报表和凭证后24小时内给予批复。</w:t>
      </w:r>
    </w:p>
    <w:p w14:paraId="7EBF2A3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13.4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14:paraId="06C3BB7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13.5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p w14:paraId="1DFB169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13.6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14:paraId="449ED40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13.7关于计日工的其他约定：</w:t>
      </w:r>
    </w:p>
    <w:p w14:paraId="1C3918B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___________________________________________________________________________________________________________________。</w:t>
      </w:r>
    </w:p>
    <w:p w14:paraId="5574F359" w14:textId="77777777" w:rsidR="00F140F5" w:rsidRDefault="00EA1124">
      <w:pPr>
        <w:pStyle w:val="3"/>
      </w:pPr>
      <w:r>
        <w:rPr>
          <w:rFonts w:hint="eastAsia"/>
        </w:rPr>
        <w:t>14.</w:t>
      </w:r>
      <w:r>
        <w:rPr>
          <w:rFonts w:hint="eastAsia"/>
        </w:rPr>
        <w:t>计量与支付</w:t>
      </w:r>
    </w:p>
    <w:p w14:paraId="02A88E4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14.1付款申请单</w:t>
      </w:r>
    </w:p>
    <w:p w14:paraId="1765FCD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14.1.1在工程实际开工后14天内，承包人应当按照合同条款第17条的约定，准备一份已完工程量报表、进度付款申请单和计量文件的格式等报送监理人，监理人应当在收到承包人报送的格式后7天内给予批复或者提出修改意见。</w:t>
      </w:r>
    </w:p>
    <w:p w14:paraId="3EA100B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14.1.2根据合同条款第17.1款和第17.3款，承包人应当在合同约定的每个付款周期末，对当期完成的各项工程量进行计量和计价，并按照第17.3.2项的约定，对当期应增加和扣减的各类款项进行梳理和汇总，按经监理人批准的格式和专用合同条款约定的份数和内容准备并向监理人递交进度付款申请单，并将进度付款申请单连同已完工程量报表、有关计量资料以及能够证明其进度付款申请单中所索要款项符合合同约定的各个支持性文件同时</w:t>
      </w:r>
      <w:r>
        <w:rPr>
          <w:rFonts w:asciiTheme="minorEastAsia" w:hAnsiTheme="minorEastAsia" w:hint="eastAsia"/>
        </w:rPr>
        <w:lastRenderedPageBreak/>
        <w:t>报送监理人审批。</w:t>
      </w:r>
    </w:p>
    <w:p w14:paraId="41A684E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14.1.3竣工付款申诅单的内容按专用合同条款第17.5.1(1)目的约定。采用单价合同形式的，竣工付款申请单应当附上按通用合同条款第17.1.4(5)目确定的结算工程量和最近一欠进度付款和竣工付款之间完成的各子目的工程量计量文件。采用总价合同形式的，签约合同价所基于的工程量就是相应的竣工结算工程量，但是，变更应按合同约定进行计量和计价。</w:t>
      </w:r>
    </w:p>
    <w:p w14:paraId="2C45E39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14.1.4竣工结算总价(合同价格)应当按以下内容梳理：</w:t>
      </w:r>
    </w:p>
    <w:p w14:paraId="1038145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(1)签约合同价；</w:t>
      </w:r>
    </w:p>
    <w:p w14:paraId="5271C95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(2)应当扣减的项目；</w:t>
      </w:r>
    </w:p>
    <w:p w14:paraId="7246DA9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1)所有暂列金额；</w:t>
      </w:r>
    </w:p>
    <w:p w14:paraId="233D8D1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2)所有暂估价；</w:t>
      </w:r>
    </w:p>
    <w:p w14:paraId="0B5B172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3)根据合同条款第15条应扣减的变更金额；</w:t>
      </w:r>
    </w:p>
    <w:p w14:paraId="409424E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4)根据合同条款第16条应扣减的价格调整(下调部分)；</w:t>
      </w:r>
    </w:p>
    <w:p w14:paraId="0E58CE2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5)根据合同条款第23.4款应扣减的发包人索赔金额；</w:t>
      </w:r>
    </w:p>
    <w:p w14:paraId="7FE9309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6)甩项工程的合同价值(如果有)；</w:t>
      </w:r>
    </w:p>
    <w:p w14:paraId="2FF8FD5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7)根据合同约定发包人应扣减的其他金额。</w:t>
      </w:r>
    </w:p>
    <w:p w14:paraId="7E1B1A1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(3)应当增加的项目；</w:t>
      </w:r>
    </w:p>
    <w:p w14:paraId="70C5B6E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1)实际发生的暂列金额(包括计日工)；</w:t>
      </w:r>
    </w:p>
    <w:p w14:paraId="6C05C8C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2)实际发生的暂估价；</w:t>
      </w:r>
    </w:p>
    <w:p w14:paraId="34F3670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3)根据合同条款第15条应增加的变更金额；</w:t>
      </w:r>
    </w:p>
    <w:p w14:paraId="78C5874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4)根据合同条款第16条应增加的价格调整(上调部分)；</w:t>
      </w:r>
    </w:p>
    <w:p w14:paraId="4CE3D76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5)根据合同条款第23.2款应增加的承包人索赔金额；</w:t>
      </w:r>
    </w:p>
    <w:p w14:paraId="5BCA98C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6)根据合同约定承包人应当得到的其他金额。</w:t>
      </w:r>
    </w:p>
    <w:p w14:paraId="0652E8E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(4)规费和税金差额部分。</w:t>
      </w:r>
    </w:p>
    <w:p w14:paraId="35BD8FA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14.1.5最终结清申请单的应付金额应当按下列内容梳理：</w:t>
      </w:r>
    </w:p>
    <w:p w14:paraId="443CDA2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(1)按合同约定扣留的质量保证金；</w:t>
      </w:r>
    </w:p>
    <w:p w14:paraId="6D8AC86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(2)应当扣除的金额：</w:t>
      </w:r>
    </w:p>
    <w:p w14:paraId="0036683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1)按通用合同条款17.4.3项约定扣留的质量保证金；</w:t>
      </w:r>
    </w:p>
    <w:p w14:paraId="4248CF5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2)按通用合同条款19.2.4项约定扣除的质量保证金；</w:t>
      </w:r>
    </w:p>
    <w:p w14:paraId="7E46E96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3)根据合同条款第23.4款应扣减的缺陷责任期内发生的发包人索赔金额；</w:t>
      </w:r>
    </w:p>
    <w:p w14:paraId="0175613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4)根据合同约定应扣减的其他金额。</w:t>
      </w:r>
    </w:p>
    <w:p w14:paraId="0F1EA55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(3)应当增加的金额：</w:t>
      </w:r>
    </w:p>
    <w:p w14:paraId="25B9BCD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1)已完且符合合同约定的甩项工程的价值；</w:t>
      </w:r>
    </w:p>
    <w:p w14:paraId="618E7F5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2)按通用合同条款19.2.3项约定由承包人修复的发包人原因造成的缺陷的价值；</w:t>
      </w:r>
    </w:p>
    <w:p w14:paraId="32B774F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3)根据合同条款第23.2款应增加的缺陷责任期内发生的承包人索赔金额；</w:t>
      </w:r>
    </w:p>
    <w:p w14:paraId="430F402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4)根据合同约定承包人应当得到的其他金额。</w:t>
      </w:r>
    </w:p>
    <w:p w14:paraId="3B1C43B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最终结清应当由发包人和承包人按照“多退少补”的原则办理。</w:t>
      </w:r>
    </w:p>
    <w:p w14:paraId="465EF53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14.1.6竣工付款申请单和最终结清申请单应当比照进度付款申请单的格式准备，并提供相关证明材料。</w:t>
      </w:r>
    </w:p>
    <w:p w14:paraId="43F1ECC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14.2其他约定</w:t>
      </w:r>
    </w:p>
    <w:p w14:paraId="3314CE0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其他约定内容：</w:t>
      </w:r>
    </w:p>
    <w:p w14:paraId="402FDC0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______________________________________________________________________________________________________</w:t>
      </w:r>
    </w:p>
    <w:p w14:paraId="0719907B" w14:textId="77777777" w:rsidR="00F140F5" w:rsidRDefault="00EA1124">
      <w:pPr>
        <w:pStyle w:val="3"/>
      </w:pPr>
      <w:r>
        <w:rPr>
          <w:rFonts w:hint="eastAsia"/>
        </w:rPr>
        <w:t>15.</w:t>
      </w:r>
      <w:r>
        <w:rPr>
          <w:rFonts w:hint="eastAsia"/>
        </w:rPr>
        <w:t>竣工验收和工程移交</w:t>
      </w:r>
    </w:p>
    <w:p w14:paraId="7AC8632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15.1竣工验收前的清理</w:t>
      </w:r>
    </w:p>
    <w:p w14:paraId="74917A6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15.1.1在向监理人提交竣工验收申请报告前，承包人应当完成竣工验收前的清理工作，包括但不限于：</w:t>
      </w:r>
    </w:p>
    <w:p w14:paraId="0C12BA1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(1)从永久工程内清除所有剩余材料、杂物、垃圾等等；</w:t>
      </w:r>
    </w:p>
    <w:p w14:paraId="457995A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(2)清洗工程的所有地面、墙面、楼面、路面等表面；</w:t>
      </w:r>
    </w:p>
    <w:p w14:paraId="646F730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(3)清洗和擦洗所有玻璃、磁砖、石材和所有金属面；</w:t>
      </w:r>
    </w:p>
    <w:p w14:paraId="229C85F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(4)修缮所有损坏、清除所有污迹、替换所有需更换的材料；</w:t>
      </w:r>
    </w:p>
    <w:p w14:paraId="69CC5E4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(5)所有表面完成约定的装修和装饰；</w:t>
      </w:r>
    </w:p>
    <w:p w14:paraId="604A765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(6)检查和调试所有的门、窗、抽屉等以确保他们开启的顺畅；</w:t>
      </w:r>
    </w:p>
    <w:p w14:paraId="23AA63D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(7)检查和调试所有的五金件并上油；</w:t>
      </w:r>
    </w:p>
    <w:p w14:paraId="5AC5C59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(8)检查、测试和确保所有服务系统、设施和设备达到良好的运行状态和效果；</w:t>
      </w:r>
    </w:p>
    <w:p w14:paraId="703AF7F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(9)所有钥匙(如果有)贴上标签并固定到钥匙排上随时可以交给监理人。</w:t>
      </w:r>
    </w:p>
    <w:p w14:paraId="2146C593"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15.1.2清理工作所需费用由承包人承担。</w:t>
      </w:r>
    </w:p>
    <w:p w14:paraId="331656F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15.2竣工验收申请报告</w:t>
      </w:r>
    </w:p>
    <w:p w14:paraId="7B13354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15.2.1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14:paraId="2AEF755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15.2.2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14:paraId="3F75DD1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15.2.3竣工验收申请报告应当按通用合同条款第18.2款附上下列内容：</w:t>
      </w:r>
    </w:p>
    <w:p w14:paraId="27AF2AE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14:paraId="060C885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（2）按专用合同条款第18.2(2)目约定的内容和份数整理的符合要求的竣工资料；</w:t>
      </w:r>
    </w:p>
    <w:p w14:paraId="29D7A848"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（3）按监理人的要求编制了在缺陷责任期内完成的尾工(甩项)工程和缺陷修补工作清单以及相应施工计划；</w:t>
      </w:r>
    </w:p>
    <w:p w14:paraId="515FA5D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（4）监理人要求在竣工验收前应完成的其他工作的证明材料；</w:t>
      </w:r>
    </w:p>
    <w:p w14:paraId="5D6A71E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（5）监理人要求提交的竣工验收资料清单；</w:t>
      </w:r>
    </w:p>
    <w:p w14:paraId="57A0F00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（6）通用合同条款第18.4.1项约定的单位工程竣工验收成果和结论文件(如果有)；</w:t>
      </w:r>
    </w:p>
    <w:p w14:paraId="54261EF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（7）专用合同条款第19.7款约定的质量保修书(此前已经提交的不再提交)；</w:t>
      </w:r>
    </w:p>
    <w:p w14:paraId="557E569F"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（8）其他：__________________________________________________。</w:t>
      </w:r>
    </w:p>
    <w:p w14:paraId="6ACE05C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15.3竣工清场</w:t>
      </w:r>
    </w:p>
    <w:p w14:paraId="7CBF777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15.3.1监理人颁发(出具)工程接收证书后，承包人应在56天内按以下要求对施工场地(现场)进行清理：</w:t>
      </w:r>
    </w:p>
    <w:p w14:paraId="585796B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(1)从施工场地(现场)清除所有杂物和垃圾等等；</w:t>
      </w:r>
    </w:p>
    <w:p w14:paraId="333D5C5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(2)从施工场地现场拆除所有的临时工程和临时设施并恢复地面原状，但经监理人批准的护坡桩、锚杆、塔吊基础和无法拆除的埋入式模板等无法拆除的临时设施除外；</w:t>
      </w:r>
    </w:p>
    <w:p w14:paraId="540B82F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(3)撤离所有承包人施工设备和剩余材料(经监理人同意需在缺陷责任期内继续使用的除外)；</w:t>
      </w:r>
    </w:p>
    <w:p w14:paraId="58AC1B0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(4)监理人指示的其他清场工作。</w:t>
      </w:r>
    </w:p>
    <w:p w14:paraId="5D9547C3" w14:textId="77777777" w:rsidR="00F140F5" w:rsidRDefault="00EA1124">
      <w:pPr>
        <w:pStyle w:val="3"/>
      </w:pPr>
      <w:r>
        <w:rPr>
          <w:rFonts w:hint="eastAsia"/>
        </w:rPr>
        <w:t>16.</w:t>
      </w:r>
      <w:r>
        <w:rPr>
          <w:rFonts w:hint="eastAsia"/>
        </w:rPr>
        <w:t>其他要求</w:t>
      </w:r>
    </w:p>
    <w:p w14:paraId="42EEDF7A"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_______________________________________________________________________________________________________________________________________________________________________________________</w:t>
      </w:r>
      <w:r>
        <w:rPr>
          <w:rFonts w:asciiTheme="minorEastAsia" w:hAnsiTheme="minorEastAsia" w:hint="eastAsia"/>
        </w:rPr>
        <w:t>。</w:t>
      </w:r>
    </w:p>
    <w:p w14:paraId="61002AC7" w14:textId="77777777" w:rsidR="00F140F5" w:rsidRDefault="00EA1124">
      <w:pPr>
        <w:pStyle w:val="2"/>
      </w:pPr>
      <w:r>
        <w:rPr>
          <w:rFonts w:hint="eastAsia"/>
        </w:rPr>
        <w:t>第二节特殊技术标准和要求</w:t>
      </w:r>
    </w:p>
    <w:p w14:paraId="5E75FDDE" w14:textId="77777777" w:rsidR="00F140F5" w:rsidRDefault="00EA1124">
      <w:pPr>
        <w:pStyle w:val="3"/>
      </w:pPr>
      <w:r>
        <w:rPr>
          <w:rFonts w:hint="eastAsia"/>
        </w:rPr>
        <w:t>1</w:t>
      </w:r>
      <w:r>
        <w:rPr>
          <w:rFonts w:hint="eastAsia"/>
        </w:rPr>
        <w:t>．材料和工程设备技术要求</w:t>
      </w:r>
    </w:p>
    <w:p w14:paraId="6F9904D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1.1承包人自行施工范围内的部分材料和工程设备技术要求如下：</w:t>
      </w:r>
    </w:p>
    <w:p w14:paraId="5C5C7C9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EastAsia" w:hAnsiTheme="minorEastAsia" w:hint="eastAsia"/>
        </w:rPr>
        <w:t>。</w:t>
      </w:r>
    </w:p>
    <w:p w14:paraId="63253CE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14:paraId="269EF1D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1.2承包人自行施工范围内的材料和工程设备选型允许的偏离如下：</w:t>
      </w: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46"/>
        <w:gridCol w:w="2067"/>
        <w:gridCol w:w="1703"/>
        <w:gridCol w:w="1703"/>
        <w:gridCol w:w="1703"/>
      </w:tblGrid>
      <w:tr w:rsidR="00F140F5" w14:paraId="0D4B3CE9" w14:textId="77777777">
        <w:tc>
          <w:tcPr>
            <w:tcW w:w="1346" w:type="dxa"/>
          </w:tcPr>
          <w:p w14:paraId="3AAFAEBA" w14:textId="77777777" w:rsidR="00F140F5" w:rsidRDefault="00EA1124">
            <w:pPr>
              <w:jc w:val="center"/>
              <w:rPr>
                <w:rFonts w:asciiTheme="minorEastAsia" w:hAnsiTheme="minorEastAsia"/>
              </w:rPr>
            </w:pPr>
            <w:r>
              <w:rPr>
                <w:rFonts w:asciiTheme="minorEastAsia" w:hAnsiTheme="minorEastAsia" w:hint="eastAsia"/>
              </w:rPr>
              <w:t>序号</w:t>
            </w:r>
          </w:p>
        </w:tc>
        <w:tc>
          <w:tcPr>
            <w:tcW w:w="2067" w:type="dxa"/>
          </w:tcPr>
          <w:p w14:paraId="00CEDA35" w14:textId="77777777" w:rsidR="00F140F5" w:rsidRDefault="00EA1124">
            <w:pPr>
              <w:jc w:val="center"/>
              <w:rPr>
                <w:rFonts w:asciiTheme="minorEastAsia" w:hAnsiTheme="minorEastAsia"/>
              </w:rPr>
            </w:pPr>
            <w:r>
              <w:rPr>
                <w:rFonts w:asciiTheme="minorEastAsia" w:hAnsiTheme="minorEastAsia" w:hint="eastAsia"/>
              </w:rPr>
              <w:t>材料和工程设备</w:t>
            </w:r>
          </w:p>
          <w:p w14:paraId="1A95E56B" w14:textId="77777777" w:rsidR="00F140F5" w:rsidRDefault="00EA1124">
            <w:pPr>
              <w:jc w:val="center"/>
              <w:rPr>
                <w:rFonts w:asciiTheme="minorEastAsia" w:hAnsiTheme="minorEastAsia"/>
              </w:rPr>
            </w:pPr>
            <w:r>
              <w:rPr>
                <w:rFonts w:asciiTheme="minorEastAsia" w:hAnsiTheme="minorEastAsia" w:hint="eastAsia"/>
              </w:rPr>
              <w:t>名称</w:t>
            </w:r>
          </w:p>
        </w:tc>
        <w:tc>
          <w:tcPr>
            <w:tcW w:w="1703" w:type="dxa"/>
          </w:tcPr>
          <w:p w14:paraId="038EFC43" w14:textId="77777777" w:rsidR="00F140F5" w:rsidRDefault="00EA1124">
            <w:pPr>
              <w:jc w:val="center"/>
              <w:rPr>
                <w:rFonts w:asciiTheme="minorEastAsia" w:hAnsiTheme="minorEastAsia"/>
              </w:rPr>
            </w:pPr>
            <w:r>
              <w:rPr>
                <w:rFonts w:asciiTheme="minorEastAsia" w:hAnsiTheme="minorEastAsia" w:hint="eastAsia"/>
              </w:rPr>
              <w:t>技术指标</w:t>
            </w:r>
          </w:p>
        </w:tc>
        <w:tc>
          <w:tcPr>
            <w:tcW w:w="1703" w:type="dxa"/>
          </w:tcPr>
          <w:p w14:paraId="1F7052C6" w14:textId="77777777" w:rsidR="00F140F5" w:rsidRDefault="00EA1124">
            <w:pPr>
              <w:jc w:val="center"/>
              <w:rPr>
                <w:rFonts w:asciiTheme="minorEastAsia" w:hAnsiTheme="minorEastAsia"/>
              </w:rPr>
            </w:pPr>
            <w:r>
              <w:rPr>
                <w:rFonts w:asciiTheme="minorEastAsia" w:hAnsiTheme="minorEastAsia" w:hint="eastAsia"/>
              </w:rPr>
              <w:t>允许偏离范围</w:t>
            </w:r>
          </w:p>
        </w:tc>
        <w:tc>
          <w:tcPr>
            <w:tcW w:w="1703" w:type="dxa"/>
          </w:tcPr>
          <w:p w14:paraId="33242925" w14:textId="77777777" w:rsidR="00F140F5" w:rsidRDefault="00EA1124">
            <w:pPr>
              <w:jc w:val="center"/>
              <w:rPr>
                <w:rFonts w:asciiTheme="minorEastAsia" w:hAnsiTheme="minorEastAsia"/>
              </w:rPr>
            </w:pPr>
            <w:r>
              <w:rPr>
                <w:rFonts w:asciiTheme="minorEastAsia" w:hAnsiTheme="minorEastAsia" w:hint="eastAsia"/>
              </w:rPr>
              <w:t>备注</w:t>
            </w:r>
          </w:p>
        </w:tc>
      </w:tr>
      <w:tr w:rsidR="00F140F5" w14:paraId="12D498C4" w14:textId="77777777">
        <w:tc>
          <w:tcPr>
            <w:tcW w:w="1346" w:type="dxa"/>
          </w:tcPr>
          <w:p w14:paraId="1A6C64EA" w14:textId="77777777" w:rsidR="00F140F5" w:rsidRDefault="00EA1124">
            <w:pPr>
              <w:jc w:val="center"/>
              <w:rPr>
                <w:rFonts w:asciiTheme="minorEastAsia" w:hAnsiTheme="minorEastAsia"/>
              </w:rPr>
            </w:pPr>
            <w:r>
              <w:rPr>
                <w:rFonts w:asciiTheme="minorEastAsia" w:hAnsiTheme="minorEastAsia" w:hint="eastAsia"/>
              </w:rPr>
              <w:lastRenderedPageBreak/>
              <w:t>1</w:t>
            </w:r>
          </w:p>
        </w:tc>
        <w:tc>
          <w:tcPr>
            <w:tcW w:w="2067" w:type="dxa"/>
          </w:tcPr>
          <w:p w14:paraId="4B6831EC" w14:textId="77777777" w:rsidR="00F140F5" w:rsidRDefault="00F140F5">
            <w:pPr>
              <w:jc w:val="center"/>
              <w:rPr>
                <w:rFonts w:asciiTheme="minorEastAsia" w:hAnsiTheme="minorEastAsia"/>
              </w:rPr>
            </w:pPr>
          </w:p>
        </w:tc>
        <w:tc>
          <w:tcPr>
            <w:tcW w:w="1703" w:type="dxa"/>
          </w:tcPr>
          <w:p w14:paraId="775002CF" w14:textId="77777777" w:rsidR="00F140F5" w:rsidRDefault="00F140F5">
            <w:pPr>
              <w:jc w:val="center"/>
              <w:rPr>
                <w:rFonts w:asciiTheme="minorEastAsia" w:hAnsiTheme="minorEastAsia"/>
              </w:rPr>
            </w:pPr>
          </w:p>
        </w:tc>
        <w:tc>
          <w:tcPr>
            <w:tcW w:w="1703" w:type="dxa"/>
          </w:tcPr>
          <w:p w14:paraId="5388C013" w14:textId="77777777" w:rsidR="00F140F5" w:rsidRDefault="00F140F5">
            <w:pPr>
              <w:jc w:val="center"/>
              <w:rPr>
                <w:rFonts w:asciiTheme="minorEastAsia" w:hAnsiTheme="minorEastAsia"/>
              </w:rPr>
            </w:pPr>
          </w:p>
        </w:tc>
        <w:tc>
          <w:tcPr>
            <w:tcW w:w="1703" w:type="dxa"/>
          </w:tcPr>
          <w:p w14:paraId="403D82ED" w14:textId="77777777" w:rsidR="00F140F5" w:rsidRDefault="00F140F5">
            <w:pPr>
              <w:jc w:val="center"/>
              <w:rPr>
                <w:rFonts w:asciiTheme="minorEastAsia" w:hAnsiTheme="minorEastAsia"/>
              </w:rPr>
            </w:pPr>
          </w:p>
        </w:tc>
      </w:tr>
      <w:tr w:rsidR="00F140F5" w14:paraId="1FB269A8" w14:textId="77777777">
        <w:tc>
          <w:tcPr>
            <w:tcW w:w="1346" w:type="dxa"/>
          </w:tcPr>
          <w:p w14:paraId="00F54271" w14:textId="77777777" w:rsidR="00F140F5" w:rsidRDefault="00EA1124">
            <w:pPr>
              <w:jc w:val="center"/>
              <w:rPr>
                <w:rFonts w:asciiTheme="minorEastAsia" w:hAnsiTheme="minorEastAsia"/>
              </w:rPr>
            </w:pPr>
            <w:r>
              <w:rPr>
                <w:rFonts w:asciiTheme="minorEastAsia" w:hAnsiTheme="minorEastAsia" w:hint="eastAsia"/>
              </w:rPr>
              <w:t>2</w:t>
            </w:r>
          </w:p>
        </w:tc>
        <w:tc>
          <w:tcPr>
            <w:tcW w:w="2067" w:type="dxa"/>
          </w:tcPr>
          <w:p w14:paraId="5C02951B" w14:textId="77777777" w:rsidR="00F140F5" w:rsidRDefault="00F140F5">
            <w:pPr>
              <w:jc w:val="center"/>
              <w:rPr>
                <w:rFonts w:asciiTheme="minorEastAsia" w:hAnsiTheme="minorEastAsia"/>
              </w:rPr>
            </w:pPr>
          </w:p>
        </w:tc>
        <w:tc>
          <w:tcPr>
            <w:tcW w:w="1703" w:type="dxa"/>
          </w:tcPr>
          <w:p w14:paraId="6A1F2584" w14:textId="77777777" w:rsidR="00F140F5" w:rsidRDefault="00F140F5">
            <w:pPr>
              <w:jc w:val="center"/>
              <w:rPr>
                <w:rFonts w:asciiTheme="minorEastAsia" w:hAnsiTheme="minorEastAsia"/>
              </w:rPr>
            </w:pPr>
          </w:p>
        </w:tc>
        <w:tc>
          <w:tcPr>
            <w:tcW w:w="1703" w:type="dxa"/>
          </w:tcPr>
          <w:p w14:paraId="47EF3628" w14:textId="77777777" w:rsidR="00F140F5" w:rsidRDefault="00F140F5">
            <w:pPr>
              <w:jc w:val="center"/>
              <w:rPr>
                <w:rFonts w:asciiTheme="minorEastAsia" w:hAnsiTheme="minorEastAsia"/>
              </w:rPr>
            </w:pPr>
          </w:p>
        </w:tc>
        <w:tc>
          <w:tcPr>
            <w:tcW w:w="1703" w:type="dxa"/>
          </w:tcPr>
          <w:p w14:paraId="3EFD8A60" w14:textId="77777777" w:rsidR="00F140F5" w:rsidRDefault="00F140F5">
            <w:pPr>
              <w:jc w:val="center"/>
              <w:rPr>
                <w:rFonts w:asciiTheme="minorEastAsia" w:hAnsiTheme="minorEastAsia"/>
              </w:rPr>
            </w:pPr>
          </w:p>
        </w:tc>
      </w:tr>
      <w:tr w:rsidR="00F140F5" w14:paraId="6C1B8EAA" w14:textId="77777777">
        <w:tc>
          <w:tcPr>
            <w:tcW w:w="1346" w:type="dxa"/>
          </w:tcPr>
          <w:p w14:paraId="1A8C1146" w14:textId="77777777" w:rsidR="00F140F5" w:rsidRDefault="00EA1124">
            <w:pPr>
              <w:jc w:val="center"/>
              <w:rPr>
                <w:rFonts w:asciiTheme="minorEastAsia" w:hAnsiTheme="minorEastAsia"/>
              </w:rPr>
            </w:pPr>
            <w:r>
              <w:rPr>
                <w:rFonts w:asciiTheme="minorEastAsia" w:hAnsiTheme="minorEastAsia" w:hint="eastAsia"/>
              </w:rPr>
              <w:t>……</w:t>
            </w:r>
          </w:p>
        </w:tc>
        <w:tc>
          <w:tcPr>
            <w:tcW w:w="2067" w:type="dxa"/>
          </w:tcPr>
          <w:p w14:paraId="0A7F6999" w14:textId="77777777" w:rsidR="00F140F5" w:rsidRDefault="00F140F5">
            <w:pPr>
              <w:jc w:val="center"/>
              <w:rPr>
                <w:rFonts w:asciiTheme="minorEastAsia" w:hAnsiTheme="minorEastAsia"/>
              </w:rPr>
            </w:pPr>
          </w:p>
        </w:tc>
        <w:tc>
          <w:tcPr>
            <w:tcW w:w="1703" w:type="dxa"/>
          </w:tcPr>
          <w:p w14:paraId="5502CAC7" w14:textId="77777777" w:rsidR="00F140F5" w:rsidRDefault="00F140F5">
            <w:pPr>
              <w:jc w:val="center"/>
              <w:rPr>
                <w:rFonts w:asciiTheme="minorEastAsia" w:hAnsiTheme="minorEastAsia"/>
              </w:rPr>
            </w:pPr>
          </w:p>
        </w:tc>
        <w:tc>
          <w:tcPr>
            <w:tcW w:w="1703" w:type="dxa"/>
          </w:tcPr>
          <w:p w14:paraId="672A16F9" w14:textId="77777777" w:rsidR="00F140F5" w:rsidRDefault="00F140F5">
            <w:pPr>
              <w:jc w:val="center"/>
              <w:rPr>
                <w:rFonts w:asciiTheme="minorEastAsia" w:hAnsiTheme="minorEastAsia"/>
              </w:rPr>
            </w:pPr>
          </w:p>
        </w:tc>
        <w:tc>
          <w:tcPr>
            <w:tcW w:w="1703" w:type="dxa"/>
          </w:tcPr>
          <w:p w14:paraId="54C030C3" w14:textId="77777777" w:rsidR="00F140F5" w:rsidRDefault="00F140F5">
            <w:pPr>
              <w:jc w:val="center"/>
              <w:rPr>
                <w:rFonts w:asciiTheme="minorEastAsia" w:hAnsiTheme="minorEastAsia"/>
              </w:rPr>
            </w:pPr>
          </w:p>
        </w:tc>
      </w:tr>
      <w:tr w:rsidR="00F140F5" w14:paraId="1E9C42F8" w14:textId="77777777">
        <w:tc>
          <w:tcPr>
            <w:tcW w:w="1346" w:type="dxa"/>
          </w:tcPr>
          <w:p w14:paraId="783D0A30" w14:textId="77777777" w:rsidR="00F140F5" w:rsidRDefault="00F140F5">
            <w:pPr>
              <w:jc w:val="center"/>
              <w:rPr>
                <w:rFonts w:asciiTheme="minorEastAsia" w:hAnsiTheme="minorEastAsia"/>
              </w:rPr>
            </w:pPr>
          </w:p>
        </w:tc>
        <w:tc>
          <w:tcPr>
            <w:tcW w:w="2067" w:type="dxa"/>
          </w:tcPr>
          <w:p w14:paraId="58BCCC25" w14:textId="77777777" w:rsidR="00F140F5" w:rsidRDefault="00F140F5">
            <w:pPr>
              <w:jc w:val="center"/>
              <w:rPr>
                <w:rFonts w:asciiTheme="minorEastAsia" w:hAnsiTheme="minorEastAsia"/>
              </w:rPr>
            </w:pPr>
          </w:p>
        </w:tc>
        <w:tc>
          <w:tcPr>
            <w:tcW w:w="1703" w:type="dxa"/>
          </w:tcPr>
          <w:p w14:paraId="5DF09942" w14:textId="77777777" w:rsidR="00F140F5" w:rsidRDefault="00F140F5">
            <w:pPr>
              <w:jc w:val="center"/>
              <w:rPr>
                <w:rFonts w:asciiTheme="minorEastAsia" w:hAnsiTheme="minorEastAsia"/>
              </w:rPr>
            </w:pPr>
          </w:p>
        </w:tc>
        <w:tc>
          <w:tcPr>
            <w:tcW w:w="1703" w:type="dxa"/>
          </w:tcPr>
          <w:p w14:paraId="72344F71" w14:textId="77777777" w:rsidR="00F140F5" w:rsidRDefault="00F140F5">
            <w:pPr>
              <w:jc w:val="center"/>
              <w:rPr>
                <w:rFonts w:asciiTheme="minorEastAsia" w:hAnsiTheme="minorEastAsia"/>
              </w:rPr>
            </w:pPr>
          </w:p>
        </w:tc>
        <w:tc>
          <w:tcPr>
            <w:tcW w:w="1703" w:type="dxa"/>
          </w:tcPr>
          <w:p w14:paraId="5BD8936A" w14:textId="77777777" w:rsidR="00F140F5" w:rsidRDefault="00F140F5">
            <w:pPr>
              <w:jc w:val="center"/>
              <w:rPr>
                <w:rFonts w:asciiTheme="minorEastAsia" w:hAnsiTheme="minorEastAsia"/>
              </w:rPr>
            </w:pPr>
          </w:p>
        </w:tc>
      </w:tr>
    </w:tbl>
    <w:p w14:paraId="6BC1E86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1.3本工程施工现场所用混凝土或砂浆的供应方式为。</w:t>
      </w:r>
    </w:p>
    <w:p w14:paraId="08FE909E" w14:textId="77777777" w:rsidR="00F140F5" w:rsidRDefault="00EA1124">
      <w:pPr>
        <w:pStyle w:val="3"/>
      </w:pPr>
      <w:r>
        <w:rPr>
          <w:rFonts w:hint="eastAsia"/>
        </w:rPr>
        <w:t>2.</w:t>
      </w:r>
      <w:r>
        <w:t xml:space="preserve">  </w:t>
      </w:r>
      <w:r>
        <w:rPr>
          <w:rFonts w:hint="eastAsia"/>
        </w:rPr>
        <w:t>特殊技术要求</w:t>
      </w:r>
    </w:p>
    <w:p w14:paraId="28FEA9FC"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2.1除合同约定的技术要求外，本工程的特殊技术要求如下：</w:t>
      </w:r>
    </w:p>
    <w:p w14:paraId="4CCBDEF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w:t>
      </w:r>
      <w:r>
        <w:rPr>
          <w:rFonts w:asciiTheme="minorEastAsia" w:hAnsiTheme="minorEastAsia" w:hint="eastAsia"/>
        </w:rPr>
        <w:t>。</w:t>
      </w:r>
    </w:p>
    <w:p w14:paraId="4434BECF" w14:textId="77777777" w:rsidR="00F140F5" w:rsidRDefault="00EA1124">
      <w:pPr>
        <w:pStyle w:val="3"/>
      </w:pPr>
      <w:r>
        <w:rPr>
          <w:rFonts w:hint="eastAsia"/>
        </w:rPr>
        <w:t>3</w:t>
      </w:r>
      <w:r>
        <w:rPr>
          <w:rFonts w:hint="eastAsia"/>
        </w:rPr>
        <w:t>．新技术、新工艺和新材料</w:t>
      </w:r>
    </w:p>
    <w:p w14:paraId="3688DD5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3.1本工程涉及的新技术、新工艺和新材料及相应使用和操作说明如下：</w:t>
      </w:r>
    </w:p>
    <w:p w14:paraId="3B9F6FA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w:t>
      </w:r>
      <w:r>
        <w:rPr>
          <w:rFonts w:asciiTheme="minorEastAsia" w:hAnsiTheme="minorEastAsia" w:hint="eastAsia"/>
        </w:rPr>
        <w:t>。</w:t>
      </w:r>
    </w:p>
    <w:p w14:paraId="6E8A28FC" w14:textId="77777777" w:rsidR="00F140F5" w:rsidRDefault="00EA1124">
      <w:pPr>
        <w:pStyle w:val="3"/>
      </w:pPr>
      <w:r>
        <w:rPr>
          <w:rFonts w:hint="eastAsia"/>
        </w:rPr>
        <w:t>4</w:t>
      </w:r>
      <w:r>
        <w:rPr>
          <w:rFonts w:hint="eastAsia"/>
        </w:rPr>
        <w:t>．其他特殊技术标准和要求</w:t>
      </w:r>
    </w:p>
    <w:p w14:paraId="45533FE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EastAsia" w:hAnsiTheme="minorEastAsia" w:hint="eastAsia"/>
        </w:rPr>
        <w:t>。</w:t>
      </w:r>
    </w:p>
    <w:p w14:paraId="25C7AAEF" w14:textId="77777777" w:rsidR="00F140F5" w:rsidRDefault="00EA1124">
      <w:pPr>
        <w:pStyle w:val="2"/>
        <w:rPr>
          <w:sz w:val="24"/>
        </w:rPr>
      </w:pPr>
      <w:r>
        <w:rPr>
          <w:rFonts w:hint="eastAsia"/>
        </w:rPr>
        <w:t>第三节适用的国家、行业以及地方规范、标准和规程</w:t>
      </w:r>
    </w:p>
    <w:p w14:paraId="77F54BC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说明：本节内容只需列出规范、标准、规程等的名称、编号等内容。本节由招标人根据国家、</w:t>
      </w:r>
    </w:p>
    <w:p w14:paraId="1868A035"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行业和地方现行标准、规范和规程等，以及项目具体情况摘录。</w:t>
      </w:r>
    </w:p>
    <w:p w14:paraId="00D6CA6E"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附件A：施工现场现状平面图</w:t>
      </w:r>
    </w:p>
    <w:p w14:paraId="4B2081C7"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lastRenderedPageBreak/>
        <w:t>说明：该图由招标人准备，并作为招标文件本章的组成内容提供给投标人。图中应当标示本</w:t>
      </w:r>
    </w:p>
    <w:p w14:paraId="391F826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章第一节第1.2.1项规定的内容，并做必要的文字说明。</w:t>
      </w:r>
    </w:p>
    <w:p w14:paraId="08DA0621" w14:textId="77777777" w:rsidR="00F140F5" w:rsidRDefault="00F140F5" w:rsidP="000C140F">
      <w:pPr>
        <w:spacing w:line="500" w:lineRule="exact"/>
        <w:ind w:firstLineChars="196" w:firstLine="412"/>
        <w:rPr>
          <w:rFonts w:asciiTheme="minorEastAsia" w:hAnsiTheme="minorEastAsia"/>
        </w:rPr>
      </w:pPr>
    </w:p>
    <w:p w14:paraId="2F29E4A0"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注：（1）有关行业主管部门的行业标准施工招标文件对“技术标准和要求”有具体规定的，应参照其规定，其中强制性的规定应从其规定。</w:t>
      </w:r>
    </w:p>
    <w:p w14:paraId="75349049"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（2）招标人应根据《标准施工招标文件》和行业标准施工招标文件（如有），结合招标项目具体特点和实际需要，按照公开、公平、公正和诚实信用原则编写。</w:t>
      </w:r>
    </w:p>
    <w:p w14:paraId="7C90294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（3）“技术标准和要求”不得违反法律、法规的强制性规定，否则抵触内容无效。</w:t>
      </w:r>
    </w:p>
    <w:p w14:paraId="418C1382"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（4）“技术标准和要求”不得为特定投标人量身定做，不得根据特定投标人的技术规格、标准或参数提出，不得指定品牌。</w:t>
      </w:r>
    </w:p>
    <w:p w14:paraId="35D53B2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（5）招标人编制技术标准和要求时，应注意与本招标文件其他章节的衔接。</w:t>
      </w:r>
    </w:p>
    <w:p w14:paraId="504BAB66" w14:textId="77777777" w:rsidR="00F140F5" w:rsidRDefault="00F140F5" w:rsidP="000C140F">
      <w:pPr>
        <w:spacing w:line="500" w:lineRule="exact"/>
        <w:ind w:firstLineChars="196" w:firstLine="412"/>
        <w:rPr>
          <w:rFonts w:asciiTheme="minorEastAsia" w:hAnsiTheme="minorEastAsia"/>
        </w:rPr>
      </w:pPr>
    </w:p>
    <w:p w14:paraId="01FB4C8A" w14:textId="77777777" w:rsidR="00F140F5" w:rsidRDefault="00F140F5">
      <w:pPr>
        <w:rPr>
          <w:rFonts w:asciiTheme="minorEastAsia" w:hAnsiTheme="minorEastAsia"/>
          <w:sz w:val="18"/>
        </w:rPr>
      </w:pPr>
    </w:p>
    <w:p w14:paraId="20B3ED80" w14:textId="77777777" w:rsidR="00F140F5" w:rsidRDefault="00EA1124">
      <w:pPr>
        <w:spacing w:line="36" w:lineRule="auto"/>
        <w:jc w:val="center"/>
        <w:rPr>
          <w:rFonts w:asciiTheme="minorEastAsia" w:hAnsiTheme="minorEastAsia"/>
          <w:b/>
          <w:sz w:val="44"/>
        </w:rPr>
      </w:pPr>
      <w:r>
        <w:br w:type="page"/>
      </w:r>
    </w:p>
    <w:p w14:paraId="31AB1727" w14:textId="77777777" w:rsidR="00F140F5" w:rsidRDefault="00F140F5">
      <w:pPr>
        <w:spacing w:line="36" w:lineRule="auto"/>
        <w:jc w:val="center"/>
        <w:rPr>
          <w:rFonts w:asciiTheme="minorEastAsia" w:hAnsiTheme="minorEastAsia"/>
          <w:b/>
          <w:sz w:val="44"/>
        </w:rPr>
      </w:pPr>
    </w:p>
    <w:p w14:paraId="0BA400DF" w14:textId="77777777" w:rsidR="00F140F5" w:rsidRDefault="00EA1124">
      <w:pPr>
        <w:pStyle w:val="1"/>
        <w:jc w:val="center"/>
      </w:pPr>
      <w:r>
        <w:rPr>
          <w:rFonts w:hint="eastAsia"/>
        </w:rPr>
        <w:t>第四卷</w:t>
      </w:r>
    </w:p>
    <w:p w14:paraId="2DC22C5A" w14:textId="77777777" w:rsidR="00F140F5" w:rsidRDefault="00EA1124">
      <w:pPr>
        <w:pStyle w:val="2"/>
        <w:jc w:val="center"/>
      </w:pPr>
      <w:r>
        <w:rPr>
          <w:rFonts w:hint="eastAsia"/>
        </w:rPr>
        <w:t>第八章</w:t>
      </w:r>
      <w:r>
        <w:rPr>
          <w:rFonts w:hint="eastAsia"/>
        </w:rPr>
        <w:t xml:space="preserve">  </w:t>
      </w:r>
      <w:r>
        <w:rPr>
          <w:rFonts w:hint="eastAsia"/>
        </w:rPr>
        <w:t>投标文件格式</w:t>
      </w:r>
    </w:p>
    <w:p w14:paraId="0D2C3B29" w14:textId="77777777" w:rsidR="00F140F5" w:rsidRDefault="00F140F5">
      <w:pPr>
        <w:spacing w:line="36" w:lineRule="auto"/>
        <w:rPr>
          <w:rFonts w:asciiTheme="minorEastAsia" w:hAnsiTheme="minorEastAsia"/>
          <w:sz w:val="27"/>
        </w:rPr>
      </w:pPr>
    </w:p>
    <w:p w14:paraId="74E64BCA" w14:textId="77777777" w:rsidR="00F140F5" w:rsidRDefault="00F140F5">
      <w:pPr>
        <w:spacing w:line="36" w:lineRule="auto"/>
        <w:rPr>
          <w:rFonts w:asciiTheme="minorEastAsia" w:hAnsiTheme="minorEastAsia"/>
          <w:sz w:val="27"/>
        </w:rPr>
      </w:pPr>
    </w:p>
    <w:p w14:paraId="41F6718E" w14:textId="77777777" w:rsidR="00F140F5" w:rsidRDefault="00F140F5">
      <w:pPr>
        <w:spacing w:line="36" w:lineRule="auto"/>
        <w:rPr>
          <w:rFonts w:asciiTheme="minorEastAsia" w:hAnsiTheme="minorEastAsia"/>
          <w:sz w:val="27"/>
        </w:rPr>
      </w:pPr>
    </w:p>
    <w:p w14:paraId="266F2117" w14:textId="77777777" w:rsidR="00F140F5" w:rsidRDefault="00EA1124" w:rsidP="000C140F">
      <w:pPr>
        <w:spacing w:line="500" w:lineRule="exact"/>
        <w:ind w:firstLineChars="196" w:firstLine="412"/>
        <w:rPr>
          <w:rFonts w:asciiTheme="minorEastAsia" w:hAnsiTheme="minorEastAsia"/>
        </w:rPr>
      </w:pPr>
      <w:r>
        <w:t xml:space="preserve"> </w:t>
      </w:r>
      <w:r>
        <w:rPr>
          <w:rFonts w:asciiTheme="minorEastAsia" w:hAnsiTheme="minorEastAsia" w:hint="eastAsia"/>
        </w:rPr>
        <w:t>注：（1）“_______（盖单位章）”的，下划线上填写单位全称（法定名称），在单位全称上加盖单位章，单位全称应与单位章一致。“盖章”按第二章“投标人须知”3.7.3“签字、盖章要求”办理。</w:t>
      </w:r>
    </w:p>
    <w:p w14:paraId="1055344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 xml:space="preserve">    </w:t>
      </w:r>
      <w:r>
        <w:rPr>
          <w:rFonts w:asciiTheme="minorEastAsia" w:hAnsiTheme="minorEastAsia" w:hint="eastAsia"/>
        </w:rPr>
        <w:t>下划线后括号内的填写说明，如盖单位章、签字、项目名称、招标人名称、姓名等，投标人在编制投标文件时，可以删除。</w:t>
      </w:r>
    </w:p>
    <w:p w14:paraId="2FC3D8EB"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 xml:space="preserve">    </w:t>
      </w:r>
      <w:r>
        <w:rPr>
          <w:rFonts w:asciiTheme="minorEastAsia" w:hAnsiTheme="minorEastAsia" w:hint="eastAsia"/>
        </w:rPr>
        <w:t>（2）投标人参加投标，可以由法定代表人亲自进行，也可由其授权的委托代理人进行。</w:t>
      </w:r>
    </w:p>
    <w:p w14:paraId="076587A4"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 xml:space="preserve">    </w:t>
      </w:r>
      <w:r>
        <w:rPr>
          <w:rFonts w:asciiTheme="minorEastAsia" w:hAnsiTheme="minorEastAsia" w:hint="eastAsia"/>
        </w:rPr>
        <w:t>法定代表人亲自参加投标而不委托代理人投标的，应按“二、法定代表人身份证明”的格式和要求由投标人单位出具证明</w:t>
      </w:r>
    </w:p>
    <w:p w14:paraId="5D11510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 xml:space="preserve">    </w:t>
      </w:r>
      <w:r>
        <w:rPr>
          <w:rFonts w:asciiTheme="minorEastAsia" w:hAnsiTheme="minorEastAsia" w:hint="eastAsia"/>
        </w:rPr>
        <w:t>委托代理人投标的，应按“二、授权委托书”的格式和要求由法定代表人签署授权委托书并附有关证明</w:t>
      </w:r>
    </w:p>
    <w:p w14:paraId="7C5D7691"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 xml:space="preserve">    </w:t>
      </w:r>
      <w:r>
        <w:rPr>
          <w:rFonts w:asciiTheme="minorEastAsia" w:hAnsiTheme="minorEastAsia" w:hint="eastAsia"/>
        </w:rPr>
        <w:t>（3）本章中与投标人有关的“注”，招标人在编制招标文件时，都应保留（已删除内容除外）。</w:t>
      </w:r>
    </w:p>
    <w:p w14:paraId="289A8566"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rPr>
        <w:t xml:space="preserve">    </w:t>
      </w:r>
      <w:r>
        <w:rPr>
          <w:rFonts w:asciiTheme="minorEastAsia" w:hAnsiTheme="minorEastAsia" w:hint="eastAsia"/>
        </w:rPr>
        <w:t>（4）数据电文形式投标文件中所有要求签字的地方直接录入内容，投标文件封面、投标函使用电子印章进行盖章。</w:t>
      </w:r>
    </w:p>
    <w:p w14:paraId="4AFC631C" w14:textId="77777777" w:rsidR="00F140F5" w:rsidRDefault="00F140F5">
      <w:pPr>
        <w:spacing w:line="36" w:lineRule="auto"/>
        <w:rPr>
          <w:rFonts w:asciiTheme="minorEastAsia" w:hAnsiTheme="minorEastAsia"/>
          <w:sz w:val="27"/>
        </w:rPr>
      </w:pPr>
    </w:p>
    <w:p w14:paraId="4F7306D5" w14:textId="77777777" w:rsidR="00F140F5" w:rsidRDefault="00F140F5">
      <w:pPr>
        <w:spacing w:line="36" w:lineRule="auto"/>
        <w:rPr>
          <w:rFonts w:asciiTheme="minorEastAsia" w:hAnsiTheme="minorEastAsia"/>
          <w:sz w:val="27"/>
        </w:rPr>
      </w:pPr>
    </w:p>
    <w:p w14:paraId="0AD9F52B" w14:textId="77777777" w:rsidR="00F140F5" w:rsidRDefault="00EA1124">
      <w:pPr>
        <w:spacing w:line="36" w:lineRule="auto"/>
        <w:jc w:val="center"/>
        <w:rPr>
          <w:rFonts w:asciiTheme="minorEastAsia" w:hAnsiTheme="minorEastAsia"/>
          <w:b/>
          <w:sz w:val="36"/>
        </w:rPr>
      </w:pPr>
      <w:r>
        <w:rPr>
          <w:rFonts w:asciiTheme="minorEastAsia" w:hAnsiTheme="minorEastAsia" w:hint="eastAsia"/>
          <w:b/>
          <w:sz w:val="36"/>
        </w:rPr>
        <w:lastRenderedPageBreak/>
        <w:t>（项目名称）_______标段施工招标</w:t>
      </w:r>
    </w:p>
    <w:p w14:paraId="669F39A7" w14:textId="77777777" w:rsidR="00F140F5" w:rsidRDefault="00F140F5">
      <w:pPr>
        <w:spacing w:line="36" w:lineRule="auto"/>
        <w:jc w:val="center"/>
        <w:rPr>
          <w:rFonts w:asciiTheme="minorEastAsia" w:hAnsiTheme="minorEastAsia"/>
          <w:b/>
          <w:sz w:val="36"/>
        </w:rPr>
      </w:pPr>
    </w:p>
    <w:p w14:paraId="05739D01" w14:textId="77777777" w:rsidR="00F140F5" w:rsidRDefault="00F140F5">
      <w:pPr>
        <w:spacing w:line="36" w:lineRule="auto"/>
        <w:jc w:val="center"/>
        <w:rPr>
          <w:rFonts w:asciiTheme="minorEastAsia" w:hAnsiTheme="minorEastAsia"/>
          <w:b/>
          <w:sz w:val="36"/>
        </w:rPr>
      </w:pPr>
    </w:p>
    <w:p w14:paraId="3F5AE0F7" w14:textId="77777777" w:rsidR="00F140F5" w:rsidRDefault="00F140F5">
      <w:pPr>
        <w:spacing w:line="36" w:lineRule="auto"/>
        <w:jc w:val="center"/>
        <w:rPr>
          <w:rFonts w:asciiTheme="minorEastAsia" w:hAnsiTheme="minorEastAsia"/>
          <w:b/>
          <w:sz w:val="36"/>
        </w:rPr>
      </w:pPr>
    </w:p>
    <w:p w14:paraId="1C754703" w14:textId="77777777" w:rsidR="00F140F5" w:rsidRDefault="00EA1124">
      <w:pPr>
        <w:spacing w:line="36" w:lineRule="auto"/>
        <w:jc w:val="center"/>
        <w:rPr>
          <w:rFonts w:asciiTheme="minorEastAsia" w:hAnsiTheme="minorEastAsia"/>
          <w:b/>
          <w:sz w:val="52"/>
        </w:rPr>
      </w:pPr>
      <w:r>
        <w:rPr>
          <w:rFonts w:asciiTheme="minorEastAsia" w:hAnsiTheme="minorEastAsia" w:hint="eastAsia"/>
          <w:b/>
          <w:sz w:val="52"/>
        </w:rPr>
        <w:t>投标文 件</w:t>
      </w:r>
    </w:p>
    <w:p w14:paraId="5A320B6A" w14:textId="77777777" w:rsidR="00F140F5" w:rsidRDefault="00F140F5">
      <w:pPr>
        <w:spacing w:line="36" w:lineRule="auto"/>
        <w:rPr>
          <w:rFonts w:asciiTheme="minorEastAsia" w:hAnsiTheme="minorEastAsia"/>
          <w:sz w:val="36"/>
        </w:rPr>
      </w:pPr>
    </w:p>
    <w:p w14:paraId="4CECCCBB" w14:textId="77777777" w:rsidR="00F140F5" w:rsidRDefault="00F140F5">
      <w:pPr>
        <w:spacing w:line="36" w:lineRule="auto"/>
        <w:rPr>
          <w:rFonts w:asciiTheme="minorEastAsia" w:hAnsiTheme="minorEastAsia"/>
          <w:sz w:val="36"/>
        </w:rPr>
      </w:pPr>
    </w:p>
    <w:p w14:paraId="3376F900" w14:textId="77777777" w:rsidR="00F140F5" w:rsidRDefault="00F140F5">
      <w:pPr>
        <w:spacing w:line="36" w:lineRule="auto"/>
        <w:rPr>
          <w:rFonts w:asciiTheme="minorEastAsia" w:hAnsiTheme="minorEastAsia"/>
          <w:sz w:val="36"/>
        </w:rPr>
      </w:pPr>
    </w:p>
    <w:p w14:paraId="763B5162" w14:textId="77777777" w:rsidR="00F140F5" w:rsidRDefault="00F140F5">
      <w:pPr>
        <w:spacing w:line="36" w:lineRule="auto"/>
        <w:rPr>
          <w:rFonts w:asciiTheme="minorEastAsia" w:hAnsiTheme="minorEastAsia"/>
          <w:sz w:val="36"/>
        </w:rPr>
      </w:pPr>
    </w:p>
    <w:p w14:paraId="5CAE1B61" w14:textId="77777777" w:rsidR="00F140F5" w:rsidRDefault="00F140F5">
      <w:pPr>
        <w:spacing w:line="36" w:lineRule="auto"/>
        <w:rPr>
          <w:rFonts w:asciiTheme="minorEastAsia" w:hAnsiTheme="minorEastAsia"/>
          <w:sz w:val="36"/>
        </w:rPr>
      </w:pPr>
    </w:p>
    <w:p w14:paraId="1E5D3EF8" w14:textId="77777777" w:rsidR="00F140F5" w:rsidRDefault="00F140F5">
      <w:pPr>
        <w:spacing w:line="36" w:lineRule="auto"/>
        <w:rPr>
          <w:rFonts w:asciiTheme="minorEastAsia" w:hAnsiTheme="minorEastAsia"/>
          <w:sz w:val="36"/>
        </w:rPr>
      </w:pPr>
    </w:p>
    <w:p w14:paraId="7A4564B1" w14:textId="77777777" w:rsidR="00F140F5" w:rsidRDefault="00F140F5">
      <w:pPr>
        <w:spacing w:line="36" w:lineRule="auto"/>
        <w:rPr>
          <w:rFonts w:asciiTheme="minorEastAsia" w:hAnsiTheme="minorEastAsia"/>
          <w:sz w:val="36"/>
        </w:rPr>
      </w:pPr>
    </w:p>
    <w:p w14:paraId="5334C7C5" w14:textId="77777777" w:rsidR="00F140F5" w:rsidRDefault="00F140F5">
      <w:pPr>
        <w:spacing w:line="36" w:lineRule="auto"/>
        <w:jc w:val="center"/>
        <w:rPr>
          <w:rFonts w:asciiTheme="minorEastAsia" w:hAnsiTheme="minorEastAsia"/>
          <w:sz w:val="36"/>
        </w:rPr>
      </w:pPr>
    </w:p>
    <w:p w14:paraId="2AE0B8F1" w14:textId="77777777" w:rsidR="00F140F5" w:rsidRDefault="00EA1124">
      <w:pPr>
        <w:spacing w:line="36" w:lineRule="auto"/>
        <w:jc w:val="center"/>
        <w:rPr>
          <w:rFonts w:asciiTheme="minorEastAsia" w:hAnsiTheme="minorEastAsia"/>
          <w:b/>
          <w:sz w:val="36"/>
        </w:rPr>
      </w:pPr>
      <w:r>
        <w:rPr>
          <w:rFonts w:asciiTheme="minorEastAsia" w:hAnsiTheme="minorEastAsia" w:hint="eastAsia"/>
          <w:b/>
          <w:sz w:val="36"/>
        </w:rPr>
        <w:t>投标人：_______（法定名称）</w:t>
      </w:r>
    </w:p>
    <w:p w14:paraId="0A23D05E" w14:textId="77777777" w:rsidR="00F140F5" w:rsidRDefault="00F140F5">
      <w:pPr>
        <w:spacing w:line="36" w:lineRule="auto"/>
        <w:jc w:val="center"/>
        <w:rPr>
          <w:rFonts w:asciiTheme="minorEastAsia" w:hAnsiTheme="minorEastAsia"/>
          <w:sz w:val="36"/>
        </w:rPr>
      </w:pPr>
    </w:p>
    <w:p w14:paraId="1AFD5F52" w14:textId="77777777" w:rsidR="00F140F5" w:rsidRDefault="00EA1124">
      <w:pPr>
        <w:spacing w:line="36" w:lineRule="auto"/>
        <w:jc w:val="center"/>
        <w:rPr>
          <w:rFonts w:asciiTheme="minorEastAsia" w:hAnsiTheme="minorEastAsia"/>
          <w:b/>
          <w:sz w:val="36"/>
        </w:rPr>
      </w:pPr>
      <w:r>
        <w:rPr>
          <w:rFonts w:asciiTheme="minorEastAsia" w:hAnsiTheme="minorEastAsia" w:hint="eastAsia"/>
          <w:b/>
          <w:sz w:val="36"/>
        </w:rPr>
        <w:t>____年___月___日</w:t>
      </w:r>
    </w:p>
    <w:p w14:paraId="053E96F9" w14:textId="77777777" w:rsidR="00F140F5" w:rsidRDefault="00F140F5">
      <w:pPr>
        <w:spacing w:line="36" w:lineRule="auto"/>
        <w:rPr>
          <w:rFonts w:asciiTheme="minorEastAsia" w:hAnsiTheme="minorEastAsia"/>
          <w:sz w:val="27"/>
        </w:rPr>
      </w:pPr>
    </w:p>
    <w:p w14:paraId="4D327B30" w14:textId="77777777" w:rsidR="00F140F5" w:rsidRDefault="00F140F5">
      <w:pPr>
        <w:spacing w:line="36" w:lineRule="auto"/>
        <w:rPr>
          <w:rFonts w:asciiTheme="minorEastAsia" w:hAnsiTheme="minorEastAsia"/>
          <w:sz w:val="27"/>
        </w:rPr>
      </w:pPr>
    </w:p>
    <w:p w14:paraId="24ACCB23" w14:textId="77777777" w:rsidR="00F140F5" w:rsidRDefault="00F140F5">
      <w:pPr>
        <w:spacing w:line="36" w:lineRule="auto"/>
        <w:rPr>
          <w:rFonts w:asciiTheme="minorEastAsia" w:hAnsiTheme="minorEastAsia"/>
          <w:sz w:val="27"/>
        </w:rPr>
      </w:pPr>
    </w:p>
    <w:p w14:paraId="13F9CA5F" w14:textId="77777777" w:rsidR="00F140F5" w:rsidRDefault="00F140F5">
      <w:pPr>
        <w:spacing w:line="36" w:lineRule="auto"/>
        <w:rPr>
          <w:rFonts w:asciiTheme="minorEastAsia" w:hAnsiTheme="minorEastAsia"/>
          <w:sz w:val="36"/>
        </w:rPr>
      </w:pPr>
    </w:p>
    <w:p w14:paraId="70D54B04" w14:textId="77777777" w:rsidR="00F140F5" w:rsidRDefault="00F140F5">
      <w:pPr>
        <w:spacing w:line="36" w:lineRule="auto"/>
        <w:rPr>
          <w:rFonts w:asciiTheme="minorEastAsia" w:hAnsiTheme="minorEastAsia"/>
          <w:sz w:val="36"/>
        </w:rPr>
      </w:pPr>
    </w:p>
    <w:p w14:paraId="41ABD49C" w14:textId="77777777" w:rsidR="00F140F5" w:rsidRDefault="00F140F5">
      <w:pPr>
        <w:spacing w:line="36" w:lineRule="auto"/>
        <w:rPr>
          <w:rFonts w:asciiTheme="minorEastAsia" w:hAnsiTheme="minorEastAsia"/>
          <w:sz w:val="36"/>
        </w:rPr>
      </w:pPr>
    </w:p>
    <w:p w14:paraId="78083DC2" w14:textId="77777777" w:rsidR="00F140F5" w:rsidRDefault="00EA1124">
      <w:pPr>
        <w:spacing w:line="36" w:lineRule="auto"/>
        <w:jc w:val="center"/>
        <w:rPr>
          <w:rFonts w:asciiTheme="minorEastAsia" w:hAnsiTheme="minorEastAsia"/>
          <w:b/>
          <w:sz w:val="36"/>
        </w:rPr>
      </w:pPr>
      <w:r>
        <w:rPr>
          <w:rFonts w:asciiTheme="minorEastAsia" w:hAnsiTheme="minorEastAsia" w:hint="eastAsia"/>
          <w:b/>
          <w:sz w:val="36"/>
        </w:rPr>
        <w:t>（项目名称）_________________标段施工招标</w:t>
      </w:r>
    </w:p>
    <w:p w14:paraId="6F363A8D" w14:textId="77777777" w:rsidR="00F140F5" w:rsidRDefault="00F140F5">
      <w:pPr>
        <w:spacing w:line="36" w:lineRule="auto"/>
        <w:jc w:val="center"/>
        <w:rPr>
          <w:rFonts w:asciiTheme="minorEastAsia" w:hAnsiTheme="minorEastAsia"/>
          <w:b/>
          <w:sz w:val="36"/>
        </w:rPr>
      </w:pPr>
    </w:p>
    <w:p w14:paraId="0E7135D3" w14:textId="77777777" w:rsidR="00F140F5" w:rsidRDefault="00F140F5">
      <w:pPr>
        <w:spacing w:line="36" w:lineRule="auto"/>
        <w:jc w:val="center"/>
        <w:rPr>
          <w:rFonts w:asciiTheme="minorEastAsia" w:hAnsiTheme="minorEastAsia"/>
          <w:b/>
          <w:sz w:val="36"/>
        </w:rPr>
      </w:pPr>
    </w:p>
    <w:p w14:paraId="282AAA35" w14:textId="77777777" w:rsidR="00F140F5" w:rsidRDefault="00F140F5">
      <w:pPr>
        <w:spacing w:line="36" w:lineRule="auto"/>
        <w:rPr>
          <w:rFonts w:asciiTheme="minorEastAsia" w:hAnsiTheme="minorEastAsia"/>
          <w:b/>
          <w:sz w:val="36"/>
        </w:rPr>
      </w:pPr>
    </w:p>
    <w:p w14:paraId="07D082D5" w14:textId="77777777" w:rsidR="00F140F5" w:rsidRDefault="00EA1124">
      <w:pPr>
        <w:spacing w:line="36" w:lineRule="auto"/>
        <w:jc w:val="center"/>
        <w:rPr>
          <w:rFonts w:asciiTheme="minorEastAsia" w:hAnsiTheme="minorEastAsia"/>
          <w:b/>
          <w:sz w:val="52"/>
        </w:rPr>
      </w:pPr>
      <w:r>
        <w:rPr>
          <w:rFonts w:asciiTheme="minorEastAsia" w:hAnsiTheme="minorEastAsia" w:hint="eastAsia"/>
          <w:b/>
          <w:sz w:val="52"/>
        </w:rPr>
        <w:t>投标文件</w:t>
      </w:r>
    </w:p>
    <w:p w14:paraId="6537D51B" w14:textId="77777777" w:rsidR="00F140F5" w:rsidRDefault="00F140F5">
      <w:pPr>
        <w:spacing w:line="36" w:lineRule="auto"/>
        <w:jc w:val="center"/>
        <w:rPr>
          <w:rFonts w:asciiTheme="minorEastAsia" w:hAnsiTheme="minorEastAsia"/>
          <w:sz w:val="36"/>
        </w:rPr>
      </w:pPr>
    </w:p>
    <w:p w14:paraId="29F761B3" w14:textId="77777777" w:rsidR="00F140F5" w:rsidRDefault="00F140F5">
      <w:pPr>
        <w:spacing w:line="36" w:lineRule="auto"/>
        <w:jc w:val="center"/>
        <w:rPr>
          <w:rFonts w:asciiTheme="minorEastAsia" w:hAnsiTheme="minorEastAsia"/>
          <w:sz w:val="36"/>
        </w:rPr>
      </w:pPr>
    </w:p>
    <w:p w14:paraId="126BD14B" w14:textId="77777777" w:rsidR="00F140F5" w:rsidRDefault="00F140F5">
      <w:pPr>
        <w:spacing w:line="36" w:lineRule="auto"/>
        <w:jc w:val="center"/>
        <w:rPr>
          <w:rFonts w:asciiTheme="minorEastAsia" w:hAnsiTheme="minorEastAsia"/>
          <w:sz w:val="36"/>
        </w:rPr>
      </w:pPr>
    </w:p>
    <w:p w14:paraId="4D48E5BD" w14:textId="77777777" w:rsidR="00F140F5" w:rsidRDefault="00F140F5">
      <w:pPr>
        <w:spacing w:line="36" w:lineRule="auto"/>
        <w:rPr>
          <w:rFonts w:asciiTheme="minorEastAsia" w:hAnsiTheme="minorEastAsia"/>
          <w:sz w:val="36"/>
        </w:rPr>
      </w:pPr>
    </w:p>
    <w:p w14:paraId="00A2660C" w14:textId="77777777" w:rsidR="00F140F5" w:rsidRDefault="00F140F5">
      <w:pPr>
        <w:spacing w:line="36" w:lineRule="auto"/>
        <w:jc w:val="center"/>
        <w:rPr>
          <w:rFonts w:asciiTheme="minorEastAsia" w:hAnsiTheme="minorEastAsia"/>
          <w:sz w:val="36"/>
        </w:rPr>
      </w:pPr>
    </w:p>
    <w:p w14:paraId="71317A6D" w14:textId="77777777" w:rsidR="00F140F5" w:rsidRDefault="00F140F5">
      <w:pPr>
        <w:spacing w:line="36" w:lineRule="auto"/>
        <w:jc w:val="center"/>
        <w:rPr>
          <w:rFonts w:asciiTheme="minorEastAsia" w:hAnsiTheme="minorEastAsia"/>
          <w:sz w:val="36"/>
        </w:rPr>
      </w:pPr>
    </w:p>
    <w:p w14:paraId="12329DEA" w14:textId="77777777" w:rsidR="00F140F5" w:rsidRDefault="00F140F5">
      <w:pPr>
        <w:spacing w:line="36" w:lineRule="auto"/>
        <w:jc w:val="center"/>
        <w:rPr>
          <w:rFonts w:asciiTheme="minorEastAsia" w:hAnsiTheme="minorEastAsia"/>
          <w:sz w:val="36"/>
        </w:rPr>
      </w:pPr>
    </w:p>
    <w:p w14:paraId="3AE0D1D4" w14:textId="77777777" w:rsidR="00F140F5" w:rsidRDefault="00F140F5">
      <w:pPr>
        <w:spacing w:line="36" w:lineRule="auto"/>
        <w:jc w:val="center"/>
        <w:rPr>
          <w:rFonts w:asciiTheme="minorEastAsia" w:hAnsiTheme="minorEastAsia"/>
          <w:sz w:val="36"/>
        </w:rPr>
      </w:pPr>
    </w:p>
    <w:p w14:paraId="5DDE9837" w14:textId="77777777" w:rsidR="00F140F5" w:rsidRDefault="00EA1124">
      <w:pPr>
        <w:spacing w:line="36" w:lineRule="auto"/>
        <w:jc w:val="center"/>
        <w:rPr>
          <w:rFonts w:asciiTheme="minorEastAsia" w:hAnsiTheme="minorEastAsia"/>
          <w:b/>
          <w:sz w:val="36"/>
        </w:rPr>
      </w:pPr>
      <w:r>
        <w:rPr>
          <w:rFonts w:asciiTheme="minorEastAsia" w:hAnsiTheme="minorEastAsia" w:hint="eastAsia"/>
          <w:b/>
          <w:sz w:val="36"/>
        </w:rPr>
        <w:t>投标人：_______（盖单位章）</w:t>
      </w:r>
    </w:p>
    <w:p w14:paraId="3F826CE4" w14:textId="77777777" w:rsidR="00F140F5" w:rsidRDefault="00F140F5">
      <w:pPr>
        <w:spacing w:line="36" w:lineRule="auto"/>
        <w:jc w:val="center"/>
        <w:rPr>
          <w:rFonts w:asciiTheme="minorEastAsia" w:hAnsiTheme="minorEastAsia"/>
          <w:b/>
          <w:sz w:val="36"/>
        </w:rPr>
      </w:pPr>
    </w:p>
    <w:p w14:paraId="09984AC9" w14:textId="77777777" w:rsidR="00F140F5" w:rsidRDefault="00EA1124">
      <w:pPr>
        <w:spacing w:line="36" w:lineRule="auto"/>
        <w:jc w:val="center"/>
        <w:rPr>
          <w:rFonts w:asciiTheme="minorEastAsia" w:hAnsiTheme="minorEastAsia"/>
          <w:b/>
          <w:sz w:val="36"/>
        </w:rPr>
      </w:pPr>
      <w:r>
        <w:rPr>
          <w:rFonts w:asciiTheme="minorEastAsia" w:hAnsiTheme="minorEastAsia" w:hint="eastAsia"/>
          <w:b/>
          <w:sz w:val="36"/>
        </w:rPr>
        <w:t>法定代表人或其委托代理人：________（签字）</w:t>
      </w:r>
    </w:p>
    <w:p w14:paraId="3279C056" w14:textId="77777777" w:rsidR="00F140F5" w:rsidRDefault="00F140F5">
      <w:pPr>
        <w:spacing w:line="36" w:lineRule="auto"/>
        <w:jc w:val="center"/>
        <w:rPr>
          <w:rFonts w:asciiTheme="minorEastAsia" w:hAnsiTheme="minorEastAsia"/>
          <w:b/>
          <w:sz w:val="36"/>
        </w:rPr>
      </w:pPr>
    </w:p>
    <w:p w14:paraId="03D46961" w14:textId="77777777" w:rsidR="00F140F5" w:rsidRDefault="00EA1124">
      <w:pPr>
        <w:spacing w:line="36" w:lineRule="auto"/>
        <w:jc w:val="center"/>
        <w:rPr>
          <w:rFonts w:asciiTheme="minorEastAsia" w:hAnsiTheme="minorEastAsia"/>
          <w:b/>
          <w:sz w:val="36"/>
        </w:rPr>
      </w:pPr>
      <w:r>
        <w:rPr>
          <w:rFonts w:asciiTheme="minorEastAsia" w:hAnsiTheme="minorEastAsia" w:hint="eastAsia"/>
          <w:b/>
          <w:sz w:val="36"/>
        </w:rPr>
        <w:t>_____年___月___日</w:t>
      </w:r>
    </w:p>
    <w:p w14:paraId="06DB6251" w14:textId="77777777" w:rsidR="00F140F5" w:rsidRDefault="00F140F5">
      <w:pPr>
        <w:spacing w:line="36" w:lineRule="auto"/>
        <w:jc w:val="center"/>
        <w:rPr>
          <w:rFonts w:asciiTheme="minorEastAsia" w:hAnsiTheme="minorEastAsia"/>
          <w:b/>
          <w:sz w:val="36"/>
        </w:rPr>
      </w:pPr>
    </w:p>
    <w:p w14:paraId="29577A1F" w14:textId="77777777" w:rsidR="00F140F5" w:rsidRDefault="00F140F5">
      <w:pPr>
        <w:spacing w:line="36" w:lineRule="auto"/>
        <w:jc w:val="center"/>
        <w:rPr>
          <w:rFonts w:asciiTheme="minorEastAsia" w:hAnsiTheme="minorEastAsia"/>
          <w:b/>
          <w:sz w:val="36"/>
        </w:rPr>
      </w:pPr>
    </w:p>
    <w:p w14:paraId="1BF4AFAF" w14:textId="77777777" w:rsidR="00F140F5" w:rsidRDefault="00EA1124">
      <w:pPr>
        <w:pStyle w:val="3"/>
        <w:jc w:val="center"/>
      </w:pPr>
      <w:r>
        <w:rPr>
          <w:rFonts w:hint="eastAsia"/>
        </w:rPr>
        <w:lastRenderedPageBreak/>
        <w:t>目录</w:t>
      </w:r>
    </w:p>
    <w:p w14:paraId="15049DCD" w14:textId="77777777" w:rsidR="00F140F5" w:rsidRDefault="00F140F5">
      <w:pPr>
        <w:spacing w:line="36" w:lineRule="auto"/>
        <w:rPr>
          <w:rFonts w:asciiTheme="minorEastAsia" w:hAnsiTheme="minorEastAsia"/>
          <w:sz w:val="27"/>
        </w:rPr>
      </w:pPr>
    </w:p>
    <w:p w14:paraId="6D26710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一、投标函及投标函附录………………………………（）</w:t>
      </w:r>
    </w:p>
    <w:p w14:paraId="76CBE6A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二、法定代表人身份证明………………………………（）</w:t>
      </w:r>
    </w:p>
    <w:p w14:paraId="075D448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二、授权委托书…………………………………………（）</w:t>
      </w:r>
    </w:p>
    <w:p w14:paraId="2019D19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三、联合体协议书………………………………………（）</w:t>
      </w:r>
    </w:p>
    <w:p w14:paraId="198B828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四、投标保证金…………………………………………（）</w:t>
      </w:r>
    </w:p>
    <w:p w14:paraId="181C212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五、已标价工程量清单…………………………………（）</w:t>
      </w:r>
    </w:p>
    <w:p w14:paraId="0A2FDAE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六、施工组织设计………………………………………（）</w:t>
      </w:r>
    </w:p>
    <w:p w14:paraId="68ECFF8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七、项目管理机构………………………………………（）</w:t>
      </w:r>
    </w:p>
    <w:p w14:paraId="67136EF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八、拟分包项目情况表…………………………………（）</w:t>
      </w:r>
    </w:p>
    <w:p w14:paraId="6F95489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九、资格审查资料………………………………………（）</w:t>
      </w:r>
    </w:p>
    <w:p w14:paraId="4D0F4FB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十、其他材料……………………………………………（）</w:t>
      </w:r>
    </w:p>
    <w:p w14:paraId="5F718DB9" w14:textId="77777777" w:rsidR="00F140F5" w:rsidRDefault="00F140F5">
      <w:pPr>
        <w:spacing w:line="36" w:lineRule="auto"/>
        <w:rPr>
          <w:rFonts w:asciiTheme="minorEastAsia" w:hAnsiTheme="minorEastAsia"/>
          <w:sz w:val="27"/>
        </w:rPr>
      </w:pPr>
    </w:p>
    <w:p w14:paraId="2256CA2D" w14:textId="77777777" w:rsidR="00F140F5" w:rsidRDefault="00F140F5">
      <w:pPr>
        <w:spacing w:line="36" w:lineRule="auto"/>
        <w:rPr>
          <w:rFonts w:asciiTheme="minorEastAsia" w:hAnsiTheme="minorEastAsia"/>
          <w:sz w:val="27"/>
        </w:rPr>
      </w:pPr>
    </w:p>
    <w:p w14:paraId="7696DD43"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注：（1）投标人在编制纸质投标文件时应编制目录和页码，在《电子招投标(比选)系统 》中编制的数据电文形式投标文件无须编制目录和页码。</w:t>
      </w:r>
    </w:p>
    <w:p w14:paraId="14B34708" w14:textId="77777777" w:rsidR="00F140F5" w:rsidRDefault="00F140F5">
      <w:pPr>
        <w:spacing w:line="36" w:lineRule="auto"/>
        <w:rPr>
          <w:rFonts w:asciiTheme="minorEastAsia" w:hAnsiTheme="minorEastAsia"/>
          <w:sz w:val="27"/>
        </w:rPr>
      </w:pPr>
    </w:p>
    <w:p w14:paraId="3CB8C2C4" w14:textId="77777777" w:rsidR="00F140F5" w:rsidRDefault="00F140F5">
      <w:pPr>
        <w:spacing w:line="36" w:lineRule="auto"/>
        <w:rPr>
          <w:rFonts w:asciiTheme="minorEastAsia" w:hAnsiTheme="minorEastAsia"/>
          <w:sz w:val="27"/>
        </w:rPr>
      </w:pPr>
    </w:p>
    <w:p w14:paraId="1714B046" w14:textId="77777777" w:rsidR="00F140F5" w:rsidRDefault="00F140F5">
      <w:pPr>
        <w:spacing w:line="36" w:lineRule="auto"/>
        <w:rPr>
          <w:rFonts w:asciiTheme="minorEastAsia" w:hAnsiTheme="minorEastAsia"/>
          <w:sz w:val="27"/>
        </w:rPr>
      </w:pPr>
    </w:p>
    <w:p w14:paraId="0FBB2375" w14:textId="77777777" w:rsidR="00F140F5" w:rsidRDefault="00F140F5">
      <w:pPr>
        <w:spacing w:line="36" w:lineRule="auto"/>
        <w:rPr>
          <w:rFonts w:asciiTheme="minorEastAsia" w:hAnsiTheme="minorEastAsia"/>
          <w:sz w:val="27"/>
        </w:rPr>
      </w:pPr>
    </w:p>
    <w:p w14:paraId="194BF18F" w14:textId="77777777" w:rsidR="00F140F5" w:rsidRDefault="00F140F5">
      <w:pPr>
        <w:spacing w:line="36" w:lineRule="auto"/>
        <w:rPr>
          <w:rFonts w:asciiTheme="minorEastAsia" w:hAnsiTheme="minorEastAsia"/>
          <w:sz w:val="27"/>
        </w:rPr>
      </w:pPr>
    </w:p>
    <w:p w14:paraId="117EBB51" w14:textId="77777777" w:rsidR="00F140F5" w:rsidRDefault="00F140F5">
      <w:pPr>
        <w:spacing w:line="36" w:lineRule="auto"/>
        <w:rPr>
          <w:rFonts w:asciiTheme="minorEastAsia" w:hAnsiTheme="minorEastAsia"/>
          <w:sz w:val="27"/>
        </w:rPr>
      </w:pPr>
    </w:p>
    <w:p w14:paraId="45E4C707" w14:textId="77777777" w:rsidR="00F140F5" w:rsidRDefault="00EA1124">
      <w:pPr>
        <w:pStyle w:val="3"/>
        <w:jc w:val="center"/>
      </w:pPr>
      <w:r>
        <w:rPr>
          <w:rFonts w:hint="eastAsia"/>
        </w:rPr>
        <w:t>一、投标函及投标函附录</w:t>
      </w:r>
    </w:p>
    <w:p w14:paraId="74B41EA6" w14:textId="77777777" w:rsidR="00F140F5" w:rsidRDefault="00EA1124">
      <w:pPr>
        <w:pStyle w:val="4"/>
        <w:jc w:val="center"/>
      </w:pPr>
      <w:r>
        <w:rPr>
          <w:rFonts w:hint="eastAsia"/>
        </w:rPr>
        <w:t>（一）投标函</w:t>
      </w:r>
    </w:p>
    <w:p w14:paraId="3D08AE9B" w14:textId="77777777" w:rsidR="00F140F5" w:rsidRDefault="00F140F5">
      <w:pPr>
        <w:spacing w:line="36" w:lineRule="auto"/>
        <w:rPr>
          <w:rFonts w:asciiTheme="minorEastAsia" w:hAnsiTheme="minorEastAsia"/>
          <w:sz w:val="27"/>
        </w:rPr>
      </w:pPr>
    </w:p>
    <w:p w14:paraId="111F4428" w14:textId="77777777" w:rsidR="00F140F5" w:rsidRDefault="00EA1124">
      <w:pPr>
        <w:spacing w:line="360" w:lineRule="auto"/>
        <w:rPr>
          <w:rFonts w:asciiTheme="minorEastAsia" w:hAnsiTheme="minorEastAsia"/>
          <w:sz w:val="27"/>
        </w:rPr>
      </w:pPr>
      <w:r>
        <w:rPr>
          <w:rFonts w:asciiTheme="minorEastAsia" w:hAnsiTheme="minorEastAsia" w:hint="eastAsia"/>
          <w:sz w:val="27"/>
        </w:rPr>
        <w:t>_______（招标人名称）：</w:t>
      </w:r>
    </w:p>
    <w:p w14:paraId="77866FD2" w14:textId="77777777" w:rsidR="00F140F5" w:rsidRDefault="00EA1124">
      <w:pPr>
        <w:spacing w:line="360" w:lineRule="auto"/>
        <w:rPr>
          <w:rFonts w:asciiTheme="minorEastAsia" w:hAnsiTheme="minorEastAsia"/>
          <w:sz w:val="27"/>
        </w:rPr>
      </w:pPr>
      <w:r>
        <w:t xml:space="preserve">  </w:t>
      </w:r>
    </w:p>
    <w:p w14:paraId="7B7CBB74"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1．我方已仔细研究了（项目名称）标段施工招标文件的全部内容，愿意以人民币（大写）拾（亿）亿仟（万）佰（万）拾（万）万仟佰拾元角分（¥）的投标总报价，工期_______日历天，按合同约定实施和完成承包工程，修补工程中的任何缺陷 ，工程质量达到_______。</w:t>
      </w:r>
    </w:p>
    <w:p w14:paraId="7B304E31"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2．我方承诺在投标有效期内不修改、撤销投标文件。</w:t>
      </w:r>
    </w:p>
    <w:p w14:paraId="0734B427"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3．随同本投标函提交投标保证金一份，金额为人民币（大写）_______元（¥_______）。</w:t>
      </w:r>
    </w:p>
    <w:p w14:paraId="0BEFE382"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4．如我方中标：</w:t>
      </w:r>
    </w:p>
    <w:p w14:paraId="0CF7B391"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（1）我方承诺在收到中标通知书后，在中标通知书规定的期限内，与你方按照招标文件和我方的投标文件签订合同。</w:t>
      </w:r>
    </w:p>
    <w:p w14:paraId="15B0842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（2）随同本投标函递交的投标函附录属于合同文件的组成部分。</w:t>
      </w:r>
    </w:p>
    <w:p w14:paraId="2FCA10F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（3）我方承诺按照招标文件规定向你方递交履约担保。</w:t>
      </w:r>
    </w:p>
    <w:p w14:paraId="75FA0DA0"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（4）我方承诺在合同约定的期限内完成并移交全部合同工程。</w:t>
      </w:r>
    </w:p>
    <w:p w14:paraId="14E9A5E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5．（其他补充说明）。</w:t>
      </w:r>
    </w:p>
    <w:p w14:paraId="628EE656" w14:textId="77777777" w:rsidR="00F140F5" w:rsidRDefault="00EA1124">
      <w:pPr>
        <w:spacing w:line="360" w:lineRule="auto"/>
        <w:rPr>
          <w:rFonts w:asciiTheme="minorEastAsia" w:hAnsiTheme="minorEastAsia"/>
          <w:sz w:val="27"/>
        </w:rPr>
      </w:pPr>
      <w:r>
        <w:t xml:space="preserve">  </w:t>
      </w:r>
    </w:p>
    <w:p w14:paraId="1F275367" w14:textId="77777777" w:rsidR="00F140F5" w:rsidRDefault="00EA1124">
      <w:pPr>
        <w:spacing w:line="360" w:lineRule="auto"/>
        <w:rPr>
          <w:rFonts w:asciiTheme="minorEastAsia" w:hAnsiTheme="minorEastAsia"/>
          <w:sz w:val="27"/>
        </w:rPr>
      </w:pPr>
      <w:r>
        <w:t xml:space="preserve">  </w:t>
      </w:r>
    </w:p>
    <w:p w14:paraId="42B747F2"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投 标 人：_______（盖单位章）</w:t>
      </w:r>
    </w:p>
    <w:p w14:paraId="0C4FEB3B" w14:textId="77777777" w:rsidR="00F140F5" w:rsidRDefault="00EA1124">
      <w:pPr>
        <w:spacing w:line="360" w:lineRule="auto"/>
        <w:jc w:val="center"/>
        <w:rPr>
          <w:rFonts w:asciiTheme="minorEastAsia" w:hAnsiTheme="minorEastAsia"/>
          <w:sz w:val="27"/>
        </w:rPr>
      </w:pPr>
      <w:r>
        <w:lastRenderedPageBreak/>
        <w:t xml:space="preserve">  </w:t>
      </w:r>
    </w:p>
    <w:p w14:paraId="70FFE184"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法定代表人或其委托代理人：_______（签字）</w:t>
      </w:r>
    </w:p>
    <w:p w14:paraId="237B6FCE"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地址：_______</w:t>
      </w:r>
    </w:p>
    <w:p w14:paraId="517CE636"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网址：_______</w:t>
      </w:r>
    </w:p>
    <w:p w14:paraId="3F987E2F"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电话：_______</w:t>
      </w:r>
    </w:p>
    <w:p w14:paraId="582D9F60"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传真：_______</w:t>
      </w:r>
    </w:p>
    <w:p w14:paraId="6947F898"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邮政编码：_______</w:t>
      </w:r>
    </w:p>
    <w:p w14:paraId="0918CD71" w14:textId="77777777" w:rsidR="00F140F5" w:rsidRDefault="00EA1124">
      <w:pPr>
        <w:spacing w:line="360" w:lineRule="auto"/>
        <w:jc w:val="center"/>
        <w:rPr>
          <w:rFonts w:asciiTheme="minorEastAsia" w:hAnsiTheme="minorEastAsia"/>
          <w:sz w:val="27"/>
        </w:rPr>
      </w:pPr>
      <w:r>
        <w:t xml:space="preserve">  </w:t>
      </w:r>
    </w:p>
    <w:p w14:paraId="178E22F2" w14:textId="77777777" w:rsidR="00F140F5" w:rsidRDefault="00EA1124">
      <w:pPr>
        <w:spacing w:line="360" w:lineRule="auto"/>
        <w:jc w:val="center"/>
        <w:rPr>
          <w:rFonts w:asciiTheme="minorEastAsia" w:hAnsiTheme="minorEastAsia"/>
          <w:sz w:val="27"/>
        </w:rPr>
      </w:pPr>
      <w:r>
        <w:t xml:space="preserve">  </w:t>
      </w:r>
    </w:p>
    <w:p w14:paraId="42DF6EE9"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_______年_______月_______日</w:t>
      </w:r>
    </w:p>
    <w:p w14:paraId="10AEC80C" w14:textId="77777777" w:rsidR="00F140F5" w:rsidRDefault="00F140F5">
      <w:pPr>
        <w:spacing w:line="360" w:lineRule="auto"/>
        <w:rPr>
          <w:rFonts w:asciiTheme="minorEastAsia" w:hAnsiTheme="minorEastAsia"/>
          <w:sz w:val="27"/>
        </w:rPr>
      </w:pPr>
    </w:p>
    <w:p w14:paraId="1C3D4150" w14:textId="77777777" w:rsidR="00F140F5" w:rsidRDefault="00F140F5">
      <w:pPr>
        <w:spacing w:line="360" w:lineRule="auto"/>
        <w:rPr>
          <w:rFonts w:asciiTheme="minorEastAsia" w:hAnsiTheme="minorEastAsia"/>
          <w:sz w:val="27"/>
        </w:rPr>
      </w:pPr>
    </w:p>
    <w:p w14:paraId="74FF6271" w14:textId="77777777" w:rsidR="00F140F5" w:rsidRDefault="00F140F5">
      <w:pPr>
        <w:spacing w:line="360" w:lineRule="auto"/>
        <w:rPr>
          <w:rFonts w:asciiTheme="minorEastAsia" w:hAnsiTheme="minorEastAsia"/>
          <w:sz w:val="27"/>
        </w:rPr>
      </w:pPr>
    </w:p>
    <w:p w14:paraId="047074BA" w14:textId="77777777" w:rsidR="00F140F5" w:rsidRDefault="00F140F5">
      <w:pPr>
        <w:spacing w:line="360" w:lineRule="auto"/>
        <w:rPr>
          <w:rFonts w:asciiTheme="minorEastAsia" w:hAnsiTheme="minorEastAsia"/>
          <w:sz w:val="27"/>
        </w:rPr>
      </w:pPr>
    </w:p>
    <w:p w14:paraId="693AB7CB" w14:textId="77777777" w:rsidR="00F140F5" w:rsidRDefault="00EA1124">
      <w:pPr>
        <w:spacing w:line="360" w:lineRule="auto"/>
        <w:rPr>
          <w:rFonts w:asciiTheme="minorEastAsia" w:hAnsiTheme="minorEastAsia"/>
        </w:rPr>
      </w:pPr>
      <w:r>
        <w:rPr>
          <w:rFonts w:asciiTheme="minorEastAsia" w:hAnsiTheme="minorEastAsia" w:hint="eastAsia"/>
        </w:rPr>
        <w:t>投标人填写“投标总报价”的解释：</w:t>
      </w:r>
    </w:p>
    <w:p w14:paraId="0CA9D7BE" w14:textId="77777777" w:rsidR="00F140F5" w:rsidRDefault="00EA1124" w:rsidP="000C140F">
      <w:pPr>
        <w:spacing w:line="500" w:lineRule="exact"/>
        <w:ind w:firstLineChars="196" w:firstLine="412"/>
        <w:rPr>
          <w:rFonts w:asciiTheme="minorEastAsia" w:hAnsiTheme="minorEastAsia"/>
        </w:rPr>
      </w:pPr>
      <w:r>
        <w:t xml:space="preserve">    </w:t>
      </w:r>
      <w:r>
        <w:rPr>
          <w:rFonts w:asciiTheme="minorEastAsia" w:hAnsiTheme="minorEastAsia" w:hint="eastAsia"/>
        </w:rPr>
        <w:t>（一）投标人在每一空格（下划线）处都必须分别填写大写数字壹、贰、叁、肆、伍、陆、柒、捌、玖、零，不得空格不填或用其他数字、符号等代替。例如某投标人报价为：</w:t>
      </w:r>
    </w:p>
    <w:p w14:paraId="6AC64433" w14:textId="77777777" w:rsidR="00F140F5" w:rsidRDefault="00EA1124" w:rsidP="000C140F">
      <w:pPr>
        <w:spacing w:line="500" w:lineRule="exact"/>
        <w:ind w:firstLineChars="196" w:firstLine="412"/>
        <w:rPr>
          <w:rFonts w:asciiTheme="minorEastAsia" w:hAnsiTheme="minorEastAsia"/>
        </w:rPr>
      </w:pPr>
      <w:r>
        <w:t xml:space="preserve">    </w:t>
      </w:r>
      <w:r>
        <w:rPr>
          <w:rFonts w:asciiTheme="minorEastAsia" w:hAnsiTheme="minorEastAsia" w:hint="eastAsia"/>
        </w:rPr>
        <w:t>......，愿意以人民币（大写）</w:t>
      </w:r>
      <w:r>
        <w:rPr>
          <w:rFonts w:asciiTheme="minorEastAsia" w:hAnsiTheme="minorEastAsia" w:hint="eastAsia"/>
          <w:u w:val="single"/>
        </w:rPr>
        <w:t>零</w:t>
      </w:r>
      <w:r>
        <w:rPr>
          <w:rFonts w:asciiTheme="minorEastAsia" w:hAnsiTheme="minorEastAsia" w:hint="eastAsia"/>
        </w:rPr>
        <w:t>拾（亿）</w:t>
      </w:r>
      <w:r>
        <w:rPr>
          <w:rFonts w:asciiTheme="minorEastAsia" w:hAnsiTheme="minorEastAsia" w:hint="eastAsia"/>
          <w:u w:val="single"/>
        </w:rPr>
        <w:t>零</w:t>
      </w:r>
      <w:r>
        <w:rPr>
          <w:rFonts w:asciiTheme="minorEastAsia" w:hAnsiTheme="minorEastAsia" w:hint="eastAsia"/>
        </w:rPr>
        <w:t>亿壹仟（万）</w:t>
      </w:r>
      <w:r>
        <w:rPr>
          <w:rFonts w:asciiTheme="minorEastAsia" w:hAnsiTheme="minorEastAsia" w:hint="eastAsia"/>
          <w:u w:val="single"/>
        </w:rPr>
        <w:t>贰</w:t>
      </w:r>
      <w:r>
        <w:rPr>
          <w:rFonts w:asciiTheme="minorEastAsia" w:hAnsiTheme="minorEastAsia" w:hint="eastAsia"/>
        </w:rPr>
        <w:t>佰（万）</w:t>
      </w:r>
      <w:r>
        <w:rPr>
          <w:rFonts w:asciiTheme="minorEastAsia" w:hAnsiTheme="minorEastAsia" w:hint="eastAsia"/>
          <w:u w:val="single"/>
        </w:rPr>
        <w:t>叁</w:t>
      </w:r>
      <w:r>
        <w:rPr>
          <w:rFonts w:asciiTheme="minorEastAsia" w:hAnsiTheme="minorEastAsia" w:hint="eastAsia"/>
        </w:rPr>
        <w:t>拾（万）</w:t>
      </w:r>
      <w:r>
        <w:rPr>
          <w:rFonts w:asciiTheme="minorEastAsia" w:hAnsiTheme="minorEastAsia" w:hint="eastAsia"/>
          <w:u w:val="single"/>
        </w:rPr>
        <w:t>零</w:t>
      </w:r>
      <w:r>
        <w:rPr>
          <w:rFonts w:asciiTheme="minorEastAsia" w:hAnsiTheme="minorEastAsia" w:hint="eastAsia"/>
        </w:rPr>
        <w:t>万</w:t>
      </w:r>
      <w:r>
        <w:rPr>
          <w:rFonts w:asciiTheme="minorEastAsia" w:hAnsiTheme="minorEastAsia" w:hint="eastAsia"/>
          <w:u w:val="single"/>
        </w:rPr>
        <w:t>肆</w:t>
      </w:r>
      <w:r>
        <w:rPr>
          <w:rFonts w:asciiTheme="minorEastAsia" w:hAnsiTheme="minorEastAsia" w:hint="eastAsia"/>
        </w:rPr>
        <w:t>仟</w:t>
      </w:r>
      <w:r>
        <w:rPr>
          <w:rFonts w:asciiTheme="minorEastAsia" w:hAnsiTheme="minorEastAsia" w:hint="eastAsia"/>
          <w:u w:val="single"/>
        </w:rPr>
        <w:t>伍</w:t>
      </w:r>
      <w:r>
        <w:rPr>
          <w:rFonts w:asciiTheme="minorEastAsia" w:hAnsiTheme="minorEastAsia" w:hint="eastAsia"/>
        </w:rPr>
        <w:t>佰</w:t>
      </w:r>
      <w:r>
        <w:rPr>
          <w:rFonts w:asciiTheme="minorEastAsia" w:hAnsiTheme="minorEastAsia" w:hint="eastAsia"/>
          <w:u w:val="single"/>
        </w:rPr>
        <w:t>陆</w:t>
      </w:r>
      <w:r>
        <w:rPr>
          <w:rFonts w:asciiTheme="minorEastAsia" w:hAnsiTheme="minorEastAsia" w:hint="eastAsia"/>
        </w:rPr>
        <w:t>拾</w:t>
      </w:r>
      <w:r>
        <w:rPr>
          <w:rFonts w:asciiTheme="minorEastAsia" w:hAnsiTheme="minorEastAsia" w:hint="eastAsia"/>
          <w:u w:val="single"/>
        </w:rPr>
        <w:t>零</w:t>
      </w:r>
      <w:r>
        <w:rPr>
          <w:rFonts w:asciiTheme="minorEastAsia" w:hAnsiTheme="minorEastAsia" w:hint="eastAsia"/>
        </w:rPr>
        <w:t>元（¥</w:t>
      </w:r>
      <w:r>
        <w:rPr>
          <w:rFonts w:asciiTheme="minorEastAsia" w:hAnsiTheme="minorEastAsia" w:hint="eastAsia"/>
          <w:u w:val="single"/>
        </w:rPr>
        <w:t>12304560</w:t>
      </w:r>
      <w:r>
        <w:rPr>
          <w:rFonts w:asciiTheme="minorEastAsia" w:hAnsiTheme="minorEastAsia" w:hint="eastAsia"/>
        </w:rPr>
        <w:t>）的投标报价，......</w:t>
      </w:r>
    </w:p>
    <w:p w14:paraId="533350DD" w14:textId="77777777" w:rsidR="00F140F5" w:rsidRDefault="00EA1124" w:rsidP="000C140F">
      <w:pPr>
        <w:spacing w:line="500" w:lineRule="exact"/>
        <w:ind w:firstLineChars="196" w:firstLine="412"/>
        <w:rPr>
          <w:rFonts w:asciiTheme="minorEastAsia" w:hAnsiTheme="minorEastAsia"/>
        </w:rPr>
      </w:pPr>
      <w:r>
        <w:rPr>
          <w:rFonts w:asciiTheme="minorEastAsia" w:hAnsiTheme="minorEastAsia" w:hint="eastAsia"/>
        </w:rPr>
        <w:t>（二）投标总报价的金额，应是报价汇总表中的总价金额。大写不按规定格式书写的，违反了“投标人不得对招标文件格式中的内容进行删减或修改”的规定，不符合“投标文件格式”要求，不能通过形式评审。</w:t>
      </w:r>
    </w:p>
    <w:p w14:paraId="72B1FD55" w14:textId="77777777" w:rsidR="00F140F5" w:rsidRDefault="00F140F5">
      <w:pPr>
        <w:spacing w:line="360" w:lineRule="auto"/>
        <w:ind w:firstLine="420"/>
        <w:rPr>
          <w:rFonts w:asciiTheme="minorEastAsia" w:hAnsiTheme="minorEastAsia"/>
        </w:rPr>
      </w:pPr>
    </w:p>
    <w:p w14:paraId="315097EC" w14:textId="77777777" w:rsidR="00F140F5" w:rsidRDefault="00EA1124">
      <w:pPr>
        <w:pStyle w:val="4"/>
        <w:jc w:val="center"/>
      </w:pPr>
      <w:r>
        <w:rPr>
          <w:rFonts w:hint="eastAsia"/>
        </w:rPr>
        <w:lastRenderedPageBreak/>
        <w:t>（二）投标文件真实性和不存在限制投标情形的声明</w:t>
      </w:r>
    </w:p>
    <w:p w14:paraId="7BE0FDE4" w14:textId="77777777" w:rsidR="00F140F5" w:rsidRDefault="00F140F5">
      <w:pPr>
        <w:spacing w:line="36" w:lineRule="auto"/>
        <w:rPr>
          <w:rFonts w:asciiTheme="minorEastAsia" w:hAnsiTheme="minorEastAsia"/>
          <w:sz w:val="27"/>
        </w:rPr>
      </w:pPr>
    </w:p>
    <w:p w14:paraId="017906C6" w14:textId="77777777" w:rsidR="00F140F5" w:rsidRDefault="00EA1124">
      <w:pPr>
        <w:spacing w:line="360" w:lineRule="auto"/>
        <w:rPr>
          <w:rFonts w:asciiTheme="minorEastAsia" w:hAnsiTheme="minorEastAsia"/>
          <w:sz w:val="27"/>
        </w:rPr>
      </w:pPr>
      <w:r>
        <w:rPr>
          <w:rFonts w:asciiTheme="minorEastAsia" w:hAnsiTheme="minorEastAsia" w:hint="eastAsia"/>
          <w:sz w:val="27"/>
        </w:rPr>
        <w:t>_______（招标人名称）：</w:t>
      </w:r>
    </w:p>
    <w:p w14:paraId="1B057F9F"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我方在此声明，所递交的投标文件（包括有关资料、澄清）真实可信，不存在虚假（包括隐瞒）。</w:t>
      </w:r>
    </w:p>
    <w:p w14:paraId="3CFDB840"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经我方认真核查，本投标人不存在第二章“投标人须知”第1.4.3项规定的任何一种情形。</w:t>
      </w:r>
    </w:p>
    <w:p w14:paraId="6C924B26"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我方承诺，如存在以上两种虚假投标行为，我方自愿按第二章“投标人须知”10.16 和其他有关规定承担责任。</w:t>
      </w:r>
    </w:p>
    <w:p w14:paraId="4359D582" w14:textId="77777777" w:rsidR="00F140F5" w:rsidRDefault="00EA1124">
      <w:pPr>
        <w:spacing w:line="360" w:lineRule="auto"/>
        <w:rPr>
          <w:rFonts w:asciiTheme="minorEastAsia" w:hAnsiTheme="minorEastAsia"/>
          <w:sz w:val="27"/>
        </w:rPr>
      </w:pPr>
      <w:r>
        <w:t xml:space="preserve">  </w:t>
      </w:r>
    </w:p>
    <w:p w14:paraId="6860BADC"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投 标 人：_______（盖单位章）</w:t>
      </w:r>
    </w:p>
    <w:p w14:paraId="61ED7392" w14:textId="77777777" w:rsidR="00F140F5" w:rsidRDefault="00EA1124">
      <w:pPr>
        <w:spacing w:line="360" w:lineRule="auto"/>
        <w:jc w:val="center"/>
        <w:rPr>
          <w:rFonts w:asciiTheme="minorEastAsia" w:hAnsiTheme="minorEastAsia"/>
          <w:sz w:val="27"/>
        </w:rPr>
      </w:pPr>
      <w:r>
        <w:t xml:space="preserve">  </w:t>
      </w:r>
    </w:p>
    <w:p w14:paraId="6D778639"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法定代表人或其委托代理人：_______（签字）</w:t>
      </w:r>
    </w:p>
    <w:p w14:paraId="1D651EE9" w14:textId="77777777" w:rsidR="00F140F5" w:rsidRDefault="00EA1124">
      <w:pPr>
        <w:spacing w:line="360" w:lineRule="auto"/>
        <w:jc w:val="center"/>
        <w:rPr>
          <w:rFonts w:asciiTheme="minorEastAsia" w:hAnsiTheme="minorEastAsia"/>
          <w:sz w:val="27"/>
        </w:rPr>
      </w:pPr>
      <w:r>
        <w:t xml:space="preserve">  </w:t>
      </w:r>
    </w:p>
    <w:p w14:paraId="4B5FA131"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_______年_______月_______日</w:t>
      </w:r>
    </w:p>
    <w:p w14:paraId="2EB7B8C2" w14:textId="77777777" w:rsidR="00F140F5" w:rsidRDefault="00EA1124">
      <w:pPr>
        <w:spacing w:line="36" w:lineRule="auto"/>
        <w:rPr>
          <w:rFonts w:asciiTheme="minorEastAsia" w:hAnsiTheme="minorEastAsia"/>
          <w:sz w:val="27"/>
        </w:rPr>
      </w:pPr>
      <w:r>
        <w:t xml:space="preserve">  </w:t>
      </w:r>
    </w:p>
    <w:p w14:paraId="5937A9CA" w14:textId="77777777" w:rsidR="00F140F5" w:rsidRDefault="00EA1124" w:rsidP="000C140F">
      <w:pPr>
        <w:spacing w:line="500" w:lineRule="exact"/>
        <w:ind w:firstLineChars="196" w:firstLine="412"/>
        <w:rPr>
          <w:rFonts w:asciiTheme="minorEastAsia" w:hAnsiTheme="minorEastAsia"/>
          <w:sz w:val="27"/>
        </w:rPr>
      </w:pPr>
      <w:r>
        <w:t xml:space="preserve">  </w:t>
      </w:r>
    </w:p>
    <w:p w14:paraId="477996E1" w14:textId="77777777" w:rsidR="00F140F5" w:rsidRDefault="00EA1124">
      <w:pPr>
        <w:spacing w:line="36" w:lineRule="auto"/>
        <w:rPr>
          <w:rFonts w:asciiTheme="minorEastAsia" w:hAnsiTheme="minorEastAsia"/>
          <w:sz w:val="27"/>
        </w:rPr>
      </w:pPr>
      <w:r>
        <w:t xml:space="preserve">  </w:t>
      </w:r>
    </w:p>
    <w:p w14:paraId="1E9E102E" w14:textId="77777777" w:rsidR="00F140F5" w:rsidRDefault="00EA1124" w:rsidP="000C140F">
      <w:pPr>
        <w:spacing w:line="500" w:lineRule="exact"/>
        <w:ind w:firstLineChars="196" w:firstLine="412"/>
      </w:pPr>
      <w:r>
        <w:t xml:space="preserve">  </w:t>
      </w:r>
      <w:r>
        <w:rPr>
          <w:rFonts w:hint="eastAsia"/>
        </w:rPr>
        <w:t>注：（</w:t>
      </w:r>
      <w:r>
        <w:rPr>
          <w:rFonts w:hint="eastAsia"/>
        </w:rPr>
        <w:t>1</w:t>
      </w:r>
      <w:r>
        <w:rPr>
          <w:rFonts w:hint="eastAsia"/>
        </w:rPr>
        <w:t>）只要有被限制投标情形之一的，就不能参加投标。第二章“投标人须知”第</w:t>
      </w:r>
      <w:r>
        <w:rPr>
          <w:rFonts w:hint="eastAsia"/>
        </w:rPr>
        <w:t xml:space="preserve"> 1.4.3 </w:t>
      </w:r>
      <w:r>
        <w:rPr>
          <w:rFonts w:hint="eastAsia"/>
        </w:rPr>
        <w:t>项的解释见第三章“评标办法”注（</w:t>
      </w:r>
      <w:r>
        <w:rPr>
          <w:rFonts w:hint="eastAsia"/>
        </w:rPr>
        <w:t>1</w:t>
      </w:r>
      <w:r>
        <w:rPr>
          <w:rFonts w:hint="eastAsia"/>
        </w:rPr>
        <w:t>）。</w:t>
      </w:r>
    </w:p>
    <w:p w14:paraId="30DF7167" w14:textId="77777777" w:rsidR="00F140F5" w:rsidRDefault="00EA1124" w:rsidP="000C140F">
      <w:pPr>
        <w:spacing w:line="500" w:lineRule="exact"/>
        <w:ind w:firstLineChars="196" w:firstLine="412"/>
      </w:pPr>
      <w:r>
        <w:t xml:space="preserve">    </w:t>
      </w:r>
      <w:r>
        <w:rPr>
          <w:rFonts w:hint="eastAsia"/>
        </w:rPr>
        <w:t>（</w:t>
      </w:r>
      <w:r>
        <w:rPr>
          <w:rFonts w:hint="eastAsia"/>
        </w:rPr>
        <w:t>2</w:t>
      </w:r>
      <w:r>
        <w:rPr>
          <w:rFonts w:hint="eastAsia"/>
        </w:rPr>
        <w:t>）第二章“投标人须知”</w:t>
      </w:r>
      <w:r>
        <w:rPr>
          <w:rFonts w:hint="eastAsia"/>
        </w:rPr>
        <w:t>1.4.3</w:t>
      </w:r>
      <w:r>
        <w:rPr>
          <w:rFonts w:hint="eastAsia"/>
        </w:rPr>
        <w:t>（</w:t>
      </w:r>
      <w:r>
        <w:rPr>
          <w:rFonts w:hint="eastAsia"/>
        </w:rPr>
        <w:t>9</w:t>
      </w:r>
      <w:r>
        <w:rPr>
          <w:rFonts w:hint="eastAsia"/>
        </w:rPr>
        <w:t>）</w:t>
      </w:r>
      <w:r>
        <w:rPr>
          <w:rFonts w:hint="eastAsia"/>
        </w:rPr>
        <w:t>-</w:t>
      </w:r>
      <w:r>
        <w:rPr>
          <w:rFonts w:hint="eastAsia"/>
        </w:rPr>
        <w:t>（</w:t>
      </w:r>
      <w:r>
        <w:rPr>
          <w:rFonts w:hint="eastAsia"/>
        </w:rPr>
        <w:t>12</w:t>
      </w:r>
      <w:r>
        <w:rPr>
          <w:rFonts w:hint="eastAsia"/>
        </w:rPr>
        <w:t>）项规定的情形，</w:t>
      </w:r>
      <w:r>
        <w:rPr>
          <w:rFonts w:hint="eastAsia"/>
        </w:rPr>
        <w:t xml:space="preserve"> </w:t>
      </w:r>
      <w:r>
        <w:rPr>
          <w:rFonts w:hint="eastAsia"/>
        </w:rPr>
        <w:t>应以有关行政管理部门或司法机关出具的有关文件为依据。</w:t>
      </w:r>
    </w:p>
    <w:p w14:paraId="070E5B35" w14:textId="77777777" w:rsidR="00F140F5" w:rsidRDefault="00EA1124" w:rsidP="000C140F">
      <w:pPr>
        <w:spacing w:line="500" w:lineRule="exact"/>
        <w:ind w:firstLineChars="196" w:firstLine="412"/>
      </w:pPr>
      <w:r>
        <w:t xml:space="preserve">    </w:t>
      </w:r>
      <w:r>
        <w:rPr>
          <w:rFonts w:hint="eastAsia"/>
        </w:rPr>
        <w:t>（</w:t>
      </w:r>
      <w:r>
        <w:rPr>
          <w:rFonts w:hint="eastAsia"/>
        </w:rPr>
        <w:t>3</w:t>
      </w:r>
      <w:r>
        <w:rPr>
          <w:rFonts w:hint="eastAsia"/>
        </w:rPr>
        <w:t>）第二章“投标人须知”</w:t>
      </w:r>
      <w:r>
        <w:rPr>
          <w:rFonts w:hint="eastAsia"/>
        </w:rPr>
        <w:t>1.4.3</w:t>
      </w:r>
      <w:r>
        <w:rPr>
          <w:rFonts w:hint="eastAsia"/>
        </w:rPr>
        <w:t>（</w:t>
      </w:r>
      <w:r>
        <w:rPr>
          <w:rFonts w:hint="eastAsia"/>
        </w:rPr>
        <w:t>12</w:t>
      </w:r>
      <w:r>
        <w:rPr>
          <w:rFonts w:hint="eastAsia"/>
        </w:rPr>
        <w:t>）的“近三年”从已生效的有关行政管理部门或司法机关出具的有关文件上的时间起算。</w:t>
      </w:r>
    </w:p>
    <w:p w14:paraId="4CCDAB1D" w14:textId="77777777" w:rsidR="00F140F5" w:rsidRDefault="00EA1124" w:rsidP="000C140F">
      <w:pPr>
        <w:spacing w:line="500" w:lineRule="exact"/>
        <w:ind w:firstLineChars="196" w:firstLine="412"/>
      </w:pPr>
      <w:r>
        <w:lastRenderedPageBreak/>
        <w:t xml:space="preserve">    </w:t>
      </w:r>
      <w:r>
        <w:rPr>
          <w:rFonts w:hint="eastAsia"/>
        </w:rPr>
        <w:t>（</w:t>
      </w:r>
      <w:r>
        <w:rPr>
          <w:rFonts w:hint="eastAsia"/>
        </w:rPr>
        <w:t>4</w:t>
      </w:r>
      <w:r>
        <w:rPr>
          <w:rFonts w:hint="eastAsia"/>
        </w:rPr>
        <w:t>）第二章“投标人须知”</w:t>
      </w:r>
      <w:r>
        <w:rPr>
          <w:rFonts w:hint="eastAsia"/>
        </w:rPr>
        <w:t>1.4.3</w:t>
      </w:r>
      <w:r>
        <w:rPr>
          <w:rFonts w:hint="eastAsia"/>
        </w:rPr>
        <w:t>（</w:t>
      </w:r>
      <w:r>
        <w:rPr>
          <w:rFonts w:hint="eastAsia"/>
        </w:rPr>
        <w:t>12</w:t>
      </w:r>
      <w:r>
        <w:rPr>
          <w:rFonts w:hint="eastAsia"/>
        </w:rPr>
        <w:t>）中投标人存在“严重违约”和“重大工程质量问题”的项目，包括投标人作为承包人（分包人）负有责任的所有工程建设项目（包括招标的和不招标的项目）。</w:t>
      </w:r>
    </w:p>
    <w:p w14:paraId="092A4D7B" w14:textId="77777777" w:rsidR="00F140F5" w:rsidRDefault="00EA1124" w:rsidP="000C140F">
      <w:pPr>
        <w:spacing w:line="500" w:lineRule="exact"/>
        <w:ind w:firstLineChars="196" w:firstLine="412"/>
      </w:pPr>
      <w:r>
        <w:t xml:space="preserve">    </w:t>
      </w:r>
      <w:r>
        <w:rPr>
          <w:rFonts w:hint="eastAsia"/>
        </w:rPr>
        <w:t>（</w:t>
      </w:r>
      <w:r>
        <w:rPr>
          <w:rFonts w:hint="eastAsia"/>
        </w:rPr>
        <w:t>5</w:t>
      </w:r>
      <w:r>
        <w:rPr>
          <w:rFonts w:hint="eastAsia"/>
        </w:rPr>
        <w:t>）第二章“投标人须知”</w:t>
      </w:r>
      <w:r>
        <w:rPr>
          <w:rFonts w:hint="eastAsia"/>
        </w:rPr>
        <w:t>1.4.3</w:t>
      </w:r>
      <w:r>
        <w:rPr>
          <w:rFonts w:hint="eastAsia"/>
        </w:rPr>
        <w:t>（</w:t>
      </w:r>
      <w:r>
        <w:rPr>
          <w:rFonts w:hint="eastAsia"/>
        </w:rPr>
        <w:t>13</w:t>
      </w:r>
      <w:r>
        <w:rPr>
          <w:rFonts w:hint="eastAsia"/>
        </w:rPr>
        <w:t>）“四川省国家投资建设</w:t>
      </w:r>
      <w:r>
        <w:rPr>
          <w:rFonts w:hint="eastAsia"/>
        </w:rPr>
        <w:t xml:space="preserve"> </w:t>
      </w:r>
      <w:r>
        <w:rPr>
          <w:rFonts w:hint="eastAsia"/>
        </w:rPr>
        <w:t>项目的第一中标候选人以资金、技术、工期等非正当理由放弃中标的，在</w:t>
      </w:r>
      <w:r>
        <w:rPr>
          <w:rFonts w:hint="eastAsia"/>
        </w:rPr>
        <w:t>_______</w:t>
      </w:r>
      <w:r>
        <w:rPr>
          <w:rFonts w:hint="eastAsia"/>
        </w:rPr>
        <w:t>年（限定在</w:t>
      </w:r>
      <w:r>
        <w:rPr>
          <w:rFonts w:hint="eastAsia"/>
        </w:rPr>
        <w:t xml:space="preserve"> 1 </w:t>
      </w:r>
      <w:r>
        <w:rPr>
          <w:rFonts w:hint="eastAsia"/>
        </w:rPr>
        <w:t>至</w:t>
      </w:r>
      <w:r>
        <w:rPr>
          <w:rFonts w:hint="eastAsia"/>
        </w:rPr>
        <w:t xml:space="preserve"> 3 </w:t>
      </w:r>
      <w:r>
        <w:rPr>
          <w:rFonts w:hint="eastAsia"/>
        </w:rPr>
        <w:t>年）内不接受其投标”。</w:t>
      </w:r>
    </w:p>
    <w:p w14:paraId="36EB2846" w14:textId="77777777" w:rsidR="00F140F5" w:rsidRDefault="00EA1124" w:rsidP="000C140F">
      <w:pPr>
        <w:spacing w:line="500" w:lineRule="exact"/>
        <w:ind w:firstLineChars="196" w:firstLine="412"/>
      </w:pPr>
      <w:r>
        <w:t xml:space="preserve">    </w:t>
      </w:r>
      <w:r>
        <w:rPr>
          <w:rFonts w:hint="eastAsia"/>
        </w:rPr>
        <w:t>A</w:t>
      </w:r>
      <w:r>
        <w:rPr>
          <w:rFonts w:hint="eastAsia"/>
        </w:rPr>
        <w:t>、《四川省人民政府关于严格规范国家投资工程建设项目招标投标工作的意见》（川府发〔</w:t>
      </w:r>
      <w:r>
        <w:rPr>
          <w:rFonts w:hint="eastAsia"/>
        </w:rPr>
        <w:t>2007</w:t>
      </w:r>
      <w:r>
        <w:rPr>
          <w:rFonts w:hint="eastAsia"/>
        </w:rPr>
        <w:t>〕</w:t>
      </w:r>
      <w:r>
        <w:rPr>
          <w:rFonts w:hint="eastAsia"/>
        </w:rPr>
        <w:t xml:space="preserve">14 </w:t>
      </w:r>
      <w:r>
        <w:rPr>
          <w:rFonts w:hint="eastAsia"/>
        </w:rPr>
        <w:t>号）</w:t>
      </w:r>
      <w:r>
        <w:rPr>
          <w:rFonts w:hint="eastAsia"/>
        </w:rPr>
        <w:t>:</w:t>
      </w:r>
    </w:p>
    <w:p w14:paraId="7674CEEE" w14:textId="77777777" w:rsidR="00F140F5" w:rsidRDefault="00EA1124" w:rsidP="000C140F">
      <w:pPr>
        <w:spacing w:line="500" w:lineRule="exact"/>
        <w:ind w:firstLineChars="196" w:firstLine="412"/>
      </w:pPr>
      <w:r>
        <w:t xml:space="preserve">    </w:t>
      </w:r>
      <w:r>
        <w:rPr>
          <w:rFonts w:hint="eastAsia"/>
        </w:rPr>
        <w:t>“</w:t>
      </w:r>
      <w:r>
        <w:rPr>
          <w:rFonts w:hint="eastAsia"/>
        </w:rPr>
        <w:t>(</w:t>
      </w:r>
      <w:r>
        <w:rPr>
          <w:rFonts w:hint="eastAsia"/>
        </w:rPr>
        <w:t>二十二</w:t>
      </w:r>
      <w:r>
        <w:rPr>
          <w:rFonts w:hint="eastAsia"/>
        </w:rPr>
        <w:t>)</w:t>
      </w:r>
      <w:r>
        <w:rPr>
          <w:rFonts w:hint="eastAsia"/>
        </w:rPr>
        <w:t>招标人应依法确定中标人。第一中标候选人以资金、技术、工期等非正当理由放弃中标，没收投标保证金不能弥补第一、第二中标候选人报价差额的，招标人应当依法重新招标。项目业主或招标代理机构必须将本条内容载入招标文件。</w:t>
      </w:r>
    </w:p>
    <w:p w14:paraId="7A3387EE" w14:textId="77777777" w:rsidR="00F140F5" w:rsidRDefault="00EA1124" w:rsidP="000C140F">
      <w:pPr>
        <w:spacing w:line="500" w:lineRule="exact"/>
        <w:ind w:firstLineChars="196" w:firstLine="412"/>
      </w:pPr>
      <w:r>
        <w:t xml:space="preserve">    </w:t>
      </w:r>
      <w:r>
        <w:rPr>
          <w:rFonts w:hint="eastAsia"/>
        </w:rPr>
        <w:t>在</w:t>
      </w:r>
      <w:r>
        <w:rPr>
          <w:rFonts w:hint="eastAsia"/>
        </w:rPr>
        <w:t xml:space="preserve"> 1 </w:t>
      </w:r>
      <w:r>
        <w:rPr>
          <w:rFonts w:hint="eastAsia"/>
        </w:rPr>
        <w:t>一</w:t>
      </w:r>
      <w:r>
        <w:rPr>
          <w:rFonts w:hint="eastAsia"/>
        </w:rPr>
        <w:t xml:space="preserve"> 3 </w:t>
      </w:r>
      <w:r>
        <w:rPr>
          <w:rFonts w:hint="eastAsia"/>
        </w:rPr>
        <w:t>年内，国家投资建设项目业主不得再接受放弃中标者投标。”</w:t>
      </w:r>
    </w:p>
    <w:p w14:paraId="25F29EE3" w14:textId="77777777" w:rsidR="00F140F5" w:rsidRDefault="00EA1124" w:rsidP="000C140F">
      <w:pPr>
        <w:spacing w:line="500" w:lineRule="exact"/>
        <w:ind w:firstLineChars="196" w:firstLine="412"/>
      </w:pPr>
      <w:r>
        <w:t xml:space="preserve">    </w:t>
      </w:r>
      <w:r>
        <w:rPr>
          <w:rFonts w:hint="eastAsia"/>
        </w:rPr>
        <w:t>B</w:t>
      </w:r>
      <w:r>
        <w:rPr>
          <w:rFonts w:hint="eastAsia"/>
        </w:rPr>
        <w:t>、放弃中标的国家投资建设项目的时间界定为：申请人明确表示放弃中标的时间，没有明确时间的，以该项目开标的时间作为放弃中标的时间。</w:t>
      </w:r>
    </w:p>
    <w:p w14:paraId="67C633D1" w14:textId="77777777" w:rsidR="00F140F5" w:rsidRDefault="00EA1124" w:rsidP="000C140F">
      <w:pPr>
        <w:spacing w:line="500" w:lineRule="exact"/>
        <w:ind w:firstLineChars="196" w:firstLine="412"/>
      </w:pPr>
      <w:r>
        <w:t xml:space="preserve">    </w:t>
      </w:r>
      <w:r>
        <w:rPr>
          <w:rFonts w:hint="eastAsia"/>
        </w:rPr>
        <w:t>（</w:t>
      </w:r>
      <w:r>
        <w:rPr>
          <w:rFonts w:hint="eastAsia"/>
        </w:rPr>
        <w:t>6</w:t>
      </w:r>
      <w:r>
        <w:rPr>
          <w:rFonts w:hint="eastAsia"/>
        </w:rPr>
        <w:t>）第二章“投标人须知”</w:t>
      </w:r>
      <w:r>
        <w:rPr>
          <w:rFonts w:hint="eastAsia"/>
        </w:rPr>
        <w:t>1.4.3</w:t>
      </w:r>
      <w:r>
        <w:rPr>
          <w:rFonts w:hint="eastAsia"/>
        </w:rPr>
        <w:t>（</w:t>
      </w:r>
      <w:r>
        <w:rPr>
          <w:rFonts w:hint="eastAsia"/>
        </w:rPr>
        <w:t>14</w:t>
      </w:r>
      <w:r>
        <w:rPr>
          <w:rFonts w:hint="eastAsia"/>
        </w:rPr>
        <w:t>）“在四川省地震灾后重建工程中违法违规的企业和个人被有关行政主管部门行政处罚的，在年（限定在</w:t>
      </w:r>
      <w:r>
        <w:rPr>
          <w:rFonts w:hint="eastAsia"/>
        </w:rPr>
        <w:t xml:space="preserve"> 3 </w:t>
      </w:r>
      <w:r>
        <w:rPr>
          <w:rFonts w:hint="eastAsia"/>
        </w:rPr>
        <w:t>至</w:t>
      </w:r>
      <w:r>
        <w:rPr>
          <w:rFonts w:hint="eastAsia"/>
        </w:rPr>
        <w:t xml:space="preserve"> 5 </w:t>
      </w:r>
      <w:r>
        <w:rPr>
          <w:rFonts w:hint="eastAsia"/>
        </w:rPr>
        <w:t>年）内不接受其投标”。</w:t>
      </w:r>
    </w:p>
    <w:p w14:paraId="39BED276" w14:textId="77777777" w:rsidR="00F140F5" w:rsidRDefault="00EA1124" w:rsidP="000C140F">
      <w:pPr>
        <w:spacing w:line="500" w:lineRule="exact"/>
        <w:ind w:firstLineChars="196" w:firstLine="412"/>
      </w:pPr>
      <w:r>
        <w:t xml:space="preserve">    </w:t>
      </w:r>
      <w:r>
        <w:rPr>
          <w:rFonts w:hint="eastAsia"/>
        </w:rPr>
        <w:t>A</w:t>
      </w:r>
      <w:r>
        <w:rPr>
          <w:rFonts w:hint="eastAsia"/>
        </w:rPr>
        <w:t>、《四川省人民政府关于灾后重建国家投资工程建设项目招标投标工作的通知》（川府发</w:t>
      </w:r>
      <w:r>
        <w:rPr>
          <w:rFonts w:hint="eastAsia"/>
        </w:rPr>
        <w:t xml:space="preserve">[2008]21 </w:t>
      </w:r>
      <w:r>
        <w:rPr>
          <w:rFonts w:hint="eastAsia"/>
        </w:rPr>
        <w:t>号）第十二条规定，“对在灾后重建工程中违法违规的企业和个人，有关行政主管部门要依法从重处罚，</w:t>
      </w:r>
      <w:r>
        <w:rPr>
          <w:rFonts w:hint="eastAsia"/>
        </w:rPr>
        <w:t xml:space="preserve">3 </w:t>
      </w:r>
      <w:r>
        <w:rPr>
          <w:rFonts w:hint="eastAsia"/>
        </w:rPr>
        <w:t>至</w:t>
      </w:r>
      <w:r>
        <w:rPr>
          <w:rFonts w:hint="eastAsia"/>
        </w:rPr>
        <w:t xml:space="preserve"> 5 </w:t>
      </w:r>
      <w:r>
        <w:rPr>
          <w:rFonts w:hint="eastAsia"/>
        </w:rPr>
        <w:t>年内全省国家投资工程建设项目业主不得再接受其投标和参加比选，也不得确定其为应急工程的承包人”。</w:t>
      </w:r>
    </w:p>
    <w:p w14:paraId="689CC42B" w14:textId="77777777" w:rsidR="00F140F5" w:rsidRDefault="00EA1124" w:rsidP="000C140F">
      <w:pPr>
        <w:spacing w:line="500" w:lineRule="exact"/>
        <w:ind w:firstLineChars="196" w:firstLine="412"/>
      </w:pPr>
      <w:r>
        <w:t xml:space="preserve">    </w:t>
      </w:r>
      <w:r>
        <w:rPr>
          <w:rFonts w:hint="eastAsia"/>
        </w:rPr>
        <w:t>B</w:t>
      </w:r>
      <w:r>
        <w:rPr>
          <w:rFonts w:hint="eastAsia"/>
        </w:rPr>
        <w:t>、被行政处罚是指行政监督部门依职权，按《中华人民共和国行政处罚法》的规定及第八条规定的种类，对投标人作出的已生效的行政处罚。</w:t>
      </w:r>
    </w:p>
    <w:p w14:paraId="611E9483" w14:textId="77777777" w:rsidR="00F140F5" w:rsidRDefault="00EA1124" w:rsidP="000C140F">
      <w:pPr>
        <w:spacing w:line="500" w:lineRule="exact"/>
        <w:ind w:firstLineChars="196" w:firstLine="412"/>
      </w:pPr>
      <w:r>
        <w:t xml:space="preserve">    </w:t>
      </w:r>
      <w:r>
        <w:rPr>
          <w:rFonts w:hint="eastAsia"/>
        </w:rPr>
        <w:t>C</w:t>
      </w:r>
      <w:r>
        <w:rPr>
          <w:rFonts w:hint="eastAsia"/>
        </w:rPr>
        <w:t>、限制投标的时间从已生效的行政处罚文书上载明的时间起算。</w:t>
      </w:r>
    </w:p>
    <w:p w14:paraId="6D345F32" w14:textId="77777777" w:rsidR="00F140F5" w:rsidRDefault="00EA1124" w:rsidP="000C140F">
      <w:pPr>
        <w:spacing w:line="500" w:lineRule="exact"/>
        <w:ind w:firstLineChars="196" w:firstLine="412"/>
      </w:pPr>
      <w:r>
        <w:t xml:space="preserve">    </w:t>
      </w:r>
      <w:r>
        <w:rPr>
          <w:rFonts w:hint="eastAsia"/>
        </w:rPr>
        <w:t>（</w:t>
      </w:r>
      <w:r>
        <w:rPr>
          <w:rFonts w:hint="eastAsia"/>
        </w:rPr>
        <w:t>7</w:t>
      </w:r>
      <w:r>
        <w:rPr>
          <w:rFonts w:hint="eastAsia"/>
        </w:rPr>
        <w:t>）第二章“投标人须知”</w:t>
      </w:r>
      <w:r>
        <w:rPr>
          <w:rFonts w:hint="eastAsia"/>
        </w:rPr>
        <w:t>1.4.3</w:t>
      </w:r>
      <w:r>
        <w:rPr>
          <w:rFonts w:hint="eastAsia"/>
        </w:rPr>
        <w:t>（</w:t>
      </w:r>
      <w:r>
        <w:rPr>
          <w:rFonts w:hint="eastAsia"/>
        </w:rPr>
        <w:t>15</w:t>
      </w:r>
      <w:r>
        <w:rPr>
          <w:rFonts w:hint="eastAsia"/>
        </w:rPr>
        <w:t>）“近半年内在所有招投标和合同履行过程中被监督部门行政处罚的”。</w:t>
      </w:r>
    </w:p>
    <w:p w14:paraId="0D34F9CD" w14:textId="77777777" w:rsidR="00F140F5" w:rsidRDefault="00EA1124" w:rsidP="000C140F">
      <w:pPr>
        <w:spacing w:line="500" w:lineRule="exact"/>
        <w:ind w:firstLineChars="196" w:firstLine="412"/>
      </w:pPr>
      <w:r>
        <w:t xml:space="preserve">    </w:t>
      </w:r>
      <w:r>
        <w:rPr>
          <w:rFonts w:hint="eastAsia"/>
        </w:rPr>
        <w:t>A</w:t>
      </w:r>
      <w:r>
        <w:rPr>
          <w:rFonts w:hint="eastAsia"/>
        </w:rPr>
        <w:t>、被行政处罚是指行政监督部门依职权，按《中华人民共和国行政处罚法》的规定及第八条规定的种类，对投标人作出的已生效的行政处罚。</w:t>
      </w:r>
    </w:p>
    <w:p w14:paraId="445FF208" w14:textId="77777777" w:rsidR="00F140F5" w:rsidRDefault="00EA1124" w:rsidP="000C140F">
      <w:pPr>
        <w:spacing w:line="500" w:lineRule="exact"/>
        <w:ind w:firstLineChars="196" w:firstLine="412"/>
      </w:pPr>
      <w:r>
        <w:lastRenderedPageBreak/>
        <w:t xml:space="preserve">    </w:t>
      </w:r>
      <w:r>
        <w:rPr>
          <w:rFonts w:hint="eastAsia"/>
        </w:rPr>
        <w:t>被行政处罚包括，投标人在招投标投诉过程中，故意捏造事实、伪造证明材料等虚假恶意投诉，被行政监督部门警告、处以罚款的。</w:t>
      </w:r>
    </w:p>
    <w:p w14:paraId="2FD4FE77" w14:textId="77777777" w:rsidR="00F140F5" w:rsidRDefault="00EA1124" w:rsidP="000C140F">
      <w:pPr>
        <w:spacing w:line="500" w:lineRule="exact"/>
        <w:ind w:firstLineChars="196" w:firstLine="412"/>
      </w:pPr>
      <w:r>
        <w:t xml:space="preserve">    </w:t>
      </w:r>
      <w:r>
        <w:rPr>
          <w:rFonts w:hint="eastAsia"/>
        </w:rPr>
        <w:t>B</w:t>
      </w:r>
      <w:r>
        <w:rPr>
          <w:rFonts w:hint="eastAsia"/>
        </w:rPr>
        <w:t>、限制投标从已生效的行政处罚文书上载明的时间起算。</w:t>
      </w:r>
    </w:p>
    <w:p w14:paraId="1932E1BE" w14:textId="77777777" w:rsidR="00F140F5" w:rsidRDefault="00EA1124" w:rsidP="000C140F">
      <w:pPr>
        <w:spacing w:line="500" w:lineRule="exact"/>
        <w:ind w:firstLineChars="196" w:firstLine="412"/>
      </w:pPr>
      <w:r>
        <w:t xml:space="preserve">    </w:t>
      </w:r>
      <w:r>
        <w:rPr>
          <w:rFonts w:hint="eastAsia"/>
        </w:rPr>
        <w:t>（</w:t>
      </w:r>
      <w:r>
        <w:rPr>
          <w:rFonts w:hint="eastAsia"/>
        </w:rPr>
        <w:t>8</w:t>
      </w:r>
      <w:r>
        <w:rPr>
          <w:rFonts w:hint="eastAsia"/>
        </w:rPr>
        <w:t>）第二章“投标人须知”</w:t>
      </w:r>
      <w:r>
        <w:rPr>
          <w:rFonts w:hint="eastAsia"/>
        </w:rPr>
        <w:t>1.4.3</w:t>
      </w:r>
      <w:r>
        <w:rPr>
          <w:rFonts w:hint="eastAsia"/>
        </w:rPr>
        <w:t>（</w:t>
      </w:r>
      <w:r>
        <w:rPr>
          <w:rFonts w:hint="eastAsia"/>
        </w:rPr>
        <w:t>16</w:t>
      </w:r>
      <w:r>
        <w:rPr>
          <w:rFonts w:hint="eastAsia"/>
        </w:rPr>
        <w:t>）“近</w:t>
      </w:r>
      <w:r>
        <w:rPr>
          <w:rFonts w:hint="eastAsia"/>
        </w:rPr>
        <w:t xml:space="preserve"> 3 </w:t>
      </w:r>
      <w:r>
        <w:rPr>
          <w:rFonts w:hint="eastAsia"/>
        </w:rPr>
        <w:t>年内在招投标和合同履行过程中有腐败行为并被司法机关认定为犯罪的”。</w:t>
      </w:r>
    </w:p>
    <w:p w14:paraId="500AE694" w14:textId="77777777" w:rsidR="00F140F5" w:rsidRDefault="00EA1124" w:rsidP="000C140F">
      <w:pPr>
        <w:spacing w:line="500" w:lineRule="exact"/>
        <w:ind w:firstLineChars="196" w:firstLine="412"/>
      </w:pPr>
      <w:r>
        <w:t xml:space="preserve">    </w:t>
      </w:r>
      <w:r>
        <w:rPr>
          <w:rFonts w:hint="eastAsia"/>
        </w:rPr>
        <w:t>A</w:t>
      </w:r>
      <w:r>
        <w:rPr>
          <w:rFonts w:hint="eastAsia"/>
        </w:rPr>
        <w:t>、在招投标和合同履行过程中的腐败行为是指在招投标和合同履行过程中发生腐败行为，并被司法机关认定为犯罪的行为。</w:t>
      </w:r>
    </w:p>
    <w:p w14:paraId="4D3C8A37" w14:textId="77777777" w:rsidR="00F140F5" w:rsidRDefault="00EA1124" w:rsidP="000C140F">
      <w:pPr>
        <w:spacing w:line="500" w:lineRule="exact"/>
        <w:ind w:firstLineChars="196" w:firstLine="412"/>
      </w:pPr>
      <w:r>
        <w:t xml:space="preserve">    </w:t>
      </w:r>
      <w:r>
        <w:rPr>
          <w:rFonts w:hint="eastAsia"/>
        </w:rPr>
        <w:t>B</w:t>
      </w:r>
      <w:r>
        <w:rPr>
          <w:rFonts w:hint="eastAsia"/>
        </w:rPr>
        <w:t>、腐败行为的主体包括投标人、对投标人单位直接负责的主管人员和其他直接责任人员。</w:t>
      </w:r>
    </w:p>
    <w:p w14:paraId="268F40A4" w14:textId="77777777" w:rsidR="00F140F5" w:rsidRDefault="00EA1124" w:rsidP="000C140F">
      <w:pPr>
        <w:spacing w:line="500" w:lineRule="exact"/>
        <w:ind w:firstLineChars="196" w:firstLine="412"/>
      </w:pPr>
      <w:r>
        <w:t xml:space="preserve">    </w:t>
      </w:r>
      <w:r>
        <w:rPr>
          <w:rFonts w:hint="eastAsia"/>
        </w:rPr>
        <w:t>C</w:t>
      </w:r>
      <w:r>
        <w:rPr>
          <w:rFonts w:hint="eastAsia"/>
        </w:rPr>
        <w:t>、限制投标从已生效的司法机关裁判文书上载明的时间起算。</w:t>
      </w:r>
    </w:p>
    <w:p w14:paraId="60AF9331" w14:textId="77777777" w:rsidR="00F140F5" w:rsidRDefault="00EA1124" w:rsidP="000C140F">
      <w:pPr>
        <w:spacing w:line="500" w:lineRule="exact"/>
        <w:ind w:firstLineChars="196" w:firstLine="412"/>
      </w:pPr>
      <w:r>
        <w:t xml:space="preserve">    </w:t>
      </w:r>
      <w:r>
        <w:rPr>
          <w:rFonts w:hint="eastAsia"/>
        </w:rPr>
        <w:t>（</w:t>
      </w:r>
      <w:r>
        <w:rPr>
          <w:rFonts w:hint="eastAsia"/>
        </w:rPr>
        <w:t>9</w:t>
      </w:r>
      <w:r>
        <w:rPr>
          <w:rFonts w:hint="eastAsia"/>
        </w:rPr>
        <w:t>）第二章“投标人须知”</w:t>
      </w:r>
      <w:r>
        <w:rPr>
          <w:rFonts w:hint="eastAsia"/>
        </w:rPr>
        <w:t>1.4.3</w:t>
      </w:r>
      <w:r>
        <w:rPr>
          <w:rFonts w:hint="eastAsia"/>
        </w:rPr>
        <w:t>（</w:t>
      </w:r>
      <w:r>
        <w:rPr>
          <w:rFonts w:hint="eastAsia"/>
        </w:rPr>
        <w:t>17</w:t>
      </w:r>
      <w:r>
        <w:rPr>
          <w:rFonts w:hint="eastAsia"/>
        </w:rPr>
        <w:t>）“近</w:t>
      </w:r>
      <w:r>
        <w:rPr>
          <w:rFonts w:hint="eastAsia"/>
        </w:rPr>
        <w:t xml:space="preserve"> 3 </w:t>
      </w:r>
      <w:r>
        <w:rPr>
          <w:rFonts w:hint="eastAsia"/>
        </w:rPr>
        <w:t>年内，在招标人（包括与本项目招标人有股权或隶属关系的招标人）的既往项目合同履行过程中，被监督部门或司法机关认定投标人不履行合同、项目经理或主要技术负责人被招标人撤换的”。</w:t>
      </w:r>
    </w:p>
    <w:p w14:paraId="4AAEA0CF" w14:textId="77777777" w:rsidR="00F140F5" w:rsidRDefault="00EA1124" w:rsidP="000C140F">
      <w:pPr>
        <w:spacing w:line="500" w:lineRule="exact"/>
        <w:ind w:firstLineChars="196" w:firstLine="412"/>
      </w:pPr>
      <w:r>
        <w:t xml:space="preserve">    </w:t>
      </w:r>
      <w:r>
        <w:rPr>
          <w:rFonts w:hint="eastAsia"/>
        </w:rPr>
        <w:t>被监督部门或司法机关认定投标人不履行合同、项目经理或主要技术负责人被招标人撤换的相应文件上的时间为限制投标的起算时间。</w:t>
      </w:r>
    </w:p>
    <w:p w14:paraId="285BEF28" w14:textId="77777777" w:rsidR="00F140F5" w:rsidRDefault="00EA1124" w:rsidP="000C140F">
      <w:pPr>
        <w:spacing w:line="500" w:lineRule="exact"/>
        <w:ind w:firstLineChars="196" w:firstLine="412"/>
      </w:pPr>
      <w:r>
        <w:t xml:space="preserve">    </w:t>
      </w:r>
      <w:r>
        <w:rPr>
          <w:rFonts w:hint="eastAsia"/>
        </w:rPr>
        <w:t>（</w:t>
      </w:r>
      <w:r>
        <w:rPr>
          <w:rFonts w:hint="eastAsia"/>
        </w:rPr>
        <w:t>10</w:t>
      </w:r>
      <w:r>
        <w:rPr>
          <w:rFonts w:hint="eastAsia"/>
        </w:rPr>
        <w:t>）第二章“投标人须知”</w:t>
      </w:r>
      <w:r>
        <w:rPr>
          <w:rFonts w:hint="eastAsia"/>
        </w:rPr>
        <w:t>1.4.3</w:t>
      </w:r>
      <w:r>
        <w:rPr>
          <w:rFonts w:hint="eastAsia"/>
        </w:rPr>
        <w:t>（</w:t>
      </w:r>
      <w:r>
        <w:rPr>
          <w:rFonts w:hint="eastAsia"/>
        </w:rPr>
        <w:t>18</w:t>
      </w:r>
      <w:r>
        <w:rPr>
          <w:rFonts w:hint="eastAsia"/>
        </w:rPr>
        <w:t>）“投标人与招标人相互参股或相互任职”。</w:t>
      </w:r>
    </w:p>
    <w:p w14:paraId="69F28FB8" w14:textId="77777777" w:rsidR="00F140F5" w:rsidRDefault="00EA1124" w:rsidP="000C140F">
      <w:pPr>
        <w:spacing w:line="500" w:lineRule="exact"/>
        <w:ind w:firstLineChars="196" w:firstLine="412"/>
      </w:pPr>
      <w:r>
        <w:t xml:space="preserve">    </w:t>
      </w:r>
      <w:r>
        <w:rPr>
          <w:rFonts w:hint="eastAsia"/>
        </w:rPr>
        <w:t>A</w:t>
      </w:r>
      <w:r>
        <w:rPr>
          <w:rFonts w:hint="eastAsia"/>
        </w:rPr>
        <w:t>、相互参股包括直接持股也包括间接持股。</w:t>
      </w:r>
    </w:p>
    <w:p w14:paraId="19807CE8" w14:textId="77777777" w:rsidR="00F140F5" w:rsidRDefault="00EA1124" w:rsidP="000C140F">
      <w:pPr>
        <w:spacing w:line="500" w:lineRule="exact"/>
        <w:ind w:firstLineChars="196" w:firstLine="412"/>
      </w:pPr>
      <w:r>
        <w:t xml:space="preserve">    </w:t>
      </w:r>
      <w:r>
        <w:rPr>
          <w:rFonts w:hint="eastAsia"/>
        </w:rPr>
        <w:t>B</w:t>
      </w:r>
      <w:r>
        <w:rPr>
          <w:rFonts w:hint="eastAsia"/>
        </w:rPr>
        <w:t>、相互任职的职务包括董事长、董事、监事，总经理、副总经理或可能产生利益冲突的职务。</w:t>
      </w:r>
    </w:p>
    <w:p w14:paraId="71449BCE" w14:textId="77777777" w:rsidR="00F140F5" w:rsidRDefault="00EA1124" w:rsidP="000C140F">
      <w:pPr>
        <w:spacing w:line="500" w:lineRule="exact"/>
        <w:ind w:firstLineChars="196" w:firstLine="412"/>
      </w:pPr>
      <w:r>
        <w:t xml:space="preserve">    </w:t>
      </w:r>
      <w:r>
        <w:rPr>
          <w:rFonts w:hint="eastAsia"/>
        </w:rPr>
        <w:t>（</w:t>
      </w:r>
      <w:r>
        <w:rPr>
          <w:rFonts w:hint="eastAsia"/>
        </w:rPr>
        <w:t>11</w:t>
      </w:r>
      <w:r>
        <w:rPr>
          <w:rFonts w:hint="eastAsia"/>
        </w:rPr>
        <w:t>）“近年”、“年内”期间的计算。</w:t>
      </w:r>
    </w:p>
    <w:p w14:paraId="701A31A2" w14:textId="77777777" w:rsidR="00F140F5" w:rsidRDefault="00EA1124" w:rsidP="000C140F">
      <w:pPr>
        <w:spacing w:line="500" w:lineRule="exact"/>
        <w:ind w:firstLineChars="196" w:firstLine="412"/>
      </w:pPr>
      <w:r>
        <w:t xml:space="preserve">    </w:t>
      </w:r>
      <w:r>
        <w:rPr>
          <w:rFonts w:hint="eastAsia"/>
        </w:rPr>
        <w:t>起算的时间按“注”中规定的相应时间起算，不包括当天。</w:t>
      </w:r>
    </w:p>
    <w:p w14:paraId="37EF012C" w14:textId="77777777" w:rsidR="00F140F5" w:rsidRDefault="00EA1124" w:rsidP="000C140F">
      <w:pPr>
        <w:spacing w:line="500" w:lineRule="exact"/>
        <w:ind w:firstLineChars="196" w:firstLine="412"/>
      </w:pPr>
      <w:r>
        <w:t xml:space="preserve">    </w:t>
      </w:r>
      <w:r>
        <w:rPr>
          <w:rFonts w:hint="eastAsia"/>
        </w:rPr>
        <w:t>届满的日期，应当是最后一个月的相当于“期间”开始的那一天；没有相当于“期间”开始的那一天的，最后一个月的最后一天就是“期间”届满的日期。期间以月、年计算时，月不分大小月，年不分平闰年。</w:t>
      </w:r>
    </w:p>
    <w:p w14:paraId="670CCF6C" w14:textId="77777777" w:rsidR="00F140F5" w:rsidRDefault="00EA1124" w:rsidP="000C140F">
      <w:pPr>
        <w:spacing w:line="500" w:lineRule="exact"/>
        <w:ind w:firstLineChars="196" w:firstLine="412"/>
      </w:pPr>
      <w:r>
        <w:t xml:space="preserve">    </w:t>
      </w:r>
      <w:r>
        <w:rPr>
          <w:rFonts w:hint="eastAsia"/>
        </w:rPr>
        <w:t>如某投标人在既往项目中被行政处罚，处罚时间为</w:t>
      </w:r>
      <w:r>
        <w:rPr>
          <w:rFonts w:hint="eastAsia"/>
        </w:rPr>
        <w:t xml:space="preserve"> 2008 </w:t>
      </w:r>
      <w:r>
        <w:rPr>
          <w:rFonts w:hint="eastAsia"/>
        </w:rPr>
        <w:t>年</w:t>
      </w:r>
      <w:r>
        <w:rPr>
          <w:rFonts w:hint="eastAsia"/>
        </w:rPr>
        <w:t xml:space="preserve"> 8 </w:t>
      </w:r>
      <w:r>
        <w:rPr>
          <w:rFonts w:hint="eastAsia"/>
        </w:rPr>
        <w:t>月</w:t>
      </w:r>
      <w:r>
        <w:rPr>
          <w:rFonts w:hint="eastAsia"/>
        </w:rPr>
        <w:t xml:space="preserve">30 </w:t>
      </w:r>
      <w:r>
        <w:rPr>
          <w:rFonts w:hint="eastAsia"/>
        </w:rPr>
        <w:t>日，按招标文件近半年内限制投标的规定，期间届满的日期是</w:t>
      </w:r>
      <w:r>
        <w:rPr>
          <w:rFonts w:hint="eastAsia"/>
        </w:rPr>
        <w:t xml:space="preserve"> 2009</w:t>
      </w:r>
      <w:r>
        <w:rPr>
          <w:rFonts w:hint="eastAsia"/>
        </w:rPr>
        <w:t>年</w:t>
      </w:r>
      <w:r>
        <w:rPr>
          <w:rFonts w:hint="eastAsia"/>
        </w:rPr>
        <w:t xml:space="preserve"> 2 </w:t>
      </w:r>
      <w:r>
        <w:rPr>
          <w:rFonts w:hint="eastAsia"/>
        </w:rPr>
        <w:t>月</w:t>
      </w:r>
      <w:r>
        <w:rPr>
          <w:rFonts w:hint="eastAsia"/>
        </w:rPr>
        <w:t xml:space="preserve"> 28 </w:t>
      </w:r>
      <w:r>
        <w:rPr>
          <w:rFonts w:hint="eastAsia"/>
        </w:rPr>
        <w:t>日。</w:t>
      </w:r>
      <w:r>
        <w:rPr>
          <w:rFonts w:hint="eastAsia"/>
        </w:rPr>
        <w:t xml:space="preserve">2009 </w:t>
      </w:r>
      <w:r>
        <w:rPr>
          <w:rFonts w:hint="eastAsia"/>
        </w:rPr>
        <w:t>年</w:t>
      </w:r>
      <w:r>
        <w:rPr>
          <w:rFonts w:hint="eastAsia"/>
        </w:rPr>
        <w:t xml:space="preserve"> 3 </w:t>
      </w:r>
      <w:r>
        <w:rPr>
          <w:rFonts w:hint="eastAsia"/>
        </w:rPr>
        <w:t>月</w:t>
      </w:r>
      <w:r>
        <w:rPr>
          <w:rFonts w:hint="eastAsia"/>
        </w:rPr>
        <w:t xml:space="preserve"> 1 </w:t>
      </w:r>
      <w:r>
        <w:rPr>
          <w:rFonts w:hint="eastAsia"/>
        </w:rPr>
        <w:t>日及以后为递交投标文件截止时间的招</w:t>
      </w:r>
      <w:r>
        <w:rPr>
          <w:rFonts w:hint="eastAsia"/>
        </w:rPr>
        <w:t xml:space="preserve"> </w:t>
      </w:r>
      <w:r>
        <w:rPr>
          <w:rFonts w:hint="eastAsia"/>
        </w:rPr>
        <w:t>标，投标人才可以参加。</w:t>
      </w:r>
    </w:p>
    <w:p w14:paraId="717E4549" w14:textId="77777777" w:rsidR="00F140F5" w:rsidRDefault="00EA1124" w:rsidP="000C140F">
      <w:pPr>
        <w:spacing w:line="500" w:lineRule="exact"/>
        <w:ind w:firstLineChars="196" w:firstLine="412"/>
      </w:pPr>
      <w:r>
        <w:lastRenderedPageBreak/>
        <w:t xml:space="preserve">    </w:t>
      </w:r>
      <w:r>
        <w:rPr>
          <w:rFonts w:hint="eastAsia"/>
        </w:rPr>
        <w:t>再如某投标人在四川省地震灾后重建工程中违法违规被有关行</w:t>
      </w:r>
      <w:r>
        <w:rPr>
          <w:rFonts w:hint="eastAsia"/>
        </w:rPr>
        <w:t xml:space="preserve"> </w:t>
      </w:r>
      <w:r>
        <w:rPr>
          <w:rFonts w:hint="eastAsia"/>
        </w:rPr>
        <w:t>政主管部门行政处罚，处罚时间为</w:t>
      </w:r>
      <w:r>
        <w:rPr>
          <w:rFonts w:hint="eastAsia"/>
        </w:rPr>
        <w:t xml:space="preserve"> 2008 </w:t>
      </w:r>
      <w:r>
        <w:rPr>
          <w:rFonts w:hint="eastAsia"/>
        </w:rPr>
        <w:t>年</w:t>
      </w:r>
      <w:r>
        <w:rPr>
          <w:rFonts w:hint="eastAsia"/>
        </w:rPr>
        <w:t xml:space="preserve"> 8 </w:t>
      </w:r>
      <w:r>
        <w:rPr>
          <w:rFonts w:hint="eastAsia"/>
        </w:rPr>
        <w:t>月</w:t>
      </w:r>
      <w:r>
        <w:rPr>
          <w:rFonts w:hint="eastAsia"/>
        </w:rPr>
        <w:t xml:space="preserve"> 8 </w:t>
      </w:r>
      <w:r>
        <w:rPr>
          <w:rFonts w:hint="eastAsia"/>
        </w:rPr>
        <w:t>日。按招标文件在</w:t>
      </w:r>
      <w:r>
        <w:rPr>
          <w:rFonts w:hint="eastAsia"/>
        </w:rPr>
        <w:t xml:space="preserve">4 </w:t>
      </w:r>
      <w:r>
        <w:rPr>
          <w:rFonts w:hint="eastAsia"/>
        </w:rPr>
        <w:t>年内不接受其投标的规定，从</w:t>
      </w:r>
      <w:r>
        <w:rPr>
          <w:rFonts w:hint="eastAsia"/>
        </w:rPr>
        <w:t xml:space="preserve"> 2008 </w:t>
      </w:r>
      <w:r>
        <w:rPr>
          <w:rFonts w:hint="eastAsia"/>
        </w:rPr>
        <w:t>年</w:t>
      </w:r>
      <w:r>
        <w:rPr>
          <w:rFonts w:hint="eastAsia"/>
        </w:rPr>
        <w:t xml:space="preserve"> 8 </w:t>
      </w:r>
      <w:r>
        <w:rPr>
          <w:rFonts w:hint="eastAsia"/>
        </w:rPr>
        <w:t>月</w:t>
      </w:r>
      <w:r>
        <w:rPr>
          <w:rFonts w:hint="eastAsia"/>
        </w:rPr>
        <w:t xml:space="preserve"> 9 </w:t>
      </w:r>
      <w:r>
        <w:rPr>
          <w:rFonts w:hint="eastAsia"/>
        </w:rPr>
        <w:t>日起算，期间届满的</w:t>
      </w:r>
      <w:r>
        <w:rPr>
          <w:rFonts w:hint="eastAsia"/>
        </w:rPr>
        <w:t xml:space="preserve"> </w:t>
      </w:r>
      <w:r>
        <w:rPr>
          <w:rFonts w:hint="eastAsia"/>
        </w:rPr>
        <w:t>日期是</w:t>
      </w:r>
      <w:r>
        <w:rPr>
          <w:rFonts w:hint="eastAsia"/>
        </w:rPr>
        <w:t xml:space="preserve"> 2012 </w:t>
      </w:r>
      <w:r>
        <w:rPr>
          <w:rFonts w:hint="eastAsia"/>
        </w:rPr>
        <w:t>年</w:t>
      </w:r>
      <w:r>
        <w:rPr>
          <w:rFonts w:hint="eastAsia"/>
        </w:rPr>
        <w:t xml:space="preserve"> 8 </w:t>
      </w:r>
      <w:r>
        <w:rPr>
          <w:rFonts w:hint="eastAsia"/>
        </w:rPr>
        <w:t>月</w:t>
      </w:r>
      <w:r>
        <w:rPr>
          <w:rFonts w:hint="eastAsia"/>
        </w:rPr>
        <w:t xml:space="preserve"> 8 </w:t>
      </w:r>
      <w:r>
        <w:rPr>
          <w:rFonts w:hint="eastAsia"/>
        </w:rPr>
        <w:t>日。</w:t>
      </w:r>
      <w:r>
        <w:rPr>
          <w:rFonts w:hint="eastAsia"/>
        </w:rPr>
        <w:t xml:space="preserve">2012 </w:t>
      </w:r>
      <w:r>
        <w:rPr>
          <w:rFonts w:hint="eastAsia"/>
        </w:rPr>
        <w:t>年</w:t>
      </w:r>
      <w:r>
        <w:rPr>
          <w:rFonts w:hint="eastAsia"/>
        </w:rPr>
        <w:t xml:space="preserve"> 8 </w:t>
      </w:r>
      <w:r>
        <w:rPr>
          <w:rFonts w:hint="eastAsia"/>
        </w:rPr>
        <w:t>月</w:t>
      </w:r>
      <w:r>
        <w:rPr>
          <w:rFonts w:hint="eastAsia"/>
        </w:rPr>
        <w:t xml:space="preserve"> 9 </w:t>
      </w:r>
      <w:r>
        <w:rPr>
          <w:rFonts w:hint="eastAsia"/>
        </w:rPr>
        <w:t>日及以后为递交投标文件截</w:t>
      </w:r>
      <w:r>
        <w:rPr>
          <w:rFonts w:hint="eastAsia"/>
        </w:rPr>
        <w:t xml:space="preserve"> </w:t>
      </w:r>
      <w:r>
        <w:rPr>
          <w:rFonts w:hint="eastAsia"/>
        </w:rPr>
        <w:t>止时间的招标，投标人才可以参加。</w:t>
      </w:r>
    </w:p>
    <w:p w14:paraId="143506AC" w14:textId="77777777" w:rsidR="00F140F5" w:rsidRDefault="00EA1124" w:rsidP="000C140F">
      <w:pPr>
        <w:spacing w:line="500" w:lineRule="exact"/>
        <w:ind w:firstLineChars="196" w:firstLine="412"/>
      </w:pPr>
      <w:r>
        <w:t xml:space="preserve">    </w:t>
      </w:r>
      <w:r>
        <w:rPr>
          <w:rFonts w:hint="eastAsia"/>
        </w:rPr>
        <w:t>以年、月为期间的计算</w:t>
      </w:r>
      <w:r>
        <w:rPr>
          <w:rFonts w:hint="eastAsia"/>
        </w:rPr>
        <w:t>,</w:t>
      </w:r>
      <w:r>
        <w:rPr>
          <w:rFonts w:hint="eastAsia"/>
        </w:rPr>
        <w:t>下同（本招标文件另有规定的除外）。</w:t>
      </w:r>
    </w:p>
    <w:p w14:paraId="514D9F6B" w14:textId="77777777" w:rsidR="00F140F5" w:rsidRDefault="00F140F5" w:rsidP="000C140F">
      <w:pPr>
        <w:spacing w:line="500" w:lineRule="exact"/>
        <w:ind w:firstLineChars="196" w:firstLine="412"/>
      </w:pPr>
    </w:p>
    <w:p w14:paraId="29E9A8C9" w14:textId="77777777" w:rsidR="00F140F5" w:rsidRDefault="00F140F5">
      <w:pPr>
        <w:spacing w:line="36" w:lineRule="auto"/>
        <w:rPr>
          <w:rFonts w:asciiTheme="minorEastAsia" w:hAnsiTheme="minorEastAsia"/>
          <w:sz w:val="27"/>
        </w:rPr>
      </w:pPr>
    </w:p>
    <w:p w14:paraId="03FCE37E" w14:textId="77777777" w:rsidR="00F140F5" w:rsidRDefault="00F140F5">
      <w:pPr>
        <w:spacing w:line="36" w:lineRule="auto"/>
        <w:rPr>
          <w:rFonts w:asciiTheme="minorEastAsia" w:hAnsiTheme="minorEastAsia"/>
          <w:sz w:val="27"/>
        </w:rPr>
      </w:pPr>
    </w:p>
    <w:p w14:paraId="17AFFC4B" w14:textId="77777777" w:rsidR="00F140F5" w:rsidRDefault="00F140F5">
      <w:pPr>
        <w:spacing w:line="36" w:lineRule="auto"/>
        <w:rPr>
          <w:rFonts w:asciiTheme="minorEastAsia" w:hAnsiTheme="minorEastAsia"/>
          <w:sz w:val="27"/>
        </w:rPr>
      </w:pPr>
    </w:p>
    <w:p w14:paraId="556E8078" w14:textId="77777777" w:rsidR="00F140F5" w:rsidRDefault="00EA1124">
      <w:pPr>
        <w:pStyle w:val="4"/>
        <w:jc w:val="center"/>
      </w:pPr>
      <w:r>
        <w:rPr>
          <w:rFonts w:hint="eastAsia"/>
        </w:rPr>
        <w:t>（三）投标函附录</w:t>
      </w:r>
    </w:p>
    <w:p w14:paraId="0B43506B" w14:textId="77777777" w:rsidR="00F140F5" w:rsidRDefault="00F140F5">
      <w:pPr>
        <w:spacing w:line="36" w:lineRule="auto"/>
        <w:rPr>
          <w:rFonts w:asciiTheme="minorEastAsia" w:hAnsiTheme="minorEastAsia"/>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4"/>
        <w:gridCol w:w="2180"/>
        <w:gridCol w:w="1536"/>
        <w:gridCol w:w="2077"/>
        <w:gridCol w:w="1955"/>
      </w:tblGrid>
      <w:tr w:rsidR="00F140F5" w14:paraId="0953AFA2" w14:textId="77777777">
        <w:tc>
          <w:tcPr>
            <w:tcW w:w="774" w:type="dxa"/>
          </w:tcPr>
          <w:p w14:paraId="3070BDA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序号</w:t>
            </w:r>
          </w:p>
        </w:tc>
        <w:tc>
          <w:tcPr>
            <w:tcW w:w="2180" w:type="dxa"/>
          </w:tcPr>
          <w:p w14:paraId="7028DD5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条款名称</w:t>
            </w:r>
          </w:p>
        </w:tc>
        <w:tc>
          <w:tcPr>
            <w:tcW w:w="1536" w:type="dxa"/>
          </w:tcPr>
          <w:p w14:paraId="6AC0A12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合同条款号</w:t>
            </w:r>
          </w:p>
        </w:tc>
        <w:tc>
          <w:tcPr>
            <w:tcW w:w="2077" w:type="dxa"/>
          </w:tcPr>
          <w:p w14:paraId="7AF459A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约定内容</w:t>
            </w:r>
          </w:p>
        </w:tc>
        <w:tc>
          <w:tcPr>
            <w:tcW w:w="1955" w:type="dxa"/>
          </w:tcPr>
          <w:p w14:paraId="0B20EDE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备注</w:t>
            </w:r>
          </w:p>
        </w:tc>
      </w:tr>
      <w:tr w:rsidR="00F140F5" w14:paraId="5CC90AD3" w14:textId="77777777">
        <w:tc>
          <w:tcPr>
            <w:tcW w:w="774" w:type="dxa"/>
          </w:tcPr>
          <w:p w14:paraId="6A857EDD" w14:textId="77777777" w:rsidR="00F140F5" w:rsidRDefault="00F140F5">
            <w:pPr>
              <w:spacing w:line="36" w:lineRule="auto"/>
              <w:jc w:val="center"/>
              <w:rPr>
                <w:rFonts w:asciiTheme="minorEastAsia" w:hAnsiTheme="minorEastAsia"/>
                <w:sz w:val="27"/>
              </w:rPr>
            </w:pPr>
          </w:p>
        </w:tc>
        <w:tc>
          <w:tcPr>
            <w:tcW w:w="2180" w:type="dxa"/>
          </w:tcPr>
          <w:p w14:paraId="1E60DA26" w14:textId="77777777" w:rsidR="00F140F5" w:rsidRDefault="00F140F5">
            <w:pPr>
              <w:spacing w:line="36" w:lineRule="auto"/>
              <w:jc w:val="center"/>
              <w:rPr>
                <w:rFonts w:asciiTheme="minorEastAsia" w:hAnsiTheme="minorEastAsia"/>
                <w:sz w:val="27"/>
              </w:rPr>
            </w:pPr>
          </w:p>
        </w:tc>
        <w:tc>
          <w:tcPr>
            <w:tcW w:w="1536" w:type="dxa"/>
          </w:tcPr>
          <w:p w14:paraId="049DB2EF" w14:textId="77777777" w:rsidR="00F140F5" w:rsidRDefault="00F140F5">
            <w:pPr>
              <w:spacing w:line="36" w:lineRule="auto"/>
              <w:jc w:val="center"/>
              <w:rPr>
                <w:rFonts w:asciiTheme="minorEastAsia" w:hAnsiTheme="minorEastAsia"/>
                <w:sz w:val="27"/>
              </w:rPr>
            </w:pPr>
          </w:p>
        </w:tc>
        <w:tc>
          <w:tcPr>
            <w:tcW w:w="2077" w:type="dxa"/>
          </w:tcPr>
          <w:p w14:paraId="30E6271C" w14:textId="77777777" w:rsidR="00F140F5" w:rsidRDefault="00F140F5">
            <w:pPr>
              <w:spacing w:line="36" w:lineRule="auto"/>
              <w:rPr>
                <w:rFonts w:asciiTheme="minorEastAsia" w:hAnsiTheme="minorEastAsia"/>
                <w:sz w:val="27"/>
              </w:rPr>
            </w:pPr>
          </w:p>
        </w:tc>
        <w:tc>
          <w:tcPr>
            <w:tcW w:w="1955" w:type="dxa"/>
          </w:tcPr>
          <w:p w14:paraId="08771E10" w14:textId="77777777" w:rsidR="00F140F5" w:rsidRDefault="00F140F5">
            <w:pPr>
              <w:spacing w:line="36" w:lineRule="auto"/>
              <w:jc w:val="center"/>
              <w:rPr>
                <w:rFonts w:asciiTheme="minorEastAsia" w:hAnsiTheme="minorEastAsia"/>
                <w:sz w:val="27"/>
              </w:rPr>
            </w:pPr>
          </w:p>
        </w:tc>
      </w:tr>
    </w:tbl>
    <w:p w14:paraId="27B137A4" w14:textId="77777777" w:rsidR="00F140F5" w:rsidRDefault="00F140F5">
      <w:pPr>
        <w:spacing w:line="36" w:lineRule="auto"/>
        <w:rPr>
          <w:rFonts w:asciiTheme="minorEastAsia" w:hAnsiTheme="minorEastAsia"/>
          <w:sz w:val="27"/>
        </w:rPr>
      </w:pPr>
    </w:p>
    <w:p w14:paraId="54B05323" w14:textId="77777777" w:rsidR="00F140F5" w:rsidRDefault="00F140F5">
      <w:pPr>
        <w:spacing w:line="36" w:lineRule="auto"/>
        <w:rPr>
          <w:rFonts w:asciiTheme="minorEastAsia" w:hAnsiTheme="minorEastAsia"/>
          <w:sz w:val="27"/>
        </w:rPr>
      </w:pPr>
    </w:p>
    <w:p w14:paraId="0B724746" w14:textId="77777777" w:rsidR="00F140F5" w:rsidRDefault="00F140F5">
      <w:pPr>
        <w:spacing w:line="36" w:lineRule="auto"/>
        <w:rPr>
          <w:rFonts w:asciiTheme="minorEastAsia" w:hAnsiTheme="minorEastAsia"/>
          <w:sz w:val="27"/>
        </w:rPr>
      </w:pPr>
    </w:p>
    <w:p w14:paraId="3A250EF0" w14:textId="77777777" w:rsidR="00F140F5" w:rsidRDefault="00F140F5">
      <w:pPr>
        <w:spacing w:line="36" w:lineRule="auto"/>
        <w:rPr>
          <w:rFonts w:asciiTheme="minorEastAsia" w:hAnsiTheme="minorEastAsia"/>
          <w:sz w:val="27"/>
        </w:rPr>
      </w:pPr>
    </w:p>
    <w:p w14:paraId="3ABAE41B" w14:textId="77777777" w:rsidR="00F140F5" w:rsidRDefault="00F140F5">
      <w:pPr>
        <w:spacing w:line="36" w:lineRule="auto"/>
        <w:rPr>
          <w:rFonts w:asciiTheme="minorEastAsia" w:hAnsiTheme="minorEastAsia"/>
          <w:sz w:val="27"/>
        </w:rPr>
      </w:pPr>
    </w:p>
    <w:p w14:paraId="2ECDAE43" w14:textId="77777777" w:rsidR="00F140F5" w:rsidRDefault="00EA1124">
      <w:pPr>
        <w:pStyle w:val="3"/>
        <w:jc w:val="center"/>
      </w:pPr>
      <w:r>
        <w:rPr>
          <w:rFonts w:hint="eastAsia"/>
        </w:rPr>
        <w:t>二、法定代表人身份证明</w:t>
      </w:r>
    </w:p>
    <w:p w14:paraId="23A2FAA3" w14:textId="77777777" w:rsidR="00F140F5" w:rsidRDefault="00EA1124">
      <w:pPr>
        <w:spacing w:line="36" w:lineRule="auto"/>
        <w:rPr>
          <w:rFonts w:asciiTheme="minorEastAsia" w:hAnsiTheme="minorEastAsia"/>
          <w:sz w:val="27"/>
        </w:rPr>
      </w:pPr>
      <w:r>
        <w:t xml:space="preserve">    </w:t>
      </w:r>
    </w:p>
    <w:p w14:paraId="3E75FED4"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投标人名称：_______</w:t>
      </w:r>
    </w:p>
    <w:p w14:paraId="4FBDED05" w14:textId="77777777" w:rsidR="00F140F5" w:rsidRDefault="00EA1124">
      <w:pPr>
        <w:spacing w:line="360" w:lineRule="auto"/>
        <w:rPr>
          <w:rFonts w:asciiTheme="minorEastAsia" w:hAnsiTheme="minorEastAsia"/>
          <w:sz w:val="27"/>
        </w:rPr>
      </w:pPr>
      <w:r>
        <w:lastRenderedPageBreak/>
        <w:t xml:space="preserve">    </w:t>
      </w:r>
      <w:r>
        <w:rPr>
          <w:rFonts w:asciiTheme="minorEastAsia" w:hAnsiTheme="minorEastAsia" w:hint="eastAsia"/>
          <w:sz w:val="27"/>
        </w:rPr>
        <w:t>单位性质：_______</w:t>
      </w:r>
    </w:p>
    <w:p w14:paraId="443AC922"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地址：_______</w:t>
      </w:r>
    </w:p>
    <w:p w14:paraId="1E4301E8"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成立时间：_______年_______月_______日</w:t>
      </w:r>
    </w:p>
    <w:p w14:paraId="0BACF1FC"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经营期限：_______</w:t>
      </w:r>
    </w:p>
    <w:p w14:paraId="04CBF5B7" w14:textId="77777777" w:rsidR="00F140F5" w:rsidRDefault="00F140F5">
      <w:pPr>
        <w:spacing w:line="360" w:lineRule="auto"/>
        <w:rPr>
          <w:rFonts w:asciiTheme="minorEastAsia" w:hAnsiTheme="minorEastAsia"/>
          <w:sz w:val="27"/>
        </w:rPr>
      </w:pPr>
    </w:p>
    <w:p w14:paraId="1F9E248E"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姓名：_______系_______（投标人名称） 的法定代表人（职务：_______电话：_______）。</w:t>
      </w:r>
    </w:p>
    <w:p w14:paraId="10ED2279"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特此证明。</w:t>
      </w:r>
    </w:p>
    <w:p w14:paraId="745028FC" w14:textId="77777777" w:rsidR="00F140F5" w:rsidRDefault="00F140F5">
      <w:pPr>
        <w:spacing w:line="360" w:lineRule="auto"/>
        <w:rPr>
          <w:rFonts w:asciiTheme="minorEastAsia" w:hAnsiTheme="minorEastAsia"/>
          <w:sz w:val="27"/>
        </w:rPr>
      </w:pPr>
    </w:p>
    <w:p w14:paraId="4241521E"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附：法定代表人身份证扫描件（复印件）</w:t>
      </w:r>
    </w:p>
    <w:p w14:paraId="5EF82B6D" w14:textId="77777777" w:rsidR="00F140F5" w:rsidRDefault="00F140F5">
      <w:pPr>
        <w:spacing w:line="360" w:lineRule="auto"/>
        <w:rPr>
          <w:rFonts w:asciiTheme="minorEastAsia" w:hAnsiTheme="minorEastAsia"/>
          <w:sz w:val="27"/>
        </w:rPr>
      </w:pPr>
    </w:p>
    <w:p w14:paraId="71A6EF54"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投标人：_______（ 盖单位章）</w:t>
      </w:r>
    </w:p>
    <w:p w14:paraId="2C385796" w14:textId="77777777" w:rsidR="00F140F5" w:rsidRDefault="00F140F5">
      <w:pPr>
        <w:spacing w:line="360" w:lineRule="auto"/>
        <w:jc w:val="center"/>
        <w:rPr>
          <w:rFonts w:asciiTheme="minorEastAsia" w:hAnsiTheme="minorEastAsia"/>
          <w:sz w:val="27"/>
        </w:rPr>
      </w:pPr>
    </w:p>
    <w:p w14:paraId="0884E8E4"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_______年_______月_______日</w:t>
      </w:r>
    </w:p>
    <w:p w14:paraId="6DE72CAC" w14:textId="77777777" w:rsidR="00F140F5" w:rsidRDefault="00F140F5">
      <w:pPr>
        <w:spacing w:line="36" w:lineRule="auto"/>
        <w:rPr>
          <w:rFonts w:asciiTheme="minorEastAsia" w:hAnsiTheme="minorEastAsia"/>
          <w:sz w:val="27"/>
        </w:rPr>
      </w:pPr>
    </w:p>
    <w:p w14:paraId="58A9A504" w14:textId="77777777" w:rsidR="00F140F5" w:rsidRDefault="00EA1124">
      <w:pPr>
        <w:spacing w:line="36" w:lineRule="auto"/>
        <w:rPr>
          <w:rFonts w:asciiTheme="minorEastAsia" w:hAnsiTheme="minorEastAsia"/>
          <w:sz w:val="24"/>
        </w:rPr>
      </w:pPr>
      <w:r>
        <w:t xml:space="preserve">    </w:t>
      </w:r>
      <w:r>
        <w:rPr>
          <w:rFonts w:asciiTheme="minorEastAsia" w:hAnsiTheme="minorEastAsia" w:hint="eastAsia"/>
          <w:sz w:val="24"/>
        </w:rPr>
        <w:t>注：（1）法定代表人亲自投标而不委托代理人投标适用。</w:t>
      </w:r>
    </w:p>
    <w:p w14:paraId="7F2C5EE5" w14:textId="77777777" w:rsidR="00F140F5" w:rsidRDefault="00F140F5">
      <w:pPr>
        <w:spacing w:line="36" w:lineRule="auto"/>
        <w:rPr>
          <w:rFonts w:asciiTheme="minorEastAsia" w:hAnsiTheme="minorEastAsia"/>
          <w:sz w:val="27"/>
        </w:rPr>
      </w:pPr>
    </w:p>
    <w:p w14:paraId="64416C3A" w14:textId="77777777" w:rsidR="00F140F5" w:rsidRDefault="00F140F5">
      <w:pPr>
        <w:spacing w:line="36" w:lineRule="auto"/>
        <w:rPr>
          <w:rFonts w:asciiTheme="minorEastAsia" w:hAnsiTheme="minorEastAsia"/>
          <w:sz w:val="27"/>
        </w:rPr>
      </w:pPr>
    </w:p>
    <w:p w14:paraId="3CE1E2C8" w14:textId="77777777" w:rsidR="00F140F5" w:rsidRDefault="00F140F5">
      <w:pPr>
        <w:spacing w:line="36" w:lineRule="auto"/>
        <w:rPr>
          <w:rFonts w:asciiTheme="minorEastAsia" w:hAnsiTheme="minorEastAsia"/>
          <w:sz w:val="27"/>
        </w:rPr>
      </w:pPr>
    </w:p>
    <w:p w14:paraId="40C5FA35" w14:textId="77777777" w:rsidR="00F140F5" w:rsidRDefault="00EA1124">
      <w:pPr>
        <w:pStyle w:val="3"/>
        <w:jc w:val="center"/>
      </w:pPr>
      <w:r>
        <w:rPr>
          <w:rFonts w:hint="eastAsia"/>
        </w:rPr>
        <w:t>三、授权委托书</w:t>
      </w:r>
    </w:p>
    <w:p w14:paraId="061C9E25"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 xml:space="preserve">本人_______（姓名）系__________________________________（投标 人名称）的法定代表人，现委托本单位人员_______（姓名）为 </w:t>
      </w:r>
      <w:r>
        <w:rPr>
          <w:rFonts w:asciiTheme="minorEastAsia" w:hAnsiTheme="minorEastAsia" w:hint="eastAsia"/>
          <w:sz w:val="27"/>
        </w:rPr>
        <w:lastRenderedPageBreak/>
        <w:t>我方代理人。代理人根据授权，以我方名义签署、澄清、说明、补正、递交、撤回、修改_____________________（项目名称）_____________________标段施工投标文件、签订合同和处理有关事宜（向有关行政监督部门投诉另行授权），其法律后果由我方承担。</w:t>
      </w:r>
    </w:p>
    <w:p w14:paraId="12EBB195"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委托期限：自本授权委托书签署之日起至第二章“投标人须知”前附表3.3.1规定的“投标有效期”结束为止。</w:t>
      </w:r>
    </w:p>
    <w:p w14:paraId="7708672F"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代理人无转委托权。</w:t>
      </w:r>
    </w:p>
    <w:p w14:paraId="186B6FE9"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sz w:val="27"/>
        </w:rPr>
        <w:t xml:space="preserve">   </w:t>
      </w:r>
      <w:r>
        <w:rPr>
          <w:rFonts w:asciiTheme="minorEastAsia" w:hAnsiTheme="minorEastAsia" w:hint="eastAsia"/>
          <w:sz w:val="27"/>
        </w:rPr>
        <w:t>附：（1）法定代表人身份证明原件和法定代表人身份证扫描件（复印件）</w:t>
      </w:r>
    </w:p>
    <w:p w14:paraId="6CB0FE9B"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（2）委托代理人身份证扫描件（复印件）、投标人为其缴纳的养老保险（提供最近 6 个月连续缴费证明）扫描件（复印件）</w:t>
      </w:r>
    </w:p>
    <w:p w14:paraId="5D246CA7" w14:textId="77777777" w:rsidR="00F140F5" w:rsidRDefault="00EA1124">
      <w:pPr>
        <w:spacing w:line="360" w:lineRule="auto"/>
        <w:rPr>
          <w:rFonts w:asciiTheme="minorEastAsia" w:hAnsiTheme="minorEastAsia"/>
          <w:sz w:val="27"/>
        </w:rPr>
      </w:pPr>
      <w:r>
        <w:t xml:space="preserve">  </w:t>
      </w:r>
    </w:p>
    <w:p w14:paraId="596935AF"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投  标  人：（盖单位章）</w:t>
      </w:r>
    </w:p>
    <w:p w14:paraId="343D4D72"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法定代表人：______________（签字）</w:t>
      </w:r>
    </w:p>
    <w:p w14:paraId="2ED0E435" w14:textId="77777777" w:rsidR="00F140F5" w:rsidRDefault="00EA1124">
      <w:pPr>
        <w:spacing w:line="360" w:lineRule="auto"/>
        <w:rPr>
          <w:rFonts w:asciiTheme="minorEastAsia" w:hAnsiTheme="minorEastAsia"/>
          <w:sz w:val="27"/>
        </w:rPr>
      </w:pPr>
      <w:r>
        <w:t xml:space="preserve">  </w:t>
      </w:r>
    </w:p>
    <w:p w14:paraId="1ECF9E45"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委托代理人：_______（签字）</w:t>
      </w:r>
    </w:p>
    <w:p w14:paraId="1DF78ED1"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联系电话：_______（固定电话）_______（移动电话）</w:t>
      </w:r>
    </w:p>
    <w:p w14:paraId="3D2EA1EC" w14:textId="77777777" w:rsidR="00F140F5" w:rsidRDefault="00EA1124">
      <w:pPr>
        <w:spacing w:line="360" w:lineRule="auto"/>
        <w:rPr>
          <w:rFonts w:asciiTheme="minorEastAsia" w:hAnsiTheme="minorEastAsia"/>
          <w:sz w:val="27"/>
        </w:rPr>
      </w:pPr>
      <w:r>
        <w:t xml:space="preserve">  </w:t>
      </w:r>
    </w:p>
    <w:p w14:paraId="4106A4D7"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_______年_______月_______日</w:t>
      </w:r>
    </w:p>
    <w:p w14:paraId="36EE983C" w14:textId="77777777" w:rsidR="00F140F5" w:rsidRDefault="00F140F5">
      <w:pPr>
        <w:spacing w:line="36" w:lineRule="auto"/>
        <w:rPr>
          <w:rFonts w:asciiTheme="minorEastAsia" w:hAnsiTheme="minorEastAsia"/>
          <w:sz w:val="27"/>
        </w:rPr>
      </w:pPr>
    </w:p>
    <w:p w14:paraId="7A52FE40"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注：（1）法定代表人不亲自投标而委托代理人投标适用。</w:t>
      </w:r>
    </w:p>
    <w:p w14:paraId="5CF0CFE4"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（2）法定代表人委托他人投标的，委托代理人应是投标人本单位的人员。</w:t>
      </w:r>
    </w:p>
    <w:p w14:paraId="1D64345F" w14:textId="77777777" w:rsidR="00F140F5" w:rsidRDefault="00EA1124" w:rsidP="000C140F">
      <w:pPr>
        <w:spacing w:line="500" w:lineRule="exact"/>
        <w:ind w:firstLineChars="196" w:firstLine="412"/>
        <w:rPr>
          <w:rFonts w:asciiTheme="minorEastAsia" w:hAnsiTheme="minorEastAsia"/>
          <w:sz w:val="24"/>
        </w:rPr>
      </w:pPr>
      <w:r>
        <w:t xml:space="preserve">      </w:t>
      </w:r>
      <w:r>
        <w:rPr>
          <w:rFonts w:asciiTheme="minorEastAsia" w:hAnsiTheme="minorEastAsia" w:hint="eastAsia"/>
          <w:sz w:val="24"/>
        </w:rPr>
        <w:t>（3）最近6个月（企业设立不足6个月，从设立时起，下同）连续缴费的养老保险是指从购买招标文件时间的上一个月或上上个月起算，往前推6</w:t>
      </w:r>
      <w:r>
        <w:rPr>
          <w:rFonts w:asciiTheme="minorEastAsia" w:hAnsiTheme="minorEastAsia" w:hint="eastAsia"/>
          <w:sz w:val="24"/>
        </w:rPr>
        <w:lastRenderedPageBreak/>
        <w:t>个月的连续、不间断，每个月都缴纳了养老保险费。</w:t>
      </w:r>
    </w:p>
    <w:p w14:paraId="2839F27C" w14:textId="77777777" w:rsidR="00F140F5" w:rsidRDefault="00F140F5">
      <w:pPr>
        <w:spacing w:line="36" w:lineRule="auto"/>
        <w:rPr>
          <w:rFonts w:asciiTheme="minorEastAsia" w:hAnsiTheme="minorEastAsia"/>
          <w:sz w:val="27"/>
        </w:rPr>
      </w:pPr>
    </w:p>
    <w:p w14:paraId="52184DF2" w14:textId="77777777" w:rsidR="00F140F5" w:rsidRDefault="00EA1124">
      <w:pPr>
        <w:pStyle w:val="3"/>
        <w:jc w:val="center"/>
      </w:pPr>
      <w:r>
        <w:rPr>
          <w:rFonts w:hint="eastAsia"/>
        </w:rPr>
        <w:t>四、联合体协议书</w:t>
      </w:r>
    </w:p>
    <w:p w14:paraId="09732106" w14:textId="77777777" w:rsidR="00F140F5" w:rsidRDefault="00EA1124">
      <w:pPr>
        <w:spacing w:line="360" w:lineRule="auto"/>
        <w:rPr>
          <w:rFonts w:asciiTheme="minorEastAsia" w:hAnsiTheme="minorEastAsia"/>
          <w:sz w:val="27"/>
        </w:rPr>
      </w:pPr>
      <w:r>
        <w:t xml:space="preserve">    </w:t>
      </w:r>
    </w:p>
    <w:p w14:paraId="20C68A12"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_______（所有成员单位名称）自愿组成_______（联合体名称）联合体，共同参加_______（项目名称）_______标段施工投标。现就联合体投标事宜订立如下协议。</w:t>
      </w:r>
    </w:p>
    <w:p w14:paraId="7BAB926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1、_______（某成员单位名称）为_______（联合体名称）牵头人。</w:t>
      </w:r>
    </w:p>
    <w:p w14:paraId="001D612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14:paraId="0224CAE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3、联合体将严格按照招标文件的各项要求，递交投标文件，履行合同，并对外承担连带责任。</w:t>
      </w:r>
    </w:p>
    <w:p w14:paraId="58886FB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4、联合体各成员单位内部的职责分工如下：</w:t>
      </w:r>
    </w:p>
    <w:p w14:paraId="05335E86"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hint="eastAsia"/>
          <w:sz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BDE910"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5、本协议书自签署之日起生效，合同履行完毕后自动失效。</w:t>
      </w:r>
    </w:p>
    <w:p w14:paraId="76A2CEFF"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6、本协议书一式_________________份，联合体成员和招标人各执一份。</w:t>
      </w:r>
    </w:p>
    <w:p w14:paraId="5EEBF1B7" w14:textId="77777777" w:rsidR="00F140F5" w:rsidRDefault="00EA1124">
      <w:pPr>
        <w:spacing w:line="360" w:lineRule="auto"/>
        <w:rPr>
          <w:rFonts w:asciiTheme="minorEastAsia" w:hAnsiTheme="minorEastAsia"/>
          <w:sz w:val="27"/>
        </w:rPr>
      </w:pPr>
      <w:r>
        <w:t xml:space="preserve">  </w:t>
      </w:r>
    </w:p>
    <w:p w14:paraId="1CA4D4AC" w14:textId="77777777" w:rsidR="00F140F5" w:rsidRDefault="00EA1124">
      <w:pPr>
        <w:spacing w:line="360" w:lineRule="auto"/>
        <w:rPr>
          <w:rFonts w:asciiTheme="minorEastAsia" w:hAnsiTheme="minorEastAsia"/>
          <w:sz w:val="27"/>
        </w:rPr>
      </w:pPr>
      <w:r>
        <w:lastRenderedPageBreak/>
        <w:t xml:space="preserve">    </w:t>
      </w:r>
      <w:r>
        <w:rPr>
          <w:rFonts w:asciiTheme="minorEastAsia" w:hAnsiTheme="minorEastAsia" w:hint="eastAsia"/>
          <w:sz w:val="27"/>
        </w:rPr>
        <w:t>牵头人名称：_______（盖单位章）</w:t>
      </w:r>
    </w:p>
    <w:p w14:paraId="7A7F8021"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法定代表人或其委托代理人：_______（签字）</w:t>
      </w:r>
    </w:p>
    <w:p w14:paraId="0863744B" w14:textId="77777777" w:rsidR="00F140F5" w:rsidRDefault="00EA1124">
      <w:pPr>
        <w:spacing w:line="360" w:lineRule="auto"/>
        <w:rPr>
          <w:rFonts w:asciiTheme="minorEastAsia" w:hAnsiTheme="minorEastAsia"/>
          <w:sz w:val="27"/>
        </w:rPr>
      </w:pPr>
      <w:r>
        <w:t xml:space="preserve">  </w:t>
      </w:r>
    </w:p>
    <w:p w14:paraId="6A710FED"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成员一名称：_______（盖单位章）</w:t>
      </w:r>
    </w:p>
    <w:p w14:paraId="0E7CD729"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法定代表人或其委托代理人：_______（签字）</w:t>
      </w:r>
    </w:p>
    <w:p w14:paraId="6656EE20" w14:textId="77777777" w:rsidR="00F140F5" w:rsidRDefault="00EA1124">
      <w:pPr>
        <w:spacing w:line="360" w:lineRule="auto"/>
        <w:rPr>
          <w:rFonts w:asciiTheme="minorEastAsia" w:hAnsiTheme="minorEastAsia"/>
          <w:sz w:val="27"/>
        </w:rPr>
      </w:pPr>
      <w:r>
        <w:t xml:space="preserve">  </w:t>
      </w:r>
    </w:p>
    <w:p w14:paraId="2FFA1E3D"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成员二名称：_______（盖单位章）</w:t>
      </w:r>
    </w:p>
    <w:p w14:paraId="2966D11E" w14:textId="77777777" w:rsidR="00F140F5" w:rsidRDefault="00EA1124">
      <w:pPr>
        <w:spacing w:line="360" w:lineRule="auto"/>
        <w:rPr>
          <w:rFonts w:asciiTheme="minorEastAsia" w:hAnsiTheme="minorEastAsia"/>
          <w:sz w:val="27"/>
        </w:rPr>
      </w:pPr>
      <w:r>
        <w:t xml:space="preserve">    </w:t>
      </w:r>
      <w:r>
        <w:rPr>
          <w:rFonts w:asciiTheme="minorEastAsia" w:hAnsiTheme="minorEastAsia" w:hint="eastAsia"/>
          <w:sz w:val="27"/>
        </w:rPr>
        <w:t>法定代表人或其委托代理人：_______（签字）</w:t>
      </w:r>
    </w:p>
    <w:p w14:paraId="68714643" w14:textId="77777777" w:rsidR="00F140F5" w:rsidRDefault="00EA1124">
      <w:pPr>
        <w:spacing w:line="360" w:lineRule="auto"/>
        <w:rPr>
          <w:rFonts w:asciiTheme="minorEastAsia" w:hAnsiTheme="minorEastAsia"/>
          <w:sz w:val="27"/>
        </w:rPr>
      </w:pPr>
      <w:r>
        <w:t xml:space="preserve">  </w:t>
      </w:r>
    </w:p>
    <w:p w14:paraId="5CA1546D" w14:textId="77777777" w:rsidR="00F140F5" w:rsidRDefault="00EA1124">
      <w:pPr>
        <w:spacing w:line="360" w:lineRule="auto"/>
        <w:jc w:val="center"/>
        <w:rPr>
          <w:rFonts w:asciiTheme="minorEastAsia" w:hAnsiTheme="minorEastAsia"/>
          <w:b/>
          <w:sz w:val="27"/>
        </w:rPr>
      </w:pPr>
      <w:r>
        <w:t xml:space="preserve">  </w:t>
      </w:r>
    </w:p>
    <w:p w14:paraId="3430BC81" w14:textId="77777777" w:rsidR="00F140F5" w:rsidRDefault="00EA1124">
      <w:pPr>
        <w:spacing w:line="360" w:lineRule="auto"/>
        <w:rPr>
          <w:rFonts w:asciiTheme="minorEastAsia" w:hAnsiTheme="minorEastAsia"/>
          <w:sz w:val="27"/>
        </w:rPr>
      </w:pPr>
      <w:r>
        <w:t xml:space="preserve">  </w:t>
      </w:r>
    </w:p>
    <w:p w14:paraId="4CBC71B6" w14:textId="77777777" w:rsidR="00F140F5" w:rsidRDefault="00EA1124">
      <w:pPr>
        <w:spacing w:line="360" w:lineRule="auto"/>
        <w:rPr>
          <w:rFonts w:asciiTheme="minorEastAsia" w:hAnsiTheme="minorEastAsia"/>
          <w:sz w:val="27"/>
        </w:rPr>
      </w:pPr>
      <w:r>
        <w:t xml:space="preserve">  </w:t>
      </w:r>
    </w:p>
    <w:p w14:paraId="74632C94" w14:textId="77777777" w:rsidR="00F140F5" w:rsidRDefault="00EA1124">
      <w:pPr>
        <w:spacing w:line="360" w:lineRule="auto"/>
        <w:jc w:val="center"/>
        <w:rPr>
          <w:rFonts w:asciiTheme="minorEastAsia" w:hAnsiTheme="minorEastAsia"/>
          <w:sz w:val="27"/>
        </w:rPr>
      </w:pPr>
      <w:r>
        <w:t xml:space="preserve">                          </w:t>
      </w:r>
      <w:r>
        <w:rPr>
          <w:rFonts w:asciiTheme="minorEastAsia" w:hAnsiTheme="minorEastAsia" w:hint="eastAsia"/>
          <w:sz w:val="27"/>
        </w:rPr>
        <w:t>_______年_______月_______日</w:t>
      </w:r>
    </w:p>
    <w:p w14:paraId="1BB22553" w14:textId="77777777" w:rsidR="00F140F5" w:rsidRDefault="00F140F5">
      <w:pPr>
        <w:spacing w:line="36" w:lineRule="auto"/>
        <w:rPr>
          <w:rFonts w:asciiTheme="minorEastAsia" w:hAnsiTheme="minorEastAsia"/>
          <w:sz w:val="27"/>
        </w:rPr>
      </w:pPr>
    </w:p>
    <w:p w14:paraId="1C4EA8DC" w14:textId="77777777" w:rsidR="00F140F5" w:rsidRDefault="00F140F5">
      <w:pPr>
        <w:spacing w:line="36" w:lineRule="auto"/>
        <w:rPr>
          <w:rFonts w:asciiTheme="minorEastAsia" w:hAnsiTheme="minorEastAsia"/>
          <w:sz w:val="27"/>
        </w:rPr>
      </w:pPr>
    </w:p>
    <w:p w14:paraId="10B0D33F" w14:textId="77777777" w:rsidR="00F140F5" w:rsidRDefault="00EA1124">
      <w:pPr>
        <w:pStyle w:val="3"/>
        <w:jc w:val="center"/>
      </w:pPr>
      <w:r>
        <w:rPr>
          <w:rFonts w:hint="eastAsia"/>
        </w:rPr>
        <w:t>五、投标保证金</w:t>
      </w:r>
    </w:p>
    <w:p w14:paraId="6AA4CAC3" w14:textId="77777777" w:rsidR="00F140F5" w:rsidRDefault="00F140F5">
      <w:pPr>
        <w:spacing w:line="36" w:lineRule="auto"/>
        <w:rPr>
          <w:rFonts w:asciiTheme="minorEastAsia" w:hAnsiTheme="minorEastAsia"/>
          <w:sz w:val="27"/>
        </w:rPr>
      </w:pPr>
    </w:p>
    <w:p w14:paraId="4F03817E" w14:textId="77777777" w:rsidR="00F140F5" w:rsidRDefault="00EA1124">
      <w:pPr>
        <w:spacing w:line="360" w:lineRule="auto"/>
        <w:rPr>
          <w:rFonts w:asciiTheme="minorEastAsia" w:hAnsiTheme="minorEastAsia"/>
          <w:sz w:val="27"/>
        </w:rPr>
      </w:pPr>
      <w:r>
        <w:rPr>
          <w:rFonts w:asciiTheme="minorEastAsia" w:hAnsiTheme="minorEastAsia" w:hint="eastAsia"/>
          <w:sz w:val="27"/>
        </w:rPr>
        <w:t>_______（招标人名称）：</w:t>
      </w:r>
    </w:p>
    <w:p w14:paraId="548B92C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本投标人自愿参加_____________________（项目名称）_______标段 施工的投标，并按招标文件要求交纳投标保证金，金额为人民币（大写）_______元（¥_______）。</w:t>
      </w:r>
    </w:p>
    <w:p w14:paraId="098A5ACC"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本投标人承诺所交纳投标保证金是按照招标文件中“投标人须</w:t>
      </w:r>
      <w:r>
        <w:rPr>
          <w:rFonts w:asciiTheme="minorEastAsia" w:hAnsiTheme="minorEastAsia" w:hint="eastAsia"/>
          <w:sz w:val="27"/>
        </w:rPr>
        <w:lastRenderedPageBreak/>
        <w:t>知前附表”3.4.1项要求交纳的，若有虚假，由此引起的一切责任均由我公司承担。</w:t>
      </w:r>
    </w:p>
    <w:p w14:paraId="1BCA05AD"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附：（1）银行给投标人的转账回单复印件</w:t>
      </w:r>
    </w:p>
    <w:p w14:paraId="30486EDA"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（2）人民银行颁发的基本存款账户开户许可证复印件</w:t>
      </w:r>
    </w:p>
    <w:p w14:paraId="65D17317"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（3）采用转账方式递交投标保证金的，仅需提供第（1）、（2）项资料。采用保函或保险合同（保险单）递交投标保证金的，仅需提供第（3）项资料，并在开标现场递交保函或保险合同（保险单）原件。”</w:t>
      </w:r>
    </w:p>
    <w:p w14:paraId="2F3927A7" w14:textId="77777777" w:rsidR="00F140F5" w:rsidRDefault="00F140F5">
      <w:pPr>
        <w:spacing w:line="36" w:lineRule="auto"/>
        <w:rPr>
          <w:rFonts w:asciiTheme="minorEastAsia" w:hAnsiTheme="minorEastAsia"/>
          <w:sz w:val="27"/>
        </w:rPr>
      </w:pPr>
    </w:p>
    <w:p w14:paraId="3EB2F388" w14:textId="77777777" w:rsidR="00F140F5" w:rsidRDefault="00F140F5">
      <w:pPr>
        <w:spacing w:line="360" w:lineRule="auto"/>
        <w:rPr>
          <w:rFonts w:asciiTheme="minorEastAsia" w:hAnsiTheme="minorEastAsia"/>
          <w:sz w:val="27"/>
        </w:rPr>
      </w:pPr>
    </w:p>
    <w:p w14:paraId="72357548" w14:textId="77777777" w:rsidR="00F140F5" w:rsidRDefault="00F140F5">
      <w:pPr>
        <w:spacing w:line="36" w:lineRule="auto"/>
        <w:rPr>
          <w:rFonts w:asciiTheme="minorEastAsia" w:hAnsiTheme="minorEastAsia"/>
          <w:sz w:val="27"/>
        </w:rPr>
      </w:pPr>
    </w:p>
    <w:p w14:paraId="07E132F0"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4"/>
        </w:rPr>
        <w:t>注：采用转账方式递交投标保证金的，仅需提供第（1）、（2）项资料。采用保函递交投标保证金的，仅需提供第（3）项资料，并在开标现场递交保函原件</w:t>
      </w:r>
      <w:r>
        <w:rPr>
          <w:rFonts w:asciiTheme="minorEastAsia" w:hAnsiTheme="minorEastAsia" w:hint="eastAsia"/>
          <w:sz w:val="27"/>
        </w:rPr>
        <w:t>。</w:t>
      </w:r>
    </w:p>
    <w:p w14:paraId="656BC454" w14:textId="77777777" w:rsidR="00F140F5" w:rsidRDefault="00F140F5">
      <w:pPr>
        <w:spacing w:line="36" w:lineRule="auto"/>
        <w:rPr>
          <w:rFonts w:asciiTheme="minorEastAsia" w:hAnsiTheme="minorEastAsia"/>
          <w:sz w:val="27"/>
        </w:rPr>
      </w:pPr>
    </w:p>
    <w:p w14:paraId="7257AB9F" w14:textId="77777777" w:rsidR="00F140F5" w:rsidRDefault="00F140F5">
      <w:pPr>
        <w:spacing w:line="36" w:lineRule="auto"/>
        <w:rPr>
          <w:rFonts w:asciiTheme="minorEastAsia" w:hAnsiTheme="minorEastAsia"/>
          <w:sz w:val="27"/>
        </w:rPr>
      </w:pPr>
    </w:p>
    <w:p w14:paraId="285FDC30" w14:textId="77777777" w:rsidR="00F140F5" w:rsidRDefault="00F140F5">
      <w:pPr>
        <w:spacing w:line="36" w:lineRule="auto"/>
        <w:rPr>
          <w:rFonts w:asciiTheme="minorEastAsia" w:hAnsiTheme="minorEastAsia"/>
          <w:sz w:val="27"/>
        </w:rPr>
      </w:pPr>
    </w:p>
    <w:p w14:paraId="008EE6CC"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投 标 人：_______（盖单位章）</w:t>
      </w:r>
    </w:p>
    <w:p w14:paraId="0538CCEC"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法定代表人或其委托代理人：_______（签字）</w:t>
      </w:r>
    </w:p>
    <w:p w14:paraId="6F1A1EAC" w14:textId="77777777" w:rsidR="00F140F5" w:rsidRDefault="00F140F5">
      <w:pPr>
        <w:spacing w:line="36" w:lineRule="auto"/>
        <w:jc w:val="center"/>
        <w:rPr>
          <w:rFonts w:asciiTheme="minorEastAsia" w:hAnsiTheme="minorEastAsia"/>
          <w:sz w:val="27"/>
        </w:rPr>
      </w:pPr>
    </w:p>
    <w:p w14:paraId="5817A6E0" w14:textId="77777777" w:rsidR="00F140F5" w:rsidRDefault="00EA1124">
      <w:pPr>
        <w:spacing w:line="36" w:lineRule="auto"/>
        <w:jc w:val="center"/>
        <w:rPr>
          <w:rFonts w:asciiTheme="minorEastAsia" w:hAnsiTheme="minorEastAsia"/>
          <w:sz w:val="27"/>
        </w:rPr>
      </w:pPr>
      <w:r>
        <w:t xml:space="preserve">                                </w:t>
      </w:r>
      <w:r>
        <w:rPr>
          <w:rFonts w:asciiTheme="minorEastAsia" w:hAnsiTheme="minorEastAsia" w:hint="eastAsia"/>
          <w:sz w:val="27"/>
        </w:rPr>
        <w:t>_______年_______月_______日</w:t>
      </w:r>
    </w:p>
    <w:p w14:paraId="1E69B9AA" w14:textId="77777777" w:rsidR="00F140F5" w:rsidRDefault="00F140F5">
      <w:pPr>
        <w:spacing w:line="36" w:lineRule="auto"/>
        <w:jc w:val="center"/>
        <w:rPr>
          <w:rFonts w:asciiTheme="minorEastAsia" w:hAnsiTheme="minorEastAsia"/>
          <w:sz w:val="27"/>
        </w:rPr>
      </w:pPr>
    </w:p>
    <w:p w14:paraId="590483E0" w14:textId="77777777" w:rsidR="00F140F5" w:rsidRDefault="00F140F5">
      <w:pPr>
        <w:spacing w:line="36" w:lineRule="auto"/>
        <w:jc w:val="center"/>
        <w:rPr>
          <w:rFonts w:asciiTheme="minorEastAsia" w:hAnsiTheme="minorEastAsia"/>
          <w:sz w:val="27"/>
        </w:rPr>
      </w:pPr>
    </w:p>
    <w:p w14:paraId="1D440F67" w14:textId="77777777" w:rsidR="00F140F5" w:rsidRDefault="00F140F5">
      <w:pPr>
        <w:spacing w:line="36" w:lineRule="auto"/>
        <w:rPr>
          <w:rFonts w:asciiTheme="minorEastAsia" w:hAnsiTheme="minorEastAsia"/>
          <w:sz w:val="27"/>
        </w:rPr>
      </w:pPr>
    </w:p>
    <w:p w14:paraId="570FB2E4" w14:textId="77777777" w:rsidR="00F140F5" w:rsidRDefault="00EA1124">
      <w:pPr>
        <w:pStyle w:val="3"/>
        <w:jc w:val="center"/>
      </w:pPr>
      <w:r>
        <w:rPr>
          <w:rFonts w:hint="eastAsia"/>
        </w:rPr>
        <w:lastRenderedPageBreak/>
        <w:t>六、已标价工程量清单</w:t>
      </w:r>
    </w:p>
    <w:p w14:paraId="104EB1D1" w14:textId="77777777" w:rsidR="00F140F5" w:rsidRDefault="00F140F5">
      <w:pPr>
        <w:spacing w:line="36" w:lineRule="auto"/>
        <w:rPr>
          <w:rFonts w:asciiTheme="minorEastAsia" w:hAnsiTheme="minorEastAsia"/>
          <w:sz w:val="27"/>
        </w:rPr>
      </w:pPr>
    </w:p>
    <w:p w14:paraId="3608625D" w14:textId="77777777" w:rsidR="00F140F5" w:rsidRDefault="00F140F5">
      <w:pPr>
        <w:spacing w:line="36" w:lineRule="auto"/>
        <w:rPr>
          <w:rFonts w:asciiTheme="minorEastAsia" w:hAnsiTheme="minorEastAsia"/>
          <w:sz w:val="27"/>
        </w:rPr>
      </w:pPr>
    </w:p>
    <w:p w14:paraId="7AB24F8A" w14:textId="77777777" w:rsidR="00F140F5" w:rsidRDefault="00F140F5">
      <w:pPr>
        <w:spacing w:line="36" w:lineRule="auto"/>
        <w:rPr>
          <w:rFonts w:asciiTheme="minorEastAsia" w:hAnsiTheme="minorEastAsia"/>
          <w:sz w:val="27"/>
        </w:rPr>
      </w:pPr>
    </w:p>
    <w:p w14:paraId="25A26575" w14:textId="77777777" w:rsidR="00F140F5" w:rsidRDefault="00F140F5">
      <w:pPr>
        <w:spacing w:line="36" w:lineRule="auto"/>
        <w:rPr>
          <w:rFonts w:asciiTheme="minorEastAsia" w:hAnsiTheme="minorEastAsia"/>
          <w:sz w:val="27"/>
        </w:rPr>
      </w:pPr>
    </w:p>
    <w:p w14:paraId="621B0AF3" w14:textId="77777777" w:rsidR="00F140F5" w:rsidRDefault="00F140F5">
      <w:pPr>
        <w:spacing w:line="36" w:lineRule="auto"/>
        <w:rPr>
          <w:rFonts w:asciiTheme="minorEastAsia" w:hAnsiTheme="minorEastAsia"/>
          <w:sz w:val="27"/>
        </w:rPr>
      </w:pPr>
    </w:p>
    <w:p w14:paraId="427FF720" w14:textId="77777777" w:rsidR="00F140F5" w:rsidRDefault="00F140F5">
      <w:pPr>
        <w:spacing w:line="36" w:lineRule="auto"/>
        <w:rPr>
          <w:rFonts w:asciiTheme="minorEastAsia" w:hAnsiTheme="minorEastAsia"/>
          <w:sz w:val="27"/>
        </w:rPr>
      </w:pPr>
    </w:p>
    <w:p w14:paraId="42386137" w14:textId="77777777" w:rsidR="00F140F5" w:rsidRDefault="00F140F5">
      <w:pPr>
        <w:spacing w:line="36" w:lineRule="auto"/>
        <w:rPr>
          <w:rFonts w:asciiTheme="minorEastAsia" w:hAnsiTheme="minorEastAsia"/>
          <w:sz w:val="27"/>
        </w:rPr>
      </w:pPr>
    </w:p>
    <w:p w14:paraId="07F6459D" w14:textId="77777777" w:rsidR="00F140F5" w:rsidRDefault="00F140F5">
      <w:pPr>
        <w:spacing w:line="36" w:lineRule="auto"/>
        <w:rPr>
          <w:rFonts w:asciiTheme="minorEastAsia" w:hAnsiTheme="minorEastAsia"/>
          <w:sz w:val="27"/>
        </w:rPr>
      </w:pPr>
    </w:p>
    <w:p w14:paraId="0DD94838" w14:textId="77777777" w:rsidR="00F140F5" w:rsidRDefault="00F140F5">
      <w:pPr>
        <w:spacing w:line="36" w:lineRule="auto"/>
        <w:rPr>
          <w:rFonts w:asciiTheme="minorEastAsia" w:hAnsiTheme="minorEastAsia"/>
          <w:sz w:val="27"/>
        </w:rPr>
      </w:pPr>
    </w:p>
    <w:p w14:paraId="63B437F3" w14:textId="77777777" w:rsidR="00F140F5" w:rsidRDefault="00F140F5">
      <w:pPr>
        <w:spacing w:line="36" w:lineRule="auto"/>
        <w:rPr>
          <w:rFonts w:asciiTheme="minorEastAsia" w:hAnsiTheme="minorEastAsia"/>
          <w:sz w:val="27"/>
        </w:rPr>
      </w:pPr>
    </w:p>
    <w:p w14:paraId="13D35A8B" w14:textId="77777777" w:rsidR="00F140F5" w:rsidRDefault="00F140F5">
      <w:pPr>
        <w:spacing w:line="36" w:lineRule="auto"/>
        <w:rPr>
          <w:rFonts w:asciiTheme="minorEastAsia" w:hAnsiTheme="minorEastAsia"/>
          <w:sz w:val="27"/>
        </w:rPr>
      </w:pPr>
    </w:p>
    <w:p w14:paraId="2E45443D" w14:textId="77777777" w:rsidR="00F140F5" w:rsidRDefault="00EA1124">
      <w:pPr>
        <w:pStyle w:val="3"/>
        <w:jc w:val="center"/>
      </w:pPr>
      <w:r>
        <w:rPr>
          <w:rFonts w:hint="eastAsia"/>
        </w:rPr>
        <w:t>七、施工组织设计</w:t>
      </w:r>
    </w:p>
    <w:p w14:paraId="3257A56A" w14:textId="77777777" w:rsidR="00F140F5" w:rsidRDefault="00F140F5">
      <w:pPr>
        <w:spacing w:line="36" w:lineRule="auto"/>
        <w:rPr>
          <w:rFonts w:asciiTheme="minorEastAsia" w:hAnsiTheme="minorEastAsia"/>
          <w:sz w:val="27"/>
        </w:rPr>
      </w:pPr>
    </w:p>
    <w:p w14:paraId="67719166" w14:textId="77777777" w:rsidR="00F140F5" w:rsidRDefault="00EA1124" w:rsidP="000C140F">
      <w:pPr>
        <w:spacing w:line="500" w:lineRule="exact"/>
        <w:ind w:firstLineChars="196" w:firstLine="412"/>
        <w:rPr>
          <w:rFonts w:asciiTheme="minorEastAsia" w:hAnsiTheme="minorEastAsia"/>
          <w:sz w:val="27"/>
        </w:rPr>
      </w:pPr>
      <w:r>
        <w:t xml:space="preserve">    </w:t>
      </w:r>
      <w:r>
        <w:rPr>
          <w:rFonts w:asciiTheme="minorEastAsia" w:hAnsiTheme="minorEastAsia" w:hint="eastAsia"/>
          <w:sz w:val="27"/>
        </w:rPr>
        <w:t>1. 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14:paraId="0AE3D13F"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 施工组织设计除采用文字表述外可附下列图表，图表及格</w:t>
      </w:r>
      <w:r>
        <w:rPr>
          <w:rFonts w:asciiTheme="minorEastAsia" w:hAnsiTheme="minorEastAsia" w:hint="eastAsia"/>
          <w:sz w:val="27"/>
        </w:rPr>
        <w:lastRenderedPageBreak/>
        <w:t>式 要求附后。</w:t>
      </w:r>
    </w:p>
    <w:p w14:paraId="60DF1389"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附表一拟投入本标段的主要施工设备表</w:t>
      </w:r>
    </w:p>
    <w:p w14:paraId="68FD4AB4"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附表二拟配备本标段的试验和检测仪器设备表</w:t>
      </w:r>
    </w:p>
    <w:p w14:paraId="5827D6B9"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附表三劳动力计划表</w:t>
      </w:r>
    </w:p>
    <w:p w14:paraId="0B65504D" w14:textId="77777777" w:rsidR="00F140F5" w:rsidRDefault="00EA1124">
      <w:pPr>
        <w:spacing w:line="500" w:lineRule="exact"/>
        <w:ind w:firstLineChars="496" w:firstLine="1339"/>
        <w:rPr>
          <w:rFonts w:asciiTheme="minorEastAsia" w:hAnsiTheme="minorEastAsia"/>
          <w:sz w:val="27"/>
        </w:rPr>
      </w:pPr>
      <w:r>
        <w:rPr>
          <w:rFonts w:asciiTheme="minorEastAsia" w:hAnsiTheme="minorEastAsia" w:hint="eastAsia"/>
          <w:sz w:val="27"/>
        </w:rPr>
        <w:t>附表四计划开、竣工日期和施工进度网络图</w:t>
      </w:r>
    </w:p>
    <w:p w14:paraId="48C64C5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附表五施工总平面图</w:t>
      </w:r>
    </w:p>
    <w:p w14:paraId="7A6AE863"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附表六临时用地表</w:t>
      </w:r>
    </w:p>
    <w:p w14:paraId="72620ECE" w14:textId="77777777" w:rsidR="00F140F5" w:rsidRDefault="00EA1124">
      <w:pPr>
        <w:pStyle w:val="4"/>
      </w:pPr>
      <w:r>
        <w:rPr>
          <w:rFonts w:hint="eastAsia"/>
        </w:rPr>
        <w:t>附表一：拟投入本标段的主要施工设备表</w:t>
      </w:r>
    </w:p>
    <w:p w14:paraId="36DEE3F5" w14:textId="77777777" w:rsidR="00F140F5" w:rsidRDefault="00F140F5">
      <w:pPr>
        <w:spacing w:line="36" w:lineRule="auto"/>
        <w:rPr>
          <w:rFonts w:asciiTheme="minorEastAsia" w:hAnsiTheme="minorEastAsia"/>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86"/>
        <w:gridCol w:w="899"/>
        <w:gridCol w:w="1076"/>
        <w:gridCol w:w="719"/>
        <w:gridCol w:w="895"/>
        <w:gridCol w:w="719"/>
        <w:gridCol w:w="1257"/>
        <w:gridCol w:w="771"/>
        <w:gridCol w:w="1019"/>
        <w:gridCol w:w="681"/>
      </w:tblGrid>
      <w:tr w:rsidR="00F140F5" w14:paraId="7BB927E1" w14:textId="77777777">
        <w:tc>
          <w:tcPr>
            <w:tcW w:w="486" w:type="dxa"/>
          </w:tcPr>
          <w:p w14:paraId="1FDBEFD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序</w:t>
            </w:r>
          </w:p>
          <w:p w14:paraId="538DE48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号</w:t>
            </w:r>
          </w:p>
        </w:tc>
        <w:tc>
          <w:tcPr>
            <w:tcW w:w="899" w:type="dxa"/>
          </w:tcPr>
          <w:p w14:paraId="0584D07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设备</w:t>
            </w:r>
          </w:p>
          <w:p w14:paraId="533DE1E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名称</w:t>
            </w:r>
          </w:p>
        </w:tc>
        <w:tc>
          <w:tcPr>
            <w:tcW w:w="1076" w:type="dxa"/>
          </w:tcPr>
          <w:p w14:paraId="081167F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型号</w:t>
            </w:r>
          </w:p>
          <w:p w14:paraId="1ECE35E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规格</w:t>
            </w:r>
          </w:p>
        </w:tc>
        <w:tc>
          <w:tcPr>
            <w:tcW w:w="719" w:type="dxa"/>
          </w:tcPr>
          <w:p w14:paraId="67F71AE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数量</w:t>
            </w:r>
          </w:p>
        </w:tc>
        <w:tc>
          <w:tcPr>
            <w:tcW w:w="895" w:type="dxa"/>
          </w:tcPr>
          <w:p w14:paraId="0DD052B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国别</w:t>
            </w:r>
          </w:p>
          <w:p w14:paraId="0C02B3F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产地</w:t>
            </w:r>
          </w:p>
        </w:tc>
        <w:tc>
          <w:tcPr>
            <w:tcW w:w="719" w:type="dxa"/>
          </w:tcPr>
          <w:p w14:paraId="5EBED10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制造</w:t>
            </w:r>
          </w:p>
          <w:p w14:paraId="5965487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年份</w:t>
            </w:r>
          </w:p>
        </w:tc>
        <w:tc>
          <w:tcPr>
            <w:tcW w:w="1257" w:type="dxa"/>
          </w:tcPr>
          <w:p w14:paraId="1D99D80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额定功率</w:t>
            </w:r>
          </w:p>
          <w:p w14:paraId="3201FD8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（KW）</w:t>
            </w:r>
          </w:p>
        </w:tc>
        <w:tc>
          <w:tcPr>
            <w:tcW w:w="771" w:type="dxa"/>
          </w:tcPr>
          <w:p w14:paraId="1168149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生产</w:t>
            </w:r>
          </w:p>
          <w:p w14:paraId="60EA919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能力</w:t>
            </w:r>
          </w:p>
        </w:tc>
        <w:tc>
          <w:tcPr>
            <w:tcW w:w="1019" w:type="dxa"/>
          </w:tcPr>
          <w:p w14:paraId="21E0123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用于施工部位</w:t>
            </w:r>
          </w:p>
        </w:tc>
        <w:tc>
          <w:tcPr>
            <w:tcW w:w="681" w:type="dxa"/>
          </w:tcPr>
          <w:p w14:paraId="2C26AE7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备</w:t>
            </w:r>
          </w:p>
          <w:p w14:paraId="62FF6B0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注</w:t>
            </w:r>
          </w:p>
        </w:tc>
      </w:tr>
      <w:tr w:rsidR="00F140F5" w14:paraId="486675C5" w14:textId="77777777">
        <w:tc>
          <w:tcPr>
            <w:tcW w:w="486" w:type="dxa"/>
          </w:tcPr>
          <w:p w14:paraId="093BE21F" w14:textId="77777777" w:rsidR="00F140F5" w:rsidRDefault="00F140F5">
            <w:pPr>
              <w:spacing w:line="36" w:lineRule="auto"/>
              <w:jc w:val="center"/>
              <w:rPr>
                <w:rFonts w:asciiTheme="minorEastAsia" w:hAnsiTheme="minorEastAsia"/>
                <w:sz w:val="27"/>
              </w:rPr>
            </w:pPr>
          </w:p>
        </w:tc>
        <w:tc>
          <w:tcPr>
            <w:tcW w:w="899" w:type="dxa"/>
          </w:tcPr>
          <w:p w14:paraId="595E6AA5" w14:textId="77777777" w:rsidR="00F140F5" w:rsidRDefault="00F140F5">
            <w:pPr>
              <w:spacing w:line="36" w:lineRule="auto"/>
              <w:jc w:val="center"/>
              <w:rPr>
                <w:rFonts w:asciiTheme="minorEastAsia" w:hAnsiTheme="minorEastAsia"/>
                <w:sz w:val="27"/>
              </w:rPr>
            </w:pPr>
          </w:p>
        </w:tc>
        <w:tc>
          <w:tcPr>
            <w:tcW w:w="1076" w:type="dxa"/>
          </w:tcPr>
          <w:p w14:paraId="162E1C4D" w14:textId="77777777" w:rsidR="00F140F5" w:rsidRDefault="00F140F5">
            <w:pPr>
              <w:spacing w:line="36" w:lineRule="auto"/>
              <w:jc w:val="center"/>
              <w:rPr>
                <w:rFonts w:asciiTheme="minorEastAsia" w:hAnsiTheme="minorEastAsia"/>
                <w:sz w:val="27"/>
              </w:rPr>
            </w:pPr>
          </w:p>
        </w:tc>
        <w:tc>
          <w:tcPr>
            <w:tcW w:w="719" w:type="dxa"/>
          </w:tcPr>
          <w:p w14:paraId="02008015" w14:textId="77777777" w:rsidR="00F140F5" w:rsidRDefault="00F140F5">
            <w:pPr>
              <w:spacing w:line="36" w:lineRule="auto"/>
              <w:jc w:val="center"/>
              <w:rPr>
                <w:rFonts w:asciiTheme="minorEastAsia" w:hAnsiTheme="minorEastAsia"/>
                <w:sz w:val="27"/>
              </w:rPr>
            </w:pPr>
          </w:p>
        </w:tc>
        <w:tc>
          <w:tcPr>
            <w:tcW w:w="895" w:type="dxa"/>
          </w:tcPr>
          <w:p w14:paraId="683E4B64" w14:textId="77777777" w:rsidR="00F140F5" w:rsidRDefault="00F140F5">
            <w:pPr>
              <w:spacing w:line="36" w:lineRule="auto"/>
              <w:jc w:val="center"/>
              <w:rPr>
                <w:rFonts w:asciiTheme="minorEastAsia" w:hAnsiTheme="minorEastAsia"/>
                <w:sz w:val="27"/>
              </w:rPr>
            </w:pPr>
          </w:p>
        </w:tc>
        <w:tc>
          <w:tcPr>
            <w:tcW w:w="719" w:type="dxa"/>
          </w:tcPr>
          <w:p w14:paraId="38DF2A26" w14:textId="77777777" w:rsidR="00F140F5" w:rsidRDefault="00F140F5">
            <w:pPr>
              <w:spacing w:line="36" w:lineRule="auto"/>
              <w:jc w:val="center"/>
              <w:rPr>
                <w:rFonts w:asciiTheme="minorEastAsia" w:hAnsiTheme="minorEastAsia"/>
                <w:sz w:val="27"/>
              </w:rPr>
            </w:pPr>
          </w:p>
        </w:tc>
        <w:tc>
          <w:tcPr>
            <w:tcW w:w="1257" w:type="dxa"/>
          </w:tcPr>
          <w:p w14:paraId="6460D715" w14:textId="77777777" w:rsidR="00F140F5" w:rsidRDefault="00F140F5">
            <w:pPr>
              <w:spacing w:line="36" w:lineRule="auto"/>
              <w:jc w:val="center"/>
              <w:rPr>
                <w:rFonts w:asciiTheme="minorEastAsia" w:hAnsiTheme="minorEastAsia"/>
                <w:sz w:val="27"/>
              </w:rPr>
            </w:pPr>
          </w:p>
        </w:tc>
        <w:tc>
          <w:tcPr>
            <w:tcW w:w="771" w:type="dxa"/>
          </w:tcPr>
          <w:p w14:paraId="72283451" w14:textId="77777777" w:rsidR="00F140F5" w:rsidRDefault="00F140F5">
            <w:pPr>
              <w:spacing w:line="36" w:lineRule="auto"/>
              <w:jc w:val="center"/>
              <w:rPr>
                <w:rFonts w:asciiTheme="minorEastAsia" w:hAnsiTheme="minorEastAsia"/>
                <w:sz w:val="27"/>
              </w:rPr>
            </w:pPr>
          </w:p>
        </w:tc>
        <w:tc>
          <w:tcPr>
            <w:tcW w:w="1019" w:type="dxa"/>
          </w:tcPr>
          <w:p w14:paraId="0B6BF2A7" w14:textId="77777777" w:rsidR="00F140F5" w:rsidRDefault="00F140F5">
            <w:pPr>
              <w:spacing w:line="36" w:lineRule="auto"/>
              <w:jc w:val="center"/>
              <w:rPr>
                <w:rFonts w:asciiTheme="minorEastAsia" w:hAnsiTheme="minorEastAsia"/>
                <w:sz w:val="27"/>
              </w:rPr>
            </w:pPr>
          </w:p>
        </w:tc>
        <w:tc>
          <w:tcPr>
            <w:tcW w:w="681" w:type="dxa"/>
          </w:tcPr>
          <w:p w14:paraId="4748A172" w14:textId="77777777" w:rsidR="00F140F5" w:rsidRDefault="00F140F5">
            <w:pPr>
              <w:spacing w:line="36" w:lineRule="auto"/>
              <w:jc w:val="center"/>
              <w:rPr>
                <w:rFonts w:asciiTheme="minorEastAsia" w:hAnsiTheme="minorEastAsia"/>
                <w:sz w:val="27"/>
              </w:rPr>
            </w:pPr>
          </w:p>
        </w:tc>
      </w:tr>
      <w:tr w:rsidR="00F140F5" w14:paraId="2F109605" w14:textId="77777777">
        <w:tc>
          <w:tcPr>
            <w:tcW w:w="486" w:type="dxa"/>
          </w:tcPr>
          <w:p w14:paraId="1DC0DADD" w14:textId="77777777" w:rsidR="00F140F5" w:rsidRDefault="00F140F5">
            <w:pPr>
              <w:spacing w:line="36" w:lineRule="auto"/>
              <w:jc w:val="center"/>
              <w:rPr>
                <w:rFonts w:asciiTheme="minorEastAsia" w:hAnsiTheme="minorEastAsia"/>
                <w:sz w:val="27"/>
              </w:rPr>
            </w:pPr>
          </w:p>
        </w:tc>
        <w:tc>
          <w:tcPr>
            <w:tcW w:w="899" w:type="dxa"/>
          </w:tcPr>
          <w:p w14:paraId="0A991107" w14:textId="77777777" w:rsidR="00F140F5" w:rsidRDefault="00F140F5">
            <w:pPr>
              <w:spacing w:line="36" w:lineRule="auto"/>
              <w:jc w:val="center"/>
              <w:rPr>
                <w:rFonts w:asciiTheme="minorEastAsia" w:hAnsiTheme="minorEastAsia"/>
                <w:sz w:val="27"/>
              </w:rPr>
            </w:pPr>
          </w:p>
        </w:tc>
        <w:tc>
          <w:tcPr>
            <w:tcW w:w="1076" w:type="dxa"/>
          </w:tcPr>
          <w:p w14:paraId="2D2EEA9F" w14:textId="77777777" w:rsidR="00F140F5" w:rsidRDefault="00F140F5">
            <w:pPr>
              <w:spacing w:line="36" w:lineRule="auto"/>
              <w:jc w:val="center"/>
              <w:rPr>
                <w:rFonts w:asciiTheme="minorEastAsia" w:hAnsiTheme="minorEastAsia"/>
                <w:sz w:val="27"/>
              </w:rPr>
            </w:pPr>
          </w:p>
        </w:tc>
        <w:tc>
          <w:tcPr>
            <w:tcW w:w="719" w:type="dxa"/>
          </w:tcPr>
          <w:p w14:paraId="7BEBAEA0" w14:textId="77777777" w:rsidR="00F140F5" w:rsidRDefault="00F140F5">
            <w:pPr>
              <w:spacing w:line="36" w:lineRule="auto"/>
              <w:jc w:val="center"/>
              <w:rPr>
                <w:rFonts w:asciiTheme="minorEastAsia" w:hAnsiTheme="minorEastAsia"/>
                <w:sz w:val="27"/>
              </w:rPr>
            </w:pPr>
          </w:p>
        </w:tc>
        <w:tc>
          <w:tcPr>
            <w:tcW w:w="895" w:type="dxa"/>
          </w:tcPr>
          <w:p w14:paraId="1B971A4D" w14:textId="77777777" w:rsidR="00F140F5" w:rsidRDefault="00F140F5">
            <w:pPr>
              <w:spacing w:line="36" w:lineRule="auto"/>
              <w:jc w:val="center"/>
              <w:rPr>
                <w:rFonts w:asciiTheme="minorEastAsia" w:hAnsiTheme="minorEastAsia"/>
                <w:sz w:val="27"/>
              </w:rPr>
            </w:pPr>
          </w:p>
        </w:tc>
        <w:tc>
          <w:tcPr>
            <w:tcW w:w="719" w:type="dxa"/>
          </w:tcPr>
          <w:p w14:paraId="0ED8BE4A" w14:textId="77777777" w:rsidR="00F140F5" w:rsidRDefault="00F140F5">
            <w:pPr>
              <w:spacing w:line="36" w:lineRule="auto"/>
              <w:jc w:val="center"/>
              <w:rPr>
                <w:rFonts w:asciiTheme="minorEastAsia" w:hAnsiTheme="minorEastAsia"/>
                <w:sz w:val="27"/>
              </w:rPr>
            </w:pPr>
          </w:p>
        </w:tc>
        <w:tc>
          <w:tcPr>
            <w:tcW w:w="1257" w:type="dxa"/>
          </w:tcPr>
          <w:p w14:paraId="2C08C6D8" w14:textId="77777777" w:rsidR="00F140F5" w:rsidRDefault="00F140F5">
            <w:pPr>
              <w:spacing w:line="36" w:lineRule="auto"/>
              <w:jc w:val="center"/>
              <w:rPr>
                <w:rFonts w:asciiTheme="minorEastAsia" w:hAnsiTheme="minorEastAsia"/>
                <w:sz w:val="27"/>
              </w:rPr>
            </w:pPr>
          </w:p>
        </w:tc>
        <w:tc>
          <w:tcPr>
            <w:tcW w:w="771" w:type="dxa"/>
          </w:tcPr>
          <w:p w14:paraId="67C11B84" w14:textId="77777777" w:rsidR="00F140F5" w:rsidRDefault="00F140F5">
            <w:pPr>
              <w:spacing w:line="36" w:lineRule="auto"/>
              <w:jc w:val="center"/>
              <w:rPr>
                <w:rFonts w:asciiTheme="minorEastAsia" w:hAnsiTheme="minorEastAsia"/>
                <w:sz w:val="27"/>
              </w:rPr>
            </w:pPr>
          </w:p>
        </w:tc>
        <w:tc>
          <w:tcPr>
            <w:tcW w:w="1019" w:type="dxa"/>
          </w:tcPr>
          <w:p w14:paraId="764988FE" w14:textId="77777777" w:rsidR="00F140F5" w:rsidRDefault="00F140F5">
            <w:pPr>
              <w:spacing w:line="36" w:lineRule="auto"/>
              <w:jc w:val="center"/>
              <w:rPr>
                <w:rFonts w:asciiTheme="minorEastAsia" w:hAnsiTheme="minorEastAsia"/>
                <w:sz w:val="27"/>
              </w:rPr>
            </w:pPr>
          </w:p>
        </w:tc>
        <w:tc>
          <w:tcPr>
            <w:tcW w:w="681" w:type="dxa"/>
          </w:tcPr>
          <w:p w14:paraId="7E1963A4" w14:textId="77777777" w:rsidR="00F140F5" w:rsidRDefault="00F140F5">
            <w:pPr>
              <w:spacing w:line="36" w:lineRule="auto"/>
              <w:jc w:val="center"/>
              <w:rPr>
                <w:rFonts w:asciiTheme="minorEastAsia" w:hAnsiTheme="minorEastAsia"/>
                <w:sz w:val="27"/>
              </w:rPr>
            </w:pPr>
          </w:p>
        </w:tc>
      </w:tr>
      <w:tr w:rsidR="00F140F5" w14:paraId="3E95B8DB" w14:textId="77777777">
        <w:tc>
          <w:tcPr>
            <w:tcW w:w="486" w:type="dxa"/>
          </w:tcPr>
          <w:p w14:paraId="2A581901" w14:textId="77777777" w:rsidR="00F140F5" w:rsidRDefault="00F140F5">
            <w:pPr>
              <w:spacing w:line="36" w:lineRule="auto"/>
              <w:jc w:val="center"/>
              <w:rPr>
                <w:rFonts w:asciiTheme="minorEastAsia" w:hAnsiTheme="minorEastAsia"/>
                <w:sz w:val="27"/>
              </w:rPr>
            </w:pPr>
          </w:p>
        </w:tc>
        <w:tc>
          <w:tcPr>
            <w:tcW w:w="899" w:type="dxa"/>
          </w:tcPr>
          <w:p w14:paraId="10C41761" w14:textId="77777777" w:rsidR="00F140F5" w:rsidRDefault="00F140F5">
            <w:pPr>
              <w:spacing w:line="36" w:lineRule="auto"/>
              <w:jc w:val="center"/>
              <w:rPr>
                <w:rFonts w:asciiTheme="minorEastAsia" w:hAnsiTheme="minorEastAsia"/>
                <w:sz w:val="27"/>
              </w:rPr>
            </w:pPr>
          </w:p>
        </w:tc>
        <w:tc>
          <w:tcPr>
            <w:tcW w:w="1076" w:type="dxa"/>
          </w:tcPr>
          <w:p w14:paraId="4DC199D0" w14:textId="77777777" w:rsidR="00F140F5" w:rsidRDefault="00F140F5">
            <w:pPr>
              <w:spacing w:line="36" w:lineRule="auto"/>
              <w:jc w:val="center"/>
              <w:rPr>
                <w:rFonts w:asciiTheme="minorEastAsia" w:hAnsiTheme="minorEastAsia"/>
                <w:sz w:val="27"/>
              </w:rPr>
            </w:pPr>
          </w:p>
        </w:tc>
        <w:tc>
          <w:tcPr>
            <w:tcW w:w="719" w:type="dxa"/>
          </w:tcPr>
          <w:p w14:paraId="17369589" w14:textId="77777777" w:rsidR="00F140F5" w:rsidRDefault="00F140F5">
            <w:pPr>
              <w:spacing w:line="36" w:lineRule="auto"/>
              <w:jc w:val="center"/>
              <w:rPr>
                <w:rFonts w:asciiTheme="minorEastAsia" w:hAnsiTheme="minorEastAsia"/>
                <w:sz w:val="27"/>
              </w:rPr>
            </w:pPr>
          </w:p>
        </w:tc>
        <w:tc>
          <w:tcPr>
            <w:tcW w:w="895" w:type="dxa"/>
          </w:tcPr>
          <w:p w14:paraId="24135B7F" w14:textId="77777777" w:rsidR="00F140F5" w:rsidRDefault="00F140F5">
            <w:pPr>
              <w:spacing w:line="36" w:lineRule="auto"/>
              <w:jc w:val="center"/>
              <w:rPr>
                <w:rFonts w:asciiTheme="minorEastAsia" w:hAnsiTheme="minorEastAsia"/>
                <w:sz w:val="27"/>
              </w:rPr>
            </w:pPr>
          </w:p>
        </w:tc>
        <w:tc>
          <w:tcPr>
            <w:tcW w:w="719" w:type="dxa"/>
          </w:tcPr>
          <w:p w14:paraId="15A9EFDB" w14:textId="77777777" w:rsidR="00F140F5" w:rsidRDefault="00F140F5">
            <w:pPr>
              <w:spacing w:line="36" w:lineRule="auto"/>
              <w:jc w:val="center"/>
              <w:rPr>
                <w:rFonts w:asciiTheme="minorEastAsia" w:hAnsiTheme="minorEastAsia"/>
                <w:sz w:val="27"/>
              </w:rPr>
            </w:pPr>
          </w:p>
        </w:tc>
        <w:tc>
          <w:tcPr>
            <w:tcW w:w="1257" w:type="dxa"/>
          </w:tcPr>
          <w:p w14:paraId="33635A6F" w14:textId="77777777" w:rsidR="00F140F5" w:rsidRDefault="00F140F5">
            <w:pPr>
              <w:spacing w:line="36" w:lineRule="auto"/>
              <w:jc w:val="center"/>
              <w:rPr>
                <w:rFonts w:asciiTheme="minorEastAsia" w:hAnsiTheme="minorEastAsia"/>
                <w:sz w:val="27"/>
              </w:rPr>
            </w:pPr>
          </w:p>
        </w:tc>
        <w:tc>
          <w:tcPr>
            <w:tcW w:w="771" w:type="dxa"/>
          </w:tcPr>
          <w:p w14:paraId="05911ECF" w14:textId="77777777" w:rsidR="00F140F5" w:rsidRDefault="00F140F5">
            <w:pPr>
              <w:spacing w:line="36" w:lineRule="auto"/>
              <w:jc w:val="center"/>
              <w:rPr>
                <w:rFonts w:asciiTheme="minorEastAsia" w:hAnsiTheme="minorEastAsia"/>
                <w:sz w:val="27"/>
              </w:rPr>
            </w:pPr>
          </w:p>
        </w:tc>
        <w:tc>
          <w:tcPr>
            <w:tcW w:w="1019" w:type="dxa"/>
          </w:tcPr>
          <w:p w14:paraId="2B578D71" w14:textId="77777777" w:rsidR="00F140F5" w:rsidRDefault="00F140F5">
            <w:pPr>
              <w:spacing w:line="36" w:lineRule="auto"/>
              <w:jc w:val="center"/>
              <w:rPr>
                <w:rFonts w:asciiTheme="minorEastAsia" w:hAnsiTheme="minorEastAsia"/>
                <w:sz w:val="27"/>
              </w:rPr>
            </w:pPr>
          </w:p>
        </w:tc>
        <w:tc>
          <w:tcPr>
            <w:tcW w:w="681" w:type="dxa"/>
          </w:tcPr>
          <w:p w14:paraId="58DA0243" w14:textId="77777777" w:rsidR="00F140F5" w:rsidRDefault="00F140F5">
            <w:pPr>
              <w:spacing w:line="36" w:lineRule="auto"/>
              <w:jc w:val="center"/>
              <w:rPr>
                <w:rFonts w:asciiTheme="minorEastAsia" w:hAnsiTheme="minorEastAsia"/>
                <w:sz w:val="27"/>
              </w:rPr>
            </w:pPr>
          </w:p>
        </w:tc>
      </w:tr>
      <w:tr w:rsidR="00F140F5" w14:paraId="2E5898B6" w14:textId="77777777">
        <w:tc>
          <w:tcPr>
            <w:tcW w:w="486" w:type="dxa"/>
          </w:tcPr>
          <w:p w14:paraId="10E16E59" w14:textId="77777777" w:rsidR="00F140F5" w:rsidRDefault="00F140F5">
            <w:pPr>
              <w:spacing w:line="36" w:lineRule="auto"/>
              <w:jc w:val="center"/>
              <w:rPr>
                <w:rFonts w:asciiTheme="minorEastAsia" w:hAnsiTheme="minorEastAsia"/>
                <w:sz w:val="27"/>
              </w:rPr>
            </w:pPr>
          </w:p>
        </w:tc>
        <w:tc>
          <w:tcPr>
            <w:tcW w:w="899" w:type="dxa"/>
          </w:tcPr>
          <w:p w14:paraId="3352F611" w14:textId="77777777" w:rsidR="00F140F5" w:rsidRDefault="00F140F5">
            <w:pPr>
              <w:spacing w:line="36" w:lineRule="auto"/>
              <w:jc w:val="center"/>
              <w:rPr>
                <w:rFonts w:asciiTheme="minorEastAsia" w:hAnsiTheme="minorEastAsia"/>
                <w:sz w:val="27"/>
              </w:rPr>
            </w:pPr>
          </w:p>
        </w:tc>
        <w:tc>
          <w:tcPr>
            <w:tcW w:w="1076" w:type="dxa"/>
          </w:tcPr>
          <w:p w14:paraId="10B6CAB0" w14:textId="77777777" w:rsidR="00F140F5" w:rsidRDefault="00F140F5">
            <w:pPr>
              <w:spacing w:line="36" w:lineRule="auto"/>
              <w:jc w:val="center"/>
              <w:rPr>
                <w:rFonts w:asciiTheme="minorEastAsia" w:hAnsiTheme="minorEastAsia"/>
                <w:sz w:val="27"/>
              </w:rPr>
            </w:pPr>
          </w:p>
        </w:tc>
        <w:tc>
          <w:tcPr>
            <w:tcW w:w="719" w:type="dxa"/>
          </w:tcPr>
          <w:p w14:paraId="4F8A739D" w14:textId="77777777" w:rsidR="00F140F5" w:rsidRDefault="00F140F5">
            <w:pPr>
              <w:spacing w:line="36" w:lineRule="auto"/>
              <w:jc w:val="center"/>
              <w:rPr>
                <w:rFonts w:asciiTheme="minorEastAsia" w:hAnsiTheme="minorEastAsia"/>
                <w:sz w:val="27"/>
              </w:rPr>
            </w:pPr>
          </w:p>
        </w:tc>
        <w:tc>
          <w:tcPr>
            <w:tcW w:w="895" w:type="dxa"/>
          </w:tcPr>
          <w:p w14:paraId="0D823849" w14:textId="77777777" w:rsidR="00F140F5" w:rsidRDefault="00F140F5">
            <w:pPr>
              <w:spacing w:line="36" w:lineRule="auto"/>
              <w:jc w:val="center"/>
              <w:rPr>
                <w:rFonts w:asciiTheme="minorEastAsia" w:hAnsiTheme="minorEastAsia"/>
                <w:sz w:val="27"/>
              </w:rPr>
            </w:pPr>
          </w:p>
        </w:tc>
        <w:tc>
          <w:tcPr>
            <w:tcW w:w="719" w:type="dxa"/>
          </w:tcPr>
          <w:p w14:paraId="57B611B9" w14:textId="77777777" w:rsidR="00F140F5" w:rsidRDefault="00F140F5">
            <w:pPr>
              <w:spacing w:line="36" w:lineRule="auto"/>
              <w:jc w:val="center"/>
              <w:rPr>
                <w:rFonts w:asciiTheme="minorEastAsia" w:hAnsiTheme="minorEastAsia"/>
                <w:sz w:val="27"/>
              </w:rPr>
            </w:pPr>
          </w:p>
        </w:tc>
        <w:tc>
          <w:tcPr>
            <w:tcW w:w="1257" w:type="dxa"/>
          </w:tcPr>
          <w:p w14:paraId="7ED2D1CD" w14:textId="77777777" w:rsidR="00F140F5" w:rsidRDefault="00F140F5">
            <w:pPr>
              <w:spacing w:line="36" w:lineRule="auto"/>
              <w:jc w:val="center"/>
              <w:rPr>
                <w:rFonts w:asciiTheme="minorEastAsia" w:hAnsiTheme="minorEastAsia"/>
                <w:sz w:val="27"/>
              </w:rPr>
            </w:pPr>
          </w:p>
        </w:tc>
        <w:tc>
          <w:tcPr>
            <w:tcW w:w="771" w:type="dxa"/>
          </w:tcPr>
          <w:p w14:paraId="78C79F61" w14:textId="77777777" w:rsidR="00F140F5" w:rsidRDefault="00F140F5">
            <w:pPr>
              <w:spacing w:line="36" w:lineRule="auto"/>
              <w:jc w:val="center"/>
              <w:rPr>
                <w:rFonts w:asciiTheme="minorEastAsia" w:hAnsiTheme="minorEastAsia"/>
                <w:sz w:val="27"/>
              </w:rPr>
            </w:pPr>
          </w:p>
        </w:tc>
        <w:tc>
          <w:tcPr>
            <w:tcW w:w="1019" w:type="dxa"/>
          </w:tcPr>
          <w:p w14:paraId="1D3A3A76" w14:textId="77777777" w:rsidR="00F140F5" w:rsidRDefault="00F140F5">
            <w:pPr>
              <w:spacing w:line="36" w:lineRule="auto"/>
              <w:jc w:val="center"/>
              <w:rPr>
                <w:rFonts w:asciiTheme="minorEastAsia" w:hAnsiTheme="minorEastAsia"/>
                <w:sz w:val="27"/>
              </w:rPr>
            </w:pPr>
          </w:p>
        </w:tc>
        <w:tc>
          <w:tcPr>
            <w:tcW w:w="681" w:type="dxa"/>
          </w:tcPr>
          <w:p w14:paraId="5DE17BD6" w14:textId="77777777" w:rsidR="00F140F5" w:rsidRDefault="00F140F5">
            <w:pPr>
              <w:spacing w:line="36" w:lineRule="auto"/>
              <w:jc w:val="center"/>
              <w:rPr>
                <w:rFonts w:asciiTheme="minorEastAsia" w:hAnsiTheme="minorEastAsia"/>
                <w:sz w:val="27"/>
              </w:rPr>
            </w:pPr>
          </w:p>
        </w:tc>
      </w:tr>
      <w:tr w:rsidR="00F140F5" w14:paraId="040FB8F5" w14:textId="77777777">
        <w:tc>
          <w:tcPr>
            <w:tcW w:w="486" w:type="dxa"/>
          </w:tcPr>
          <w:p w14:paraId="17E73B09" w14:textId="77777777" w:rsidR="00F140F5" w:rsidRDefault="00F140F5">
            <w:pPr>
              <w:spacing w:line="36" w:lineRule="auto"/>
              <w:jc w:val="center"/>
              <w:rPr>
                <w:rFonts w:asciiTheme="minorEastAsia" w:hAnsiTheme="minorEastAsia"/>
                <w:sz w:val="27"/>
              </w:rPr>
            </w:pPr>
          </w:p>
        </w:tc>
        <w:tc>
          <w:tcPr>
            <w:tcW w:w="899" w:type="dxa"/>
          </w:tcPr>
          <w:p w14:paraId="1CD09599" w14:textId="77777777" w:rsidR="00F140F5" w:rsidRDefault="00F140F5">
            <w:pPr>
              <w:spacing w:line="36" w:lineRule="auto"/>
              <w:jc w:val="center"/>
              <w:rPr>
                <w:rFonts w:asciiTheme="minorEastAsia" w:hAnsiTheme="minorEastAsia"/>
                <w:sz w:val="27"/>
              </w:rPr>
            </w:pPr>
          </w:p>
        </w:tc>
        <w:tc>
          <w:tcPr>
            <w:tcW w:w="1076" w:type="dxa"/>
          </w:tcPr>
          <w:p w14:paraId="0907D372" w14:textId="77777777" w:rsidR="00F140F5" w:rsidRDefault="00F140F5">
            <w:pPr>
              <w:spacing w:line="36" w:lineRule="auto"/>
              <w:jc w:val="center"/>
              <w:rPr>
                <w:rFonts w:asciiTheme="minorEastAsia" w:hAnsiTheme="minorEastAsia"/>
                <w:sz w:val="27"/>
              </w:rPr>
            </w:pPr>
          </w:p>
        </w:tc>
        <w:tc>
          <w:tcPr>
            <w:tcW w:w="719" w:type="dxa"/>
          </w:tcPr>
          <w:p w14:paraId="0C476D1F" w14:textId="77777777" w:rsidR="00F140F5" w:rsidRDefault="00F140F5">
            <w:pPr>
              <w:spacing w:line="36" w:lineRule="auto"/>
              <w:jc w:val="center"/>
              <w:rPr>
                <w:rFonts w:asciiTheme="minorEastAsia" w:hAnsiTheme="minorEastAsia"/>
                <w:sz w:val="27"/>
              </w:rPr>
            </w:pPr>
          </w:p>
        </w:tc>
        <w:tc>
          <w:tcPr>
            <w:tcW w:w="895" w:type="dxa"/>
          </w:tcPr>
          <w:p w14:paraId="2B31F449" w14:textId="77777777" w:rsidR="00F140F5" w:rsidRDefault="00F140F5">
            <w:pPr>
              <w:spacing w:line="36" w:lineRule="auto"/>
              <w:jc w:val="center"/>
              <w:rPr>
                <w:rFonts w:asciiTheme="minorEastAsia" w:hAnsiTheme="minorEastAsia"/>
                <w:sz w:val="27"/>
              </w:rPr>
            </w:pPr>
          </w:p>
        </w:tc>
        <w:tc>
          <w:tcPr>
            <w:tcW w:w="719" w:type="dxa"/>
          </w:tcPr>
          <w:p w14:paraId="36756CF0" w14:textId="77777777" w:rsidR="00F140F5" w:rsidRDefault="00F140F5">
            <w:pPr>
              <w:spacing w:line="36" w:lineRule="auto"/>
              <w:jc w:val="center"/>
              <w:rPr>
                <w:rFonts w:asciiTheme="minorEastAsia" w:hAnsiTheme="minorEastAsia"/>
                <w:sz w:val="27"/>
              </w:rPr>
            </w:pPr>
          </w:p>
        </w:tc>
        <w:tc>
          <w:tcPr>
            <w:tcW w:w="1257" w:type="dxa"/>
          </w:tcPr>
          <w:p w14:paraId="51E0F38D" w14:textId="77777777" w:rsidR="00F140F5" w:rsidRDefault="00F140F5">
            <w:pPr>
              <w:spacing w:line="36" w:lineRule="auto"/>
              <w:jc w:val="center"/>
              <w:rPr>
                <w:rFonts w:asciiTheme="minorEastAsia" w:hAnsiTheme="minorEastAsia"/>
                <w:sz w:val="27"/>
              </w:rPr>
            </w:pPr>
          </w:p>
        </w:tc>
        <w:tc>
          <w:tcPr>
            <w:tcW w:w="771" w:type="dxa"/>
          </w:tcPr>
          <w:p w14:paraId="3DEC4330" w14:textId="77777777" w:rsidR="00F140F5" w:rsidRDefault="00F140F5">
            <w:pPr>
              <w:spacing w:line="36" w:lineRule="auto"/>
              <w:jc w:val="center"/>
              <w:rPr>
                <w:rFonts w:asciiTheme="minorEastAsia" w:hAnsiTheme="minorEastAsia"/>
                <w:sz w:val="27"/>
              </w:rPr>
            </w:pPr>
          </w:p>
        </w:tc>
        <w:tc>
          <w:tcPr>
            <w:tcW w:w="1019" w:type="dxa"/>
          </w:tcPr>
          <w:p w14:paraId="2BDA4F8C" w14:textId="77777777" w:rsidR="00F140F5" w:rsidRDefault="00F140F5">
            <w:pPr>
              <w:spacing w:line="36" w:lineRule="auto"/>
              <w:jc w:val="center"/>
              <w:rPr>
                <w:rFonts w:asciiTheme="minorEastAsia" w:hAnsiTheme="minorEastAsia"/>
                <w:sz w:val="27"/>
              </w:rPr>
            </w:pPr>
          </w:p>
        </w:tc>
        <w:tc>
          <w:tcPr>
            <w:tcW w:w="681" w:type="dxa"/>
          </w:tcPr>
          <w:p w14:paraId="712A6FCB" w14:textId="77777777" w:rsidR="00F140F5" w:rsidRDefault="00F140F5">
            <w:pPr>
              <w:spacing w:line="36" w:lineRule="auto"/>
              <w:jc w:val="center"/>
              <w:rPr>
                <w:rFonts w:asciiTheme="minorEastAsia" w:hAnsiTheme="minorEastAsia"/>
                <w:sz w:val="27"/>
              </w:rPr>
            </w:pPr>
          </w:p>
        </w:tc>
      </w:tr>
      <w:tr w:rsidR="00F140F5" w14:paraId="7DEA353E" w14:textId="77777777">
        <w:tc>
          <w:tcPr>
            <w:tcW w:w="486" w:type="dxa"/>
          </w:tcPr>
          <w:p w14:paraId="6A374C5E" w14:textId="77777777" w:rsidR="00F140F5" w:rsidRDefault="00F140F5">
            <w:pPr>
              <w:spacing w:line="36" w:lineRule="auto"/>
              <w:jc w:val="center"/>
              <w:rPr>
                <w:rFonts w:asciiTheme="minorEastAsia" w:hAnsiTheme="minorEastAsia"/>
                <w:sz w:val="27"/>
              </w:rPr>
            </w:pPr>
          </w:p>
        </w:tc>
        <w:tc>
          <w:tcPr>
            <w:tcW w:w="899" w:type="dxa"/>
          </w:tcPr>
          <w:p w14:paraId="6679A948" w14:textId="77777777" w:rsidR="00F140F5" w:rsidRDefault="00F140F5">
            <w:pPr>
              <w:spacing w:line="36" w:lineRule="auto"/>
              <w:jc w:val="center"/>
              <w:rPr>
                <w:rFonts w:asciiTheme="minorEastAsia" w:hAnsiTheme="minorEastAsia"/>
                <w:sz w:val="27"/>
              </w:rPr>
            </w:pPr>
          </w:p>
        </w:tc>
        <w:tc>
          <w:tcPr>
            <w:tcW w:w="1076" w:type="dxa"/>
          </w:tcPr>
          <w:p w14:paraId="64602804" w14:textId="77777777" w:rsidR="00F140F5" w:rsidRDefault="00F140F5">
            <w:pPr>
              <w:spacing w:line="36" w:lineRule="auto"/>
              <w:jc w:val="center"/>
              <w:rPr>
                <w:rFonts w:asciiTheme="minorEastAsia" w:hAnsiTheme="minorEastAsia"/>
                <w:sz w:val="27"/>
              </w:rPr>
            </w:pPr>
          </w:p>
        </w:tc>
        <w:tc>
          <w:tcPr>
            <w:tcW w:w="719" w:type="dxa"/>
          </w:tcPr>
          <w:p w14:paraId="57EBFAC4" w14:textId="77777777" w:rsidR="00F140F5" w:rsidRDefault="00F140F5">
            <w:pPr>
              <w:spacing w:line="36" w:lineRule="auto"/>
              <w:jc w:val="center"/>
              <w:rPr>
                <w:rFonts w:asciiTheme="minorEastAsia" w:hAnsiTheme="minorEastAsia"/>
                <w:sz w:val="27"/>
              </w:rPr>
            </w:pPr>
          </w:p>
        </w:tc>
        <w:tc>
          <w:tcPr>
            <w:tcW w:w="895" w:type="dxa"/>
          </w:tcPr>
          <w:p w14:paraId="13001ED4" w14:textId="77777777" w:rsidR="00F140F5" w:rsidRDefault="00F140F5">
            <w:pPr>
              <w:spacing w:line="36" w:lineRule="auto"/>
              <w:jc w:val="center"/>
              <w:rPr>
                <w:rFonts w:asciiTheme="minorEastAsia" w:hAnsiTheme="minorEastAsia"/>
                <w:sz w:val="27"/>
              </w:rPr>
            </w:pPr>
          </w:p>
        </w:tc>
        <w:tc>
          <w:tcPr>
            <w:tcW w:w="719" w:type="dxa"/>
          </w:tcPr>
          <w:p w14:paraId="06AB5488" w14:textId="77777777" w:rsidR="00F140F5" w:rsidRDefault="00F140F5">
            <w:pPr>
              <w:spacing w:line="36" w:lineRule="auto"/>
              <w:jc w:val="center"/>
              <w:rPr>
                <w:rFonts w:asciiTheme="minorEastAsia" w:hAnsiTheme="minorEastAsia"/>
                <w:sz w:val="27"/>
              </w:rPr>
            </w:pPr>
          </w:p>
        </w:tc>
        <w:tc>
          <w:tcPr>
            <w:tcW w:w="1257" w:type="dxa"/>
          </w:tcPr>
          <w:p w14:paraId="75D68AA5" w14:textId="77777777" w:rsidR="00F140F5" w:rsidRDefault="00F140F5">
            <w:pPr>
              <w:spacing w:line="36" w:lineRule="auto"/>
              <w:jc w:val="center"/>
              <w:rPr>
                <w:rFonts w:asciiTheme="minorEastAsia" w:hAnsiTheme="minorEastAsia"/>
                <w:sz w:val="27"/>
              </w:rPr>
            </w:pPr>
          </w:p>
        </w:tc>
        <w:tc>
          <w:tcPr>
            <w:tcW w:w="771" w:type="dxa"/>
          </w:tcPr>
          <w:p w14:paraId="4291C058" w14:textId="77777777" w:rsidR="00F140F5" w:rsidRDefault="00F140F5">
            <w:pPr>
              <w:spacing w:line="36" w:lineRule="auto"/>
              <w:jc w:val="center"/>
              <w:rPr>
                <w:rFonts w:asciiTheme="minorEastAsia" w:hAnsiTheme="minorEastAsia"/>
                <w:sz w:val="27"/>
              </w:rPr>
            </w:pPr>
          </w:p>
        </w:tc>
        <w:tc>
          <w:tcPr>
            <w:tcW w:w="1019" w:type="dxa"/>
          </w:tcPr>
          <w:p w14:paraId="6C8CD917" w14:textId="77777777" w:rsidR="00F140F5" w:rsidRDefault="00F140F5">
            <w:pPr>
              <w:spacing w:line="36" w:lineRule="auto"/>
              <w:jc w:val="center"/>
              <w:rPr>
                <w:rFonts w:asciiTheme="minorEastAsia" w:hAnsiTheme="minorEastAsia"/>
                <w:sz w:val="27"/>
              </w:rPr>
            </w:pPr>
          </w:p>
        </w:tc>
        <w:tc>
          <w:tcPr>
            <w:tcW w:w="681" w:type="dxa"/>
          </w:tcPr>
          <w:p w14:paraId="7271417C" w14:textId="77777777" w:rsidR="00F140F5" w:rsidRDefault="00F140F5">
            <w:pPr>
              <w:spacing w:line="36" w:lineRule="auto"/>
              <w:jc w:val="center"/>
              <w:rPr>
                <w:rFonts w:asciiTheme="minorEastAsia" w:hAnsiTheme="minorEastAsia"/>
                <w:sz w:val="27"/>
              </w:rPr>
            </w:pPr>
          </w:p>
        </w:tc>
      </w:tr>
      <w:tr w:rsidR="00F140F5" w14:paraId="2F18B0C6" w14:textId="77777777">
        <w:tc>
          <w:tcPr>
            <w:tcW w:w="486" w:type="dxa"/>
          </w:tcPr>
          <w:p w14:paraId="1D098DD4" w14:textId="77777777" w:rsidR="00F140F5" w:rsidRDefault="00F140F5">
            <w:pPr>
              <w:spacing w:line="36" w:lineRule="auto"/>
              <w:jc w:val="center"/>
              <w:rPr>
                <w:rFonts w:asciiTheme="minorEastAsia" w:hAnsiTheme="minorEastAsia"/>
                <w:sz w:val="27"/>
              </w:rPr>
            </w:pPr>
          </w:p>
        </w:tc>
        <w:tc>
          <w:tcPr>
            <w:tcW w:w="899" w:type="dxa"/>
          </w:tcPr>
          <w:p w14:paraId="1292ACB3" w14:textId="77777777" w:rsidR="00F140F5" w:rsidRDefault="00F140F5">
            <w:pPr>
              <w:spacing w:line="36" w:lineRule="auto"/>
              <w:jc w:val="center"/>
              <w:rPr>
                <w:rFonts w:asciiTheme="minorEastAsia" w:hAnsiTheme="minorEastAsia"/>
                <w:sz w:val="27"/>
              </w:rPr>
            </w:pPr>
          </w:p>
        </w:tc>
        <w:tc>
          <w:tcPr>
            <w:tcW w:w="1076" w:type="dxa"/>
          </w:tcPr>
          <w:p w14:paraId="1FF808B9" w14:textId="77777777" w:rsidR="00F140F5" w:rsidRDefault="00F140F5">
            <w:pPr>
              <w:spacing w:line="36" w:lineRule="auto"/>
              <w:jc w:val="center"/>
              <w:rPr>
                <w:rFonts w:asciiTheme="minorEastAsia" w:hAnsiTheme="minorEastAsia"/>
                <w:sz w:val="27"/>
              </w:rPr>
            </w:pPr>
          </w:p>
        </w:tc>
        <w:tc>
          <w:tcPr>
            <w:tcW w:w="719" w:type="dxa"/>
          </w:tcPr>
          <w:p w14:paraId="097375CE" w14:textId="77777777" w:rsidR="00F140F5" w:rsidRDefault="00F140F5">
            <w:pPr>
              <w:spacing w:line="36" w:lineRule="auto"/>
              <w:jc w:val="center"/>
              <w:rPr>
                <w:rFonts w:asciiTheme="minorEastAsia" w:hAnsiTheme="minorEastAsia"/>
                <w:sz w:val="27"/>
              </w:rPr>
            </w:pPr>
          </w:p>
        </w:tc>
        <w:tc>
          <w:tcPr>
            <w:tcW w:w="895" w:type="dxa"/>
          </w:tcPr>
          <w:p w14:paraId="2D7B1616" w14:textId="77777777" w:rsidR="00F140F5" w:rsidRDefault="00F140F5">
            <w:pPr>
              <w:spacing w:line="36" w:lineRule="auto"/>
              <w:jc w:val="center"/>
              <w:rPr>
                <w:rFonts w:asciiTheme="minorEastAsia" w:hAnsiTheme="minorEastAsia"/>
                <w:sz w:val="27"/>
              </w:rPr>
            </w:pPr>
          </w:p>
        </w:tc>
        <w:tc>
          <w:tcPr>
            <w:tcW w:w="719" w:type="dxa"/>
          </w:tcPr>
          <w:p w14:paraId="660B10F3" w14:textId="77777777" w:rsidR="00F140F5" w:rsidRDefault="00F140F5">
            <w:pPr>
              <w:spacing w:line="36" w:lineRule="auto"/>
              <w:jc w:val="center"/>
              <w:rPr>
                <w:rFonts w:asciiTheme="minorEastAsia" w:hAnsiTheme="minorEastAsia"/>
                <w:sz w:val="27"/>
              </w:rPr>
            </w:pPr>
          </w:p>
        </w:tc>
        <w:tc>
          <w:tcPr>
            <w:tcW w:w="1257" w:type="dxa"/>
          </w:tcPr>
          <w:p w14:paraId="519614A4" w14:textId="77777777" w:rsidR="00F140F5" w:rsidRDefault="00F140F5">
            <w:pPr>
              <w:spacing w:line="36" w:lineRule="auto"/>
              <w:jc w:val="center"/>
              <w:rPr>
                <w:rFonts w:asciiTheme="minorEastAsia" w:hAnsiTheme="minorEastAsia"/>
                <w:sz w:val="27"/>
              </w:rPr>
            </w:pPr>
          </w:p>
        </w:tc>
        <w:tc>
          <w:tcPr>
            <w:tcW w:w="771" w:type="dxa"/>
          </w:tcPr>
          <w:p w14:paraId="05A2B3AB" w14:textId="77777777" w:rsidR="00F140F5" w:rsidRDefault="00F140F5">
            <w:pPr>
              <w:spacing w:line="36" w:lineRule="auto"/>
              <w:jc w:val="center"/>
              <w:rPr>
                <w:rFonts w:asciiTheme="minorEastAsia" w:hAnsiTheme="minorEastAsia"/>
                <w:sz w:val="27"/>
              </w:rPr>
            </w:pPr>
          </w:p>
        </w:tc>
        <w:tc>
          <w:tcPr>
            <w:tcW w:w="1019" w:type="dxa"/>
          </w:tcPr>
          <w:p w14:paraId="4DD363AA" w14:textId="77777777" w:rsidR="00F140F5" w:rsidRDefault="00F140F5">
            <w:pPr>
              <w:spacing w:line="36" w:lineRule="auto"/>
              <w:jc w:val="center"/>
              <w:rPr>
                <w:rFonts w:asciiTheme="minorEastAsia" w:hAnsiTheme="minorEastAsia"/>
                <w:sz w:val="27"/>
              </w:rPr>
            </w:pPr>
          </w:p>
        </w:tc>
        <w:tc>
          <w:tcPr>
            <w:tcW w:w="681" w:type="dxa"/>
          </w:tcPr>
          <w:p w14:paraId="41A3419B" w14:textId="77777777" w:rsidR="00F140F5" w:rsidRDefault="00F140F5">
            <w:pPr>
              <w:spacing w:line="36" w:lineRule="auto"/>
              <w:jc w:val="center"/>
              <w:rPr>
                <w:rFonts w:asciiTheme="minorEastAsia" w:hAnsiTheme="minorEastAsia"/>
                <w:sz w:val="27"/>
              </w:rPr>
            </w:pPr>
          </w:p>
        </w:tc>
      </w:tr>
      <w:tr w:rsidR="00F140F5" w14:paraId="18380942" w14:textId="77777777">
        <w:tc>
          <w:tcPr>
            <w:tcW w:w="486" w:type="dxa"/>
          </w:tcPr>
          <w:p w14:paraId="6142711F" w14:textId="77777777" w:rsidR="00F140F5" w:rsidRDefault="00F140F5">
            <w:pPr>
              <w:spacing w:line="36" w:lineRule="auto"/>
              <w:jc w:val="center"/>
              <w:rPr>
                <w:rFonts w:asciiTheme="minorEastAsia" w:hAnsiTheme="minorEastAsia"/>
                <w:sz w:val="27"/>
              </w:rPr>
            </w:pPr>
          </w:p>
        </w:tc>
        <w:tc>
          <w:tcPr>
            <w:tcW w:w="899" w:type="dxa"/>
          </w:tcPr>
          <w:p w14:paraId="4CFAA042" w14:textId="77777777" w:rsidR="00F140F5" w:rsidRDefault="00F140F5">
            <w:pPr>
              <w:spacing w:line="36" w:lineRule="auto"/>
              <w:jc w:val="center"/>
              <w:rPr>
                <w:rFonts w:asciiTheme="minorEastAsia" w:hAnsiTheme="minorEastAsia"/>
                <w:sz w:val="27"/>
              </w:rPr>
            </w:pPr>
          </w:p>
        </w:tc>
        <w:tc>
          <w:tcPr>
            <w:tcW w:w="1076" w:type="dxa"/>
          </w:tcPr>
          <w:p w14:paraId="45E2D054" w14:textId="77777777" w:rsidR="00F140F5" w:rsidRDefault="00F140F5">
            <w:pPr>
              <w:spacing w:line="36" w:lineRule="auto"/>
              <w:jc w:val="center"/>
              <w:rPr>
                <w:rFonts w:asciiTheme="minorEastAsia" w:hAnsiTheme="minorEastAsia"/>
                <w:sz w:val="27"/>
              </w:rPr>
            </w:pPr>
          </w:p>
        </w:tc>
        <w:tc>
          <w:tcPr>
            <w:tcW w:w="719" w:type="dxa"/>
          </w:tcPr>
          <w:p w14:paraId="295F03E1" w14:textId="77777777" w:rsidR="00F140F5" w:rsidRDefault="00F140F5">
            <w:pPr>
              <w:spacing w:line="36" w:lineRule="auto"/>
              <w:jc w:val="center"/>
              <w:rPr>
                <w:rFonts w:asciiTheme="minorEastAsia" w:hAnsiTheme="minorEastAsia"/>
                <w:sz w:val="27"/>
              </w:rPr>
            </w:pPr>
          </w:p>
        </w:tc>
        <w:tc>
          <w:tcPr>
            <w:tcW w:w="895" w:type="dxa"/>
          </w:tcPr>
          <w:p w14:paraId="3D248EA7" w14:textId="77777777" w:rsidR="00F140F5" w:rsidRDefault="00F140F5">
            <w:pPr>
              <w:spacing w:line="36" w:lineRule="auto"/>
              <w:jc w:val="center"/>
              <w:rPr>
                <w:rFonts w:asciiTheme="minorEastAsia" w:hAnsiTheme="minorEastAsia"/>
                <w:sz w:val="27"/>
              </w:rPr>
            </w:pPr>
          </w:p>
        </w:tc>
        <w:tc>
          <w:tcPr>
            <w:tcW w:w="719" w:type="dxa"/>
          </w:tcPr>
          <w:p w14:paraId="3E81742F" w14:textId="77777777" w:rsidR="00F140F5" w:rsidRDefault="00F140F5">
            <w:pPr>
              <w:spacing w:line="36" w:lineRule="auto"/>
              <w:jc w:val="center"/>
              <w:rPr>
                <w:rFonts w:asciiTheme="minorEastAsia" w:hAnsiTheme="minorEastAsia"/>
                <w:sz w:val="27"/>
              </w:rPr>
            </w:pPr>
          </w:p>
        </w:tc>
        <w:tc>
          <w:tcPr>
            <w:tcW w:w="1257" w:type="dxa"/>
          </w:tcPr>
          <w:p w14:paraId="07530EE9" w14:textId="77777777" w:rsidR="00F140F5" w:rsidRDefault="00F140F5">
            <w:pPr>
              <w:spacing w:line="36" w:lineRule="auto"/>
              <w:jc w:val="center"/>
              <w:rPr>
                <w:rFonts w:asciiTheme="minorEastAsia" w:hAnsiTheme="minorEastAsia"/>
                <w:sz w:val="27"/>
              </w:rPr>
            </w:pPr>
          </w:p>
        </w:tc>
        <w:tc>
          <w:tcPr>
            <w:tcW w:w="771" w:type="dxa"/>
          </w:tcPr>
          <w:p w14:paraId="186FC056" w14:textId="77777777" w:rsidR="00F140F5" w:rsidRDefault="00F140F5">
            <w:pPr>
              <w:spacing w:line="36" w:lineRule="auto"/>
              <w:jc w:val="center"/>
              <w:rPr>
                <w:rFonts w:asciiTheme="minorEastAsia" w:hAnsiTheme="minorEastAsia"/>
                <w:sz w:val="27"/>
              </w:rPr>
            </w:pPr>
          </w:p>
        </w:tc>
        <w:tc>
          <w:tcPr>
            <w:tcW w:w="1019" w:type="dxa"/>
          </w:tcPr>
          <w:p w14:paraId="123265DB" w14:textId="77777777" w:rsidR="00F140F5" w:rsidRDefault="00F140F5">
            <w:pPr>
              <w:spacing w:line="36" w:lineRule="auto"/>
              <w:jc w:val="center"/>
              <w:rPr>
                <w:rFonts w:asciiTheme="minorEastAsia" w:hAnsiTheme="minorEastAsia"/>
                <w:sz w:val="27"/>
              </w:rPr>
            </w:pPr>
          </w:p>
        </w:tc>
        <w:tc>
          <w:tcPr>
            <w:tcW w:w="681" w:type="dxa"/>
          </w:tcPr>
          <w:p w14:paraId="327A4865" w14:textId="77777777" w:rsidR="00F140F5" w:rsidRDefault="00F140F5">
            <w:pPr>
              <w:spacing w:line="36" w:lineRule="auto"/>
              <w:jc w:val="center"/>
              <w:rPr>
                <w:rFonts w:asciiTheme="minorEastAsia" w:hAnsiTheme="minorEastAsia"/>
                <w:sz w:val="27"/>
              </w:rPr>
            </w:pPr>
          </w:p>
        </w:tc>
      </w:tr>
      <w:tr w:rsidR="00F140F5" w14:paraId="70B0ED6B" w14:textId="77777777">
        <w:tc>
          <w:tcPr>
            <w:tcW w:w="486" w:type="dxa"/>
          </w:tcPr>
          <w:p w14:paraId="38C7F627" w14:textId="77777777" w:rsidR="00F140F5" w:rsidRDefault="00F140F5">
            <w:pPr>
              <w:spacing w:line="36" w:lineRule="auto"/>
              <w:jc w:val="center"/>
              <w:rPr>
                <w:rFonts w:asciiTheme="minorEastAsia" w:hAnsiTheme="minorEastAsia"/>
                <w:sz w:val="27"/>
              </w:rPr>
            </w:pPr>
          </w:p>
        </w:tc>
        <w:tc>
          <w:tcPr>
            <w:tcW w:w="899" w:type="dxa"/>
          </w:tcPr>
          <w:p w14:paraId="6A3B1374" w14:textId="77777777" w:rsidR="00F140F5" w:rsidRDefault="00F140F5">
            <w:pPr>
              <w:spacing w:line="36" w:lineRule="auto"/>
              <w:jc w:val="center"/>
              <w:rPr>
                <w:rFonts w:asciiTheme="minorEastAsia" w:hAnsiTheme="minorEastAsia"/>
                <w:sz w:val="27"/>
              </w:rPr>
            </w:pPr>
          </w:p>
        </w:tc>
        <w:tc>
          <w:tcPr>
            <w:tcW w:w="1076" w:type="dxa"/>
          </w:tcPr>
          <w:p w14:paraId="77662872" w14:textId="77777777" w:rsidR="00F140F5" w:rsidRDefault="00F140F5">
            <w:pPr>
              <w:spacing w:line="36" w:lineRule="auto"/>
              <w:jc w:val="center"/>
              <w:rPr>
                <w:rFonts w:asciiTheme="minorEastAsia" w:hAnsiTheme="minorEastAsia"/>
                <w:sz w:val="27"/>
              </w:rPr>
            </w:pPr>
          </w:p>
        </w:tc>
        <w:tc>
          <w:tcPr>
            <w:tcW w:w="719" w:type="dxa"/>
          </w:tcPr>
          <w:p w14:paraId="252A9F6B" w14:textId="77777777" w:rsidR="00F140F5" w:rsidRDefault="00F140F5">
            <w:pPr>
              <w:spacing w:line="36" w:lineRule="auto"/>
              <w:jc w:val="center"/>
              <w:rPr>
                <w:rFonts w:asciiTheme="minorEastAsia" w:hAnsiTheme="minorEastAsia"/>
                <w:sz w:val="27"/>
              </w:rPr>
            </w:pPr>
          </w:p>
        </w:tc>
        <w:tc>
          <w:tcPr>
            <w:tcW w:w="895" w:type="dxa"/>
          </w:tcPr>
          <w:p w14:paraId="6F32850A" w14:textId="77777777" w:rsidR="00F140F5" w:rsidRDefault="00F140F5">
            <w:pPr>
              <w:spacing w:line="36" w:lineRule="auto"/>
              <w:jc w:val="center"/>
              <w:rPr>
                <w:rFonts w:asciiTheme="minorEastAsia" w:hAnsiTheme="minorEastAsia"/>
                <w:sz w:val="27"/>
              </w:rPr>
            </w:pPr>
          </w:p>
        </w:tc>
        <w:tc>
          <w:tcPr>
            <w:tcW w:w="719" w:type="dxa"/>
          </w:tcPr>
          <w:p w14:paraId="0026C12E" w14:textId="77777777" w:rsidR="00F140F5" w:rsidRDefault="00F140F5">
            <w:pPr>
              <w:spacing w:line="36" w:lineRule="auto"/>
              <w:jc w:val="center"/>
              <w:rPr>
                <w:rFonts w:asciiTheme="minorEastAsia" w:hAnsiTheme="minorEastAsia"/>
                <w:sz w:val="27"/>
              </w:rPr>
            </w:pPr>
          </w:p>
        </w:tc>
        <w:tc>
          <w:tcPr>
            <w:tcW w:w="1257" w:type="dxa"/>
          </w:tcPr>
          <w:p w14:paraId="69CDAE97" w14:textId="77777777" w:rsidR="00F140F5" w:rsidRDefault="00F140F5">
            <w:pPr>
              <w:spacing w:line="36" w:lineRule="auto"/>
              <w:jc w:val="center"/>
              <w:rPr>
                <w:rFonts w:asciiTheme="minorEastAsia" w:hAnsiTheme="minorEastAsia"/>
                <w:sz w:val="27"/>
              </w:rPr>
            </w:pPr>
          </w:p>
        </w:tc>
        <w:tc>
          <w:tcPr>
            <w:tcW w:w="771" w:type="dxa"/>
          </w:tcPr>
          <w:p w14:paraId="12AFCF7F" w14:textId="77777777" w:rsidR="00F140F5" w:rsidRDefault="00F140F5">
            <w:pPr>
              <w:spacing w:line="36" w:lineRule="auto"/>
              <w:jc w:val="center"/>
              <w:rPr>
                <w:rFonts w:asciiTheme="minorEastAsia" w:hAnsiTheme="minorEastAsia"/>
                <w:sz w:val="27"/>
              </w:rPr>
            </w:pPr>
          </w:p>
        </w:tc>
        <w:tc>
          <w:tcPr>
            <w:tcW w:w="1019" w:type="dxa"/>
          </w:tcPr>
          <w:p w14:paraId="7DB7E791" w14:textId="77777777" w:rsidR="00F140F5" w:rsidRDefault="00F140F5">
            <w:pPr>
              <w:spacing w:line="36" w:lineRule="auto"/>
              <w:jc w:val="center"/>
              <w:rPr>
                <w:rFonts w:asciiTheme="minorEastAsia" w:hAnsiTheme="minorEastAsia"/>
                <w:sz w:val="27"/>
              </w:rPr>
            </w:pPr>
          </w:p>
        </w:tc>
        <w:tc>
          <w:tcPr>
            <w:tcW w:w="681" w:type="dxa"/>
          </w:tcPr>
          <w:p w14:paraId="133B9ADE" w14:textId="77777777" w:rsidR="00F140F5" w:rsidRDefault="00F140F5">
            <w:pPr>
              <w:spacing w:line="36" w:lineRule="auto"/>
              <w:jc w:val="center"/>
              <w:rPr>
                <w:rFonts w:asciiTheme="minorEastAsia" w:hAnsiTheme="minorEastAsia"/>
                <w:sz w:val="27"/>
              </w:rPr>
            </w:pPr>
          </w:p>
        </w:tc>
      </w:tr>
      <w:tr w:rsidR="00F140F5" w14:paraId="23D79CE3" w14:textId="77777777">
        <w:tc>
          <w:tcPr>
            <w:tcW w:w="486" w:type="dxa"/>
          </w:tcPr>
          <w:p w14:paraId="4E91199B" w14:textId="77777777" w:rsidR="00F140F5" w:rsidRDefault="00F140F5">
            <w:pPr>
              <w:spacing w:line="36" w:lineRule="auto"/>
              <w:jc w:val="center"/>
              <w:rPr>
                <w:rFonts w:asciiTheme="minorEastAsia" w:hAnsiTheme="minorEastAsia"/>
                <w:sz w:val="27"/>
              </w:rPr>
            </w:pPr>
          </w:p>
        </w:tc>
        <w:tc>
          <w:tcPr>
            <w:tcW w:w="899" w:type="dxa"/>
          </w:tcPr>
          <w:p w14:paraId="2F903357" w14:textId="77777777" w:rsidR="00F140F5" w:rsidRDefault="00F140F5">
            <w:pPr>
              <w:spacing w:line="36" w:lineRule="auto"/>
              <w:jc w:val="center"/>
              <w:rPr>
                <w:rFonts w:asciiTheme="minorEastAsia" w:hAnsiTheme="minorEastAsia"/>
                <w:sz w:val="27"/>
              </w:rPr>
            </w:pPr>
          </w:p>
        </w:tc>
        <w:tc>
          <w:tcPr>
            <w:tcW w:w="1076" w:type="dxa"/>
          </w:tcPr>
          <w:p w14:paraId="4A0E56E3" w14:textId="77777777" w:rsidR="00F140F5" w:rsidRDefault="00F140F5">
            <w:pPr>
              <w:spacing w:line="36" w:lineRule="auto"/>
              <w:jc w:val="center"/>
              <w:rPr>
                <w:rFonts w:asciiTheme="minorEastAsia" w:hAnsiTheme="minorEastAsia"/>
                <w:sz w:val="27"/>
              </w:rPr>
            </w:pPr>
          </w:p>
        </w:tc>
        <w:tc>
          <w:tcPr>
            <w:tcW w:w="719" w:type="dxa"/>
          </w:tcPr>
          <w:p w14:paraId="23282AD8" w14:textId="77777777" w:rsidR="00F140F5" w:rsidRDefault="00F140F5">
            <w:pPr>
              <w:spacing w:line="36" w:lineRule="auto"/>
              <w:jc w:val="center"/>
              <w:rPr>
                <w:rFonts w:asciiTheme="minorEastAsia" w:hAnsiTheme="minorEastAsia"/>
                <w:sz w:val="27"/>
              </w:rPr>
            </w:pPr>
          </w:p>
        </w:tc>
        <w:tc>
          <w:tcPr>
            <w:tcW w:w="895" w:type="dxa"/>
          </w:tcPr>
          <w:p w14:paraId="570054EB" w14:textId="77777777" w:rsidR="00F140F5" w:rsidRDefault="00F140F5">
            <w:pPr>
              <w:spacing w:line="36" w:lineRule="auto"/>
              <w:jc w:val="center"/>
              <w:rPr>
                <w:rFonts w:asciiTheme="minorEastAsia" w:hAnsiTheme="minorEastAsia"/>
                <w:sz w:val="27"/>
              </w:rPr>
            </w:pPr>
          </w:p>
        </w:tc>
        <w:tc>
          <w:tcPr>
            <w:tcW w:w="719" w:type="dxa"/>
          </w:tcPr>
          <w:p w14:paraId="42C69AE8" w14:textId="77777777" w:rsidR="00F140F5" w:rsidRDefault="00F140F5">
            <w:pPr>
              <w:spacing w:line="36" w:lineRule="auto"/>
              <w:jc w:val="center"/>
              <w:rPr>
                <w:rFonts w:asciiTheme="minorEastAsia" w:hAnsiTheme="minorEastAsia"/>
                <w:sz w:val="27"/>
              </w:rPr>
            </w:pPr>
          </w:p>
        </w:tc>
        <w:tc>
          <w:tcPr>
            <w:tcW w:w="1257" w:type="dxa"/>
          </w:tcPr>
          <w:p w14:paraId="58318076" w14:textId="77777777" w:rsidR="00F140F5" w:rsidRDefault="00F140F5">
            <w:pPr>
              <w:spacing w:line="36" w:lineRule="auto"/>
              <w:jc w:val="center"/>
              <w:rPr>
                <w:rFonts w:asciiTheme="minorEastAsia" w:hAnsiTheme="minorEastAsia"/>
                <w:sz w:val="27"/>
              </w:rPr>
            </w:pPr>
          </w:p>
        </w:tc>
        <w:tc>
          <w:tcPr>
            <w:tcW w:w="771" w:type="dxa"/>
          </w:tcPr>
          <w:p w14:paraId="7E1A01F6" w14:textId="77777777" w:rsidR="00F140F5" w:rsidRDefault="00F140F5">
            <w:pPr>
              <w:spacing w:line="36" w:lineRule="auto"/>
              <w:jc w:val="center"/>
              <w:rPr>
                <w:rFonts w:asciiTheme="minorEastAsia" w:hAnsiTheme="minorEastAsia"/>
                <w:sz w:val="27"/>
              </w:rPr>
            </w:pPr>
          </w:p>
        </w:tc>
        <w:tc>
          <w:tcPr>
            <w:tcW w:w="1019" w:type="dxa"/>
          </w:tcPr>
          <w:p w14:paraId="46CA2511" w14:textId="77777777" w:rsidR="00F140F5" w:rsidRDefault="00F140F5">
            <w:pPr>
              <w:spacing w:line="36" w:lineRule="auto"/>
              <w:jc w:val="center"/>
              <w:rPr>
                <w:rFonts w:asciiTheme="minorEastAsia" w:hAnsiTheme="minorEastAsia"/>
                <w:sz w:val="27"/>
              </w:rPr>
            </w:pPr>
          </w:p>
        </w:tc>
        <w:tc>
          <w:tcPr>
            <w:tcW w:w="681" w:type="dxa"/>
          </w:tcPr>
          <w:p w14:paraId="53FCC9D4" w14:textId="77777777" w:rsidR="00F140F5" w:rsidRDefault="00F140F5">
            <w:pPr>
              <w:spacing w:line="36" w:lineRule="auto"/>
              <w:jc w:val="center"/>
              <w:rPr>
                <w:rFonts w:asciiTheme="minorEastAsia" w:hAnsiTheme="minorEastAsia"/>
                <w:sz w:val="27"/>
              </w:rPr>
            </w:pPr>
          </w:p>
        </w:tc>
      </w:tr>
      <w:tr w:rsidR="00F140F5" w14:paraId="28594880" w14:textId="77777777">
        <w:tc>
          <w:tcPr>
            <w:tcW w:w="486" w:type="dxa"/>
          </w:tcPr>
          <w:p w14:paraId="21AA8643" w14:textId="77777777" w:rsidR="00F140F5" w:rsidRDefault="00F140F5">
            <w:pPr>
              <w:spacing w:line="36" w:lineRule="auto"/>
              <w:jc w:val="center"/>
              <w:rPr>
                <w:rFonts w:asciiTheme="minorEastAsia" w:hAnsiTheme="minorEastAsia"/>
                <w:sz w:val="27"/>
              </w:rPr>
            </w:pPr>
          </w:p>
        </w:tc>
        <w:tc>
          <w:tcPr>
            <w:tcW w:w="899" w:type="dxa"/>
          </w:tcPr>
          <w:p w14:paraId="25ED6AFE" w14:textId="77777777" w:rsidR="00F140F5" w:rsidRDefault="00F140F5">
            <w:pPr>
              <w:spacing w:line="36" w:lineRule="auto"/>
              <w:jc w:val="center"/>
              <w:rPr>
                <w:rFonts w:asciiTheme="minorEastAsia" w:hAnsiTheme="minorEastAsia"/>
                <w:sz w:val="27"/>
              </w:rPr>
            </w:pPr>
          </w:p>
        </w:tc>
        <w:tc>
          <w:tcPr>
            <w:tcW w:w="1076" w:type="dxa"/>
          </w:tcPr>
          <w:p w14:paraId="202E6406" w14:textId="77777777" w:rsidR="00F140F5" w:rsidRDefault="00F140F5">
            <w:pPr>
              <w:spacing w:line="36" w:lineRule="auto"/>
              <w:jc w:val="center"/>
              <w:rPr>
                <w:rFonts w:asciiTheme="minorEastAsia" w:hAnsiTheme="minorEastAsia"/>
                <w:sz w:val="27"/>
              </w:rPr>
            </w:pPr>
          </w:p>
        </w:tc>
        <w:tc>
          <w:tcPr>
            <w:tcW w:w="719" w:type="dxa"/>
          </w:tcPr>
          <w:p w14:paraId="2EBFF42D" w14:textId="77777777" w:rsidR="00F140F5" w:rsidRDefault="00F140F5">
            <w:pPr>
              <w:spacing w:line="36" w:lineRule="auto"/>
              <w:jc w:val="center"/>
              <w:rPr>
                <w:rFonts w:asciiTheme="minorEastAsia" w:hAnsiTheme="minorEastAsia"/>
                <w:sz w:val="27"/>
              </w:rPr>
            </w:pPr>
          </w:p>
        </w:tc>
        <w:tc>
          <w:tcPr>
            <w:tcW w:w="895" w:type="dxa"/>
          </w:tcPr>
          <w:p w14:paraId="15072C74" w14:textId="77777777" w:rsidR="00F140F5" w:rsidRDefault="00F140F5">
            <w:pPr>
              <w:spacing w:line="36" w:lineRule="auto"/>
              <w:jc w:val="center"/>
              <w:rPr>
                <w:rFonts w:asciiTheme="minorEastAsia" w:hAnsiTheme="minorEastAsia"/>
                <w:sz w:val="27"/>
              </w:rPr>
            </w:pPr>
          </w:p>
        </w:tc>
        <w:tc>
          <w:tcPr>
            <w:tcW w:w="719" w:type="dxa"/>
          </w:tcPr>
          <w:p w14:paraId="4F412A44" w14:textId="77777777" w:rsidR="00F140F5" w:rsidRDefault="00F140F5">
            <w:pPr>
              <w:spacing w:line="36" w:lineRule="auto"/>
              <w:jc w:val="center"/>
              <w:rPr>
                <w:rFonts w:asciiTheme="minorEastAsia" w:hAnsiTheme="minorEastAsia"/>
                <w:sz w:val="27"/>
              </w:rPr>
            </w:pPr>
          </w:p>
        </w:tc>
        <w:tc>
          <w:tcPr>
            <w:tcW w:w="1257" w:type="dxa"/>
          </w:tcPr>
          <w:p w14:paraId="11FF6186" w14:textId="77777777" w:rsidR="00F140F5" w:rsidRDefault="00F140F5">
            <w:pPr>
              <w:spacing w:line="36" w:lineRule="auto"/>
              <w:jc w:val="center"/>
              <w:rPr>
                <w:rFonts w:asciiTheme="minorEastAsia" w:hAnsiTheme="minorEastAsia"/>
                <w:sz w:val="27"/>
              </w:rPr>
            </w:pPr>
          </w:p>
        </w:tc>
        <w:tc>
          <w:tcPr>
            <w:tcW w:w="771" w:type="dxa"/>
          </w:tcPr>
          <w:p w14:paraId="0D4D1DF6" w14:textId="77777777" w:rsidR="00F140F5" w:rsidRDefault="00F140F5">
            <w:pPr>
              <w:spacing w:line="36" w:lineRule="auto"/>
              <w:jc w:val="center"/>
              <w:rPr>
                <w:rFonts w:asciiTheme="minorEastAsia" w:hAnsiTheme="minorEastAsia"/>
                <w:sz w:val="27"/>
              </w:rPr>
            </w:pPr>
          </w:p>
        </w:tc>
        <w:tc>
          <w:tcPr>
            <w:tcW w:w="1019" w:type="dxa"/>
          </w:tcPr>
          <w:p w14:paraId="62831665" w14:textId="77777777" w:rsidR="00F140F5" w:rsidRDefault="00F140F5">
            <w:pPr>
              <w:spacing w:line="36" w:lineRule="auto"/>
              <w:jc w:val="center"/>
              <w:rPr>
                <w:rFonts w:asciiTheme="minorEastAsia" w:hAnsiTheme="minorEastAsia"/>
                <w:sz w:val="27"/>
              </w:rPr>
            </w:pPr>
          </w:p>
        </w:tc>
        <w:tc>
          <w:tcPr>
            <w:tcW w:w="681" w:type="dxa"/>
          </w:tcPr>
          <w:p w14:paraId="59FF0B17" w14:textId="77777777" w:rsidR="00F140F5" w:rsidRDefault="00F140F5">
            <w:pPr>
              <w:spacing w:line="36" w:lineRule="auto"/>
              <w:jc w:val="center"/>
              <w:rPr>
                <w:rFonts w:asciiTheme="minorEastAsia" w:hAnsiTheme="minorEastAsia"/>
                <w:sz w:val="27"/>
              </w:rPr>
            </w:pPr>
          </w:p>
        </w:tc>
      </w:tr>
      <w:tr w:rsidR="00F140F5" w14:paraId="2334BFDF" w14:textId="77777777">
        <w:tc>
          <w:tcPr>
            <w:tcW w:w="486" w:type="dxa"/>
          </w:tcPr>
          <w:p w14:paraId="043F137F" w14:textId="77777777" w:rsidR="00F140F5" w:rsidRDefault="00F140F5">
            <w:pPr>
              <w:spacing w:line="36" w:lineRule="auto"/>
              <w:jc w:val="center"/>
              <w:rPr>
                <w:rFonts w:asciiTheme="minorEastAsia" w:hAnsiTheme="minorEastAsia"/>
                <w:sz w:val="27"/>
              </w:rPr>
            </w:pPr>
          </w:p>
        </w:tc>
        <w:tc>
          <w:tcPr>
            <w:tcW w:w="899" w:type="dxa"/>
          </w:tcPr>
          <w:p w14:paraId="02DB9D12" w14:textId="77777777" w:rsidR="00F140F5" w:rsidRDefault="00F140F5">
            <w:pPr>
              <w:spacing w:line="36" w:lineRule="auto"/>
              <w:jc w:val="center"/>
              <w:rPr>
                <w:rFonts w:asciiTheme="minorEastAsia" w:hAnsiTheme="minorEastAsia"/>
                <w:sz w:val="27"/>
              </w:rPr>
            </w:pPr>
          </w:p>
        </w:tc>
        <w:tc>
          <w:tcPr>
            <w:tcW w:w="1076" w:type="dxa"/>
          </w:tcPr>
          <w:p w14:paraId="3E257C47" w14:textId="77777777" w:rsidR="00F140F5" w:rsidRDefault="00F140F5">
            <w:pPr>
              <w:spacing w:line="36" w:lineRule="auto"/>
              <w:jc w:val="center"/>
              <w:rPr>
                <w:rFonts w:asciiTheme="minorEastAsia" w:hAnsiTheme="minorEastAsia"/>
                <w:sz w:val="27"/>
              </w:rPr>
            </w:pPr>
          </w:p>
        </w:tc>
        <w:tc>
          <w:tcPr>
            <w:tcW w:w="719" w:type="dxa"/>
          </w:tcPr>
          <w:p w14:paraId="3F1D873D" w14:textId="77777777" w:rsidR="00F140F5" w:rsidRDefault="00F140F5">
            <w:pPr>
              <w:spacing w:line="36" w:lineRule="auto"/>
              <w:jc w:val="center"/>
              <w:rPr>
                <w:rFonts w:asciiTheme="minorEastAsia" w:hAnsiTheme="minorEastAsia"/>
                <w:sz w:val="27"/>
              </w:rPr>
            </w:pPr>
          </w:p>
        </w:tc>
        <w:tc>
          <w:tcPr>
            <w:tcW w:w="895" w:type="dxa"/>
          </w:tcPr>
          <w:p w14:paraId="6AD9F8AA" w14:textId="77777777" w:rsidR="00F140F5" w:rsidRDefault="00F140F5">
            <w:pPr>
              <w:spacing w:line="36" w:lineRule="auto"/>
              <w:jc w:val="center"/>
              <w:rPr>
                <w:rFonts w:asciiTheme="minorEastAsia" w:hAnsiTheme="minorEastAsia"/>
                <w:sz w:val="27"/>
              </w:rPr>
            </w:pPr>
          </w:p>
        </w:tc>
        <w:tc>
          <w:tcPr>
            <w:tcW w:w="719" w:type="dxa"/>
          </w:tcPr>
          <w:p w14:paraId="472572DD" w14:textId="77777777" w:rsidR="00F140F5" w:rsidRDefault="00F140F5">
            <w:pPr>
              <w:spacing w:line="36" w:lineRule="auto"/>
              <w:jc w:val="center"/>
              <w:rPr>
                <w:rFonts w:asciiTheme="minorEastAsia" w:hAnsiTheme="minorEastAsia"/>
                <w:sz w:val="27"/>
              </w:rPr>
            </w:pPr>
          </w:p>
        </w:tc>
        <w:tc>
          <w:tcPr>
            <w:tcW w:w="1257" w:type="dxa"/>
          </w:tcPr>
          <w:p w14:paraId="02B471B7" w14:textId="77777777" w:rsidR="00F140F5" w:rsidRDefault="00F140F5">
            <w:pPr>
              <w:spacing w:line="36" w:lineRule="auto"/>
              <w:jc w:val="center"/>
              <w:rPr>
                <w:rFonts w:asciiTheme="minorEastAsia" w:hAnsiTheme="minorEastAsia"/>
                <w:sz w:val="27"/>
              </w:rPr>
            </w:pPr>
          </w:p>
        </w:tc>
        <w:tc>
          <w:tcPr>
            <w:tcW w:w="771" w:type="dxa"/>
          </w:tcPr>
          <w:p w14:paraId="5F7B1C65" w14:textId="77777777" w:rsidR="00F140F5" w:rsidRDefault="00F140F5">
            <w:pPr>
              <w:spacing w:line="36" w:lineRule="auto"/>
              <w:jc w:val="center"/>
              <w:rPr>
                <w:rFonts w:asciiTheme="minorEastAsia" w:hAnsiTheme="minorEastAsia"/>
                <w:sz w:val="27"/>
              </w:rPr>
            </w:pPr>
          </w:p>
        </w:tc>
        <w:tc>
          <w:tcPr>
            <w:tcW w:w="1019" w:type="dxa"/>
          </w:tcPr>
          <w:p w14:paraId="10FD4143" w14:textId="77777777" w:rsidR="00F140F5" w:rsidRDefault="00F140F5">
            <w:pPr>
              <w:spacing w:line="36" w:lineRule="auto"/>
              <w:jc w:val="center"/>
              <w:rPr>
                <w:rFonts w:asciiTheme="minorEastAsia" w:hAnsiTheme="minorEastAsia"/>
                <w:sz w:val="27"/>
              </w:rPr>
            </w:pPr>
          </w:p>
        </w:tc>
        <w:tc>
          <w:tcPr>
            <w:tcW w:w="681" w:type="dxa"/>
          </w:tcPr>
          <w:p w14:paraId="5EBD6767" w14:textId="77777777" w:rsidR="00F140F5" w:rsidRDefault="00F140F5">
            <w:pPr>
              <w:spacing w:line="36" w:lineRule="auto"/>
              <w:jc w:val="center"/>
              <w:rPr>
                <w:rFonts w:asciiTheme="minorEastAsia" w:hAnsiTheme="minorEastAsia"/>
                <w:sz w:val="27"/>
              </w:rPr>
            </w:pPr>
          </w:p>
        </w:tc>
      </w:tr>
      <w:tr w:rsidR="00F140F5" w14:paraId="6C1CD5CD" w14:textId="77777777">
        <w:tc>
          <w:tcPr>
            <w:tcW w:w="486" w:type="dxa"/>
          </w:tcPr>
          <w:p w14:paraId="39B1A59B" w14:textId="77777777" w:rsidR="00F140F5" w:rsidRDefault="00F140F5">
            <w:pPr>
              <w:spacing w:line="36" w:lineRule="auto"/>
              <w:jc w:val="center"/>
              <w:rPr>
                <w:rFonts w:asciiTheme="minorEastAsia" w:hAnsiTheme="minorEastAsia"/>
                <w:sz w:val="27"/>
              </w:rPr>
            </w:pPr>
          </w:p>
        </w:tc>
        <w:tc>
          <w:tcPr>
            <w:tcW w:w="899" w:type="dxa"/>
          </w:tcPr>
          <w:p w14:paraId="6F2AEBBF" w14:textId="77777777" w:rsidR="00F140F5" w:rsidRDefault="00F140F5">
            <w:pPr>
              <w:spacing w:line="36" w:lineRule="auto"/>
              <w:jc w:val="center"/>
              <w:rPr>
                <w:rFonts w:asciiTheme="minorEastAsia" w:hAnsiTheme="minorEastAsia"/>
                <w:sz w:val="27"/>
              </w:rPr>
            </w:pPr>
          </w:p>
        </w:tc>
        <w:tc>
          <w:tcPr>
            <w:tcW w:w="1076" w:type="dxa"/>
          </w:tcPr>
          <w:p w14:paraId="5CA2E051" w14:textId="77777777" w:rsidR="00F140F5" w:rsidRDefault="00F140F5">
            <w:pPr>
              <w:spacing w:line="36" w:lineRule="auto"/>
              <w:jc w:val="center"/>
              <w:rPr>
                <w:rFonts w:asciiTheme="minorEastAsia" w:hAnsiTheme="minorEastAsia"/>
                <w:sz w:val="27"/>
              </w:rPr>
            </w:pPr>
          </w:p>
        </w:tc>
        <w:tc>
          <w:tcPr>
            <w:tcW w:w="719" w:type="dxa"/>
          </w:tcPr>
          <w:p w14:paraId="6F846CD9" w14:textId="77777777" w:rsidR="00F140F5" w:rsidRDefault="00F140F5">
            <w:pPr>
              <w:spacing w:line="36" w:lineRule="auto"/>
              <w:jc w:val="center"/>
              <w:rPr>
                <w:rFonts w:asciiTheme="minorEastAsia" w:hAnsiTheme="minorEastAsia"/>
                <w:sz w:val="27"/>
              </w:rPr>
            </w:pPr>
          </w:p>
        </w:tc>
        <w:tc>
          <w:tcPr>
            <w:tcW w:w="895" w:type="dxa"/>
          </w:tcPr>
          <w:p w14:paraId="4650B07A" w14:textId="77777777" w:rsidR="00F140F5" w:rsidRDefault="00F140F5">
            <w:pPr>
              <w:spacing w:line="36" w:lineRule="auto"/>
              <w:jc w:val="center"/>
              <w:rPr>
                <w:rFonts w:asciiTheme="minorEastAsia" w:hAnsiTheme="minorEastAsia"/>
                <w:sz w:val="27"/>
              </w:rPr>
            </w:pPr>
          </w:p>
        </w:tc>
        <w:tc>
          <w:tcPr>
            <w:tcW w:w="719" w:type="dxa"/>
          </w:tcPr>
          <w:p w14:paraId="208F04AD" w14:textId="77777777" w:rsidR="00F140F5" w:rsidRDefault="00F140F5">
            <w:pPr>
              <w:spacing w:line="36" w:lineRule="auto"/>
              <w:jc w:val="center"/>
              <w:rPr>
                <w:rFonts w:asciiTheme="minorEastAsia" w:hAnsiTheme="minorEastAsia"/>
                <w:sz w:val="27"/>
              </w:rPr>
            </w:pPr>
          </w:p>
        </w:tc>
        <w:tc>
          <w:tcPr>
            <w:tcW w:w="1257" w:type="dxa"/>
          </w:tcPr>
          <w:p w14:paraId="29B317D9" w14:textId="77777777" w:rsidR="00F140F5" w:rsidRDefault="00F140F5">
            <w:pPr>
              <w:spacing w:line="36" w:lineRule="auto"/>
              <w:jc w:val="center"/>
              <w:rPr>
                <w:rFonts w:asciiTheme="minorEastAsia" w:hAnsiTheme="minorEastAsia"/>
                <w:sz w:val="27"/>
              </w:rPr>
            </w:pPr>
          </w:p>
        </w:tc>
        <w:tc>
          <w:tcPr>
            <w:tcW w:w="771" w:type="dxa"/>
          </w:tcPr>
          <w:p w14:paraId="56A69FBF" w14:textId="77777777" w:rsidR="00F140F5" w:rsidRDefault="00F140F5">
            <w:pPr>
              <w:spacing w:line="36" w:lineRule="auto"/>
              <w:jc w:val="center"/>
              <w:rPr>
                <w:rFonts w:asciiTheme="minorEastAsia" w:hAnsiTheme="minorEastAsia"/>
                <w:sz w:val="27"/>
              </w:rPr>
            </w:pPr>
          </w:p>
        </w:tc>
        <w:tc>
          <w:tcPr>
            <w:tcW w:w="1019" w:type="dxa"/>
          </w:tcPr>
          <w:p w14:paraId="514B39E7" w14:textId="77777777" w:rsidR="00F140F5" w:rsidRDefault="00F140F5">
            <w:pPr>
              <w:spacing w:line="36" w:lineRule="auto"/>
              <w:jc w:val="center"/>
              <w:rPr>
                <w:rFonts w:asciiTheme="minorEastAsia" w:hAnsiTheme="minorEastAsia"/>
                <w:sz w:val="27"/>
              </w:rPr>
            </w:pPr>
          </w:p>
        </w:tc>
        <w:tc>
          <w:tcPr>
            <w:tcW w:w="681" w:type="dxa"/>
          </w:tcPr>
          <w:p w14:paraId="4DF932C0" w14:textId="77777777" w:rsidR="00F140F5" w:rsidRDefault="00F140F5">
            <w:pPr>
              <w:spacing w:line="36" w:lineRule="auto"/>
              <w:jc w:val="center"/>
              <w:rPr>
                <w:rFonts w:asciiTheme="minorEastAsia" w:hAnsiTheme="minorEastAsia"/>
                <w:sz w:val="27"/>
              </w:rPr>
            </w:pPr>
          </w:p>
        </w:tc>
      </w:tr>
      <w:tr w:rsidR="00F140F5" w14:paraId="0FEE0E5E" w14:textId="77777777">
        <w:tc>
          <w:tcPr>
            <w:tcW w:w="486" w:type="dxa"/>
          </w:tcPr>
          <w:p w14:paraId="29430273" w14:textId="77777777" w:rsidR="00F140F5" w:rsidRDefault="00F140F5">
            <w:pPr>
              <w:spacing w:line="36" w:lineRule="auto"/>
              <w:jc w:val="center"/>
              <w:rPr>
                <w:rFonts w:asciiTheme="minorEastAsia" w:hAnsiTheme="minorEastAsia"/>
                <w:sz w:val="27"/>
              </w:rPr>
            </w:pPr>
          </w:p>
        </w:tc>
        <w:tc>
          <w:tcPr>
            <w:tcW w:w="899" w:type="dxa"/>
          </w:tcPr>
          <w:p w14:paraId="0AC1BBB0" w14:textId="77777777" w:rsidR="00F140F5" w:rsidRDefault="00F140F5">
            <w:pPr>
              <w:spacing w:line="36" w:lineRule="auto"/>
              <w:jc w:val="center"/>
              <w:rPr>
                <w:rFonts w:asciiTheme="minorEastAsia" w:hAnsiTheme="minorEastAsia"/>
                <w:sz w:val="27"/>
              </w:rPr>
            </w:pPr>
          </w:p>
        </w:tc>
        <w:tc>
          <w:tcPr>
            <w:tcW w:w="1076" w:type="dxa"/>
          </w:tcPr>
          <w:p w14:paraId="454A1479" w14:textId="77777777" w:rsidR="00F140F5" w:rsidRDefault="00F140F5">
            <w:pPr>
              <w:spacing w:line="36" w:lineRule="auto"/>
              <w:jc w:val="center"/>
              <w:rPr>
                <w:rFonts w:asciiTheme="minorEastAsia" w:hAnsiTheme="minorEastAsia"/>
                <w:sz w:val="27"/>
              </w:rPr>
            </w:pPr>
          </w:p>
        </w:tc>
        <w:tc>
          <w:tcPr>
            <w:tcW w:w="719" w:type="dxa"/>
          </w:tcPr>
          <w:p w14:paraId="46002F03" w14:textId="77777777" w:rsidR="00F140F5" w:rsidRDefault="00F140F5">
            <w:pPr>
              <w:spacing w:line="36" w:lineRule="auto"/>
              <w:jc w:val="center"/>
              <w:rPr>
                <w:rFonts w:asciiTheme="minorEastAsia" w:hAnsiTheme="minorEastAsia"/>
                <w:sz w:val="27"/>
              </w:rPr>
            </w:pPr>
          </w:p>
        </w:tc>
        <w:tc>
          <w:tcPr>
            <w:tcW w:w="895" w:type="dxa"/>
          </w:tcPr>
          <w:p w14:paraId="101863C1" w14:textId="77777777" w:rsidR="00F140F5" w:rsidRDefault="00F140F5">
            <w:pPr>
              <w:spacing w:line="36" w:lineRule="auto"/>
              <w:jc w:val="center"/>
              <w:rPr>
                <w:rFonts w:asciiTheme="minorEastAsia" w:hAnsiTheme="minorEastAsia"/>
                <w:sz w:val="27"/>
              </w:rPr>
            </w:pPr>
          </w:p>
        </w:tc>
        <w:tc>
          <w:tcPr>
            <w:tcW w:w="719" w:type="dxa"/>
          </w:tcPr>
          <w:p w14:paraId="12B7988A" w14:textId="77777777" w:rsidR="00F140F5" w:rsidRDefault="00F140F5">
            <w:pPr>
              <w:spacing w:line="36" w:lineRule="auto"/>
              <w:jc w:val="center"/>
              <w:rPr>
                <w:rFonts w:asciiTheme="minorEastAsia" w:hAnsiTheme="minorEastAsia"/>
                <w:sz w:val="27"/>
              </w:rPr>
            </w:pPr>
          </w:p>
        </w:tc>
        <w:tc>
          <w:tcPr>
            <w:tcW w:w="1257" w:type="dxa"/>
          </w:tcPr>
          <w:p w14:paraId="2863AD2B" w14:textId="77777777" w:rsidR="00F140F5" w:rsidRDefault="00F140F5">
            <w:pPr>
              <w:spacing w:line="36" w:lineRule="auto"/>
              <w:jc w:val="center"/>
              <w:rPr>
                <w:rFonts w:asciiTheme="minorEastAsia" w:hAnsiTheme="minorEastAsia"/>
                <w:sz w:val="27"/>
              </w:rPr>
            </w:pPr>
          </w:p>
        </w:tc>
        <w:tc>
          <w:tcPr>
            <w:tcW w:w="771" w:type="dxa"/>
          </w:tcPr>
          <w:p w14:paraId="12F70598" w14:textId="77777777" w:rsidR="00F140F5" w:rsidRDefault="00F140F5">
            <w:pPr>
              <w:spacing w:line="36" w:lineRule="auto"/>
              <w:jc w:val="center"/>
              <w:rPr>
                <w:rFonts w:asciiTheme="minorEastAsia" w:hAnsiTheme="minorEastAsia"/>
                <w:sz w:val="27"/>
              </w:rPr>
            </w:pPr>
          </w:p>
        </w:tc>
        <w:tc>
          <w:tcPr>
            <w:tcW w:w="1019" w:type="dxa"/>
          </w:tcPr>
          <w:p w14:paraId="299E49D3" w14:textId="77777777" w:rsidR="00F140F5" w:rsidRDefault="00F140F5">
            <w:pPr>
              <w:spacing w:line="36" w:lineRule="auto"/>
              <w:jc w:val="center"/>
              <w:rPr>
                <w:rFonts w:asciiTheme="minorEastAsia" w:hAnsiTheme="minorEastAsia"/>
                <w:sz w:val="27"/>
              </w:rPr>
            </w:pPr>
          </w:p>
        </w:tc>
        <w:tc>
          <w:tcPr>
            <w:tcW w:w="681" w:type="dxa"/>
          </w:tcPr>
          <w:p w14:paraId="3882E092" w14:textId="77777777" w:rsidR="00F140F5" w:rsidRDefault="00F140F5">
            <w:pPr>
              <w:spacing w:line="36" w:lineRule="auto"/>
              <w:jc w:val="center"/>
              <w:rPr>
                <w:rFonts w:asciiTheme="minorEastAsia" w:hAnsiTheme="minorEastAsia"/>
                <w:sz w:val="27"/>
              </w:rPr>
            </w:pPr>
          </w:p>
        </w:tc>
      </w:tr>
      <w:tr w:rsidR="00F140F5" w14:paraId="51BF13BC" w14:textId="77777777">
        <w:tc>
          <w:tcPr>
            <w:tcW w:w="486" w:type="dxa"/>
          </w:tcPr>
          <w:p w14:paraId="3AA9F102" w14:textId="77777777" w:rsidR="00F140F5" w:rsidRDefault="00F140F5">
            <w:pPr>
              <w:spacing w:line="36" w:lineRule="auto"/>
              <w:jc w:val="center"/>
              <w:rPr>
                <w:rFonts w:asciiTheme="minorEastAsia" w:hAnsiTheme="minorEastAsia"/>
                <w:sz w:val="27"/>
              </w:rPr>
            </w:pPr>
          </w:p>
        </w:tc>
        <w:tc>
          <w:tcPr>
            <w:tcW w:w="899" w:type="dxa"/>
          </w:tcPr>
          <w:p w14:paraId="248FB0CC" w14:textId="77777777" w:rsidR="00F140F5" w:rsidRDefault="00F140F5">
            <w:pPr>
              <w:spacing w:line="36" w:lineRule="auto"/>
              <w:jc w:val="center"/>
              <w:rPr>
                <w:rFonts w:asciiTheme="minorEastAsia" w:hAnsiTheme="minorEastAsia"/>
                <w:sz w:val="27"/>
              </w:rPr>
            </w:pPr>
          </w:p>
        </w:tc>
        <w:tc>
          <w:tcPr>
            <w:tcW w:w="1076" w:type="dxa"/>
          </w:tcPr>
          <w:p w14:paraId="377E3822" w14:textId="77777777" w:rsidR="00F140F5" w:rsidRDefault="00F140F5">
            <w:pPr>
              <w:spacing w:line="36" w:lineRule="auto"/>
              <w:jc w:val="center"/>
              <w:rPr>
                <w:rFonts w:asciiTheme="minorEastAsia" w:hAnsiTheme="minorEastAsia"/>
                <w:sz w:val="27"/>
              </w:rPr>
            </w:pPr>
          </w:p>
        </w:tc>
        <w:tc>
          <w:tcPr>
            <w:tcW w:w="719" w:type="dxa"/>
          </w:tcPr>
          <w:p w14:paraId="003C48C5" w14:textId="77777777" w:rsidR="00F140F5" w:rsidRDefault="00F140F5">
            <w:pPr>
              <w:spacing w:line="36" w:lineRule="auto"/>
              <w:jc w:val="center"/>
              <w:rPr>
                <w:rFonts w:asciiTheme="minorEastAsia" w:hAnsiTheme="minorEastAsia"/>
                <w:sz w:val="27"/>
              </w:rPr>
            </w:pPr>
          </w:p>
        </w:tc>
        <w:tc>
          <w:tcPr>
            <w:tcW w:w="895" w:type="dxa"/>
          </w:tcPr>
          <w:p w14:paraId="23C06DEF" w14:textId="77777777" w:rsidR="00F140F5" w:rsidRDefault="00F140F5">
            <w:pPr>
              <w:spacing w:line="36" w:lineRule="auto"/>
              <w:jc w:val="center"/>
              <w:rPr>
                <w:rFonts w:asciiTheme="minorEastAsia" w:hAnsiTheme="minorEastAsia"/>
                <w:sz w:val="27"/>
              </w:rPr>
            </w:pPr>
          </w:p>
        </w:tc>
        <w:tc>
          <w:tcPr>
            <w:tcW w:w="719" w:type="dxa"/>
          </w:tcPr>
          <w:p w14:paraId="28461E6D" w14:textId="77777777" w:rsidR="00F140F5" w:rsidRDefault="00F140F5">
            <w:pPr>
              <w:spacing w:line="36" w:lineRule="auto"/>
              <w:jc w:val="center"/>
              <w:rPr>
                <w:rFonts w:asciiTheme="minorEastAsia" w:hAnsiTheme="minorEastAsia"/>
                <w:sz w:val="27"/>
              </w:rPr>
            </w:pPr>
          </w:p>
        </w:tc>
        <w:tc>
          <w:tcPr>
            <w:tcW w:w="1257" w:type="dxa"/>
          </w:tcPr>
          <w:p w14:paraId="250A1118" w14:textId="77777777" w:rsidR="00F140F5" w:rsidRDefault="00F140F5">
            <w:pPr>
              <w:spacing w:line="36" w:lineRule="auto"/>
              <w:jc w:val="center"/>
              <w:rPr>
                <w:rFonts w:asciiTheme="minorEastAsia" w:hAnsiTheme="minorEastAsia"/>
                <w:sz w:val="27"/>
              </w:rPr>
            </w:pPr>
          </w:p>
        </w:tc>
        <w:tc>
          <w:tcPr>
            <w:tcW w:w="771" w:type="dxa"/>
          </w:tcPr>
          <w:p w14:paraId="0E3E82DD" w14:textId="77777777" w:rsidR="00F140F5" w:rsidRDefault="00F140F5">
            <w:pPr>
              <w:spacing w:line="36" w:lineRule="auto"/>
              <w:jc w:val="center"/>
              <w:rPr>
                <w:rFonts w:asciiTheme="minorEastAsia" w:hAnsiTheme="minorEastAsia"/>
                <w:sz w:val="27"/>
              </w:rPr>
            </w:pPr>
          </w:p>
        </w:tc>
        <w:tc>
          <w:tcPr>
            <w:tcW w:w="1019" w:type="dxa"/>
          </w:tcPr>
          <w:p w14:paraId="0F2F1428" w14:textId="77777777" w:rsidR="00F140F5" w:rsidRDefault="00F140F5">
            <w:pPr>
              <w:spacing w:line="36" w:lineRule="auto"/>
              <w:jc w:val="center"/>
              <w:rPr>
                <w:rFonts w:asciiTheme="minorEastAsia" w:hAnsiTheme="minorEastAsia"/>
                <w:sz w:val="27"/>
              </w:rPr>
            </w:pPr>
          </w:p>
        </w:tc>
        <w:tc>
          <w:tcPr>
            <w:tcW w:w="681" w:type="dxa"/>
          </w:tcPr>
          <w:p w14:paraId="1C24FB08" w14:textId="77777777" w:rsidR="00F140F5" w:rsidRDefault="00F140F5">
            <w:pPr>
              <w:spacing w:line="36" w:lineRule="auto"/>
              <w:jc w:val="center"/>
              <w:rPr>
                <w:rFonts w:asciiTheme="minorEastAsia" w:hAnsiTheme="minorEastAsia"/>
                <w:sz w:val="27"/>
              </w:rPr>
            </w:pPr>
          </w:p>
        </w:tc>
      </w:tr>
      <w:tr w:rsidR="00F140F5" w14:paraId="00D85747" w14:textId="77777777">
        <w:tc>
          <w:tcPr>
            <w:tcW w:w="486" w:type="dxa"/>
          </w:tcPr>
          <w:p w14:paraId="2A64E51F" w14:textId="77777777" w:rsidR="00F140F5" w:rsidRDefault="00F140F5">
            <w:pPr>
              <w:spacing w:line="36" w:lineRule="auto"/>
              <w:jc w:val="center"/>
              <w:rPr>
                <w:rFonts w:asciiTheme="minorEastAsia" w:hAnsiTheme="minorEastAsia"/>
                <w:sz w:val="27"/>
              </w:rPr>
            </w:pPr>
          </w:p>
        </w:tc>
        <w:tc>
          <w:tcPr>
            <w:tcW w:w="899" w:type="dxa"/>
          </w:tcPr>
          <w:p w14:paraId="7BB69739" w14:textId="77777777" w:rsidR="00F140F5" w:rsidRDefault="00F140F5">
            <w:pPr>
              <w:spacing w:line="36" w:lineRule="auto"/>
              <w:jc w:val="center"/>
              <w:rPr>
                <w:rFonts w:asciiTheme="minorEastAsia" w:hAnsiTheme="minorEastAsia"/>
                <w:sz w:val="27"/>
              </w:rPr>
            </w:pPr>
          </w:p>
        </w:tc>
        <w:tc>
          <w:tcPr>
            <w:tcW w:w="1076" w:type="dxa"/>
          </w:tcPr>
          <w:p w14:paraId="26D4520E" w14:textId="77777777" w:rsidR="00F140F5" w:rsidRDefault="00F140F5">
            <w:pPr>
              <w:spacing w:line="36" w:lineRule="auto"/>
              <w:jc w:val="center"/>
              <w:rPr>
                <w:rFonts w:asciiTheme="minorEastAsia" w:hAnsiTheme="minorEastAsia"/>
                <w:sz w:val="27"/>
              </w:rPr>
            </w:pPr>
          </w:p>
        </w:tc>
        <w:tc>
          <w:tcPr>
            <w:tcW w:w="719" w:type="dxa"/>
          </w:tcPr>
          <w:p w14:paraId="3A5CAFBD" w14:textId="77777777" w:rsidR="00F140F5" w:rsidRDefault="00F140F5">
            <w:pPr>
              <w:spacing w:line="36" w:lineRule="auto"/>
              <w:jc w:val="center"/>
              <w:rPr>
                <w:rFonts w:asciiTheme="minorEastAsia" w:hAnsiTheme="minorEastAsia"/>
                <w:sz w:val="27"/>
              </w:rPr>
            </w:pPr>
          </w:p>
        </w:tc>
        <w:tc>
          <w:tcPr>
            <w:tcW w:w="895" w:type="dxa"/>
          </w:tcPr>
          <w:p w14:paraId="10CEB889" w14:textId="77777777" w:rsidR="00F140F5" w:rsidRDefault="00F140F5">
            <w:pPr>
              <w:spacing w:line="36" w:lineRule="auto"/>
              <w:jc w:val="center"/>
              <w:rPr>
                <w:rFonts w:asciiTheme="minorEastAsia" w:hAnsiTheme="minorEastAsia"/>
                <w:sz w:val="27"/>
              </w:rPr>
            </w:pPr>
          </w:p>
        </w:tc>
        <w:tc>
          <w:tcPr>
            <w:tcW w:w="719" w:type="dxa"/>
          </w:tcPr>
          <w:p w14:paraId="658A0F32" w14:textId="77777777" w:rsidR="00F140F5" w:rsidRDefault="00F140F5">
            <w:pPr>
              <w:spacing w:line="36" w:lineRule="auto"/>
              <w:jc w:val="center"/>
              <w:rPr>
                <w:rFonts w:asciiTheme="minorEastAsia" w:hAnsiTheme="minorEastAsia"/>
                <w:sz w:val="27"/>
              </w:rPr>
            </w:pPr>
          </w:p>
        </w:tc>
        <w:tc>
          <w:tcPr>
            <w:tcW w:w="1257" w:type="dxa"/>
          </w:tcPr>
          <w:p w14:paraId="7C75F08A" w14:textId="77777777" w:rsidR="00F140F5" w:rsidRDefault="00F140F5">
            <w:pPr>
              <w:spacing w:line="36" w:lineRule="auto"/>
              <w:jc w:val="center"/>
              <w:rPr>
                <w:rFonts w:asciiTheme="minorEastAsia" w:hAnsiTheme="minorEastAsia"/>
                <w:sz w:val="27"/>
              </w:rPr>
            </w:pPr>
          </w:p>
        </w:tc>
        <w:tc>
          <w:tcPr>
            <w:tcW w:w="771" w:type="dxa"/>
          </w:tcPr>
          <w:p w14:paraId="5399D63E" w14:textId="77777777" w:rsidR="00F140F5" w:rsidRDefault="00F140F5">
            <w:pPr>
              <w:spacing w:line="36" w:lineRule="auto"/>
              <w:jc w:val="center"/>
              <w:rPr>
                <w:rFonts w:asciiTheme="minorEastAsia" w:hAnsiTheme="minorEastAsia"/>
                <w:sz w:val="27"/>
              </w:rPr>
            </w:pPr>
          </w:p>
        </w:tc>
        <w:tc>
          <w:tcPr>
            <w:tcW w:w="1019" w:type="dxa"/>
          </w:tcPr>
          <w:p w14:paraId="4FBCE8F5" w14:textId="77777777" w:rsidR="00F140F5" w:rsidRDefault="00F140F5">
            <w:pPr>
              <w:spacing w:line="36" w:lineRule="auto"/>
              <w:jc w:val="center"/>
              <w:rPr>
                <w:rFonts w:asciiTheme="minorEastAsia" w:hAnsiTheme="minorEastAsia"/>
                <w:sz w:val="27"/>
              </w:rPr>
            </w:pPr>
          </w:p>
        </w:tc>
        <w:tc>
          <w:tcPr>
            <w:tcW w:w="681" w:type="dxa"/>
          </w:tcPr>
          <w:p w14:paraId="1D41D014" w14:textId="77777777" w:rsidR="00F140F5" w:rsidRDefault="00F140F5">
            <w:pPr>
              <w:spacing w:line="36" w:lineRule="auto"/>
              <w:jc w:val="center"/>
              <w:rPr>
                <w:rFonts w:asciiTheme="minorEastAsia" w:hAnsiTheme="minorEastAsia"/>
                <w:sz w:val="27"/>
              </w:rPr>
            </w:pPr>
          </w:p>
        </w:tc>
      </w:tr>
      <w:tr w:rsidR="00F140F5" w14:paraId="7A6BA700" w14:textId="77777777">
        <w:tc>
          <w:tcPr>
            <w:tcW w:w="486" w:type="dxa"/>
          </w:tcPr>
          <w:p w14:paraId="0698E144" w14:textId="77777777" w:rsidR="00F140F5" w:rsidRDefault="00F140F5">
            <w:pPr>
              <w:spacing w:line="36" w:lineRule="auto"/>
              <w:jc w:val="center"/>
              <w:rPr>
                <w:rFonts w:asciiTheme="minorEastAsia" w:hAnsiTheme="minorEastAsia"/>
                <w:sz w:val="27"/>
              </w:rPr>
            </w:pPr>
          </w:p>
        </w:tc>
        <w:tc>
          <w:tcPr>
            <w:tcW w:w="899" w:type="dxa"/>
          </w:tcPr>
          <w:p w14:paraId="32069019" w14:textId="77777777" w:rsidR="00F140F5" w:rsidRDefault="00F140F5">
            <w:pPr>
              <w:spacing w:line="36" w:lineRule="auto"/>
              <w:jc w:val="center"/>
              <w:rPr>
                <w:rFonts w:asciiTheme="minorEastAsia" w:hAnsiTheme="minorEastAsia"/>
                <w:sz w:val="27"/>
              </w:rPr>
            </w:pPr>
          </w:p>
        </w:tc>
        <w:tc>
          <w:tcPr>
            <w:tcW w:w="1076" w:type="dxa"/>
          </w:tcPr>
          <w:p w14:paraId="40D2DC5E" w14:textId="77777777" w:rsidR="00F140F5" w:rsidRDefault="00F140F5">
            <w:pPr>
              <w:spacing w:line="36" w:lineRule="auto"/>
              <w:jc w:val="center"/>
              <w:rPr>
                <w:rFonts w:asciiTheme="minorEastAsia" w:hAnsiTheme="minorEastAsia"/>
                <w:sz w:val="27"/>
              </w:rPr>
            </w:pPr>
          </w:p>
        </w:tc>
        <w:tc>
          <w:tcPr>
            <w:tcW w:w="719" w:type="dxa"/>
          </w:tcPr>
          <w:p w14:paraId="745CCF0F" w14:textId="77777777" w:rsidR="00F140F5" w:rsidRDefault="00F140F5">
            <w:pPr>
              <w:spacing w:line="36" w:lineRule="auto"/>
              <w:jc w:val="center"/>
              <w:rPr>
                <w:rFonts w:asciiTheme="minorEastAsia" w:hAnsiTheme="minorEastAsia"/>
                <w:sz w:val="27"/>
              </w:rPr>
            </w:pPr>
          </w:p>
        </w:tc>
        <w:tc>
          <w:tcPr>
            <w:tcW w:w="895" w:type="dxa"/>
          </w:tcPr>
          <w:p w14:paraId="278070EE" w14:textId="77777777" w:rsidR="00F140F5" w:rsidRDefault="00F140F5">
            <w:pPr>
              <w:spacing w:line="36" w:lineRule="auto"/>
              <w:jc w:val="center"/>
              <w:rPr>
                <w:rFonts w:asciiTheme="minorEastAsia" w:hAnsiTheme="minorEastAsia"/>
                <w:sz w:val="27"/>
              </w:rPr>
            </w:pPr>
          </w:p>
        </w:tc>
        <w:tc>
          <w:tcPr>
            <w:tcW w:w="719" w:type="dxa"/>
          </w:tcPr>
          <w:p w14:paraId="05792551" w14:textId="77777777" w:rsidR="00F140F5" w:rsidRDefault="00F140F5">
            <w:pPr>
              <w:spacing w:line="36" w:lineRule="auto"/>
              <w:jc w:val="center"/>
              <w:rPr>
                <w:rFonts w:asciiTheme="minorEastAsia" w:hAnsiTheme="minorEastAsia"/>
                <w:sz w:val="27"/>
              </w:rPr>
            </w:pPr>
          </w:p>
        </w:tc>
        <w:tc>
          <w:tcPr>
            <w:tcW w:w="1257" w:type="dxa"/>
          </w:tcPr>
          <w:p w14:paraId="13995983" w14:textId="77777777" w:rsidR="00F140F5" w:rsidRDefault="00F140F5">
            <w:pPr>
              <w:spacing w:line="36" w:lineRule="auto"/>
              <w:jc w:val="center"/>
              <w:rPr>
                <w:rFonts w:asciiTheme="minorEastAsia" w:hAnsiTheme="minorEastAsia"/>
                <w:sz w:val="27"/>
              </w:rPr>
            </w:pPr>
          </w:p>
        </w:tc>
        <w:tc>
          <w:tcPr>
            <w:tcW w:w="771" w:type="dxa"/>
          </w:tcPr>
          <w:p w14:paraId="7D0BBC32" w14:textId="77777777" w:rsidR="00F140F5" w:rsidRDefault="00F140F5">
            <w:pPr>
              <w:spacing w:line="36" w:lineRule="auto"/>
              <w:jc w:val="center"/>
              <w:rPr>
                <w:rFonts w:asciiTheme="minorEastAsia" w:hAnsiTheme="minorEastAsia"/>
                <w:sz w:val="27"/>
              </w:rPr>
            </w:pPr>
          </w:p>
        </w:tc>
        <w:tc>
          <w:tcPr>
            <w:tcW w:w="1019" w:type="dxa"/>
          </w:tcPr>
          <w:p w14:paraId="463FC08D" w14:textId="77777777" w:rsidR="00F140F5" w:rsidRDefault="00F140F5">
            <w:pPr>
              <w:spacing w:line="36" w:lineRule="auto"/>
              <w:jc w:val="center"/>
              <w:rPr>
                <w:rFonts w:asciiTheme="minorEastAsia" w:hAnsiTheme="minorEastAsia"/>
                <w:sz w:val="27"/>
              </w:rPr>
            </w:pPr>
          </w:p>
        </w:tc>
        <w:tc>
          <w:tcPr>
            <w:tcW w:w="681" w:type="dxa"/>
          </w:tcPr>
          <w:p w14:paraId="16CABAC4" w14:textId="77777777" w:rsidR="00F140F5" w:rsidRDefault="00F140F5">
            <w:pPr>
              <w:spacing w:line="36" w:lineRule="auto"/>
              <w:jc w:val="center"/>
              <w:rPr>
                <w:rFonts w:asciiTheme="minorEastAsia" w:hAnsiTheme="minorEastAsia"/>
                <w:sz w:val="27"/>
              </w:rPr>
            </w:pPr>
          </w:p>
        </w:tc>
      </w:tr>
      <w:tr w:rsidR="00F140F5" w14:paraId="2BA9CF8E" w14:textId="77777777">
        <w:tc>
          <w:tcPr>
            <w:tcW w:w="486" w:type="dxa"/>
          </w:tcPr>
          <w:p w14:paraId="0EF294E1" w14:textId="77777777" w:rsidR="00F140F5" w:rsidRDefault="00F140F5">
            <w:pPr>
              <w:spacing w:line="36" w:lineRule="auto"/>
              <w:jc w:val="center"/>
              <w:rPr>
                <w:rFonts w:asciiTheme="minorEastAsia" w:hAnsiTheme="minorEastAsia"/>
                <w:sz w:val="27"/>
              </w:rPr>
            </w:pPr>
          </w:p>
        </w:tc>
        <w:tc>
          <w:tcPr>
            <w:tcW w:w="899" w:type="dxa"/>
          </w:tcPr>
          <w:p w14:paraId="0B46222E" w14:textId="77777777" w:rsidR="00F140F5" w:rsidRDefault="00F140F5">
            <w:pPr>
              <w:spacing w:line="36" w:lineRule="auto"/>
              <w:jc w:val="center"/>
              <w:rPr>
                <w:rFonts w:asciiTheme="minorEastAsia" w:hAnsiTheme="minorEastAsia"/>
                <w:sz w:val="27"/>
              </w:rPr>
            </w:pPr>
          </w:p>
        </w:tc>
        <w:tc>
          <w:tcPr>
            <w:tcW w:w="1076" w:type="dxa"/>
          </w:tcPr>
          <w:p w14:paraId="1C99F928" w14:textId="77777777" w:rsidR="00F140F5" w:rsidRDefault="00F140F5">
            <w:pPr>
              <w:spacing w:line="36" w:lineRule="auto"/>
              <w:jc w:val="center"/>
              <w:rPr>
                <w:rFonts w:asciiTheme="minorEastAsia" w:hAnsiTheme="minorEastAsia"/>
                <w:sz w:val="27"/>
              </w:rPr>
            </w:pPr>
          </w:p>
        </w:tc>
        <w:tc>
          <w:tcPr>
            <w:tcW w:w="719" w:type="dxa"/>
          </w:tcPr>
          <w:p w14:paraId="59F84115" w14:textId="77777777" w:rsidR="00F140F5" w:rsidRDefault="00F140F5">
            <w:pPr>
              <w:spacing w:line="36" w:lineRule="auto"/>
              <w:jc w:val="center"/>
              <w:rPr>
                <w:rFonts w:asciiTheme="minorEastAsia" w:hAnsiTheme="minorEastAsia"/>
                <w:sz w:val="27"/>
              </w:rPr>
            </w:pPr>
          </w:p>
        </w:tc>
        <w:tc>
          <w:tcPr>
            <w:tcW w:w="895" w:type="dxa"/>
          </w:tcPr>
          <w:p w14:paraId="23E59C65" w14:textId="77777777" w:rsidR="00F140F5" w:rsidRDefault="00F140F5">
            <w:pPr>
              <w:spacing w:line="36" w:lineRule="auto"/>
              <w:jc w:val="center"/>
              <w:rPr>
                <w:rFonts w:asciiTheme="minorEastAsia" w:hAnsiTheme="minorEastAsia"/>
                <w:sz w:val="27"/>
              </w:rPr>
            </w:pPr>
          </w:p>
        </w:tc>
        <w:tc>
          <w:tcPr>
            <w:tcW w:w="719" w:type="dxa"/>
          </w:tcPr>
          <w:p w14:paraId="3AAD9965" w14:textId="77777777" w:rsidR="00F140F5" w:rsidRDefault="00F140F5">
            <w:pPr>
              <w:spacing w:line="36" w:lineRule="auto"/>
              <w:jc w:val="center"/>
              <w:rPr>
                <w:rFonts w:asciiTheme="minorEastAsia" w:hAnsiTheme="minorEastAsia"/>
                <w:sz w:val="27"/>
              </w:rPr>
            </w:pPr>
          </w:p>
        </w:tc>
        <w:tc>
          <w:tcPr>
            <w:tcW w:w="1257" w:type="dxa"/>
          </w:tcPr>
          <w:p w14:paraId="30E29534" w14:textId="77777777" w:rsidR="00F140F5" w:rsidRDefault="00F140F5">
            <w:pPr>
              <w:spacing w:line="36" w:lineRule="auto"/>
              <w:jc w:val="center"/>
              <w:rPr>
                <w:rFonts w:asciiTheme="minorEastAsia" w:hAnsiTheme="minorEastAsia"/>
                <w:sz w:val="27"/>
              </w:rPr>
            </w:pPr>
          </w:p>
        </w:tc>
        <w:tc>
          <w:tcPr>
            <w:tcW w:w="771" w:type="dxa"/>
          </w:tcPr>
          <w:p w14:paraId="7F82B9BD" w14:textId="77777777" w:rsidR="00F140F5" w:rsidRDefault="00F140F5">
            <w:pPr>
              <w:spacing w:line="36" w:lineRule="auto"/>
              <w:jc w:val="center"/>
              <w:rPr>
                <w:rFonts w:asciiTheme="minorEastAsia" w:hAnsiTheme="minorEastAsia"/>
                <w:sz w:val="27"/>
              </w:rPr>
            </w:pPr>
          </w:p>
        </w:tc>
        <w:tc>
          <w:tcPr>
            <w:tcW w:w="1019" w:type="dxa"/>
          </w:tcPr>
          <w:p w14:paraId="551C7D4C" w14:textId="77777777" w:rsidR="00F140F5" w:rsidRDefault="00F140F5">
            <w:pPr>
              <w:spacing w:line="36" w:lineRule="auto"/>
              <w:jc w:val="center"/>
              <w:rPr>
                <w:rFonts w:asciiTheme="minorEastAsia" w:hAnsiTheme="minorEastAsia"/>
                <w:sz w:val="27"/>
              </w:rPr>
            </w:pPr>
          </w:p>
        </w:tc>
        <w:tc>
          <w:tcPr>
            <w:tcW w:w="681" w:type="dxa"/>
          </w:tcPr>
          <w:p w14:paraId="40FFAD58" w14:textId="77777777" w:rsidR="00F140F5" w:rsidRDefault="00F140F5">
            <w:pPr>
              <w:spacing w:line="36" w:lineRule="auto"/>
              <w:jc w:val="center"/>
              <w:rPr>
                <w:rFonts w:asciiTheme="minorEastAsia" w:hAnsiTheme="minorEastAsia"/>
                <w:sz w:val="27"/>
              </w:rPr>
            </w:pPr>
          </w:p>
        </w:tc>
      </w:tr>
      <w:tr w:rsidR="00F140F5" w14:paraId="403025BB" w14:textId="77777777">
        <w:tc>
          <w:tcPr>
            <w:tcW w:w="486" w:type="dxa"/>
          </w:tcPr>
          <w:p w14:paraId="2C8C321C" w14:textId="77777777" w:rsidR="00F140F5" w:rsidRDefault="00F140F5">
            <w:pPr>
              <w:spacing w:line="36" w:lineRule="auto"/>
              <w:jc w:val="center"/>
              <w:rPr>
                <w:rFonts w:asciiTheme="minorEastAsia" w:hAnsiTheme="minorEastAsia"/>
                <w:sz w:val="27"/>
              </w:rPr>
            </w:pPr>
          </w:p>
        </w:tc>
        <w:tc>
          <w:tcPr>
            <w:tcW w:w="899" w:type="dxa"/>
          </w:tcPr>
          <w:p w14:paraId="196B2681" w14:textId="77777777" w:rsidR="00F140F5" w:rsidRDefault="00F140F5">
            <w:pPr>
              <w:spacing w:line="36" w:lineRule="auto"/>
              <w:jc w:val="center"/>
              <w:rPr>
                <w:rFonts w:asciiTheme="minorEastAsia" w:hAnsiTheme="minorEastAsia"/>
                <w:sz w:val="27"/>
              </w:rPr>
            </w:pPr>
          </w:p>
        </w:tc>
        <w:tc>
          <w:tcPr>
            <w:tcW w:w="1076" w:type="dxa"/>
          </w:tcPr>
          <w:p w14:paraId="3EB0DD88" w14:textId="77777777" w:rsidR="00F140F5" w:rsidRDefault="00F140F5">
            <w:pPr>
              <w:spacing w:line="36" w:lineRule="auto"/>
              <w:jc w:val="center"/>
              <w:rPr>
                <w:rFonts w:asciiTheme="minorEastAsia" w:hAnsiTheme="minorEastAsia"/>
                <w:sz w:val="27"/>
              </w:rPr>
            </w:pPr>
          </w:p>
        </w:tc>
        <w:tc>
          <w:tcPr>
            <w:tcW w:w="719" w:type="dxa"/>
          </w:tcPr>
          <w:p w14:paraId="222F8CDD" w14:textId="77777777" w:rsidR="00F140F5" w:rsidRDefault="00F140F5">
            <w:pPr>
              <w:spacing w:line="36" w:lineRule="auto"/>
              <w:jc w:val="center"/>
              <w:rPr>
                <w:rFonts w:asciiTheme="minorEastAsia" w:hAnsiTheme="minorEastAsia"/>
                <w:sz w:val="27"/>
              </w:rPr>
            </w:pPr>
          </w:p>
        </w:tc>
        <w:tc>
          <w:tcPr>
            <w:tcW w:w="895" w:type="dxa"/>
          </w:tcPr>
          <w:p w14:paraId="153BC7B0" w14:textId="77777777" w:rsidR="00F140F5" w:rsidRDefault="00F140F5">
            <w:pPr>
              <w:spacing w:line="36" w:lineRule="auto"/>
              <w:jc w:val="center"/>
              <w:rPr>
                <w:rFonts w:asciiTheme="minorEastAsia" w:hAnsiTheme="minorEastAsia"/>
                <w:sz w:val="27"/>
              </w:rPr>
            </w:pPr>
          </w:p>
        </w:tc>
        <w:tc>
          <w:tcPr>
            <w:tcW w:w="719" w:type="dxa"/>
          </w:tcPr>
          <w:p w14:paraId="316876C4" w14:textId="77777777" w:rsidR="00F140F5" w:rsidRDefault="00F140F5">
            <w:pPr>
              <w:spacing w:line="36" w:lineRule="auto"/>
              <w:jc w:val="center"/>
              <w:rPr>
                <w:rFonts w:asciiTheme="minorEastAsia" w:hAnsiTheme="minorEastAsia"/>
                <w:sz w:val="27"/>
              </w:rPr>
            </w:pPr>
          </w:p>
        </w:tc>
        <w:tc>
          <w:tcPr>
            <w:tcW w:w="1257" w:type="dxa"/>
          </w:tcPr>
          <w:p w14:paraId="0FA11027" w14:textId="77777777" w:rsidR="00F140F5" w:rsidRDefault="00F140F5">
            <w:pPr>
              <w:spacing w:line="36" w:lineRule="auto"/>
              <w:jc w:val="center"/>
              <w:rPr>
                <w:rFonts w:asciiTheme="minorEastAsia" w:hAnsiTheme="minorEastAsia"/>
                <w:sz w:val="27"/>
              </w:rPr>
            </w:pPr>
          </w:p>
        </w:tc>
        <w:tc>
          <w:tcPr>
            <w:tcW w:w="771" w:type="dxa"/>
          </w:tcPr>
          <w:p w14:paraId="30F55E91" w14:textId="77777777" w:rsidR="00F140F5" w:rsidRDefault="00F140F5">
            <w:pPr>
              <w:spacing w:line="36" w:lineRule="auto"/>
              <w:jc w:val="center"/>
              <w:rPr>
                <w:rFonts w:asciiTheme="minorEastAsia" w:hAnsiTheme="minorEastAsia"/>
                <w:sz w:val="27"/>
              </w:rPr>
            </w:pPr>
          </w:p>
        </w:tc>
        <w:tc>
          <w:tcPr>
            <w:tcW w:w="1019" w:type="dxa"/>
          </w:tcPr>
          <w:p w14:paraId="5039B592" w14:textId="77777777" w:rsidR="00F140F5" w:rsidRDefault="00F140F5">
            <w:pPr>
              <w:spacing w:line="36" w:lineRule="auto"/>
              <w:jc w:val="center"/>
              <w:rPr>
                <w:rFonts w:asciiTheme="minorEastAsia" w:hAnsiTheme="minorEastAsia"/>
                <w:sz w:val="27"/>
              </w:rPr>
            </w:pPr>
          </w:p>
        </w:tc>
        <w:tc>
          <w:tcPr>
            <w:tcW w:w="681" w:type="dxa"/>
          </w:tcPr>
          <w:p w14:paraId="50F77429" w14:textId="77777777" w:rsidR="00F140F5" w:rsidRDefault="00F140F5">
            <w:pPr>
              <w:spacing w:line="36" w:lineRule="auto"/>
              <w:jc w:val="center"/>
              <w:rPr>
                <w:rFonts w:asciiTheme="minorEastAsia" w:hAnsiTheme="minorEastAsia"/>
                <w:sz w:val="27"/>
              </w:rPr>
            </w:pPr>
          </w:p>
        </w:tc>
      </w:tr>
      <w:tr w:rsidR="00F140F5" w14:paraId="682EC136" w14:textId="77777777">
        <w:tc>
          <w:tcPr>
            <w:tcW w:w="486" w:type="dxa"/>
          </w:tcPr>
          <w:p w14:paraId="122452CC" w14:textId="77777777" w:rsidR="00F140F5" w:rsidRDefault="00F140F5">
            <w:pPr>
              <w:spacing w:line="36" w:lineRule="auto"/>
              <w:jc w:val="center"/>
              <w:rPr>
                <w:rFonts w:asciiTheme="minorEastAsia" w:hAnsiTheme="minorEastAsia"/>
                <w:sz w:val="27"/>
              </w:rPr>
            </w:pPr>
          </w:p>
        </w:tc>
        <w:tc>
          <w:tcPr>
            <w:tcW w:w="899" w:type="dxa"/>
          </w:tcPr>
          <w:p w14:paraId="16892A1D" w14:textId="77777777" w:rsidR="00F140F5" w:rsidRDefault="00F140F5">
            <w:pPr>
              <w:spacing w:line="36" w:lineRule="auto"/>
              <w:jc w:val="center"/>
              <w:rPr>
                <w:rFonts w:asciiTheme="minorEastAsia" w:hAnsiTheme="minorEastAsia"/>
                <w:sz w:val="27"/>
              </w:rPr>
            </w:pPr>
          </w:p>
        </w:tc>
        <w:tc>
          <w:tcPr>
            <w:tcW w:w="1076" w:type="dxa"/>
          </w:tcPr>
          <w:p w14:paraId="27215162" w14:textId="77777777" w:rsidR="00F140F5" w:rsidRDefault="00F140F5">
            <w:pPr>
              <w:spacing w:line="36" w:lineRule="auto"/>
              <w:jc w:val="center"/>
              <w:rPr>
                <w:rFonts w:asciiTheme="minorEastAsia" w:hAnsiTheme="minorEastAsia"/>
                <w:sz w:val="27"/>
              </w:rPr>
            </w:pPr>
          </w:p>
        </w:tc>
        <w:tc>
          <w:tcPr>
            <w:tcW w:w="719" w:type="dxa"/>
          </w:tcPr>
          <w:p w14:paraId="443BF4F1" w14:textId="77777777" w:rsidR="00F140F5" w:rsidRDefault="00F140F5">
            <w:pPr>
              <w:spacing w:line="36" w:lineRule="auto"/>
              <w:jc w:val="center"/>
              <w:rPr>
                <w:rFonts w:asciiTheme="minorEastAsia" w:hAnsiTheme="minorEastAsia"/>
                <w:sz w:val="27"/>
              </w:rPr>
            </w:pPr>
          </w:p>
        </w:tc>
        <w:tc>
          <w:tcPr>
            <w:tcW w:w="895" w:type="dxa"/>
          </w:tcPr>
          <w:p w14:paraId="4B30A14F" w14:textId="77777777" w:rsidR="00F140F5" w:rsidRDefault="00F140F5">
            <w:pPr>
              <w:spacing w:line="36" w:lineRule="auto"/>
              <w:jc w:val="center"/>
              <w:rPr>
                <w:rFonts w:asciiTheme="minorEastAsia" w:hAnsiTheme="minorEastAsia"/>
                <w:sz w:val="27"/>
              </w:rPr>
            </w:pPr>
          </w:p>
        </w:tc>
        <w:tc>
          <w:tcPr>
            <w:tcW w:w="719" w:type="dxa"/>
          </w:tcPr>
          <w:p w14:paraId="23A932C9" w14:textId="77777777" w:rsidR="00F140F5" w:rsidRDefault="00F140F5">
            <w:pPr>
              <w:spacing w:line="36" w:lineRule="auto"/>
              <w:jc w:val="center"/>
              <w:rPr>
                <w:rFonts w:asciiTheme="minorEastAsia" w:hAnsiTheme="minorEastAsia"/>
                <w:sz w:val="27"/>
              </w:rPr>
            </w:pPr>
          </w:p>
        </w:tc>
        <w:tc>
          <w:tcPr>
            <w:tcW w:w="1257" w:type="dxa"/>
          </w:tcPr>
          <w:p w14:paraId="2D0E0FC1" w14:textId="77777777" w:rsidR="00F140F5" w:rsidRDefault="00F140F5">
            <w:pPr>
              <w:spacing w:line="36" w:lineRule="auto"/>
              <w:jc w:val="center"/>
              <w:rPr>
                <w:rFonts w:asciiTheme="minorEastAsia" w:hAnsiTheme="minorEastAsia"/>
                <w:sz w:val="27"/>
              </w:rPr>
            </w:pPr>
          </w:p>
        </w:tc>
        <w:tc>
          <w:tcPr>
            <w:tcW w:w="771" w:type="dxa"/>
          </w:tcPr>
          <w:p w14:paraId="0F7F2493" w14:textId="77777777" w:rsidR="00F140F5" w:rsidRDefault="00F140F5">
            <w:pPr>
              <w:spacing w:line="36" w:lineRule="auto"/>
              <w:jc w:val="center"/>
              <w:rPr>
                <w:rFonts w:asciiTheme="minorEastAsia" w:hAnsiTheme="minorEastAsia"/>
                <w:sz w:val="27"/>
              </w:rPr>
            </w:pPr>
          </w:p>
        </w:tc>
        <w:tc>
          <w:tcPr>
            <w:tcW w:w="1019" w:type="dxa"/>
          </w:tcPr>
          <w:p w14:paraId="1BAADD7E" w14:textId="77777777" w:rsidR="00F140F5" w:rsidRDefault="00F140F5">
            <w:pPr>
              <w:spacing w:line="36" w:lineRule="auto"/>
              <w:jc w:val="center"/>
              <w:rPr>
                <w:rFonts w:asciiTheme="minorEastAsia" w:hAnsiTheme="minorEastAsia"/>
                <w:sz w:val="27"/>
              </w:rPr>
            </w:pPr>
          </w:p>
        </w:tc>
        <w:tc>
          <w:tcPr>
            <w:tcW w:w="681" w:type="dxa"/>
          </w:tcPr>
          <w:p w14:paraId="04FFE632" w14:textId="77777777" w:rsidR="00F140F5" w:rsidRDefault="00F140F5">
            <w:pPr>
              <w:spacing w:line="36" w:lineRule="auto"/>
              <w:jc w:val="center"/>
              <w:rPr>
                <w:rFonts w:asciiTheme="minorEastAsia" w:hAnsiTheme="minorEastAsia"/>
                <w:sz w:val="27"/>
              </w:rPr>
            </w:pPr>
          </w:p>
        </w:tc>
      </w:tr>
    </w:tbl>
    <w:p w14:paraId="64B72588" w14:textId="77777777" w:rsidR="00F140F5" w:rsidRDefault="00F140F5">
      <w:pPr>
        <w:spacing w:line="36" w:lineRule="auto"/>
        <w:rPr>
          <w:rFonts w:asciiTheme="minorEastAsia" w:hAnsiTheme="minorEastAsia"/>
          <w:sz w:val="27"/>
        </w:rPr>
      </w:pPr>
    </w:p>
    <w:p w14:paraId="6127C857" w14:textId="77777777" w:rsidR="00F140F5" w:rsidRDefault="00EA1124">
      <w:pPr>
        <w:pStyle w:val="4"/>
      </w:pPr>
      <w:r>
        <w:rPr>
          <w:rFonts w:hint="eastAsia"/>
        </w:rPr>
        <w:t>附表二：拟配备本标段的试验和检测仪器设备表</w:t>
      </w:r>
    </w:p>
    <w:p w14:paraId="4E3DAE10" w14:textId="77777777" w:rsidR="00F140F5" w:rsidRDefault="00F140F5">
      <w:pPr>
        <w:spacing w:line="36" w:lineRule="auto"/>
        <w:rPr>
          <w:rFonts w:asciiTheme="minorEastAsia" w:hAnsiTheme="minorEastAsia"/>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9"/>
        <w:gridCol w:w="1065"/>
        <w:gridCol w:w="734"/>
        <w:gridCol w:w="720"/>
        <w:gridCol w:w="1080"/>
        <w:gridCol w:w="898"/>
        <w:gridCol w:w="1085"/>
        <w:gridCol w:w="1429"/>
        <w:gridCol w:w="682"/>
      </w:tblGrid>
      <w:tr w:rsidR="00F140F5" w14:paraId="24E3411E" w14:textId="77777777">
        <w:tc>
          <w:tcPr>
            <w:tcW w:w="829" w:type="dxa"/>
          </w:tcPr>
          <w:p w14:paraId="2F4B6A57" w14:textId="77777777" w:rsidR="00F140F5" w:rsidRDefault="00F140F5">
            <w:pPr>
              <w:spacing w:line="36" w:lineRule="auto"/>
              <w:jc w:val="center"/>
              <w:rPr>
                <w:rFonts w:asciiTheme="minorEastAsia" w:hAnsiTheme="minorEastAsia"/>
                <w:sz w:val="27"/>
              </w:rPr>
            </w:pPr>
          </w:p>
          <w:p w14:paraId="7B3B4CD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序号</w:t>
            </w:r>
          </w:p>
        </w:tc>
        <w:tc>
          <w:tcPr>
            <w:tcW w:w="1065" w:type="dxa"/>
          </w:tcPr>
          <w:p w14:paraId="2D00C28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仪器设</w:t>
            </w:r>
          </w:p>
          <w:p w14:paraId="1132B16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备名称</w:t>
            </w:r>
          </w:p>
        </w:tc>
        <w:tc>
          <w:tcPr>
            <w:tcW w:w="734" w:type="dxa"/>
          </w:tcPr>
          <w:p w14:paraId="60CC440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型号</w:t>
            </w:r>
          </w:p>
          <w:p w14:paraId="175BE18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规格</w:t>
            </w:r>
          </w:p>
        </w:tc>
        <w:tc>
          <w:tcPr>
            <w:tcW w:w="720" w:type="dxa"/>
          </w:tcPr>
          <w:p w14:paraId="3AE77EA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数量</w:t>
            </w:r>
          </w:p>
        </w:tc>
        <w:tc>
          <w:tcPr>
            <w:tcW w:w="1080" w:type="dxa"/>
          </w:tcPr>
          <w:p w14:paraId="5DF20C7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国别</w:t>
            </w:r>
          </w:p>
          <w:p w14:paraId="29D4A4C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产地</w:t>
            </w:r>
          </w:p>
        </w:tc>
        <w:tc>
          <w:tcPr>
            <w:tcW w:w="898" w:type="dxa"/>
          </w:tcPr>
          <w:p w14:paraId="5DC2D3B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制造</w:t>
            </w:r>
          </w:p>
          <w:p w14:paraId="1641EB4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年份</w:t>
            </w:r>
          </w:p>
        </w:tc>
        <w:tc>
          <w:tcPr>
            <w:tcW w:w="1085" w:type="dxa"/>
          </w:tcPr>
          <w:p w14:paraId="79EADE2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已使用</w:t>
            </w:r>
          </w:p>
          <w:p w14:paraId="425A3BB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台时数</w:t>
            </w:r>
          </w:p>
        </w:tc>
        <w:tc>
          <w:tcPr>
            <w:tcW w:w="1429" w:type="dxa"/>
          </w:tcPr>
          <w:p w14:paraId="1AB1AD8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用途</w:t>
            </w:r>
          </w:p>
        </w:tc>
        <w:tc>
          <w:tcPr>
            <w:tcW w:w="682" w:type="dxa"/>
          </w:tcPr>
          <w:p w14:paraId="2D5AE9E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备</w:t>
            </w:r>
          </w:p>
          <w:p w14:paraId="13CC6FA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注</w:t>
            </w:r>
          </w:p>
        </w:tc>
      </w:tr>
      <w:tr w:rsidR="00F140F5" w14:paraId="4073125D" w14:textId="77777777">
        <w:tc>
          <w:tcPr>
            <w:tcW w:w="829" w:type="dxa"/>
          </w:tcPr>
          <w:p w14:paraId="3D45D645" w14:textId="77777777" w:rsidR="00F140F5" w:rsidRDefault="00F140F5">
            <w:pPr>
              <w:spacing w:line="36" w:lineRule="auto"/>
              <w:jc w:val="center"/>
              <w:rPr>
                <w:rFonts w:asciiTheme="minorEastAsia" w:hAnsiTheme="minorEastAsia"/>
                <w:sz w:val="27"/>
              </w:rPr>
            </w:pPr>
          </w:p>
        </w:tc>
        <w:tc>
          <w:tcPr>
            <w:tcW w:w="1065" w:type="dxa"/>
          </w:tcPr>
          <w:p w14:paraId="3B39DBA6" w14:textId="77777777" w:rsidR="00F140F5" w:rsidRDefault="00F140F5">
            <w:pPr>
              <w:spacing w:line="36" w:lineRule="auto"/>
              <w:jc w:val="center"/>
              <w:rPr>
                <w:rFonts w:asciiTheme="minorEastAsia" w:hAnsiTheme="minorEastAsia"/>
                <w:sz w:val="27"/>
              </w:rPr>
            </w:pPr>
          </w:p>
        </w:tc>
        <w:tc>
          <w:tcPr>
            <w:tcW w:w="734" w:type="dxa"/>
          </w:tcPr>
          <w:p w14:paraId="35AC4D31" w14:textId="77777777" w:rsidR="00F140F5" w:rsidRDefault="00F140F5">
            <w:pPr>
              <w:spacing w:line="36" w:lineRule="auto"/>
              <w:jc w:val="center"/>
              <w:rPr>
                <w:rFonts w:asciiTheme="minorEastAsia" w:hAnsiTheme="minorEastAsia"/>
                <w:sz w:val="27"/>
              </w:rPr>
            </w:pPr>
          </w:p>
        </w:tc>
        <w:tc>
          <w:tcPr>
            <w:tcW w:w="720" w:type="dxa"/>
          </w:tcPr>
          <w:p w14:paraId="2E1A1B22" w14:textId="77777777" w:rsidR="00F140F5" w:rsidRDefault="00F140F5">
            <w:pPr>
              <w:spacing w:line="36" w:lineRule="auto"/>
              <w:jc w:val="center"/>
              <w:rPr>
                <w:rFonts w:asciiTheme="minorEastAsia" w:hAnsiTheme="minorEastAsia"/>
                <w:sz w:val="27"/>
              </w:rPr>
            </w:pPr>
          </w:p>
        </w:tc>
        <w:tc>
          <w:tcPr>
            <w:tcW w:w="1080" w:type="dxa"/>
          </w:tcPr>
          <w:p w14:paraId="3A8FA205" w14:textId="77777777" w:rsidR="00F140F5" w:rsidRDefault="00F140F5">
            <w:pPr>
              <w:spacing w:line="36" w:lineRule="auto"/>
              <w:jc w:val="center"/>
              <w:rPr>
                <w:rFonts w:asciiTheme="minorEastAsia" w:hAnsiTheme="minorEastAsia"/>
                <w:sz w:val="27"/>
              </w:rPr>
            </w:pPr>
          </w:p>
        </w:tc>
        <w:tc>
          <w:tcPr>
            <w:tcW w:w="898" w:type="dxa"/>
          </w:tcPr>
          <w:p w14:paraId="33477C46" w14:textId="77777777" w:rsidR="00F140F5" w:rsidRDefault="00F140F5">
            <w:pPr>
              <w:spacing w:line="36" w:lineRule="auto"/>
              <w:jc w:val="center"/>
              <w:rPr>
                <w:rFonts w:asciiTheme="minorEastAsia" w:hAnsiTheme="minorEastAsia"/>
                <w:sz w:val="27"/>
              </w:rPr>
            </w:pPr>
          </w:p>
        </w:tc>
        <w:tc>
          <w:tcPr>
            <w:tcW w:w="1085" w:type="dxa"/>
          </w:tcPr>
          <w:p w14:paraId="587756D4" w14:textId="77777777" w:rsidR="00F140F5" w:rsidRDefault="00F140F5">
            <w:pPr>
              <w:spacing w:line="36" w:lineRule="auto"/>
              <w:jc w:val="center"/>
              <w:rPr>
                <w:rFonts w:asciiTheme="minorEastAsia" w:hAnsiTheme="minorEastAsia"/>
                <w:sz w:val="27"/>
              </w:rPr>
            </w:pPr>
          </w:p>
        </w:tc>
        <w:tc>
          <w:tcPr>
            <w:tcW w:w="1429" w:type="dxa"/>
          </w:tcPr>
          <w:p w14:paraId="754AF534" w14:textId="77777777" w:rsidR="00F140F5" w:rsidRDefault="00F140F5">
            <w:pPr>
              <w:spacing w:line="36" w:lineRule="auto"/>
              <w:jc w:val="center"/>
              <w:rPr>
                <w:rFonts w:asciiTheme="minorEastAsia" w:hAnsiTheme="minorEastAsia"/>
                <w:sz w:val="27"/>
              </w:rPr>
            </w:pPr>
          </w:p>
        </w:tc>
        <w:tc>
          <w:tcPr>
            <w:tcW w:w="682" w:type="dxa"/>
          </w:tcPr>
          <w:p w14:paraId="57ADC533" w14:textId="77777777" w:rsidR="00F140F5" w:rsidRDefault="00F140F5">
            <w:pPr>
              <w:spacing w:line="36" w:lineRule="auto"/>
              <w:jc w:val="center"/>
              <w:rPr>
                <w:rFonts w:asciiTheme="minorEastAsia" w:hAnsiTheme="minorEastAsia"/>
                <w:sz w:val="27"/>
              </w:rPr>
            </w:pPr>
          </w:p>
        </w:tc>
      </w:tr>
      <w:tr w:rsidR="00F140F5" w14:paraId="02826961" w14:textId="77777777">
        <w:tc>
          <w:tcPr>
            <w:tcW w:w="829" w:type="dxa"/>
          </w:tcPr>
          <w:p w14:paraId="199455A6" w14:textId="77777777" w:rsidR="00F140F5" w:rsidRDefault="00F140F5">
            <w:pPr>
              <w:spacing w:line="36" w:lineRule="auto"/>
              <w:jc w:val="center"/>
              <w:rPr>
                <w:rFonts w:asciiTheme="minorEastAsia" w:hAnsiTheme="minorEastAsia"/>
                <w:sz w:val="27"/>
              </w:rPr>
            </w:pPr>
          </w:p>
        </w:tc>
        <w:tc>
          <w:tcPr>
            <w:tcW w:w="1065" w:type="dxa"/>
          </w:tcPr>
          <w:p w14:paraId="6AA68F4E" w14:textId="77777777" w:rsidR="00F140F5" w:rsidRDefault="00F140F5">
            <w:pPr>
              <w:spacing w:line="36" w:lineRule="auto"/>
              <w:jc w:val="center"/>
              <w:rPr>
                <w:rFonts w:asciiTheme="minorEastAsia" w:hAnsiTheme="minorEastAsia"/>
                <w:sz w:val="27"/>
              </w:rPr>
            </w:pPr>
          </w:p>
        </w:tc>
        <w:tc>
          <w:tcPr>
            <w:tcW w:w="734" w:type="dxa"/>
          </w:tcPr>
          <w:p w14:paraId="12D4808D" w14:textId="77777777" w:rsidR="00F140F5" w:rsidRDefault="00F140F5">
            <w:pPr>
              <w:spacing w:line="36" w:lineRule="auto"/>
              <w:jc w:val="center"/>
              <w:rPr>
                <w:rFonts w:asciiTheme="minorEastAsia" w:hAnsiTheme="minorEastAsia"/>
                <w:sz w:val="27"/>
              </w:rPr>
            </w:pPr>
          </w:p>
        </w:tc>
        <w:tc>
          <w:tcPr>
            <w:tcW w:w="720" w:type="dxa"/>
          </w:tcPr>
          <w:p w14:paraId="7D545332" w14:textId="77777777" w:rsidR="00F140F5" w:rsidRDefault="00F140F5">
            <w:pPr>
              <w:spacing w:line="36" w:lineRule="auto"/>
              <w:jc w:val="center"/>
              <w:rPr>
                <w:rFonts w:asciiTheme="minorEastAsia" w:hAnsiTheme="minorEastAsia"/>
                <w:sz w:val="27"/>
              </w:rPr>
            </w:pPr>
          </w:p>
        </w:tc>
        <w:tc>
          <w:tcPr>
            <w:tcW w:w="1080" w:type="dxa"/>
          </w:tcPr>
          <w:p w14:paraId="2708AB4A" w14:textId="77777777" w:rsidR="00F140F5" w:rsidRDefault="00F140F5">
            <w:pPr>
              <w:spacing w:line="36" w:lineRule="auto"/>
              <w:jc w:val="center"/>
              <w:rPr>
                <w:rFonts w:asciiTheme="minorEastAsia" w:hAnsiTheme="minorEastAsia"/>
                <w:sz w:val="27"/>
              </w:rPr>
            </w:pPr>
          </w:p>
        </w:tc>
        <w:tc>
          <w:tcPr>
            <w:tcW w:w="898" w:type="dxa"/>
          </w:tcPr>
          <w:p w14:paraId="129FEEC2" w14:textId="77777777" w:rsidR="00F140F5" w:rsidRDefault="00F140F5">
            <w:pPr>
              <w:spacing w:line="36" w:lineRule="auto"/>
              <w:jc w:val="center"/>
              <w:rPr>
                <w:rFonts w:asciiTheme="minorEastAsia" w:hAnsiTheme="minorEastAsia"/>
                <w:sz w:val="27"/>
              </w:rPr>
            </w:pPr>
          </w:p>
        </w:tc>
        <w:tc>
          <w:tcPr>
            <w:tcW w:w="1085" w:type="dxa"/>
          </w:tcPr>
          <w:p w14:paraId="1C9736C9" w14:textId="77777777" w:rsidR="00F140F5" w:rsidRDefault="00F140F5">
            <w:pPr>
              <w:spacing w:line="36" w:lineRule="auto"/>
              <w:jc w:val="center"/>
              <w:rPr>
                <w:rFonts w:asciiTheme="minorEastAsia" w:hAnsiTheme="minorEastAsia"/>
                <w:sz w:val="27"/>
              </w:rPr>
            </w:pPr>
          </w:p>
        </w:tc>
        <w:tc>
          <w:tcPr>
            <w:tcW w:w="1429" w:type="dxa"/>
          </w:tcPr>
          <w:p w14:paraId="701D7A3C" w14:textId="77777777" w:rsidR="00F140F5" w:rsidRDefault="00F140F5">
            <w:pPr>
              <w:spacing w:line="36" w:lineRule="auto"/>
              <w:jc w:val="center"/>
              <w:rPr>
                <w:rFonts w:asciiTheme="minorEastAsia" w:hAnsiTheme="minorEastAsia"/>
                <w:sz w:val="27"/>
              </w:rPr>
            </w:pPr>
          </w:p>
        </w:tc>
        <w:tc>
          <w:tcPr>
            <w:tcW w:w="682" w:type="dxa"/>
          </w:tcPr>
          <w:p w14:paraId="35E738FF" w14:textId="77777777" w:rsidR="00F140F5" w:rsidRDefault="00F140F5">
            <w:pPr>
              <w:spacing w:line="36" w:lineRule="auto"/>
              <w:jc w:val="center"/>
              <w:rPr>
                <w:rFonts w:asciiTheme="minorEastAsia" w:hAnsiTheme="minorEastAsia"/>
                <w:sz w:val="27"/>
              </w:rPr>
            </w:pPr>
          </w:p>
        </w:tc>
      </w:tr>
      <w:tr w:rsidR="00F140F5" w14:paraId="45F07E58" w14:textId="77777777">
        <w:tc>
          <w:tcPr>
            <w:tcW w:w="829" w:type="dxa"/>
          </w:tcPr>
          <w:p w14:paraId="60116070" w14:textId="77777777" w:rsidR="00F140F5" w:rsidRDefault="00F140F5">
            <w:pPr>
              <w:spacing w:line="36" w:lineRule="auto"/>
              <w:jc w:val="center"/>
              <w:rPr>
                <w:rFonts w:asciiTheme="minorEastAsia" w:hAnsiTheme="minorEastAsia"/>
                <w:sz w:val="27"/>
              </w:rPr>
            </w:pPr>
          </w:p>
        </w:tc>
        <w:tc>
          <w:tcPr>
            <w:tcW w:w="1065" w:type="dxa"/>
          </w:tcPr>
          <w:p w14:paraId="15AD9D5B" w14:textId="77777777" w:rsidR="00F140F5" w:rsidRDefault="00F140F5">
            <w:pPr>
              <w:spacing w:line="36" w:lineRule="auto"/>
              <w:jc w:val="center"/>
              <w:rPr>
                <w:rFonts w:asciiTheme="minorEastAsia" w:hAnsiTheme="minorEastAsia"/>
                <w:sz w:val="27"/>
              </w:rPr>
            </w:pPr>
          </w:p>
        </w:tc>
        <w:tc>
          <w:tcPr>
            <w:tcW w:w="734" w:type="dxa"/>
          </w:tcPr>
          <w:p w14:paraId="407A6F6B" w14:textId="77777777" w:rsidR="00F140F5" w:rsidRDefault="00F140F5">
            <w:pPr>
              <w:spacing w:line="36" w:lineRule="auto"/>
              <w:jc w:val="center"/>
              <w:rPr>
                <w:rFonts w:asciiTheme="minorEastAsia" w:hAnsiTheme="minorEastAsia"/>
                <w:sz w:val="27"/>
              </w:rPr>
            </w:pPr>
          </w:p>
        </w:tc>
        <w:tc>
          <w:tcPr>
            <w:tcW w:w="720" w:type="dxa"/>
          </w:tcPr>
          <w:p w14:paraId="34114106" w14:textId="77777777" w:rsidR="00F140F5" w:rsidRDefault="00F140F5">
            <w:pPr>
              <w:spacing w:line="36" w:lineRule="auto"/>
              <w:jc w:val="center"/>
              <w:rPr>
                <w:rFonts w:asciiTheme="minorEastAsia" w:hAnsiTheme="minorEastAsia"/>
                <w:sz w:val="27"/>
              </w:rPr>
            </w:pPr>
          </w:p>
        </w:tc>
        <w:tc>
          <w:tcPr>
            <w:tcW w:w="1080" w:type="dxa"/>
          </w:tcPr>
          <w:p w14:paraId="14F86544" w14:textId="77777777" w:rsidR="00F140F5" w:rsidRDefault="00F140F5">
            <w:pPr>
              <w:spacing w:line="36" w:lineRule="auto"/>
              <w:jc w:val="center"/>
              <w:rPr>
                <w:rFonts w:asciiTheme="minorEastAsia" w:hAnsiTheme="minorEastAsia"/>
                <w:sz w:val="27"/>
              </w:rPr>
            </w:pPr>
          </w:p>
        </w:tc>
        <w:tc>
          <w:tcPr>
            <w:tcW w:w="898" w:type="dxa"/>
          </w:tcPr>
          <w:p w14:paraId="18518C44" w14:textId="77777777" w:rsidR="00F140F5" w:rsidRDefault="00F140F5">
            <w:pPr>
              <w:spacing w:line="36" w:lineRule="auto"/>
              <w:jc w:val="center"/>
              <w:rPr>
                <w:rFonts w:asciiTheme="minorEastAsia" w:hAnsiTheme="minorEastAsia"/>
                <w:sz w:val="27"/>
              </w:rPr>
            </w:pPr>
          </w:p>
        </w:tc>
        <w:tc>
          <w:tcPr>
            <w:tcW w:w="1085" w:type="dxa"/>
          </w:tcPr>
          <w:p w14:paraId="0B7EC6C7" w14:textId="77777777" w:rsidR="00F140F5" w:rsidRDefault="00F140F5">
            <w:pPr>
              <w:spacing w:line="36" w:lineRule="auto"/>
              <w:jc w:val="center"/>
              <w:rPr>
                <w:rFonts w:asciiTheme="minorEastAsia" w:hAnsiTheme="minorEastAsia"/>
                <w:sz w:val="27"/>
              </w:rPr>
            </w:pPr>
          </w:p>
        </w:tc>
        <w:tc>
          <w:tcPr>
            <w:tcW w:w="1429" w:type="dxa"/>
          </w:tcPr>
          <w:p w14:paraId="199C6B01" w14:textId="77777777" w:rsidR="00F140F5" w:rsidRDefault="00F140F5">
            <w:pPr>
              <w:spacing w:line="36" w:lineRule="auto"/>
              <w:jc w:val="center"/>
              <w:rPr>
                <w:rFonts w:asciiTheme="minorEastAsia" w:hAnsiTheme="minorEastAsia"/>
                <w:sz w:val="27"/>
              </w:rPr>
            </w:pPr>
          </w:p>
        </w:tc>
        <w:tc>
          <w:tcPr>
            <w:tcW w:w="682" w:type="dxa"/>
          </w:tcPr>
          <w:p w14:paraId="20C1CD5F" w14:textId="77777777" w:rsidR="00F140F5" w:rsidRDefault="00F140F5">
            <w:pPr>
              <w:spacing w:line="36" w:lineRule="auto"/>
              <w:jc w:val="center"/>
              <w:rPr>
                <w:rFonts w:asciiTheme="minorEastAsia" w:hAnsiTheme="minorEastAsia"/>
                <w:sz w:val="27"/>
              </w:rPr>
            </w:pPr>
          </w:p>
        </w:tc>
      </w:tr>
      <w:tr w:rsidR="00F140F5" w14:paraId="18BB10A8" w14:textId="77777777">
        <w:tc>
          <w:tcPr>
            <w:tcW w:w="829" w:type="dxa"/>
          </w:tcPr>
          <w:p w14:paraId="362BBEBA" w14:textId="77777777" w:rsidR="00F140F5" w:rsidRDefault="00F140F5">
            <w:pPr>
              <w:spacing w:line="36" w:lineRule="auto"/>
              <w:jc w:val="center"/>
              <w:rPr>
                <w:rFonts w:asciiTheme="minorEastAsia" w:hAnsiTheme="minorEastAsia"/>
                <w:sz w:val="27"/>
              </w:rPr>
            </w:pPr>
          </w:p>
        </w:tc>
        <w:tc>
          <w:tcPr>
            <w:tcW w:w="1065" w:type="dxa"/>
          </w:tcPr>
          <w:p w14:paraId="4740A75B" w14:textId="77777777" w:rsidR="00F140F5" w:rsidRDefault="00F140F5">
            <w:pPr>
              <w:spacing w:line="36" w:lineRule="auto"/>
              <w:jc w:val="center"/>
              <w:rPr>
                <w:rFonts w:asciiTheme="minorEastAsia" w:hAnsiTheme="minorEastAsia"/>
                <w:sz w:val="27"/>
              </w:rPr>
            </w:pPr>
          </w:p>
        </w:tc>
        <w:tc>
          <w:tcPr>
            <w:tcW w:w="734" w:type="dxa"/>
          </w:tcPr>
          <w:p w14:paraId="16613A55" w14:textId="77777777" w:rsidR="00F140F5" w:rsidRDefault="00F140F5">
            <w:pPr>
              <w:spacing w:line="36" w:lineRule="auto"/>
              <w:jc w:val="center"/>
              <w:rPr>
                <w:rFonts w:asciiTheme="minorEastAsia" w:hAnsiTheme="minorEastAsia"/>
                <w:sz w:val="27"/>
              </w:rPr>
            </w:pPr>
          </w:p>
        </w:tc>
        <w:tc>
          <w:tcPr>
            <w:tcW w:w="720" w:type="dxa"/>
          </w:tcPr>
          <w:p w14:paraId="2B07946A" w14:textId="77777777" w:rsidR="00F140F5" w:rsidRDefault="00F140F5">
            <w:pPr>
              <w:spacing w:line="36" w:lineRule="auto"/>
              <w:jc w:val="center"/>
              <w:rPr>
                <w:rFonts w:asciiTheme="minorEastAsia" w:hAnsiTheme="minorEastAsia"/>
                <w:sz w:val="27"/>
              </w:rPr>
            </w:pPr>
          </w:p>
        </w:tc>
        <w:tc>
          <w:tcPr>
            <w:tcW w:w="1080" w:type="dxa"/>
          </w:tcPr>
          <w:p w14:paraId="5CD56F90" w14:textId="77777777" w:rsidR="00F140F5" w:rsidRDefault="00F140F5">
            <w:pPr>
              <w:spacing w:line="36" w:lineRule="auto"/>
              <w:jc w:val="center"/>
              <w:rPr>
                <w:rFonts w:asciiTheme="minorEastAsia" w:hAnsiTheme="minorEastAsia"/>
                <w:sz w:val="27"/>
              </w:rPr>
            </w:pPr>
          </w:p>
        </w:tc>
        <w:tc>
          <w:tcPr>
            <w:tcW w:w="898" w:type="dxa"/>
          </w:tcPr>
          <w:p w14:paraId="0325C4FA" w14:textId="77777777" w:rsidR="00F140F5" w:rsidRDefault="00F140F5">
            <w:pPr>
              <w:spacing w:line="36" w:lineRule="auto"/>
              <w:jc w:val="center"/>
              <w:rPr>
                <w:rFonts w:asciiTheme="minorEastAsia" w:hAnsiTheme="minorEastAsia"/>
                <w:sz w:val="27"/>
              </w:rPr>
            </w:pPr>
          </w:p>
        </w:tc>
        <w:tc>
          <w:tcPr>
            <w:tcW w:w="1085" w:type="dxa"/>
          </w:tcPr>
          <w:p w14:paraId="5B02603E" w14:textId="77777777" w:rsidR="00F140F5" w:rsidRDefault="00F140F5">
            <w:pPr>
              <w:spacing w:line="36" w:lineRule="auto"/>
              <w:jc w:val="center"/>
              <w:rPr>
                <w:rFonts w:asciiTheme="minorEastAsia" w:hAnsiTheme="minorEastAsia"/>
                <w:sz w:val="27"/>
              </w:rPr>
            </w:pPr>
          </w:p>
        </w:tc>
        <w:tc>
          <w:tcPr>
            <w:tcW w:w="1429" w:type="dxa"/>
          </w:tcPr>
          <w:p w14:paraId="053317ED" w14:textId="77777777" w:rsidR="00F140F5" w:rsidRDefault="00F140F5">
            <w:pPr>
              <w:spacing w:line="36" w:lineRule="auto"/>
              <w:jc w:val="center"/>
              <w:rPr>
                <w:rFonts w:asciiTheme="minorEastAsia" w:hAnsiTheme="minorEastAsia"/>
                <w:sz w:val="27"/>
              </w:rPr>
            </w:pPr>
          </w:p>
        </w:tc>
        <w:tc>
          <w:tcPr>
            <w:tcW w:w="682" w:type="dxa"/>
          </w:tcPr>
          <w:p w14:paraId="14298AB5" w14:textId="77777777" w:rsidR="00F140F5" w:rsidRDefault="00F140F5">
            <w:pPr>
              <w:spacing w:line="36" w:lineRule="auto"/>
              <w:jc w:val="center"/>
              <w:rPr>
                <w:rFonts w:asciiTheme="minorEastAsia" w:hAnsiTheme="minorEastAsia"/>
                <w:sz w:val="27"/>
              </w:rPr>
            </w:pPr>
          </w:p>
        </w:tc>
      </w:tr>
      <w:tr w:rsidR="00F140F5" w14:paraId="13F06445" w14:textId="77777777">
        <w:tc>
          <w:tcPr>
            <w:tcW w:w="829" w:type="dxa"/>
          </w:tcPr>
          <w:p w14:paraId="5B7ABAC5" w14:textId="77777777" w:rsidR="00F140F5" w:rsidRDefault="00F140F5">
            <w:pPr>
              <w:spacing w:line="36" w:lineRule="auto"/>
              <w:jc w:val="center"/>
              <w:rPr>
                <w:rFonts w:asciiTheme="minorEastAsia" w:hAnsiTheme="minorEastAsia"/>
                <w:sz w:val="27"/>
              </w:rPr>
            </w:pPr>
          </w:p>
        </w:tc>
        <w:tc>
          <w:tcPr>
            <w:tcW w:w="1065" w:type="dxa"/>
          </w:tcPr>
          <w:p w14:paraId="0E5C0B2F" w14:textId="77777777" w:rsidR="00F140F5" w:rsidRDefault="00F140F5">
            <w:pPr>
              <w:spacing w:line="36" w:lineRule="auto"/>
              <w:jc w:val="center"/>
              <w:rPr>
                <w:rFonts w:asciiTheme="minorEastAsia" w:hAnsiTheme="minorEastAsia"/>
                <w:sz w:val="27"/>
              </w:rPr>
            </w:pPr>
          </w:p>
        </w:tc>
        <w:tc>
          <w:tcPr>
            <w:tcW w:w="734" w:type="dxa"/>
          </w:tcPr>
          <w:p w14:paraId="7C25C7F6" w14:textId="77777777" w:rsidR="00F140F5" w:rsidRDefault="00F140F5">
            <w:pPr>
              <w:spacing w:line="36" w:lineRule="auto"/>
              <w:jc w:val="center"/>
              <w:rPr>
                <w:rFonts w:asciiTheme="minorEastAsia" w:hAnsiTheme="minorEastAsia"/>
                <w:sz w:val="27"/>
              </w:rPr>
            </w:pPr>
          </w:p>
        </w:tc>
        <w:tc>
          <w:tcPr>
            <w:tcW w:w="720" w:type="dxa"/>
          </w:tcPr>
          <w:p w14:paraId="507529EB" w14:textId="77777777" w:rsidR="00F140F5" w:rsidRDefault="00F140F5">
            <w:pPr>
              <w:spacing w:line="36" w:lineRule="auto"/>
              <w:jc w:val="center"/>
              <w:rPr>
                <w:rFonts w:asciiTheme="minorEastAsia" w:hAnsiTheme="minorEastAsia"/>
                <w:sz w:val="27"/>
              </w:rPr>
            </w:pPr>
          </w:p>
        </w:tc>
        <w:tc>
          <w:tcPr>
            <w:tcW w:w="1080" w:type="dxa"/>
          </w:tcPr>
          <w:p w14:paraId="39D5F875" w14:textId="77777777" w:rsidR="00F140F5" w:rsidRDefault="00F140F5">
            <w:pPr>
              <w:spacing w:line="36" w:lineRule="auto"/>
              <w:jc w:val="center"/>
              <w:rPr>
                <w:rFonts w:asciiTheme="minorEastAsia" w:hAnsiTheme="minorEastAsia"/>
                <w:sz w:val="27"/>
              </w:rPr>
            </w:pPr>
          </w:p>
        </w:tc>
        <w:tc>
          <w:tcPr>
            <w:tcW w:w="898" w:type="dxa"/>
          </w:tcPr>
          <w:p w14:paraId="60A98368" w14:textId="77777777" w:rsidR="00F140F5" w:rsidRDefault="00F140F5">
            <w:pPr>
              <w:spacing w:line="36" w:lineRule="auto"/>
              <w:jc w:val="center"/>
              <w:rPr>
                <w:rFonts w:asciiTheme="minorEastAsia" w:hAnsiTheme="minorEastAsia"/>
                <w:sz w:val="27"/>
              </w:rPr>
            </w:pPr>
          </w:p>
        </w:tc>
        <w:tc>
          <w:tcPr>
            <w:tcW w:w="1085" w:type="dxa"/>
          </w:tcPr>
          <w:p w14:paraId="622323FE" w14:textId="77777777" w:rsidR="00F140F5" w:rsidRDefault="00F140F5">
            <w:pPr>
              <w:spacing w:line="36" w:lineRule="auto"/>
              <w:jc w:val="center"/>
              <w:rPr>
                <w:rFonts w:asciiTheme="minorEastAsia" w:hAnsiTheme="minorEastAsia"/>
                <w:sz w:val="27"/>
              </w:rPr>
            </w:pPr>
          </w:p>
        </w:tc>
        <w:tc>
          <w:tcPr>
            <w:tcW w:w="1429" w:type="dxa"/>
          </w:tcPr>
          <w:p w14:paraId="7928A0BC" w14:textId="77777777" w:rsidR="00F140F5" w:rsidRDefault="00F140F5">
            <w:pPr>
              <w:spacing w:line="36" w:lineRule="auto"/>
              <w:jc w:val="center"/>
              <w:rPr>
                <w:rFonts w:asciiTheme="minorEastAsia" w:hAnsiTheme="minorEastAsia"/>
                <w:sz w:val="27"/>
              </w:rPr>
            </w:pPr>
          </w:p>
        </w:tc>
        <w:tc>
          <w:tcPr>
            <w:tcW w:w="682" w:type="dxa"/>
          </w:tcPr>
          <w:p w14:paraId="26AB47DB" w14:textId="77777777" w:rsidR="00F140F5" w:rsidRDefault="00F140F5">
            <w:pPr>
              <w:spacing w:line="36" w:lineRule="auto"/>
              <w:jc w:val="center"/>
              <w:rPr>
                <w:rFonts w:asciiTheme="minorEastAsia" w:hAnsiTheme="minorEastAsia"/>
                <w:sz w:val="27"/>
              </w:rPr>
            </w:pPr>
          </w:p>
        </w:tc>
      </w:tr>
      <w:tr w:rsidR="00F140F5" w14:paraId="4F395CF8" w14:textId="77777777">
        <w:tc>
          <w:tcPr>
            <w:tcW w:w="829" w:type="dxa"/>
          </w:tcPr>
          <w:p w14:paraId="08435807" w14:textId="77777777" w:rsidR="00F140F5" w:rsidRDefault="00F140F5">
            <w:pPr>
              <w:spacing w:line="36" w:lineRule="auto"/>
              <w:jc w:val="center"/>
              <w:rPr>
                <w:rFonts w:asciiTheme="minorEastAsia" w:hAnsiTheme="minorEastAsia"/>
                <w:sz w:val="27"/>
              </w:rPr>
            </w:pPr>
          </w:p>
        </w:tc>
        <w:tc>
          <w:tcPr>
            <w:tcW w:w="1065" w:type="dxa"/>
          </w:tcPr>
          <w:p w14:paraId="1A94B76C" w14:textId="77777777" w:rsidR="00F140F5" w:rsidRDefault="00F140F5">
            <w:pPr>
              <w:spacing w:line="36" w:lineRule="auto"/>
              <w:jc w:val="center"/>
              <w:rPr>
                <w:rFonts w:asciiTheme="minorEastAsia" w:hAnsiTheme="minorEastAsia"/>
                <w:sz w:val="27"/>
              </w:rPr>
            </w:pPr>
          </w:p>
        </w:tc>
        <w:tc>
          <w:tcPr>
            <w:tcW w:w="734" w:type="dxa"/>
          </w:tcPr>
          <w:p w14:paraId="564D6A86" w14:textId="77777777" w:rsidR="00F140F5" w:rsidRDefault="00F140F5">
            <w:pPr>
              <w:spacing w:line="36" w:lineRule="auto"/>
              <w:jc w:val="center"/>
              <w:rPr>
                <w:rFonts w:asciiTheme="minorEastAsia" w:hAnsiTheme="minorEastAsia"/>
                <w:sz w:val="27"/>
              </w:rPr>
            </w:pPr>
          </w:p>
        </w:tc>
        <w:tc>
          <w:tcPr>
            <w:tcW w:w="720" w:type="dxa"/>
          </w:tcPr>
          <w:p w14:paraId="72FC6AAC" w14:textId="77777777" w:rsidR="00F140F5" w:rsidRDefault="00F140F5">
            <w:pPr>
              <w:spacing w:line="36" w:lineRule="auto"/>
              <w:jc w:val="center"/>
              <w:rPr>
                <w:rFonts w:asciiTheme="minorEastAsia" w:hAnsiTheme="minorEastAsia"/>
                <w:sz w:val="27"/>
              </w:rPr>
            </w:pPr>
          </w:p>
        </w:tc>
        <w:tc>
          <w:tcPr>
            <w:tcW w:w="1080" w:type="dxa"/>
          </w:tcPr>
          <w:p w14:paraId="58953A13" w14:textId="77777777" w:rsidR="00F140F5" w:rsidRDefault="00F140F5">
            <w:pPr>
              <w:spacing w:line="36" w:lineRule="auto"/>
              <w:jc w:val="center"/>
              <w:rPr>
                <w:rFonts w:asciiTheme="minorEastAsia" w:hAnsiTheme="minorEastAsia"/>
                <w:sz w:val="27"/>
              </w:rPr>
            </w:pPr>
          </w:p>
        </w:tc>
        <w:tc>
          <w:tcPr>
            <w:tcW w:w="898" w:type="dxa"/>
          </w:tcPr>
          <w:p w14:paraId="6FE1D2D3" w14:textId="77777777" w:rsidR="00F140F5" w:rsidRDefault="00F140F5">
            <w:pPr>
              <w:spacing w:line="36" w:lineRule="auto"/>
              <w:jc w:val="center"/>
              <w:rPr>
                <w:rFonts w:asciiTheme="minorEastAsia" w:hAnsiTheme="minorEastAsia"/>
                <w:sz w:val="27"/>
              </w:rPr>
            </w:pPr>
          </w:p>
        </w:tc>
        <w:tc>
          <w:tcPr>
            <w:tcW w:w="1085" w:type="dxa"/>
          </w:tcPr>
          <w:p w14:paraId="4561E662" w14:textId="77777777" w:rsidR="00F140F5" w:rsidRDefault="00F140F5">
            <w:pPr>
              <w:spacing w:line="36" w:lineRule="auto"/>
              <w:jc w:val="center"/>
              <w:rPr>
                <w:rFonts w:asciiTheme="minorEastAsia" w:hAnsiTheme="minorEastAsia"/>
                <w:sz w:val="27"/>
              </w:rPr>
            </w:pPr>
          </w:p>
        </w:tc>
        <w:tc>
          <w:tcPr>
            <w:tcW w:w="1429" w:type="dxa"/>
          </w:tcPr>
          <w:p w14:paraId="57D00FA6" w14:textId="77777777" w:rsidR="00F140F5" w:rsidRDefault="00F140F5">
            <w:pPr>
              <w:spacing w:line="36" w:lineRule="auto"/>
              <w:jc w:val="center"/>
              <w:rPr>
                <w:rFonts w:asciiTheme="minorEastAsia" w:hAnsiTheme="minorEastAsia"/>
                <w:sz w:val="27"/>
              </w:rPr>
            </w:pPr>
          </w:p>
        </w:tc>
        <w:tc>
          <w:tcPr>
            <w:tcW w:w="682" w:type="dxa"/>
          </w:tcPr>
          <w:p w14:paraId="63F5292C" w14:textId="77777777" w:rsidR="00F140F5" w:rsidRDefault="00F140F5">
            <w:pPr>
              <w:spacing w:line="36" w:lineRule="auto"/>
              <w:jc w:val="center"/>
              <w:rPr>
                <w:rFonts w:asciiTheme="minorEastAsia" w:hAnsiTheme="minorEastAsia"/>
                <w:sz w:val="27"/>
              </w:rPr>
            </w:pPr>
          </w:p>
        </w:tc>
      </w:tr>
      <w:tr w:rsidR="00F140F5" w14:paraId="394CB2E2" w14:textId="77777777">
        <w:tc>
          <w:tcPr>
            <w:tcW w:w="829" w:type="dxa"/>
          </w:tcPr>
          <w:p w14:paraId="66B063B8" w14:textId="77777777" w:rsidR="00F140F5" w:rsidRDefault="00F140F5">
            <w:pPr>
              <w:spacing w:line="36" w:lineRule="auto"/>
              <w:jc w:val="center"/>
              <w:rPr>
                <w:rFonts w:asciiTheme="minorEastAsia" w:hAnsiTheme="minorEastAsia"/>
                <w:sz w:val="27"/>
              </w:rPr>
            </w:pPr>
          </w:p>
        </w:tc>
        <w:tc>
          <w:tcPr>
            <w:tcW w:w="1065" w:type="dxa"/>
          </w:tcPr>
          <w:p w14:paraId="17EE6A94" w14:textId="77777777" w:rsidR="00F140F5" w:rsidRDefault="00F140F5">
            <w:pPr>
              <w:spacing w:line="36" w:lineRule="auto"/>
              <w:jc w:val="center"/>
              <w:rPr>
                <w:rFonts w:asciiTheme="minorEastAsia" w:hAnsiTheme="minorEastAsia"/>
                <w:sz w:val="27"/>
              </w:rPr>
            </w:pPr>
          </w:p>
        </w:tc>
        <w:tc>
          <w:tcPr>
            <w:tcW w:w="734" w:type="dxa"/>
          </w:tcPr>
          <w:p w14:paraId="307B7659" w14:textId="77777777" w:rsidR="00F140F5" w:rsidRDefault="00F140F5">
            <w:pPr>
              <w:spacing w:line="36" w:lineRule="auto"/>
              <w:jc w:val="center"/>
              <w:rPr>
                <w:rFonts w:asciiTheme="minorEastAsia" w:hAnsiTheme="minorEastAsia"/>
                <w:sz w:val="27"/>
              </w:rPr>
            </w:pPr>
          </w:p>
        </w:tc>
        <w:tc>
          <w:tcPr>
            <w:tcW w:w="720" w:type="dxa"/>
          </w:tcPr>
          <w:p w14:paraId="0B781239" w14:textId="77777777" w:rsidR="00F140F5" w:rsidRDefault="00F140F5">
            <w:pPr>
              <w:spacing w:line="36" w:lineRule="auto"/>
              <w:jc w:val="center"/>
              <w:rPr>
                <w:rFonts w:asciiTheme="minorEastAsia" w:hAnsiTheme="minorEastAsia"/>
                <w:sz w:val="27"/>
              </w:rPr>
            </w:pPr>
          </w:p>
        </w:tc>
        <w:tc>
          <w:tcPr>
            <w:tcW w:w="1080" w:type="dxa"/>
          </w:tcPr>
          <w:p w14:paraId="185FB8AD" w14:textId="77777777" w:rsidR="00F140F5" w:rsidRDefault="00F140F5">
            <w:pPr>
              <w:spacing w:line="36" w:lineRule="auto"/>
              <w:jc w:val="center"/>
              <w:rPr>
                <w:rFonts w:asciiTheme="minorEastAsia" w:hAnsiTheme="minorEastAsia"/>
                <w:sz w:val="27"/>
              </w:rPr>
            </w:pPr>
          </w:p>
        </w:tc>
        <w:tc>
          <w:tcPr>
            <w:tcW w:w="898" w:type="dxa"/>
          </w:tcPr>
          <w:p w14:paraId="2B3C7F85" w14:textId="77777777" w:rsidR="00F140F5" w:rsidRDefault="00F140F5">
            <w:pPr>
              <w:spacing w:line="36" w:lineRule="auto"/>
              <w:jc w:val="center"/>
              <w:rPr>
                <w:rFonts w:asciiTheme="minorEastAsia" w:hAnsiTheme="minorEastAsia"/>
                <w:sz w:val="27"/>
              </w:rPr>
            </w:pPr>
          </w:p>
        </w:tc>
        <w:tc>
          <w:tcPr>
            <w:tcW w:w="1085" w:type="dxa"/>
          </w:tcPr>
          <w:p w14:paraId="4AF4CD69" w14:textId="77777777" w:rsidR="00F140F5" w:rsidRDefault="00F140F5">
            <w:pPr>
              <w:spacing w:line="36" w:lineRule="auto"/>
              <w:jc w:val="center"/>
              <w:rPr>
                <w:rFonts w:asciiTheme="minorEastAsia" w:hAnsiTheme="minorEastAsia"/>
                <w:sz w:val="27"/>
              </w:rPr>
            </w:pPr>
          </w:p>
        </w:tc>
        <w:tc>
          <w:tcPr>
            <w:tcW w:w="1429" w:type="dxa"/>
          </w:tcPr>
          <w:p w14:paraId="2C79028C" w14:textId="77777777" w:rsidR="00F140F5" w:rsidRDefault="00F140F5">
            <w:pPr>
              <w:spacing w:line="36" w:lineRule="auto"/>
              <w:jc w:val="center"/>
              <w:rPr>
                <w:rFonts w:asciiTheme="minorEastAsia" w:hAnsiTheme="minorEastAsia"/>
                <w:sz w:val="27"/>
              </w:rPr>
            </w:pPr>
          </w:p>
        </w:tc>
        <w:tc>
          <w:tcPr>
            <w:tcW w:w="682" w:type="dxa"/>
          </w:tcPr>
          <w:p w14:paraId="396380B0" w14:textId="77777777" w:rsidR="00F140F5" w:rsidRDefault="00F140F5">
            <w:pPr>
              <w:spacing w:line="36" w:lineRule="auto"/>
              <w:jc w:val="center"/>
              <w:rPr>
                <w:rFonts w:asciiTheme="minorEastAsia" w:hAnsiTheme="minorEastAsia"/>
                <w:sz w:val="27"/>
              </w:rPr>
            </w:pPr>
          </w:p>
        </w:tc>
      </w:tr>
      <w:tr w:rsidR="00F140F5" w14:paraId="2A2765E5" w14:textId="77777777">
        <w:tc>
          <w:tcPr>
            <w:tcW w:w="829" w:type="dxa"/>
          </w:tcPr>
          <w:p w14:paraId="4E7764DD" w14:textId="77777777" w:rsidR="00F140F5" w:rsidRDefault="00F140F5">
            <w:pPr>
              <w:spacing w:line="36" w:lineRule="auto"/>
              <w:jc w:val="center"/>
              <w:rPr>
                <w:rFonts w:asciiTheme="minorEastAsia" w:hAnsiTheme="minorEastAsia"/>
                <w:sz w:val="27"/>
              </w:rPr>
            </w:pPr>
          </w:p>
        </w:tc>
        <w:tc>
          <w:tcPr>
            <w:tcW w:w="1065" w:type="dxa"/>
          </w:tcPr>
          <w:p w14:paraId="5565472E" w14:textId="77777777" w:rsidR="00F140F5" w:rsidRDefault="00F140F5">
            <w:pPr>
              <w:spacing w:line="36" w:lineRule="auto"/>
              <w:jc w:val="center"/>
              <w:rPr>
                <w:rFonts w:asciiTheme="minorEastAsia" w:hAnsiTheme="minorEastAsia"/>
                <w:sz w:val="27"/>
              </w:rPr>
            </w:pPr>
          </w:p>
        </w:tc>
        <w:tc>
          <w:tcPr>
            <w:tcW w:w="734" w:type="dxa"/>
          </w:tcPr>
          <w:p w14:paraId="296881D6" w14:textId="77777777" w:rsidR="00F140F5" w:rsidRDefault="00F140F5">
            <w:pPr>
              <w:spacing w:line="36" w:lineRule="auto"/>
              <w:jc w:val="center"/>
              <w:rPr>
                <w:rFonts w:asciiTheme="minorEastAsia" w:hAnsiTheme="minorEastAsia"/>
                <w:sz w:val="27"/>
              </w:rPr>
            </w:pPr>
          </w:p>
        </w:tc>
        <w:tc>
          <w:tcPr>
            <w:tcW w:w="720" w:type="dxa"/>
          </w:tcPr>
          <w:p w14:paraId="2949A537" w14:textId="77777777" w:rsidR="00F140F5" w:rsidRDefault="00F140F5">
            <w:pPr>
              <w:spacing w:line="36" w:lineRule="auto"/>
              <w:jc w:val="center"/>
              <w:rPr>
                <w:rFonts w:asciiTheme="minorEastAsia" w:hAnsiTheme="minorEastAsia"/>
                <w:sz w:val="27"/>
              </w:rPr>
            </w:pPr>
          </w:p>
        </w:tc>
        <w:tc>
          <w:tcPr>
            <w:tcW w:w="1080" w:type="dxa"/>
          </w:tcPr>
          <w:p w14:paraId="09540AD9" w14:textId="77777777" w:rsidR="00F140F5" w:rsidRDefault="00F140F5">
            <w:pPr>
              <w:spacing w:line="36" w:lineRule="auto"/>
              <w:jc w:val="center"/>
              <w:rPr>
                <w:rFonts w:asciiTheme="minorEastAsia" w:hAnsiTheme="minorEastAsia"/>
                <w:sz w:val="27"/>
              </w:rPr>
            </w:pPr>
          </w:p>
        </w:tc>
        <w:tc>
          <w:tcPr>
            <w:tcW w:w="898" w:type="dxa"/>
          </w:tcPr>
          <w:p w14:paraId="7830CE77" w14:textId="77777777" w:rsidR="00F140F5" w:rsidRDefault="00F140F5">
            <w:pPr>
              <w:spacing w:line="36" w:lineRule="auto"/>
              <w:jc w:val="center"/>
              <w:rPr>
                <w:rFonts w:asciiTheme="minorEastAsia" w:hAnsiTheme="minorEastAsia"/>
                <w:sz w:val="27"/>
              </w:rPr>
            </w:pPr>
          </w:p>
        </w:tc>
        <w:tc>
          <w:tcPr>
            <w:tcW w:w="1085" w:type="dxa"/>
          </w:tcPr>
          <w:p w14:paraId="036DAECF" w14:textId="77777777" w:rsidR="00F140F5" w:rsidRDefault="00F140F5">
            <w:pPr>
              <w:spacing w:line="36" w:lineRule="auto"/>
              <w:jc w:val="center"/>
              <w:rPr>
                <w:rFonts w:asciiTheme="minorEastAsia" w:hAnsiTheme="minorEastAsia"/>
                <w:sz w:val="27"/>
              </w:rPr>
            </w:pPr>
          </w:p>
        </w:tc>
        <w:tc>
          <w:tcPr>
            <w:tcW w:w="1429" w:type="dxa"/>
          </w:tcPr>
          <w:p w14:paraId="21D7ED2E" w14:textId="77777777" w:rsidR="00F140F5" w:rsidRDefault="00F140F5">
            <w:pPr>
              <w:spacing w:line="36" w:lineRule="auto"/>
              <w:jc w:val="center"/>
              <w:rPr>
                <w:rFonts w:asciiTheme="minorEastAsia" w:hAnsiTheme="minorEastAsia"/>
                <w:sz w:val="27"/>
              </w:rPr>
            </w:pPr>
          </w:p>
        </w:tc>
        <w:tc>
          <w:tcPr>
            <w:tcW w:w="682" w:type="dxa"/>
          </w:tcPr>
          <w:p w14:paraId="73B2B71A" w14:textId="77777777" w:rsidR="00F140F5" w:rsidRDefault="00F140F5">
            <w:pPr>
              <w:spacing w:line="36" w:lineRule="auto"/>
              <w:jc w:val="center"/>
              <w:rPr>
                <w:rFonts w:asciiTheme="minorEastAsia" w:hAnsiTheme="minorEastAsia"/>
                <w:sz w:val="27"/>
              </w:rPr>
            </w:pPr>
          </w:p>
        </w:tc>
      </w:tr>
      <w:tr w:rsidR="00F140F5" w14:paraId="45EC304F" w14:textId="77777777">
        <w:tc>
          <w:tcPr>
            <w:tcW w:w="829" w:type="dxa"/>
          </w:tcPr>
          <w:p w14:paraId="447CC900" w14:textId="77777777" w:rsidR="00F140F5" w:rsidRDefault="00F140F5">
            <w:pPr>
              <w:spacing w:line="36" w:lineRule="auto"/>
              <w:jc w:val="center"/>
              <w:rPr>
                <w:rFonts w:asciiTheme="minorEastAsia" w:hAnsiTheme="minorEastAsia"/>
                <w:sz w:val="27"/>
              </w:rPr>
            </w:pPr>
          </w:p>
        </w:tc>
        <w:tc>
          <w:tcPr>
            <w:tcW w:w="1065" w:type="dxa"/>
          </w:tcPr>
          <w:p w14:paraId="0237D16E" w14:textId="77777777" w:rsidR="00F140F5" w:rsidRDefault="00F140F5">
            <w:pPr>
              <w:spacing w:line="36" w:lineRule="auto"/>
              <w:jc w:val="center"/>
              <w:rPr>
                <w:rFonts w:asciiTheme="minorEastAsia" w:hAnsiTheme="minorEastAsia"/>
                <w:sz w:val="27"/>
              </w:rPr>
            </w:pPr>
          </w:p>
        </w:tc>
        <w:tc>
          <w:tcPr>
            <w:tcW w:w="734" w:type="dxa"/>
          </w:tcPr>
          <w:p w14:paraId="326A26EE" w14:textId="77777777" w:rsidR="00F140F5" w:rsidRDefault="00F140F5">
            <w:pPr>
              <w:spacing w:line="36" w:lineRule="auto"/>
              <w:jc w:val="center"/>
              <w:rPr>
                <w:rFonts w:asciiTheme="minorEastAsia" w:hAnsiTheme="minorEastAsia"/>
                <w:sz w:val="27"/>
              </w:rPr>
            </w:pPr>
          </w:p>
        </w:tc>
        <w:tc>
          <w:tcPr>
            <w:tcW w:w="720" w:type="dxa"/>
          </w:tcPr>
          <w:p w14:paraId="2D643442" w14:textId="77777777" w:rsidR="00F140F5" w:rsidRDefault="00F140F5">
            <w:pPr>
              <w:spacing w:line="36" w:lineRule="auto"/>
              <w:jc w:val="center"/>
              <w:rPr>
                <w:rFonts w:asciiTheme="minorEastAsia" w:hAnsiTheme="minorEastAsia"/>
                <w:sz w:val="27"/>
              </w:rPr>
            </w:pPr>
          </w:p>
        </w:tc>
        <w:tc>
          <w:tcPr>
            <w:tcW w:w="1080" w:type="dxa"/>
          </w:tcPr>
          <w:p w14:paraId="78359081" w14:textId="77777777" w:rsidR="00F140F5" w:rsidRDefault="00F140F5">
            <w:pPr>
              <w:spacing w:line="36" w:lineRule="auto"/>
              <w:jc w:val="center"/>
              <w:rPr>
                <w:rFonts w:asciiTheme="minorEastAsia" w:hAnsiTheme="minorEastAsia"/>
                <w:sz w:val="27"/>
              </w:rPr>
            </w:pPr>
          </w:p>
        </w:tc>
        <w:tc>
          <w:tcPr>
            <w:tcW w:w="898" w:type="dxa"/>
          </w:tcPr>
          <w:p w14:paraId="39F59E79" w14:textId="77777777" w:rsidR="00F140F5" w:rsidRDefault="00F140F5">
            <w:pPr>
              <w:spacing w:line="36" w:lineRule="auto"/>
              <w:jc w:val="center"/>
              <w:rPr>
                <w:rFonts w:asciiTheme="minorEastAsia" w:hAnsiTheme="minorEastAsia"/>
                <w:sz w:val="27"/>
              </w:rPr>
            </w:pPr>
          </w:p>
        </w:tc>
        <w:tc>
          <w:tcPr>
            <w:tcW w:w="1085" w:type="dxa"/>
          </w:tcPr>
          <w:p w14:paraId="1ECD5A4E" w14:textId="77777777" w:rsidR="00F140F5" w:rsidRDefault="00F140F5">
            <w:pPr>
              <w:spacing w:line="36" w:lineRule="auto"/>
              <w:jc w:val="center"/>
              <w:rPr>
                <w:rFonts w:asciiTheme="minorEastAsia" w:hAnsiTheme="minorEastAsia"/>
                <w:sz w:val="27"/>
              </w:rPr>
            </w:pPr>
          </w:p>
        </w:tc>
        <w:tc>
          <w:tcPr>
            <w:tcW w:w="1429" w:type="dxa"/>
          </w:tcPr>
          <w:p w14:paraId="470E2DB7" w14:textId="77777777" w:rsidR="00F140F5" w:rsidRDefault="00F140F5">
            <w:pPr>
              <w:spacing w:line="36" w:lineRule="auto"/>
              <w:jc w:val="center"/>
              <w:rPr>
                <w:rFonts w:asciiTheme="minorEastAsia" w:hAnsiTheme="minorEastAsia"/>
                <w:sz w:val="27"/>
              </w:rPr>
            </w:pPr>
          </w:p>
        </w:tc>
        <w:tc>
          <w:tcPr>
            <w:tcW w:w="682" w:type="dxa"/>
          </w:tcPr>
          <w:p w14:paraId="05FC94FC" w14:textId="77777777" w:rsidR="00F140F5" w:rsidRDefault="00F140F5">
            <w:pPr>
              <w:spacing w:line="36" w:lineRule="auto"/>
              <w:jc w:val="center"/>
              <w:rPr>
                <w:rFonts w:asciiTheme="minorEastAsia" w:hAnsiTheme="minorEastAsia"/>
                <w:sz w:val="27"/>
              </w:rPr>
            </w:pPr>
          </w:p>
        </w:tc>
      </w:tr>
      <w:tr w:rsidR="00F140F5" w14:paraId="2AF3A8AC" w14:textId="77777777">
        <w:tc>
          <w:tcPr>
            <w:tcW w:w="829" w:type="dxa"/>
          </w:tcPr>
          <w:p w14:paraId="11061959" w14:textId="77777777" w:rsidR="00F140F5" w:rsidRDefault="00F140F5">
            <w:pPr>
              <w:spacing w:line="36" w:lineRule="auto"/>
              <w:jc w:val="center"/>
              <w:rPr>
                <w:rFonts w:asciiTheme="minorEastAsia" w:hAnsiTheme="minorEastAsia"/>
                <w:sz w:val="27"/>
              </w:rPr>
            </w:pPr>
          </w:p>
        </w:tc>
        <w:tc>
          <w:tcPr>
            <w:tcW w:w="1065" w:type="dxa"/>
          </w:tcPr>
          <w:p w14:paraId="32072C39" w14:textId="77777777" w:rsidR="00F140F5" w:rsidRDefault="00F140F5">
            <w:pPr>
              <w:spacing w:line="36" w:lineRule="auto"/>
              <w:jc w:val="center"/>
              <w:rPr>
                <w:rFonts w:asciiTheme="minorEastAsia" w:hAnsiTheme="minorEastAsia"/>
                <w:sz w:val="27"/>
              </w:rPr>
            </w:pPr>
          </w:p>
        </w:tc>
        <w:tc>
          <w:tcPr>
            <w:tcW w:w="734" w:type="dxa"/>
          </w:tcPr>
          <w:p w14:paraId="583845B8" w14:textId="77777777" w:rsidR="00F140F5" w:rsidRDefault="00F140F5">
            <w:pPr>
              <w:spacing w:line="36" w:lineRule="auto"/>
              <w:jc w:val="center"/>
              <w:rPr>
                <w:rFonts w:asciiTheme="minorEastAsia" w:hAnsiTheme="minorEastAsia"/>
                <w:sz w:val="27"/>
              </w:rPr>
            </w:pPr>
          </w:p>
        </w:tc>
        <w:tc>
          <w:tcPr>
            <w:tcW w:w="720" w:type="dxa"/>
          </w:tcPr>
          <w:p w14:paraId="01D79AD6" w14:textId="77777777" w:rsidR="00F140F5" w:rsidRDefault="00F140F5">
            <w:pPr>
              <w:spacing w:line="36" w:lineRule="auto"/>
              <w:jc w:val="center"/>
              <w:rPr>
                <w:rFonts w:asciiTheme="minorEastAsia" w:hAnsiTheme="minorEastAsia"/>
                <w:sz w:val="27"/>
              </w:rPr>
            </w:pPr>
          </w:p>
        </w:tc>
        <w:tc>
          <w:tcPr>
            <w:tcW w:w="1080" w:type="dxa"/>
          </w:tcPr>
          <w:p w14:paraId="475BA1F0" w14:textId="77777777" w:rsidR="00F140F5" w:rsidRDefault="00F140F5">
            <w:pPr>
              <w:spacing w:line="36" w:lineRule="auto"/>
              <w:jc w:val="center"/>
              <w:rPr>
                <w:rFonts w:asciiTheme="minorEastAsia" w:hAnsiTheme="minorEastAsia"/>
                <w:sz w:val="27"/>
              </w:rPr>
            </w:pPr>
          </w:p>
        </w:tc>
        <w:tc>
          <w:tcPr>
            <w:tcW w:w="898" w:type="dxa"/>
          </w:tcPr>
          <w:p w14:paraId="216055C0" w14:textId="77777777" w:rsidR="00F140F5" w:rsidRDefault="00F140F5">
            <w:pPr>
              <w:spacing w:line="36" w:lineRule="auto"/>
              <w:jc w:val="center"/>
              <w:rPr>
                <w:rFonts w:asciiTheme="minorEastAsia" w:hAnsiTheme="minorEastAsia"/>
                <w:sz w:val="27"/>
              </w:rPr>
            </w:pPr>
          </w:p>
        </w:tc>
        <w:tc>
          <w:tcPr>
            <w:tcW w:w="1085" w:type="dxa"/>
          </w:tcPr>
          <w:p w14:paraId="07C65DE7" w14:textId="77777777" w:rsidR="00F140F5" w:rsidRDefault="00F140F5">
            <w:pPr>
              <w:spacing w:line="36" w:lineRule="auto"/>
              <w:jc w:val="center"/>
              <w:rPr>
                <w:rFonts w:asciiTheme="minorEastAsia" w:hAnsiTheme="minorEastAsia"/>
                <w:sz w:val="27"/>
              </w:rPr>
            </w:pPr>
          </w:p>
        </w:tc>
        <w:tc>
          <w:tcPr>
            <w:tcW w:w="1429" w:type="dxa"/>
          </w:tcPr>
          <w:p w14:paraId="600D0E67" w14:textId="77777777" w:rsidR="00F140F5" w:rsidRDefault="00F140F5">
            <w:pPr>
              <w:spacing w:line="36" w:lineRule="auto"/>
              <w:jc w:val="center"/>
              <w:rPr>
                <w:rFonts w:asciiTheme="minorEastAsia" w:hAnsiTheme="minorEastAsia"/>
                <w:sz w:val="27"/>
              </w:rPr>
            </w:pPr>
          </w:p>
        </w:tc>
        <w:tc>
          <w:tcPr>
            <w:tcW w:w="682" w:type="dxa"/>
          </w:tcPr>
          <w:p w14:paraId="6FEE7B0E" w14:textId="77777777" w:rsidR="00F140F5" w:rsidRDefault="00F140F5">
            <w:pPr>
              <w:spacing w:line="36" w:lineRule="auto"/>
              <w:jc w:val="center"/>
              <w:rPr>
                <w:rFonts w:asciiTheme="minorEastAsia" w:hAnsiTheme="minorEastAsia"/>
                <w:sz w:val="27"/>
              </w:rPr>
            </w:pPr>
          </w:p>
        </w:tc>
      </w:tr>
      <w:tr w:rsidR="00F140F5" w14:paraId="3F869A71" w14:textId="77777777">
        <w:tc>
          <w:tcPr>
            <w:tcW w:w="829" w:type="dxa"/>
          </w:tcPr>
          <w:p w14:paraId="609A8734" w14:textId="77777777" w:rsidR="00F140F5" w:rsidRDefault="00F140F5">
            <w:pPr>
              <w:spacing w:line="36" w:lineRule="auto"/>
              <w:jc w:val="center"/>
              <w:rPr>
                <w:rFonts w:asciiTheme="minorEastAsia" w:hAnsiTheme="minorEastAsia"/>
                <w:sz w:val="27"/>
              </w:rPr>
            </w:pPr>
          </w:p>
        </w:tc>
        <w:tc>
          <w:tcPr>
            <w:tcW w:w="1065" w:type="dxa"/>
          </w:tcPr>
          <w:p w14:paraId="2341C2FD" w14:textId="77777777" w:rsidR="00F140F5" w:rsidRDefault="00F140F5">
            <w:pPr>
              <w:spacing w:line="36" w:lineRule="auto"/>
              <w:jc w:val="center"/>
              <w:rPr>
                <w:rFonts w:asciiTheme="minorEastAsia" w:hAnsiTheme="minorEastAsia"/>
                <w:sz w:val="27"/>
              </w:rPr>
            </w:pPr>
          </w:p>
        </w:tc>
        <w:tc>
          <w:tcPr>
            <w:tcW w:w="734" w:type="dxa"/>
          </w:tcPr>
          <w:p w14:paraId="2CE2295F" w14:textId="77777777" w:rsidR="00F140F5" w:rsidRDefault="00F140F5">
            <w:pPr>
              <w:spacing w:line="36" w:lineRule="auto"/>
              <w:jc w:val="center"/>
              <w:rPr>
                <w:rFonts w:asciiTheme="minorEastAsia" w:hAnsiTheme="minorEastAsia"/>
                <w:sz w:val="27"/>
              </w:rPr>
            </w:pPr>
          </w:p>
        </w:tc>
        <w:tc>
          <w:tcPr>
            <w:tcW w:w="720" w:type="dxa"/>
          </w:tcPr>
          <w:p w14:paraId="7B59E398" w14:textId="77777777" w:rsidR="00F140F5" w:rsidRDefault="00F140F5">
            <w:pPr>
              <w:spacing w:line="36" w:lineRule="auto"/>
              <w:jc w:val="center"/>
              <w:rPr>
                <w:rFonts w:asciiTheme="minorEastAsia" w:hAnsiTheme="minorEastAsia"/>
                <w:sz w:val="27"/>
              </w:rPr>
            </w:pPr>
          </w:p>
        </w:tc>
        <w:tc>
          <w:tcPr>
            <w:tcW w:w="1080" w:type="dxa"/>
          </w:tcPr>
          <w:p w14:paraId="427D465D" w14:textId="77777777" w:rsidR="00F140F5" w:rsidRDefault="00F140F5">
            <w:pPr>
              <w:spacing w:line="36" w:lineRule="auto"/>
              <w:jc w:val="center"/>
              <w:rPr>
                <w:rFonts w:asciiTheme="minorEastAsia" w:hAnsiTheme="minorEastAsia"/>
                <w:sz w:val="27"/>
              </w:rPr>
            </w:pPr>
          </w:p>
        </w:tc>
        <w:tc>
          <w:tcPr>
            <w:tcW w:w="898" w:type="dxa"/>
          </w:tcPr>
          <w:p w14:paraId="5B013945" w14:textId="77777777" w:rsidR="00F140F5" w:rsidRDefault="00F140F5">
            <w:pPr>
              <w:spacing w:line="36" w:lineRule="auto"/>
              <w:jc w:val="center"/>
              <w:rPr>
                <w:rFonts w:asciiTheme="minorEastAsia" w:hAnsiTheme="minorEastAsia"/>
                <w:sz w:val="27"/>
              </w:rPr>
            </w:pPr>
          </w:p>
        </w:tc>
        <w:tc>
          <w:tcPr>
            <w:tcW w:w="1085" w:type="dxa"/>
          </w:tcPr>
          <w:p w14:paraId="58FF03F3" w14:textId="77777777" w:rsidR="00F140F5" w:rsidRDefault="00F140F5">
            <w:pPr>
              <w:spacing w:line="36" w:lineRule="auto"/>
              <w:jc w:val="center"/>
              <w:rPr>
                <w:rFonts w:asciiTheme="minorEastAsia" w:hAnsiTheme="minorEastAsia"/>
                <w:sz w:val="27"/>
              </w:rPr>
            </w:pPr>
          </w:p>
        </w:tc>
        <w:tc>
          <w:tcPr>
            <w:tcW w:w="1429" w:type="dxa"/>
          </w:tcPr>
          <w:p w14:paraId="4A477318" w14:textId="77777777" w:rsidR="00F140F5" w:rsidRDefault="00F140F5">
            <w:pPr>
              <w:spacing w:line="36" w:lineRule="auto"/>
              <w:jc w:val="center"/>
              <w:rPr>
                <w:rFonts w:asciiTheme="minorEastAsia" w:hAnsiTheme="minorEastAsia"/>
                <w:sz w:val="27"/>
              </w:rPr>
            </w:pPr>
          </w:p>
        </w:tc>
        <w:tc>
          <w:tcPr>
            <w:tcW w:w="682" w:type="dxa"/>
          </w:tcPr>
          <w:p w14:paraId="32173630" w14:textId="77777777" w:rsidR="00F140F5" w:rsidRDefault="00F140F5">
            <w:pPr>
              <w:spacing w:line="36" w:lineRule="auto"/>
              <w:jc w:val="center"/>
              <w:rPr>
                <w:rFonts w:asciiTheme="minorEastAsia" w:hAnsiTheme="minorEastAsia"/>
                <w:sz w:val="27"/>
              </w:rPr>
            </w:pPr>
          </w:p>
        </w:tc>
      </w:tr>
      <w:tr w:rsidR="00F140F5" w14:paraId="2EFE46BE" w14:textId="77777777">
        <w:tc>
          <w:tcPr>
            <w:tcW w:w="829" w:type="dxa"/>
          </w:tcPr>
          <w:p w14:paraId="29DFB413" w14:textId="77777777" w:rsidR="00F140F5" w:rsidRDefault="00F140F5">
            <w:pPr>
              <w:spacing w:line="36" w:lineRule="auto"/>
              <w:jc w:val="center"/>
              <w:rPr>
                <w:rFonts w:asciiTheme="minorEastAsia" w:hAnsiTheme="minorEastAsia"/>
                <w:sz w:val="27"/>
              </w:rPr>
            </w:pPr>
          </w:p>
        </w:tc>
        <w:tc>
          <w:tcPr>
            <w:tcW w:w="1065" w:type="dxa"/>
          </w:tcPr>
          <w:p w14:paraId="060BFA46" w14:textId="77777777" w:rsidR="00F140F5" w:rsidRDefault="00F140F5">
            <w:pPr>
              <w:spacing w:line="36" w:lineRule="auto"/>
              <w:jc w:val="center"/>
              <w:rPr>
                <w:rFonts w:asciiTheme="minorEastAsia" w:hAnsiTheme="minorEastAsia"/>
                <w:sz w:val="27"/>
              </w:rPr>
            </w:pPr>
          </w:p>
        </w:tc>
        <w:tc>
          <w:tcPr>
            <w:tcW w:w="734" w:type="dxa"/>
          </w:tcPr>
          <w:p w14:paraId="148CF9D8" w14:textId="77777777" w:rsidR="00F140F5" w:rsidRDefault="00F140F5">
            <w:pPr>
              <w:spacing w:line="36" w:lineRule="auto"/>
              <w:jc w:val="center"/>
              <w:rPr>
                <w:rFonts w:asciiTheme="minorEastAsia" w:hAnsiTheme="minorEastAsia"/>
                <w:sz w:val="27"/>
              </w:rPr>
            </w:pPr>
          </w:p>
        </w:tc>
        <w:tc>
          <w:tcPr>
            <w:tcW w:w="720" w:type="dxa"/>
          </w:tcPr>
          <w:p w14:paraId="7F597F99" w14:textId="77777777" w:rsidR="00F140F5" w:rsidRDefault="00F140F5">
            <w:pPr>
              <w:spacing w:line="36" w:lineRule="auto"/>
              <w:jc w:val="center"/>
              <w:rPr>
                <w:rFonts w:asciiTheme="minorEastAsia" w:hAnsiTheme="minorEastAsia"/>
                <w:sz w:val="27"/>
              </w:rPr>
            </w:pPr>
          </w:p>
        </w:tc>
        <w:tc>
          <w:tcPr>
            <w:tcW w:w="1080" w:type="dxa"/>
          </w:tcPr>
          <w:p w14:paraId="27811043" w14:textId="77777777" w:rsidR="00F140F5" w:rsidRDefault="00F140F5">
            <w:pPr>
              <w:spacing w:line="36" w:lineRule="auto"/>
              <w:jc w:val="center"/>
              <w:rPr>
                <w:rFonts w:asciiTheme="minorEastAsia" w:hAnsiTheme="minorEastAsia"/>
                <w:sz w:val="27"/>
              </w:rPr>
            </w:pPr>
          </w:p>
        </w:tc>
        <w:tc>
          <w:tcPr>
            <w:tcW w:w="898" w:type="dxa"/>
          </w:tcPr>
          <w:p w14:paraId="1D59A199" w14:textId="77777777" w:rsidR="00F140F5" w:rsidRDefault="00F140F5">
            <w:pPr>
              <w:spacing w:line="36" w:lineRule="auto"/>
              <w:jc w:val="center"/>
              <w:rPr>
                <w:rFonts w:asciiTheme="minorEastAsia" w:hAnsiTheme="minorEastAsia"/>
                <w:sz w:val="27"/>
              </w:rPr>
            </w:pPr>
          </w:p>
        </w:tc>
        <w:tc>
          <w:tcPr>
            <w:tcW w:w="1085" w:type="dxa"/>
          </w:tcPr>
          <w:p w14:paraId="12993A75" w14:textId="77777777" w:rsidR="00F140F5" w:rsidRDefault="00F140F5">
            <w:pPr>
              <w:spacing w:line="36" w:lineRule="auto"/>
              <w:jc w:val="center"/>
              <w:rPr>
                <w:rFonts w:asciiTheme="minorEastAsia" w:hAnsiTheme="minorEastAsia"/>
                <w:sz w:val="27"/>
              </w:rPr>
            </w:pPr>
          </w:p>
        </w:tc>
        <w:tc>
          <w:tcPr>
            <w:tcW w:w="1429" w:type="dxa"/>
          </w:tcPr>
          <w:p w14:paraId="1B64661C" w14:textId="77777777" w:rsidR="00F140F5" w:rsidRDefault="00F140F5">
            <w:pPr>
              <w:spacing w:line="36" w:lineRule="auto"/>
              <w:jc w:val="center"/>
              <w:rPr>
                <w:rFonts w:asciiTheme="minorEastAsia" w:hAnsiTheme="minorEastAsia"/>
                <w:sz w:val="27"/>
              </w:rPr>
            </w:pPr>
          </w:p>
        </w:tc>
        <w:tc>
          <w:tcPr>
            <w:tcW w:w="682" w:type="dxa"/>
          </w:tcPr>
          <w:p w14:paraId="75ADFE36" w14:textId="77777777" w:rsidR="00F140F5" w:rsidRDefault="00F140F5">
            <w:pPr>
              <w:spacing w:line="36" w:lineRule="auto"/>
              <w:jc w:val="center"/>
              <w:rPr>
                <w:rFonts w:asciiTheme="minorEastAsia" w:hAnsiTheme="minorEastAsia"/>
                <w:sz w:val="27"/>
              </w:rPr>
            </w:pPr>
          </w:p>
        </w:tc>
      </w:tr>
      <w:tr w:rsidR="00F140F5" w14:paraId="7401CC6C" w14:textId="77777777">
        <w:tc>
          <w:tcPr>
            <w:tcW w:w="829" w:type="dxa"/>
          </w:tcPr>
          <w:p w14:paraId="6BECBADE" w14:textId="77777777" w:rsidR="00F140F5" w:rsidRDefault="00F140F5">
            <w:pPr>
              <w:spacing w:line="36" w:lineRule="auto"/>
              <w:jc w:val="center"/>
              <w:rPr>
                <w:rFonts w:asciiTheme="minorEastAsia" w:hAnsiTheme="minorEastAsia"/>
                <w:sz w:val="27"/>
              </w:rPr>
            </w:pPr>
          </w:p>
        </w:tc>
        <w:tc>
          <w:tcPr>
            <w:tcW w:w="1065" w:type="dxa"/>
          </w:tcPr>
          <w:p w14:paraId="73C9BA4D" w14:textId="77777777" w:rsidR="00F140F5" w:rsidRDefault="00F140F5">
            <w:pPr>
              <w:spacing w:line="36" w:lineRule="auto"/>
              <w:jc w:val="center"/>
              <w:rPr>
                <w:rFonts w:asciiTheme="minorEastAsia" w:hAnsiTheme="minorEastAsia"/>
                <w:sz w:val="27"/>
              </w:rPr>
            </w:pPr>
          </w:p>
        </w:tc>
        <w:tc>
          <w:tcPr>
            <w:tcW w:w="734" w:type="dxa"/>
          </w:tcPr>
          <w:p w14:paraId="1CFD0C4B" w14:textId="77777777" w:rsidR="00F140F5" w:rsidRDefault="00F140F5">
            <w:pPr>
              <w:spacing w:line="36" w:lineRule="auto"/>
              <w:jc w:val="center"/>
              <w:rPr>
                <w:rFonts w:asciiTheme="minorEastAsia" w:hAnsiTheme="minorEastAsia"/>
                <w:sz w:val="27"/>
              </w:rPr>
            </w:pPr>
          </w:p>
        </w:tc>
        <w:tc>
          <w:tcPr>
            <w:tcW w:w="720" w:type="dxa"/>
          </w:tcPr>
          <w:p w14:paraId="32CD5783" w14:textId="77777777" w:rsidR="00F140F5" w:rsidRDefault="00F140F5">
            <w:pPr>
              <w:spacing w:line="36" w:lineRule="auto"/>
              <w:jc w:val="center"/>
              <w:rPr>
                <w:rFonts w:asciiTheme="minorEastAsia" w:hAnsiTheme="minorEastAsia"/>
                <w:sz w:val="27"/>
              </w:rPr>
            </w:pPr>
          </w:p>
        </w:tc>
        <w:tc>
          <w:tcPr>
            <w:tcW w:w="1080" w:type="dxa"/>
          </w:tcPr>
          <w:p w14:paraId="0AA31442" w14:textId="77777777" w:rsidR="00F140F5" w:rsidRDefault="00F140F5">
            <w:pPr>
              <w:spacing w:line="36" w:lineRule="auto"/>
              <w:jc w:val="center"/>
              <w:rPr>
                <w:rFonts w:asciiTheme="minorEastAsia" w:hAnsiTheme="minorEastAsia"/>
                <w:sz w:val="27"/>
              </w:rPr>
            </w:pPr>
          </w:p>
        </w:tc>
        <w:tc>
          <w:tcPr>
            <w:tcW w:w="898" w:type="dxa"/>
          </w:tcPr>
          <w:p w14:paraId="2D4CEF62" w14:textId="77777777" w:rsidR="00F140F5" w:rsidRDefault="00F140F5">
            <w:pPr>
              <w:spacing w:line="36" w:lineRule="auto"/>
              <w:jc w:val="center"/>
              <w:rPr>
                <w:rFonts w:asciiTheme="minorEastAsia" w:hAnsiTheme="minorEastAsia"/>
                <w:sz w:val="27"/>
              </w:rPr>
            </w:pPr>
          </w:p>
        </w:tc>
        <w:tc>
          <w:tcPr>
            <w:tcW w:w="1085" w:type="dxa"/>
          </w:tcPr>
          <w:p w14:paraId="7B886069" w14:textId="77777777" w:rsidR="00F140F5" w:rsidRDefault="00F140F5">
            <w:pPr>
              <w:spacing w:line="36" w:lineRule="auto"/>
              <w:jc w:val="center"/>
              <w:rPr>
                <w:rFonts w:asciiTheme="minorEastAsia" w:hAnsiTheme="minorEastAsia"/>
                <w:sz w:val="27"/>
              </w:rPr>
            </w:pPr>
          </w:p>
        </w:tc>
        <w:tc>
          <w:tcPr>
            <w:tcW w:w="1429" w:type="dxa"/>
          </w:tcPr>
          <w:p w14:paraId="39E785DE" w14:textId="77777777" w:rsidR="00F140F5" w:rsidRDefault="00F140F5">
            <w:pPr>
              <w:spacing w:line="36" w:lineRule="auto"/>
              <w:jc w:val="center"/>
              <w:rPr>
                <w:rFonts w:asciiTheme="minorEastAsia" w:hAnsiTheme="minorEastAsia"/>
                <w:sz w:val="27"/>
              </w:rPr>
            </w:pPr>
          </w:p>
        </w:tc>
        <w:tc>
          <w:tcPr>
            <w:tcW w:w="682" w:type="dxa"/>
          </w:tcPr>
          <w:p w14:paraId="02077AE1" w14:textId="77777777" w:rsidR="00F140F5" w:rsidRDefault="00F140F5">
            <w:pPr>
              <w:spacing w:line="36" w:lineRule="auto"/>
              <w:jc w:val="center"/>
              <w:rPr>
                <w:rFonts w:asciiTheme="minorEastAsia" w:hAnsiTheme="minorEastAsia"/>
                <w:sz w:val="27"/>
              </w:rPr>
            </w:pPr>
          </w:p>
        </w:tc>
      </w:tr>
      <w:tr w:rsidR="00F140F5" w14:paraId="120893C8" w14:textId="77777777">
        <w:tc>
          <w:tcPr>
            <w:tcW w:w="829" w:type="dxa"/>
          </w:tcPr>
          <w:p w14:paraId="040C3E68" w14:textId="77777777" w:rsidR="00F140F5" w:rsidRDefault="00F140F5">
            <w:pPr>
              <w:spacing w:line="36" w:lineRule="auto"/>
              <w:jc w:val="center"/>
              <w:rPr>
                <w:rFonts w:asciiTheme="minorEastAsia" w:hAnsiTheme="minorEastAsia"/>
                <w:sz w:val="27"/>
              </w:rPr>
            </w:pPr>
          </w:p>
        </w:tc>
        <w:tc>
          <w:tcPr>
            <w:tcW w:w="1065" w:type="dxa"/>
          </w:tcPr>
          <w:p w14:paraId="64C2C6DD" w14:textId="77777777" w:rsidR="00F140F5" w:rsidRDefault="00F140F5">
            <w:pPr>
              <w:spacing w:line="36" w:lineRule="auto"/>
              <w:jc w:val="center"/>
              <w:rPr>
                <w:rFonts w:asciiTheme="minorEastAsia" w:hAnsiTheme="minorEastAsia"/>
                <w:sz w:val="27"/>
              </w:rPr>
            </w:pPr>
          </w:p>
        </w:tc>
        <w:tc>
          <w:tcPr>
            <w:tcW w:w="734" w:type="dxa"/>
          </w:tcPr>
          <w:p w14:paraId="1F53F723" w14:textId="77777777" w:rsidR="00F140F5" w:rsidRDefault="00F140F5">
            <w:pPr>
              <w:spacing w:line="36" w:lineRule="auto"/>
              <w:jc w:val="center"/>
              <w:rPr>
                <w:rFonts w:asciiTheme="minorEastAsia" w:hAnsiTheme="minorEastAsia"/>
                <w:sz w:val="27"/>
              </w:rPr>
            </w:pPr>
          </w:p>
        </w:tc>
        <w:tc>
          <w:tcPr>
            <w:tcW w:w="720" w:type="dxa"/>
          </w:tcPr>
          <w:p w14:paraId="733CADF0" w14:textId="77777777" w:rsidR="00F140F5" w:rsidRDefault="00F140F5">
            <w:pPr>
              <w:spacing w:line="36" w:lineRule="auto"/>
              <w:jc w:val="center"/>
              <w:rPr>
                <w:rFonts w:asciiTheme="minorEastAsia" w:hAnsiTheme="minorEastAsia"/>
                <w:sz w:val="27"/>
              </w:rPr>
            </w:pPr>
          </w:p>
        </w:tc>
        <w:tc>
          <w:tcPr>
            <w:tcW w:w="1080" w:type="dxa"/>
          </w:tcPr>
          <w:p w14:paraId="79E9C12D" w14:textId="77777777" w:rsidR="00F140F5" w:rsidRDefault="00F140F5">
            <w:pPr>
              <w:spacing w:line="36" w:lineRule="auto"/>
              <w:jc w:val="center"/>
              <w:rPr>
                <w:rFonts w:asciiTheme="minorEastAsia" w:hAnsiTheme="minorEastAsia"/>
                <w:sz w:val="27"/>
              </w:rPr>
            </w:pPr>
          </w:p>
        </w:tc>
        <w:tc>
          <w:tcPr>
            <w:tcW w:w="898" w:type="dxa"/>
          </w:tcPr>
          <w:p w14:paraId="17A4D842" w14:textId="77777777" w:rsidR="00F140F5" w:rsidRDefault="00F140F5">
            <w:pPr>
              <w:spacing w:line="36" w:lineRule="auto"/>
              <w:jc w:val="center"/>
              <w:rPr>
                <w:rFonts w:asciiTheme="minorEastAsia" w:hAnsiTheme="minorEastAsia"/>
                <w:sz w:val="27"/>
              </w:rPr>
            </w:pPr>
          </w:p>
        </w:tc>
        <w:tc>
          <w:tcPr>
            <w:tcW w:w="1085" w:type="dxa"/>
          </w:tcPr>
          <w:p w14:paraId="2A0907A9" w14:textId="77777777" w:rsidR="00F140F5" w:rsidRDefault="00F140F5">
            <w:pPr>
              <w:spacing w:line="36" w:lineRule="auto"/>
              <w:jc w:val="center"/>
              <w:rPr>
                <w:rFonts w:asciiTheme="minorEastAsia" w:hAnsiTheme="minorEastAsia"/>
                <w:sz w:val="27"/>
              </w:rPr>
            </w:pPr>
          </w:p>
        </w:tc>
        <w:tc>
          <w:tcPr>
            <w:tcW w:w="1429" w:type="dxa"/>
          </w:tcPr>
          <w:p w14:paraId="3777B443" w14:textId="77777777" w:rsidR="00F140F5" w:rsidRDefault="00F140F5">
            <w:pPr>
              <w:spacing w:line="36" w:lineRule="auto"/>
              <w:jc w:val="center"/>
              <w:rPr>
                <w:rFonts w:asciiTheme="minorEastAsia" w:hAnsiTheme="minorEastAsia"/>
                <w:sz w:val="27"/>
              </w:rPr>
            </w:pPr>
          </w:p>
        </w:tc>
        <w:tc>
          <w:tcPr>
            <w:tcW w:w="682" w:type="dxa"/>
          </w:tcPr>
          <w:p w14:paraId="064B4E54" w14:textId="77777777" w:rsidR="00F140F5" w:rsidRDefault="00F140F5">
            <w:pPr>
              <w:spacing w:line="36" w:lineRule="auto"/>
              <w:jc w:val="center"/>
              <w:rPr>
                <w:rFonts w:asciiTheme="minorEastAsia" w:hAnsiTheme="minorEastAsia"/>
                <w:sz w:val="27"/>
              </w:rPr>
            </w:pPr>
          </w:p>
        </w:tc>
      </w:tr>
      <w:tr w:rsidR="00F140F5" w14:paraId="1E6051E4" w14:textId="77777777">
        <w:tc>
          <w:tcPr>
            <w:tcW w:w="829" w:type="dxa"/>
          </w:tcPr>
          <w:p w14:paraId="6E1A1A06" w14:textId="77777777" w:rsidR="00F140F5" w:rsidRDefault="00F140F5">
            <w:pPr>
              <w:spacing w:line="36" w:lineRule="auto"/>
              <w:jc w:val="center"/>
              <w:rPr>
                <w:rFonts w:asciiTheme="minorEastAsia" w:hAnsiTheme="minorEastAsia"/>
                <w:sz w:val="27"/>
              </w:rPr>
            </w:pPr>
          </w:p>
        </w:tc>
        <w:tc>
          <w:tcPr>
            <w:tcW w:w="1065" w:type="dxa"/>
          </w:tcPr>
          <w:p w14:paraId="7A65451F" w14:textId="77777777" w:rsidR="00F140F5" w:rsidRDefault="00F140F5">
            <w:pPr>
              <w:spacing w:line="36" w:lineRule="auto"/>
              <w:jc w:val="center"/>
              <w:rPr>
                <w:rFonts w:asciiTheme="minorEastAsia" w:hAnsiTheme="minorEastAsia"/>
                <w:sz w:val="27"/>
              </w:rPr>
            </w:pPr>
          </w:p>
        </w:tc>
        <w:tc>
          <w:tcPr>
            <w:tcW w:w="734" w:type="dxa"/>
          </w:tcPr>
          <w:p w14:paraId="1A19BAAA" w14:textId="77777777" w:rsidR="00F140F5" w:rsidRDefault="00F140F5">
            <w:pPr>
              <w:spacing w:line="36" w:lineRule="auto"/>
              <w:jc w:val="center"/>
              <w:rPr>
                <w:rFonts w:asciiTheme="minorEastAsia" w:hAnsiTheme="minorEastAsia"/>
                <w:sz w:val="27"/>
              </w:rPr>
            </w:pPr>
          </w:p>
        </w:tc>
        <w:tc>
          <w:tcPr>
            <w:tcW w:w="720" w:type="dxa"/>
          </w:tcPr>
          <w:p w14:paraId="681ABDBC" w14:textId="77777777" w:rsidR="00F140F5" w:rsidRDefault="00F140F5">
            <w:pPr>
              <w:spacing w:line="36" w:lineRule="auto"/>
              <w:jc w:val="center"/>
              <w:rPr>
                <w:rFonts w:asciiTheme="minorEastAsia" w:hAnsiTheme="minorEastAsia"/>
                <w:sz w:val="27"/>
              </w:rPr>
            </w:pPr>
          </w:p>
        </w:tc>
        <w:tc>
          <w:tcPr>
            <w:tcW w:w="1080" w:type="dxa"/>
          </w:tcPr>
          <w:p w14:paraId="64EDB50E" w14:textId="77777777" w:rsidR="00F140F5" w:rsidRDefault="00F140F5">
            <w:pPr>
              <w:spacing w:line="36" w:lineRule="auto"/>
              <w:jc w:val="center"/>
              <w:rPr>
                <w:rFonts w:asciiTheme="minorEastAsia" w:hAnsiTheme="minorEastAsia"/>
                <w:sz w:val="27"/>
              </w:rPr>
            </w:pPr>
          </w:p>
        </w:tc>
        <w:tc>
          <w:tcPr>
            <w:tcW w:w="898" w:type="dxa"/>
          </w:tcPr>
          <w:p w14:paraId="0E47B92C" w14:textId="77777777" w:rsidR="00F140F5" w:rsidRDefault="00F140F5">
            <w:pPr>
              <w:spacing w:line="36" w:lineRule="auto"/>
              <w:jc w:val="center"/>
              <w:rPr>
                <w:rFonts w:asciiTheme="minorEastAsia" w:hAnsiTheme="minorEastAsia"/>
                <w:sz w:val="27"/>
              </w:rPr>
            </w:pPr>
          </w:p>
        </w:tc>
        <w:tc>
          <w:tcPr>
            <w:tcW w:w="1085" w:type="dxa"/>
          </w:tcPr>
          <w:p w14:paraId="709793B7" w14:textId="77777777" w:rsidR="00F140F5" w:rsidRDefault="00F140F5">
            <w:pPr>
              <w:spacing w:line="36" w:lineRule="auto"/>
              <w:jc w:val="center"/>
              <w:rPr>
                <w:rFonts w:asciiTheme="minorEastAsia" w:hAnsiTheme="minorEastAsia"/>
                <w:sz w:val="27"/>
              </w:rPr>
            </w:pPr>
          </w:p>
        </w:tc>
        <w:tc>
          <w:tcPr>
            <w:tcW w:w="1429" w:type="dxa"/>
          </w:tcPr>
          <w:p w14:paraId="020ABF4E" w14:textId="77777777" w:rsidR="00F140F5" w:rsidRDefault="00F140F5">
            <w:pPr>
              <w:spacing w:line="36" w:lineRule="auto"/>
              <w:jc w:val="center"/>
              <w:rPr>
                <w:rFonts w:asciiTheme="minorEastAsia" w:hAnsiTheme="minorEastAsia"/>
                <w:sz w:val="27"/>
              </w:rPr>
            </w:pPr>
          </w:p>
        </w:tc>
        <w:tc>
          <w:tcPr>
            <w:tcW w:w="682" w:type="dxa"/>
          </w:tcPr>
          <w:p w14:paraId="7159D57F" w14:textId="77777777" w:rsidR="00F140F5" w:rsidRDefault="00F140F5">
            <w:pPr>
              <w:spacing w:line="36" w:lineRule="auto"/>
              <w:jc w:val="center"/>
              <w:rPr>
                <w:rFonts w:asciiTheme="minorEastAsia" w:hAnsiTheme="minorEastAsia"/>
                <w:sz w:val="27"/>
              </w:rPr>
            </w:pPr>
          </w:p>
        </w:tc>
      </w:tr>
      <w:tr w:rsidR="00F140F5" w14:paraId="497E4F87" w14:textId="77777777">
        <w:tc>
          <w:tcPr>
            <w:tcW w:w="829" w:type="dxa"/>
          </w:tcPr>
          <w:p w14:paraId="70325FD5" w14:textId="77777777" w:rsidR="00F140F5" w:rsidRDefault="00F140F5">
            <w:pPr>
              <w:spacing w:line="36" w:lineRule="auto"/>
              <w:jc w:val="center"/>
              <w:rPr>
                <w:rFonts w:asciiTheme="minorEastAsia" w:hAnsiTheme="minorEastAsia"/>
                <w:sz w:val="27"/>
              </w:rPr>
            </w:pPr>
          </w:p>
        </w:tc>
        <w:tc>
          <w:tcPr>
            <w:tcW w:w="1065" w:type="dxa"/>
          </w:tcPr>
          <w:p w14:paraId="57935D92" w14:textId="77777777" w:rsidR="00F140F5" w:rsidRDefault="00F140F5">
            <w:pPr>
              <w:spacing w:line="36" w:lineRule="auto"/>
              <w:jc w:val="center"/>
              <w:rPr>
                <w:rFonts w:asciiTheme="minorEastAsia" w:hAnsiTheme="minorEastAsia"/>
                <w:sz w:val="27"/>
              </w:rPr>
            </w:pPr>
          </w:p>
        </w:tc>
        <w:tc>
          <w:tcPr>
            <w:tcW w:w="734" w:type="dxa"/>
          </w:tcPr>
          <w:p w14:paraId="4B799928" w14:textId="77777777" w:rsidR="00F140F5" w:rsidRDefault="00F140F5">
            <w:pPr>
              <w:spacing w:line="36" w:lineRule="auto"/>
              <w:jc w:val="center"/>
              <w:rPr>
                <w:rFonts w:asciiTheme="minorEastAsia" w:hAnsiTheme="minorEastAsia"/>
                <w:sz w:val="27"/>
              </w:rPr>
            </w:pPr>
          </w:p>
        </w:tc>
        <w:tc>
          <w:tcPr>
            <w:tcW w:w="720" w:type="dxa"/>
          </w:tcPr>
          <w:p w14:paraId="12F57BAF" w14:textId="77777777" w:rsidR="00F140F5" w:rsidRDefault="00F140F5">
            <w:pPr>
              <w:spacing w:line="36" w:lineRule="auto"/>
              <w:jc w:val="center"/>
              <w:rPr>
                <w:rFonts w:asciiTheme="minorEastAsia" w:hAnsiTheme="minorEastAsia"/>
                <w:sz w:val="27"/>
              </w:rPr>
            </w:pPr>
          </w:p>
        </w:tc>
        <w:tc>
          <w:tcPr>
            <w:tcW w:w="1080" w:type="dxa"/>
          </w:tcPr>
          <w:p w14:paraId="6E96AE7B" w14:textId="77777777" w:rsidR="00F140F5" w:rsidRDefault="00F140F5">
            <w:pPr>
              <w:spacing w:line="36" w:lineRule="auto"/>
              <w:jc w:val="center"/>
              <w:rPr>
                <w:rFonts w:asciiTheme="minorEastAsia" w:hAnsiTheme="minorEastAsia"/>
                <w:sz w:val="27"/>
              </w:rPr>
            </w:pPr>
          </w:p>
        </w:tc>
        <w:tc>
          <w:tcPr>
            <w:tcW w:w="898" w:type="dxa"/>
          </w:tcPr>
          <w:p w14:paraId="25B09095" w14:textId="77777777" w:rsidR="00F140F5" w:rsidRDefault="00F140F5">
            <w:pPr>
              <w:spacing w:line="36" w:lineRule="auto"/>
              <w:jc w:val="center"/>
              <w:rPr>
                <w:rFonts w:asciiTheme="minorEastAsia" w:hAnsiTheme="minorEastAsia"/>
                <w:sz w:val="27"/>
              </w:rPr>
            </w:pPr>
          </w:p>
        </w:tc>
        <w:tc>
          <w:tcPr>
            <w:tcW w:w="1085" w:type="dxa"/>
          </w:tcPr>
          <w:p w14:paraId="01A76D30" w14:textId="77777777" w:rsidR="00F140F5" w:rsidRDefault="00F140F5">
            <w:pPr>
              <w:spacing w:line="36" w:lineRule="auto"/>
              <w:jc w:val="center"/>
              <w:rPr>
                <w:rFonts w:asciiTheme="minorEastAsia" w:hAnsiTheme="minorEastAsia"/>
                <w:sz w:val="27"/>
              </w:rPr>
            </w:pPr>
          </w:p>
        </w:tc>
        <w:tc>
          <w:tcPr>
            <w:tcW w:w="1429" w:type="dxa"/>
          </w:tcPr>
          <w:p w14:paraId="0F1481BD" w14:textId="77777777" w:rsidR="00F140F5" w:rsidRDefault="00F140F5">
            <w:pPr>
              <w:spacing w:line="36" w:lineRule="auto"/>
              <w:jc w:val="center"/>
              <w:rPr>
                <w:rFonts w:asciiTheme="minorEastAsia" w:hAnsiTheme="minorEastAsia"/>
                <w:sz w:val="27"/>
              </w:rPr>
            </w:pPr>
          </w:p>
        </w:tc>
        <w:tc>
          <w:tcPr>
            <w:tcW w:w="682" w:type="dxa"/>
          </w:tcPr>
          <w:p w14:paraId="20C1E516" w14:textId="77777777" w:rsidR="00F140F5" w:rsidRDefault="00F140F5">
            <w:pPr>
              <w:spacing w:line="36" w:lineRule="auto"/>
              <w:jc w:val="center"/>
              <w:rPr>
                <w:rFonts w:asciiTheme="minorEastAsia" w:hAnsiTheme="minorEastAsia"/>
                <w:sz w:val="27"/>
              </w:rPr>
            </w:pPr>
          </w:p>
        </w:tc>
      </w:tr>
      <w:tr w:rsidR="00F140F5" w14:paraId="4BBF8DE4" w14:textId="77777777">
        <w:tc>
          <w:tcPr>
            <w:tcW w:w="829" w:type="dxa"/>
          </w:tcPr>
          <w:p w14:paraId="0DBDB7AA" w14:textId="77777777" w:rsidR="00F140F5" w:rsidRDefault="00F140F5">
            <w:pPr>
              <w:spacing w:line="36" w:lineRule="auto"/>
              <w:jc w:val="center"/>
              <w:rPr>
                <w:rFonts w:asciiTheme="minorEastAsia" w:hAnsiTheme="minorEastAsia"/>
                <w:sz w:val="27"/>
              </w:rPr>
            </w:pPr>
          </w:p>
        </w:tc>
        <w:tc>
          <w:tcPr>
            <w:tcW w:w="1065" w:type="dxa"/>
          </w:tcPr>
          <w:p w14:paraId="423BA6CF" w14:textId="77777777" w:rsidR="00F140F5" w:rsidRDefault="00F140F5">
            <w:pPr>
              <w:spacing w:line="36" w:lineRule="auto"/>
              <w:jc w:val="center"/>
              <w:rPr>
                <w:rFonts w:asciiTheme="minorEastAsia" w:hAnsiTheme="minorEastAsia"/>
                <w:sz w:val="27"/>
              </w:rPr>
            </w:pPr>
          </w:p>
        </w:tc>
        <w:tc>
          <w:tcPr>
            <w:tcW w:w="734" w:type="dxa"/>
          </w:tcPr>
          <w:p w14:paraId="057B39EE" w14:textId="77777777" w:rsidR="00F140F5" w:rsidRDefault="00F140F5">
            <w:pPr>
              <w:spacing w:line="36" w:lineRule="auto"/>
              <w:jc w:val="center"/>
              <w:rPr>
                <w:rFonts w:asciiTheme="minorEastAsia" w:hAnsiTheme="minorEastAsia"/>
                <w:sz w:val="27"/>
              </w:rPr>
            </w:pPr>
          </w:p>
        </w:tc>
        <w:tc>
          <w:tcPr>
            <w:tcW w:w="720" w:type="dxa"/>
          </w:tcPr>
          <w:p w14:paraId="636A140F" w14:textId="77777777" w:rsidR="00F140F5" w:rsidRDefault="00F140F5">
            <w:pPr>
              <w:spacing w:line="36" w:lineRule="auto"/>
              <w:jc w:val="center"/>
              <w:rPr>
                <w:rFonts w:asciiTheme="minorEastAsia" w:hAnsiTheme="minorEastAsia"/>
                <w:sz w:val="27"/>
              </w:rPr>
            </w:pPr>
          </w:p>
        </w:tc>
        <w:tc>
          <w:tcPr>
            <w:tcW w:w="1080" w:type="dxa"/>
          </w:tcPr>
          <w:p w14:paraId="779070EB" w14:textId="77777777" w:rsidR="00F140F5" w:rsidRDefault="00F140F5">
            <w:pPr>
              <w:spacing w:line="36" w:lineRule="auto"/>
              <w:jc w:val="center"/>
              <w:rPr>
                <w:rFonts w:asciiTheme="minorEastAsia" w:hAnsiTheme="minorEastAsia"/>
                <w:sz w:val="27"/>
              </w:rPr>
            </w:pPr>
          </w:p>
        </w:tc>
        <w:tc>
          <w:tcPr>
            <w:tcW w:w="898" w:type="dxa"/>
          </w:tcPr>
          <w:p w14:paraId="7B48CFAB" w14:textId="77777777" w:rsidR="00F140F5" w:rsidRDefault="00F140F5">
            <w:pPr>
              <w:spacing w:line="36" w:lineRule="auto"/>
              <w:jc w:val="center"/>
              <w:rPr>
                <w:rFonts w:asciiTheme="minorEastAsia" w:hAnsiTheme="minorEastAsia"/>
                <w:sz w:val="27"/>
              </w:rPr>
            </w:pPr>
          </w:p>
        </w:tc>
        <w:tc>
          <w:tcPr>
            <w:tcW w:w="1085" w:type="dxa"/>
          </w:tcPr>
          <w:p w14:paraId="3353CD55" w14:textId="77777777" w:rsidR="00F140F5" w:rsidRDefault="00F140F5">
            <w:pPr>
              <w:spacing w:line="36" w:lineRule="auto"/>
              <w:jc w:val="center"/>
              <w:rPr>
                <w:rFonts w:asciiTheme="minorEastAsia" w:hAnsiTheme="minorEastAsia"/>
                <w:sz w:val="27"/>
              </w:rPr>
            </w:pPr>
          </w:p>
        </w:tc>
        <w:tc>
          <w:tcPr>
            <w:tcW w:w="1429" w:type="dxa"/>
          </w:tcPr>
          <w:p w14:paraId="30F8F33F" w14:textId="77777777" w:rsidR="00F140F5" w:rsidRDefault="00F140F5">
            <w:pPr>
              <w:spacing w:line="36" w:lineRule="auto"/>
              <w:jc w:val="center"/>
              <w:rPr>
                <w:rFonts w:asciiTheme="minorEastAsia" w:hAnsiTheme="minorEastAsia"/>
                <w:sz w:val="27"/>
              </w:rPr>
            </w:pPr>
          </w:p>
        </w:tc>
        <w:tc>
          <w:tcPr>
            <w:tcW w:w="682" w:type="dxa"/>
          </w:tcPr>
          <w:p w14:paraId="599888A8" w14:textId="77777777" w:rsidR="00F140F5" w:rsidRDefault="00F140F5">
            <w:pPr>
              <w:spacing w:line="36" w:lineRule="auto"/>
              <w:jc w:val="center"/>
              <w:rPr>
                <w:rFonts w:asciiTheme="minorEastAsia" w:hAnsiTheme="minorEastAsia"/>
                <w:sz w:val="27"/>
              </w:rPr>
            </w:pPr>
          </w:p>
        </w:tc>
      </w:tr>
      <w:tr w:rsidR="00F140F5" w14:paraId="236435A1" w14:textId="77777777">
        <w:tc>
          <w:tcPr>
            <w:tcW w:w="829" w:type="dxa"/>
          </w:tcPr>
          <w:p w14:paraId="0EB33D25" w14:textId="77777777" w:rsidR="00F140F5" w:rsidRDefault="00F140F5">
            <w:pPr>
              <w:spacing w:line="36" w:lineRule="auto"/>
              <w:jc w:val="center"/>
              <w:rPr>
                <w:rFonts w:asciiTheme="minorEastAsia" w:hAnsiTheme="minorEastAsia"/>
                <w:sz w:val="27"/>
              </w:rPr>
            </w:pPr>
          </w:p>
        </w:tc>
        <w:tc>
          <w:tcPr>
            <w:tcW w:w="1065" w:type="dxa"/>
          </w:tcPr>
          <w:p w14:paraId="0D3D7BB4" w14:textId="77777777" w:rsidR="00F140F5" w:rsidRDefault="00F140F5">
            <w:pPr>
              <w:spacing w:line="36" w:lineRule="auto"/>
              <w:jc w:val="center"/>
              <w:rPr>
                <w:rFonts w:asciiTheme="minorEastAsia" w:hAnsiTheme="minorEastAsia"/>
                <w:sz w:val="27"/>
              </w:rPr>
            </w:pPr>
          </w:p>
        </w:tc>
        <w:tc>
          <w:tcPr>
            <w:tcW w:w="734" w:type="dxa"/>
          </w:tcPr>
          <w:p w14:paraId="0ABF51E8" w14:textId="77777777" w:rsidR="00F140F5" w:rsidRDefault="00F140F5">
            <w:pPr>
              <w:spacing w:line="36" w:lineRule="auto"/>
              <w:jc w:val="center"/>
              <w:rPr>
                <w:rFonts w:asciiTheme="minorEastAsia" w:hAnsiTheme="minorEastAsia"/>
                <w:sz w:val="27"/>
              </w:rPr>
            </w:pPr>
          </w:p>
        </w:tc>
        <w:tc>
          <w:tcPr>
            <w:tcW w:w="720" w:type="dxa"/>
          </w:tcPr>
          <w:p w14:paraId="68B5D685" w14:textId="77777777" w:rsidR="00F140F5" w:rsidRDefault="00F140F5">
            <w:pPr>
              <w:spacing w:line="36" w:lineRule="auto"/>
              <w:jc w:val="center"/>
              <w:rPr>
                <w:rFonts w:asciiTheme="minorEastAsia" w:hAnsiTheme="minorEastAsia"/>
                <w:sz w:val="27"/>
              </w:rPr>
            </w:pPr>
          </w:p>
        </w:tc>
        <w:tc>
          <w:tcPr>
            <w:tcW w:w="1080" w:type="dxa"/>
          </w:tcPr>
          <w:p w14:paraId="22F390B9" w14:textId="77777777" w:rsidR="00F140F5" w:rsidRDefault="00F140F5">
            <w:pPr>
              <w:spacing w:line="36" w:lineRule="auto"/>
              <w:jc w:val="center"/>
              <w:rPr>
                <w:rFonts w:asciiTheme="minorEastAsia" w:hAnsiTheme="minorEastAsia"/>
                <w:sz w:val="27"/>
              </w:rPr>
            </w:pPr>
          </w:p>
        </w:tc>
        <w:tc>
          <w:tcPr>
            <w:tcW w:w="898" w:type="dxa"/>
          </w:tcPr>
          <w:p w14:paraId="7503CBF7" w14:textId="77777777" w:rsidR="00F140F5" w:rsidRDefault="00F140F5">
            <w:pPr>
              <w:spacing w:line="36" w:lineRule="auto"/>
              <w:jc w:val="center"/>
              <w:rPr>
                <w:rFonts w:asciiTheme="minorEastAsia" w:hAnsiTheme="minorEastAsia"/>
                <w:sz w:val="27"/>
              </w:rPr>
            </w:pPr>
          </w:p>
        </w:tc>
        <w:tc>
          <w:tcPr>
            <w:tcW w:w="1085" w:type="dxa"/>
          </w:tcPr>
          <w:p w14:paraId="2DB4BCDD" w14:textId="77777777" w:rsidR="00F140F5" w:rsidRDefault="00F140F5">
            <w:pPr>
              <w:spacing w:line="36" w:lineRule="auto"/>
              <w:jc w:val="center"/>
              <w:rPr>
                <w:rFonts w:asciiTheme="minorEastAsia" w:hAnsiTheme="minorEastAsia"/>
                <w:sz w:val="27"/>
              </w:rPr>
            </w:pPr>
          </w:p>
        </w:tc>
        <w:tc>
          <w:tcPr>
            <w:tcW w:w="1429" w:type="dxa"/>
          </w:tcPr>
          <w:p w14:paraId="09BE4720" w14:textId="77777777" w:rsidR="00F140F5" w:rsidRDefault="00F140F5">
            <w:pPr>
              <w:spacing w:line="36" w:lineRule="auto"/>
              <w:jc w:val="center"/>
              <w:rPr>
                <w:rFonts w:asciiTheme="minorEastAsia" w:hAnsiTheme="minorEastAsia"/>
                <w:sz w:val="27"/>
              </w:rPr>
            </w:pPr>
          </w:p>
        </w:tc>
        <w:tc>
          <w:tcPr>
            <w:tcW w:w="682" w:type="dxa"/>
          </w:tcPr>
          <w:p w14:paraId="63BB4C1F" w14:textId="77777777" w:rsidR="00F140F5" w:rsidRDefault="00F140F5">
            <w:pPr>
              <w:spacing w:line="36" w:lineRule="auto"/>
              <w:jc w:val="center"/>
              <w:rPr>
                <w:rFonts w:asciiTheme="minorEastAsia" w:hAnsiTheme="minorEastAsia"/>
                <w:sz w:val="27"/>
              </w:rPr>
            </w:pPr>
          </w:p>
        </w:tc>
      </w:tr>
      <w:tr w:rsidR="00F140F5" w14:paraId="2569FE75" w14:textId="77777777">
        <w:tc>
          <w:tcPr>
            <w:tcW w:w="829" w:type="dxa"/>
          </w:tcPr>
          <w:p w14:paraId="566A1856" w14:textId="77777777" w:rsidR="00F140F5" w:rsidRDefault="00F140F5">
            <w:pPr>
              <w:spacing w:line="36" w:lineRule="auto"/>
              <w:jc w:val="center"/>
              <w:rPr>
                <w:rFonts w:asciiTheme="minorEastAsia" w:hAnsiTheme="minorEastAsia"/>
                <w:sz w:val="27"/>
              </w:rPr>
            </w:pPr>
          </w:p>
        </w:tc>
        <w:tc>
          <w:tcPr>
            <w:tcW w:w="1065" w:type="dxa"/>
          </w:tcPr>
          <w:p w14:paraId="3F347395" w14:textId="77777777" w:rsidR="00F140F5" w:rsidRDefault="00F140F5">
            <w:pPr>
              <w:spacing w:line="36" w:lineRule="auto"/>
              <w:jc w:val="center"/>
              <w:rPr>
                <w:rFonts w:asciiTheme="minorEastAsia" w:hAnsiTheme="minorEastAsia"/>
                <w:sz w:val="27"/>
              </w:rPr>
            </w:pPr>
          </w:p>
        </w:tc>
        <w:tc>
          <w:tcPr>
            <w:tcW w:w="734" w:type="dxa"/>
          </w:tcPr>
          <w:p w14:paraId="5A42FAE3" w14:textId="77777777" w:rsidR="00F140F5" w:rsidRDefault="00F140F5">
            <w:pPr>
              <w:spacing w:line="36" w:lineRule="auto"/>
              <w:jc w:val="center"/>
              <w:rPr>
                <w:rFonts w:asciiTheme="minorEastAsia" w:hAnsiTheme="minorEastAsia"/>
                <w:sz w:val="27"/>
              </w:rPr>
            </w:pPr>
          </w:p>
        </w:tc>
        <w:tc>
          <w:tcPr>
            <w:tcW w:w="720" w:type="dxa"/>
          </w:tcPr>
          <w:p w14:paraId="569FB58C" w14:textId="77777777" w:rsidR="00F140F5" w:rsidRDefault="00F140F5">
            <w:pPr>
              <w:spacing w:line="36" w:lineRule="auto"/>
              <w:jc w:val="center"/>
              <w:rPr>
                <w:rFonts w:asciiTheme="minorEastAsia" w:hAnsiTheme="minorEastAsia"/>
                <w:sz w:val="27"/>
              </w:rPr>
            </w:pPr>
          </w:p>
        </w:tc>
        <w:tc>
          <w:tcPr>
            <w:tcW w:w="1080" w:type="dxa"/>
          </w:tcPr>
          <w:p w14:paraId="4804A8F4" w14:textId="77777777" w:rsidR="00F140F5" w:rsidRDefault="00F140F5">
            <w:pPr>
              <w:spacing w:line="36" w:lineRule="auto"/>
              <w:jc w:val="center"/>
              <w:rPr>
                <w:rFonts w:asciiTheme="minorEastAsia" w:hAnsiTheme="minorEastAsia"/>
                <w:sz w:val="27"/>
              </w:rPr>
            </w:pPr>
          </w:p>
        </w:tc>
        <w:tc>
          <w:tcPr>
            <w:tcW w:w="898" w:type="dxa"/>
          </w:tcPr>
          <w:p w14:paraId="75D28476" w14:textId="77777777" w:rsidR="00F140F5" w:rsidRDefault="00F140F5">
            <w:pPr>
              <w:spacing w:line="36" w:lineRule="auto"/>
              <w:jc w:val="center"/>
              <w:rPr>
                <w:rFonts w:asciiTheme="minorEastAsia" w:hAnsiTheme="minorEastAsia"/>
                <w:sz w:val="27"/>
              </w:rPr>
            </w:pPr>
          </w:p>
        </w:tc>
        <w:tc>
          <w:tcPr>
            <w:tcW w:w="1085" w:type="dxa"/>
          </w:tcPr>
          <w:p w14:paraId="28308B52" w14:textId="77777777" w:rsidR="00F140F5" w:rsidRDefault="00F140F5">
            <w:pPr>
              <w:spacing w:line="36" w:lineRule="auto"/>
              <w:jc w:val="center"/>
              <w:rPr>
                <w:rFonts w:asciiTheme="minorEastAsia" w:hAnsiTheme="minorEastAsia"/>
                <w:sz w:val="27"/>
              </w:rPr>
            </w:pPr>
          </w:p>
        </w:tc>
        <w:tc>
          <w:tcPr>
            <w:tcW w:w="1429" w:type="dxa"/>
          </w:tcPr>
          <w:p w14:paraId="695D845B" w14:textId="77777777" w:rsidR="00F140F5" w:rsidRDefault="00F140F5">
            <w:pPr>
              <w:spacing w:line="36" w:lineRule="auto"/>
              <w:jc w:val="center"/>
              <w:rPr>
                <w:rFonts w:asciiTheme="minorEastAsia" w:hAnsiTheme="minorEastAsia"/>
                <w:sz w:val="27"/>
              </w:rPr>
            </w:pPr>
          </w:p>
        </w:tc>
        <w:tc>
          <w:tcPr>
            <w:tcW w:w="682" w:type="dxa"/>
          </w:tcPr>
          <w:p w14:paraId="43AB8068" w14:textId="77777777" w:rsidR="00F140F5" w:rsidRDefault="00F140F5">
            <w:pPr>
              <w:spacing w:line="36" w:lineRule="auto"/>
              <w:jc w:val="center"/>
              <w:rPr>
                <w:rFonts w:asciiTheme="minorEastAsia" w:hAnsiTheme="minorEastAsia"/>
                <w:sz w:val="27"/>
              </w:rPr>
            </w:pPr>
          </w:p>
        </w:tc>
      </w:tr>
      <w:tr w:rsidR="00F140F5" w14:paraId="4FBEC3EE" w14:textId="77777777">
        <w:tc>
          <w:tcPr>
            <w:tcW w:w="829" w:type="dxa"/>
          </w:tcPr>
          <w:p w14:paraId="6E539ED3" w14:textId="77777777" w:rsidR="00F140F5" w:rsidRDefault="00F140F5">
            <w:pPr>
              <w:spacing w:line="36" w:lineRule="auto"/>
              <w:jc w:val="center"/>
              <w:rPr>
                <w:rFonts w:asciiTheme="minorEastAsia" w:hAnsiTheme="minorEastAsia"/>
                <w:sz w:val="27"/>
              </w:rPr>
            </w:pPr>
          </w:p>
        </w:tc>
        <w:tc>
          <w:tcPr>
            <w:tcW w:w="1065" w:type="dxa"/>
          </w:tcPr>
          <w:p w14:paraId="1900FA11" w14:textId="77777777" w:rsidR="00F140F5" w:rsidRDefault="00F140F5">
            <w:pPr>
              <w:spacing w:line="36" w:lineRule="auto"/>
              <w:jc w:val="center"/>
              <w:rPr>
                <w:rFonts w:asciiTheme="minorEastAsia" w:hAnsiTheme="minorEastAsia"/>
                <w:sz w:val="27"/>
              </w:rPr>
            </w:pPr>
          </w:p>
        </w:tc>
        <w:tc>
          <w:tcPr>
            <w:tcW w:w="734" w:type="dxa"/>
          </w:tcPr>
          <w:p w14:paraId="558629ED" w14:textId="77777777" w:rsidR="00F140F5" w:rsidRDefault="00F140F5">
            <w:pPr>
              <w:spacing w:line="36" w:lineRule="auto"/>
              <w:jc w:val="center"/>
              <w:rPr>
                <w:rFonts w:asciiTheme="minorEastAsia" w:hAnsiTheme="minorEastAsia"/>
                <w:sz w:val="27"/>
              </w:rPr>
            </w:pPr>
          </w:p>
        </w:tc>
        <w:tc>
          <w:tcPr>
            <w:tcW w:w="720" w:type="dxa"/>
          </w:tcPr>
          <w:p w14:paraId="17035B71" w14:textId="77777777" w:rsidR="00F140F5" w:rsidRDefault="00F140F5">
            <w:pPr>
              <w:spacing w:line="36" w:lineRule="auto"/>
              <w:jc w:val="center"/>
              <w:rPr>
                <w:rFonts w:asciiTheme="minorEastAsia" w:hAnsiTheme="minorEastAsia"/>
                <w:sz w:val="27"/>
              </w:rPr>
            </w:pPr>
          </w:p>
        </w:tc>
        <w:tc>
          <w:tcPr>
            <w:tcW w:w="1080" w:type="dxa"/>
          </w:tcPr>
          <w:p w14:paraId="76D7B891" w14:textId="77777777" w:rsidR="00F140F5" w:rsidRDefault="00F140F5">
            <w:pPr>
              <w:spacing w:line="36" w:lineRule="auto"/>
              <w:jc w:val="center"/>
              <w:rPr>
                <w:rFonts w:asciiTheme="minorEastAsia" w:hAnsiTheme="minorEastAsia"/>
                <w:sz w:val="27"/>
              </w:rPr>
            </w:pPr>
          </w:p>
        </w:tc>
        <w:tc>
          <w:tcPr>
            <w:tcW w:w="898" w:type="dxa"/>
          </w:tcPr>
          <w:p w14:paraId="4CD08D8F" w14:textId="77777777" w:rsidR="00F140F5" w:rsidRDefault="00F140F5">
            <w:pPr>
              <w:spacing w:line="36" w:lineRule="auto"/>
              <w:jc w:val="center"/>
              <w:rPr>
                <w:rFonts w:asciiTheme="minorEastAsia" w:hAnsiTheme="minorEastAsia"/>
                <w:sz w:val="27"/>
              </w:rPr>
            </w:pPr>
          </w:p>
        </w:tc>
        <w:tc>
          <w:tcPr>
            <w:tcW w:w="1085" w:type="dxa"/>
          </w:tcPr>
          <w:p w14:paraId="77D37C97" w14:textId="77777777" w:rsidR="00F140F5" w:rsidRDefault="00F140F5">
            <w:pPr>
              <w:spacing w:line="36" w:lineRule="auto"/>
              <w:jc w:val="center"/>
              <w:rPr>
                <w:rFonts w:asciiTheme="minorEastAsia" w:hAnsiTheme="minorEastAsia"/>
                <w:sz w:val="27"/>
              </w:rPr>
            </w:pPr>
          </w:p>
        </w:tc>
        <w:tc>
          <w:tcPr>
            <w:tcW w:w="1429" w:type="dxa"/>
          </w:tcPr>
          <w:p w14:paraId="075F9E4D" w14:textId="77777777" w:rsidR="00F140F5" w:rsidRDefault="00F140F5">
            <w:pPr>
              <w:spacing w:line="36" w:lineRule="auto"/>
              <w:jc w:val="center"/>
              <w:rPr>
                <w:rFonts w:asciiTheme="minorEastAsia" w:hAnsiTheme="minorEastAsia"/>
                <w:sz w:val="27"/>
              </w:rPr>
            </w:pPr>
          </w:p>
        </w:tc>
        <w:tc>
          <w:tcPr>
            <w:tcW w:w="682" w:type="dxa"/>
          </w:tcPr>
          <w:p w14:paraId="7A48A3BF" w14:textId="77777777" w:rsidR="00F140F5" w:rsidRDefault="00F140F5">
            <w:pPr>
              <w:spacing w:line="36" w:lineRule="auto"/>
              <w:jc w:val="center"/>
              <w:rPr>
                <w:rFonts w:asciiTheme="minorEastAsia" w:hAnsiTheme="minorEastAsia"/>
                <w:sz w:val="27"/>
              </w:rPr>
            </w:pPr>
          </w:p>
        </w:tc>
      </w:tr>
    </w:tbl>
    <w:p w14:paraId="646F70E1" w14:textId="77777777" w:rsidR="00F140F5" w:rsidRDefault="00F140F5">
      <w:pPr>
        <w:spacing w:line="36" w:lineRule="auto"/>
        <w:rPr>
          <w:rFonts w:asciiTheme="minorEastAsia" w:hAnsiTheme="minorEastAsia"/>
          <w:sz w:val="27"/>
        </w:rPr>
      </w:pPr>
    </w:p>
    <w:p w14:paraId="224A4567" w14:textId="77777777" w:rsidR="00F140F5" w:rsidRDefault="00EA1124">
      <w:pPr>
        <w:pStyle w:val="4"/>
      </w:pPr>
      <w:r>
        <w:rPr>
          <w:rFonts w:hint="eastAsia"/>
        </w:rPr>
        <w:t>附表三：劳动力计划表</w:t>
      </w:r>
    </w:p>
    <w:p w14:paraId="165535D8" w14:textId="77777777" w:rsidR="00F140F5" w:rsidRDefault="00EA1124">
      <w:pPr>
        <w:spacing w:line="36" w:lineRule="auto"/>
        <w:jc w:val="center"/>
        <w:rPr>
          <w:rFonts w:asciiTheme="minorEastAsia" w:hAnsiTheme="minorEastAsia"/>
          <w:b/>
          <w:sz w:val="27"/>
        </w:rPr>
      </w:pPr>
      <w:r>
        <w:rPr>
          <w:rFonts w:asciiTheme="minorEastAsia" w:hAnsiTheme="minorEastAsia" w:hint="eastAsia"/>
          <w:b/>
          <w:sz w:val="27"/>
        </w:rPr>
        <w:t>单位：人</w:t>
      </w:r>
    </w:p>
    <w:p w14:paraId="5DFF6680" w14:textId="77777777" w:rsidR="00F140F5" w:rsidRDefault="00F140F5">
      <w:pPr>
        <w:spacing w:line="36" w:lineRule="auto"/>
        <w:rPr>
          <w:rFonts w:asciiTheme="minorEastAsia" w:hAnsiTheme="minorEastAsia"/>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9"/>
        <w:gridCol w:w="1065"/>
        <w:gridCol w:w="1064"/>
        <w:gridCol w:w="1061"/>
        <w:gridCol w:w="1066"/>
        <w:gridCol w:w="1065"/>
        <w:gridCol w:w="1066"/>
        <w:gridCol w:w="1066"/>
      </w:tblGrid>
      <w:tr w:rsidR="00F140F5" w14:paraId="373AAF40" w14:textId="77777777">
        <w:tc>
          <w:tcPr>
            <w:tcW w:w="1069" w:type="dxa"/>
          </w:tcPr>
          <w:p w14:paraId="2A0C1DD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工种</w:t>
            </w:r>
          </w:p>
        </w:tc>
        <w:tc>
          <w:tcPr>
            <w:tcW w:w="7453" w:type="dxa"/>
            <w:gridSpan w:val="7"/>
          </w:tcPr>
          <w:p w14:paraId="2DE14C5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按工程施工阶段投入劳动力情况</w:t>
            </w:r>
          </w:p>
        </w:tc>
      </w:tr>
      <w:tr w:rsidR="00F140F5" w14:paraId="1ECE40B2" w14:textId="77777777">
        <w:tc>
          <w:tcPr>
            <w:tcW w:w="1069" w:type="dxa"/>
          </w:tcPr>
          <w:p w14:paraId="6161F793" w14:textId="77777777" w:rsidR="00F140F5" w:rsidRDefault="00F140F5">
            <w:pPr>
              <w:spacing w:line="36" w:lineRule="auto"/>
              <w:jc w:val="center"/>
              <w:rPr>
                <w:rFonts w:asciiTheme="minorEastAsia" w:hAnsiTheme="minorEastAsia"/>
                <w:sz w:val="27"/>
              </w:rPr>
            </w:pPr>
          </w:p>
        </w:tc>
        <w:tc>
          <w:tcPr>
            <w:tcW w:w="1065" w:type="dxa"/>
          </w:tcPr>
          <w:p w14:paraId="0663ADA1" w14:textId="77777777" w:rsidR="00F140F5" w:rsidRDefault="00F140F5">
            <w:pPr>
              <w:spacing w:line="36" w:lineRule="auto"/>
              <w:jc w:val="center"/>
              <w:rPr>
                <w:rFonts w:asciiTheme="minorEastAsia" w:hAnsiTheme="minorEastAsia"/>
                <w:sz w:val="27"/>
              </w:rPr>
            </w:pPr>
          </w:p>
        </w:tc>
        <w:tc>
          <w:tcPr>
            <w:tcW w:w="1064" w:type="dxa"/>
          </w:tcPr>
          <w:p w14:paraId="3908AA31" w14:textId="77777777" w:rsidR="00F140F5" w:rsidRDefault="00F140F5">
            <w:pPr>
              <w:spacing w:line="36" w:lineRule="auto"/>
              <w:jc w:val="center"/>
              <w:rPr>
                <w:rFonts w:asciiTheme="minorEastAsia" w:hAnsiTheme="minorEastAsia"/>
                <w:sz w:val="27"/>
              </w:rPr>
            </w:pPr>
          </w:p>
        </w:tc>
        <w:tc>
          <w:tcPr>
            <w:tcW w:w="1061" w:type="dxa"/>
          </w:tcPr>
          <w:p w14:paraId="1C75F631" w14:textId="77777777" w:rsidR="00F140F5" w:rsidRDefault="00F140F5">
            <w:pPr>
              <w:spacing w:line="36" w:lineRule="auto"/>
              <w:jc w:val="center"/>
              <w:rPr>
                <w:rFonts w:asciiTheme="minorEastAsia" w:hAnsiTheme="minorEastAsia"/>
                <w:sz w:val="27"/>
              </w:rPr>
            </w:pPr>
          </w:p>
        </w:tc>
        <w:tc>
          <w:tcPr>
            <w:tcW w:w="1066" w:type="dxa"/>
          </w:tcPr>
          <w:p w14:paraId="747267DA" w14:textId="77777777" w:rsidR="00F140F5" w:rsidRDefault="00F140F5">
            <w:pPr>
              <w:spacing w:line="36" w:lineRule="auto"/>
              <w:jc w:val="center"/>
              <w:rPr>
                <w:rFonts w:asciiTheme="minorEastAsia" w:hAnsiTheme="minorEastAsia"/>
                <w:sz w:val="27"/>
              </w:rPr>
            </w:pPr>
          </w:p>
        </w:tc>
        <w:tc>
          <w:tcPr>
            <w:tcW w:w="1065" w:type="dxa"/>
          </w:tcPr>
          <w:p w14:paraId="6406FCEC" w14:textId="77777777" w:rsidR="00F140F5" w:rsidRDefault="00F140F5">
            <w:pPr>
              <w:spacing w:line="36" w:lineRule="auto"/>
              <w:jc w:val="center"/>
              <w:rPr>
                <w:rFonts w:asciiTheme="minorEastAsia" w:hAnsiTheme="minorEastAsia"/>
                <w:sz w:val="27"/>
              </w:rPr>
            </w:pPr>
          </w:p>
        </w:tc>
        <w:tc>
          <w:tcPr>
            <w:tcW w:w="1066" w:type="dxa"/>
          </w:tcPr>
          <w:p w14:paraId="7B21C4C5" w14:textId="77777777" w:rsidR="00F140F5" w:rsidRDefault="00F140F5">
            <w:pPr>
              <w:spacing w:line="36" w:lineRule="auto"/>
              <w:jc w:val="center"/>
              <w:rPr>
                <w:rFonts w:asciiTheme="minorEastAsia" w:hAnsiTheme="minorEastAsia"/>
                <w:sz w:val="27"/>
              </w:rPr>
            </w:pPr>
          </w:p>
        </w:tc>
        <w:tc>
          <w:tcPr>
            <w:tcW w:w="1066" w:type="dxa"/>
          </w:tcPr>
          <w:p w14:paraId="5986AE01" w14:textId="77777777" w:rsidR="00F140F5" w:rsidRDefault="00F140F5">
            <w:pPr>
              <w:spacing w:line="36" w:lineRule="auto"/>
              <w:jc w:val="center"/>
              <w:rPr>
                <w:rFonts w:asciiTheme="minorEastAsia" w:hAnsiTheme="minorEastAsia"/>
                <w:sz w:val="27"/>
              </w:rPr>
            </w:pPr>
          </w:p>
        </w:tc>
      </w:tr>
      <w:tr w:rsidR="00F140F5" w14:paraId="379B29ED" w14:textId="77777777">
        <w:tc>
          <w:tcPr>
            <w:tcW w:w="1069" w:type="dxa"/>
          </w:tcPr>
          <w:p w14:paraId="6994A874" w14:textId="77777777" w:rsidR="00F140F5" w:rsidRDefault="00F140F5">
            <w:pPr>
              <w:spacing w:line="36" w:lineRule="auto"/>
              <w:jc w:val="center"/>
              <w:rPr>
                <w:rFonts w:asciiTheme="minorEastAsia" w:hAnsiTheme="minorEastAsia"/>
                <w:sz w:val="27"/>
              </w:rPr>
            </w:pPr>
          </w:p>
        </w:tc>
        <w:tc>
          <w:tcPr>
            <w:tcW w:w="1065" w:type="dxa"/>
          </w:tcPr>
          <w:p w14:paraId="070F6866" w14:textId="77777777" w:rsidR="00F140F5" w:rsidRDefault="00F140F5">
            <w:pPr>
              <w:spacing w:line="36" w:lineRule="auto"/>
              <w:jc w:val="center"/>
              <w:rPr>
                <w:rFonts w:asciiTheme="minorEastAsia" w:hAnsiTheme="minorEastAsia"/>
                <w:sz w:val="27"/>
              </w:rPr>
            </w:pPr>
          </w:p>
        </w:tc>
        <w:tc>
          <w:tcPr>
            <w:tcW w:w="1064" w:type="dxa"/>
          </w:tcPr>
          <w:p w14:paraId="7524C700" w14:textId="77777777" w:rsidR="00F140F5" w:rsidRDefault="00F140F5">
            <w:pPr>
              <w:spacing w:line="36" w:lineRule="auto"/>
              <w:jc w:val="center"/>
              <w:rPr>
                <w:rFonts w:asciiTheme="minorEastAsia" w:hAnsiTheme="minorEastAsia"/>
                <w:sz w:val="27"/>
              </w:rPr>
            </w:pPr>
          </w:p>
        </w:tc>
        <w:tc>
          <w:tcPr>
            <w:tcW w:w="1061" w:type="dxa"/>
          </w:tcPr>
          <w:p w14:paraId="1EF342D0" w14:textId="77777777" w:rsidR="00F140F5" w:rsidRDefault="00F140F5">
            <w:pPr>
              <w:spacing w:line="36" w:lineRule="auto"/>
              <w:jc w:val="center"/>
              <w:rPr>
                <w:rFonts w:asciiTheme="minorEastAsia" w:hAnsiTheme="minorEastAsia"/>
                <w:sz w:val="27"/>
              </w:rPr>
            </w:pPr>
          </w:p>
        </w:tc>
        <w:tc>
          <w:tcPr>
            <w:tcW w:w="1066" w:type="dxa"/>
          </w:tcPr>
          <w:p w14:paraId="7556EA1E" w14:textId="77777777" w:rsidR="00F140F5" w:rsidRDefault="00F140F5">
            <w:pPr>
              <w:spacing w:line="36" w:lineRule="auto"/>
              <w:jc w:val="center"/>
              <w:rPr>
                <w:rFonts w:asciiTheme="minorEastAsia" w:hAnsiTheme="minorEastAsia"/>
                <w:sz w:val="27"/>
              </w:rPr>
            </w:pPr>
          </w:p>
        </w:tc>
        <w:tc>
          <w:tcPr>
            <w:tcW w:w="1065" w:type="dxa"/>
          </w:tcPr>
          <w:p w14:paraId="226088D2" w14:textId="77777777" w:rsidR="00F140F5" w:rsidRDefault="00F140F5">
            <w:pPr>
              <w:spacing w:line="36" w:lineRule="auto"/>
              <w:jc w:val="center"/>
              <w:rPr>
                <w:rFonts w:asciiTheme="minorEastAsia" w:hAnsiTheme="minorEastAsia"/>
                <w:sz w:val="27"/>
              </w:rPr>
            </w:pPr>
          </w:p>
        </w:tc>
        <w:tc>
          <w:tcPr>
            <w:tcW w:w="1066" w:type="dxa"/>
          </w:tcPr>
          <w:p w14:paraId="6C6DA6F2" w14:textId="77777777" w:rsidR="00F140F5" w:rsidRDefault="00F140F5">
            <w:pPr>
              <w:spacing w:line="36" w:lineRule="auto"/>
              <w:jc w:val="center"/>
              <w:rPr>
                <w:rFonts w:asciiTheme="minorEastAsia" w:hAnsiTheme="minorEastAsia"/>
                <w:sz w:val="27"/>
              </w:rPr>
            </w:pPr>
          </w:p>
        </w:tc>
        <w:tc>
          <w:tcPr>
            <w:tcW w:w="1066" w:type="dxa"/>
          </w:tcPr>
          <w:p w14:paraId="45AA76C4" w14:textId="77777777" w:rsidR="00F140F5" w:rsidRDefault="00F140F5">
            <w:pPr>
              <w:spacing w:line="36" w:lineRule="auto"/>
              <w:jc w:val="center"/>
              <w:rPr>
                <w:rFonts w:asciiTheme="minorEastAsia" w:hAnsiTheme="minorEastAsia"/>
                <w:sz w:val="27"/>
              </w:rPr>
            </w:pPr>
          </w:p>
        </w:tc>
      </w:tr>
      <w:tr w:rsidR="00F140F5" w14:paraId="5DE3E5D1" w14:textId="77777777">
        <w:tc>
          <w:tcPr>
            <w:tcW w:w="1069" w:type="dxa"/>
          </w:tcPr>
          <w:p w14:paraId="56A43214" w14:textId="77777777" w:rsidR="00F140F5" w:rsidRDefault="00F140F5">
            <w:pPr>
              <w:spacing w:line="36" w:lineRule="auto"/>
              <w:jc w:val="center"/>
              <w:rPr>
                <w:rFonts w:asciiTheme="minorEastAsia" w:hAnsiTheme="minorEastAsia"/>
                <w:sz w:val="27"/>
              </w:rPr>
            </w:pPr>
          </w:p>
        </w:tc>
        <w:tc>
          <w:tcPr>
            <w:tcW w:w="1065" w:type="dxa"/>
          </w:tcPr>
          <w:p w14:paraId="7421FFF4" w14:textId="77777777" w:rsidR="00F140F5" w:rsidRDefault="00F140F5">
            <w:pPr>
              <w:spacing w:line="36" w:lineRule="auto"/>
              <w:jc w:val="center"/>
              <w:rPr>
                <w:rFonts w:asciiTheme="minorEastAsia" w:hAnsiTheme="minorEastAsia"/>
                <w:sz w:val="27"/>
              </w:rPr>
            </w:pPr>
          </w:p>
        </w:tc>
        <w:tc>
          <w:tcPr>
            <w:tcW w:w="1064" w:type="dxa"/>
          </w:tcPr>
          <w:p w14:paraId="576539E9" w14:textId="77777777" w:rsidR="00F140F5" w:rsidRDefault="00F140F5">
            <w:pPr>
              <w:spacing w:line="36" w:lineRule="auto"/>
              <w:jc w:val="center"/>
              <w:rPr>
                <w:rFonts w:asciiTheme="minorEastAsia" w:hAnsiTheme="minorEastAsia"/>
                <w:sz w:val="27"/>
              </w:rPr>
            </w:pPr>
          </w:p>
        </w:tc>
        <w:tc>
          <w:tcPr>
            <w:tcW w:w="1061" w:type="dxa"/>
          </w:tcPr>
          <w:p w14:paraId="616B8CAA" w14:textId="77777777" w:rsidR="00F140F5" w:rsidRDefault="00F140F5">
            <w:pPr>
              <w:spacing w:line="36" w:lineRule="auto"/>
              <w:jc w:val="center"/>
              <w:rPr>
                <w:rFonts w:asciiTheme="minorEastAsia" w:hAnsiTheme="minorEastAsia"/>
                <w:sz w:val="27"/>
              </w:rPr>
            </w:pPr>
          </w:p>
        </w:tc>
        <w:tc>
          <w:tcPr>
            <w:tcW w:w="1066" w:type="dxa"/>
          </w:tcPr>
          <w:p w14:paraId="76003A9C" w14:textId="77777777" w:rsidR="00F140F5" w:rsidRDefault="00F140F5">
            <w:pPr>
              <w:spacing w:line="36" w:lineRule="auto"/>
              <w:jc w:val="center"/>
              <w:rPr>
                <w:rFonts w:asciiTheme="minorEastAsia" w:hAnsiTheme="minorEastAsia"/>
                <w:sz w:val="27"/>
              </w:rPr>
            </w:pPr>
          </w:p>
        </w:tc>
        <w:tc>
          <w:tcPr>
            <w:tcW w:w="1065" w:type="dxa"/>
          </w:tcPr>
          <w:p w14:paraId="01D55F3F" w14:textId="77777777" w:rsidR="00F140F5" w:rsidRDefault="00F140F5">
            <w:pPr>
              <w:spacing w:line="36" w:lineRule="auto"/>
              <w:jc w:val="center"/>
              <w:rPr>
                <w:rFonts w:asciiTheme="minorEastAsia" w:hAnsiTheme="minorEastAsia"/>
                <w:sz w:val="27"/>
              </w:rPr>
            </w:pPr>
          </w:p>
        </w:tc>
        <w:tc>
          <w:tcPr>
            <w:tcW w:w="1066" w:type="dxa"/>
          </w:tcPr>
          <w:p w14:paraId="71B3AF01" w14:textId="77777777" w:rsidR="00F140F5" w:rsidRDefault="00F140F5">
            <w:pPr>
              <w:spacing w:line="36" w:lineRule="auto"/>
              <w:jc w:val="center"/>
              <w:rPr>
                <w:rFonts w:asciiTheme="minorEastAsia" w:hAnsiTheme="minorEastAsia"/>
                <w:sz w:val="27"/>
              </w:rPr>
            </w:pPr>
          </w:p>
        </w:tc>
        <w:tc>
          <w:tcPr>
            <w:tcW w:w="1066" w:type="dxa"/>
          </w:tcPr>
          <w:p w14:paraId="154D9F45" w14:textId="77777777" w:rsidR="00F140F5" w:rsidRDefault="00F140F5">
            <w:pPr>
              <w:spacing w:line="36" w:lineRule="auto"/>
              <w:jc w:val="center"/>
              <w:rPr>
                <w:rFonts w:asciiTheme="minorEastAsia" w:hAnsiTheme="minorEastAsia"/>
                <w:sz w:val="27"/>
              </w:rPr>
            </w:pPr>
          </w:p>
        </w:tc>
      </w:tr>
      <w:tr w:rsidR="00F140F5" w14:paraId="1ACC0395" w14:textId="77777777">
        <w:tc>
          <w:tcPr>
            <w:tcW w:w="1069" w:type="dxa"/>
          </w:tcPr>
          <w:p w14:paraId="0AF47545" w14:textId="77777777" w:rsidR="00F140F5" w:rsidRDefault="00F140F5">
            <w:pPr>
              <w:spacing w:line="36" w:lineRule="auto"/>
              <w:jc w:val="center"/>
              <w:rPr>
                <w:rFonts w:asciiTheme="minorEastAsia" w:hAnsiTheme="minorEastAsia"/>
                <w:sz w:val="27"/>
              </w:rPr>
            </w:pPr>
          </w:p>
        </w:tc>
        <w:tc>
          <w:tcPr>
            <w:tcW w:w="1065" w:type="dxa"/>
          </w:tcPr>
          <w:p w14:paraId="5F439295" w14:textId="77777777" w:rsidR="00F140F5" w:rsidRDefault="00F140F5">
            <w:pPr>
              <w:spacing w:line="36" w:lineRule="auto"/>
              <w:jc w:val="center"/>
              <w:rPr>
                <w:rFonts w:asciiTheme="minorEastAsia" w:hAnsiTheme="minorEastAsia"/>
                <w:sz w:val="27"/>
              </w:rPr>
            </w:pPr>
          </w:p>
        </w:tc>
        <w:tc>
          <w:tcPr>
            <w:tcW w:w="1064" w:type="dxa"/>
          </w:tcPr>
          <w:p w14:paraId="3E5B5903" w14:textId="77777777" w:rsidR="00F140F5" w:rsidRDefault="00F140F5">
            <w:pPr>
              <w:spacing w:line="36" w:lineRule="auto"/>
              <w:jc w:val="center"/>
              <w:rPr>
                <w:rFonts w:asciiTheme="minorEastAsia" w:hAnsiTheme="minorEastAsia"/>
                <w:sz w:val="27"/>
              </w:rPr>
            </w:pPr>
          </w:p>
        </w:tc>
        <w:tc>
          <w:tcPr>
            <w:tcW w:w="1061" w:type="dxa"/>
          </w:tcPr>
          <w:p w14:paraId="51729DBB" w14:textId="77777777" w:rsidR="00F140F5" w:rsidRDefault="00F140F5">
            <w:pPr>
              <w:spacing w:line="36" w:lineRule="auto"/>
              <w:jc w:val="center"/>
              <w:rPr>
                <w:rFonts w:asciiTheme="minorEastAsia" w:hAnsiTheme="minorEastAsia"/>
                <w:sz w:val="27"/>
              </w:rPr>
            </w:pPr>
          </w:p>
        </w:tc>
        <w:tc>
          <w:tcPr>
            <w:tcW w:w="1066" w:type="dxa"/>
          </w:tcPr>
          <w:p w14:paraId="351A0060" w14:textId="77777777" w:rsidR="00F140F5" w:rsidRDefault="00F140F5">
            <w:pPr>
              <w:spacing w:line="36" w:lineRule="auto"/>
              <w:jc w:val="center"/>
              <w:rPr>
                <w:rFonts w:asciiTheme="minorEastAsia" w:hAnsiTheme="minorEastAsia"/>
                <w:sz w:val="27"/>
              </w:rPr>
            </w:pPr>
          </w:p>
        </w:tc>
        <w:tc>
          <w:tcPr>
            <w:tcW w:w="1065" w:type="dxa"/>
          </w:tcPr>
          <w:p w14:paraId="418D3CDD" w14:textId="77777777" w:rsidR="00F140F5" w:rsidRDefault="00F140F5">
            <w:pPr>
              <w:spacing w:line="36" w:lineRule="auto"/>
              <w:jc w:val="center"/>
              <w:rPr>
                <w:rFonts w:asciiTheme="minorEastAsia" w:hAnsiTheme="minorEastAsia"/>
                <w:sz w:val="27"/>
              </w:rPr>
            </w:pPr>
          </w:p>
        </w:tc>
        <w:tc>
          <w:tcPr>
            <w:tcW w:w="1066" w:type="dxa"/>
          </w:tcPr>
          <w:p w14:paraId="6264C9E4" w14:textId="77777777" w:rsidR="00F140F5" w:rsidRDefault="00F140F5">
            <w:pPr>
              <w:spacing w:line="36" w:lineRule="auto"/>
              <w:jc w:val="center"/>
              <w:rPr>
                <w:rFonts w:asciiTheme="minorEastAsia" w:hAnsiTheme="minorEastAsia"/>
                <w:sz w:val="27"/>
              </w:rPr>
            </w:pPr>
          </w:p>
        </w:tc>
        <w:tc>
          <w:tcPr>
            <w:tcW w:w="1066" w:type="dxa"/>
          </w:tcPr>
          <w:p w14:paraId="4FA22757" w14:textId="77777777" w:rsidR="00F140F5" w:rsidRDefault="00F140F5">
            <w:pPr>
              <w:spacing w:line="36" w:lineRule="auto"/>
              <w:jc w:val="center"/>
              <w:rPr>
                <w:rFonts w:asciiTheme="minorEastAsia" w:hAnsiTheme="minorEastAsia"/>
                <w:sz w:val="27"/>
              </w:rPr>
            </w:pPr>
          </w:p>
        </w:tc>
      </w:tr>
      <w:tr w:rsidR="00F140F5" w14:paraId="733C418D" w14:textId="77777777">
        <w:tc>
          <w:tcPr>
            <w:tcW w:w="1069" w:type="dxa"/>
          </w:tcPr>
          <w:p w14:paraId="1FB22FD7" w14:textId="77777777" w:rsidR="00F140F5" w:rsidRDefault="00F140F5">
            <w:pPr>
              <w:spacing w:line="36" w:lineRule="auto"/>
              <w:jc w:val="center"/>
              <w:rPr>
                <w:rFonts w:asciiTheme="minorEastAsia" w:hAnsiTheme="minorEastAsia"/>
                <w:sz w:val="27"/>
              </w:rPr>
            </w:pPr>
          </w:p>
        </w:tc>
        <w:tc>
          <w:tcPr>
            <w:tcW w:w="1065" w:type="dxa"/>
          </w:tcPr>
          <w:p w14:paraId="11E2143D" w14:textId="77777777" w:rsidR="00F140F5" w:rsidRDefault="00F140F5">
            <w:pPr>
              <w:spacing w:line="36" w:lineRule="auto"/>
              <w:jc w:val="center"/>
              <w:rPr>
                <w:rFonts w:asciiTheme="minorEastAsia" w:hAnsiTheme="minorEastAsia"/>
                <w:sz w:val="27"/>
              </w:rPr>
            </w:pPr>
          </w:p>
        </w:tc>
        <w:tc>
          <w:tcPr>
            <w:tcW w:w="1064" w:type="dxa"/>
          </w:tcPr>
          <w:p w14:paraId="292F266D" w14:textId="77777777" w:rsidR="00F140F5" w:rsidRDefault="00F140F5">
            <w:pPr>
              <w:spacing w:line="36" w:lineRule="auto"/>
              <w:jc w:val="center"/>
              <w:rPr>
                <w:rFonts w:asciiTheme="minorEastAsia" w:hAnsiTheme="minorEastAsia"/>
                <w:sz w:val="27"/>
              </w:rPr>
            </w:pPr>
          </w:p>
        </w:tc>
        <w:tc>
          <w:tcPr>
            <w:tcW w:w="1061" w:type="dxa"/>
          </w:tcPr>
          <w:p w14:paraId="10E1FB44" w14:textId="77777777" w:rsidR="00F140F5" w:rsidRDefault="00F140F5">
            <w:pPr>
              <w:spacing w:line="36" w:lineRule="auto"/>
              <w:jc w:val="center"/>
              <w:rPr>
                <w:rFonts w:asciiTheme="minorEastAsia" w:hAnsiTheme="minorEastAsia"/>
                <w:sz w:val="27"/>
              </w:rPr>
            </w:pPr>
          </w:p>
        </w:tc>
        <w:tc>
          <w:tcPr>
            <w:tcW w:w="1066" w:type="dxa"/>
          </w:tcPr>
          <w:p w14:paraId="4871271C" w14:textId="77777777" w:rsidR="00F140F5" w:rsidRDefault="00F140F5">
            <w:pPr>
              <w:spacing w:line="36" w:lineRule="auto"/>
              <w:jc w:val="center"/>
              <w:rPr>
                <w:rFonts w:asciiTheme="minorEastAsia" w:hAnsiTheme="minorEastAsia"/>
                <w:sz w:val="27"/>
              </w:rPr>
            </w:pPr>
          </w:p>
        </w:tc>
        <w:tc>
          <w:tcPr>
            <w:tcW w:w="1065" w:type="dxa"/>
          </w:tcPr>
          <w:p w14:paraId="37F63AFC" w14:textId="77777777" w:rsidR="00F140F5" w:rsidRDefault="00F140F5">
            <w:pPr>
              <w:spacing w:line="36" w:lineRule="auto"/>
              <w:jc w:val="center"/>
              <w:rPr>
                <w:rFonts w:asciiTheme="minorEastAsia" w:hAnsiTheme="minorEastAsia"/>
                <w:sz w:val="27"/>
              </w:rPr>
            </w:pPr>
          </w:p>
        </w:tc>
        <w:tc>
          <w:tcPr>
            <w:tcW w:w="1066" w:type="dxa"/>
          </w:tcPr>
          <w:p w14:paraId="7C4198E7" w14:textId="77777777" w:rsidR="00F140F5" w:rsidRDefault="00F140F5">
            <w:pPr>
              <w:spacing w:line="36" w:lineRule="auto"/>
              <w:jc w:val="center"/>
              <w:rPr>
                <w:rFonts w:asciiTheme="minorEastAsia" w:hAnsiTheme="minorEastAsia"/>
                <w:sz w:val="27"/>
              </w:rPr>
            </w:pPr>
          </w:p>
        </w:tc>
        <w:tc>
          <w:tcPr>
            <w:tcW w:w="1066" w:type="dxa"/>
          </w:tcPr>
          <w:p w14:paraId="7B93E16E" w14:textId="77777777" w:rsidR="00F140F5" w:rsidRDefault="00F140F5">
            <w:pPr>
              <w:spacing w:line="36" w:lineRule="auto"/>
              <w:jc w:val="center"/>
              <w:rPr>
                <w:rFonts w:asciiTheme="minorEastAsia" w:hAnsiTheme="minorEastAsia"/>
                <w:sz w:val="27"/>
              </w:rPr>
            </w:pPr>
          </w:p>
        </w:tc>
      </w:tr>
      <w:tr w:rsidR="00F140F5" w14:paraId="0F79988F" w14:textId="77777777">
        <w:tc>
          <w:tcPr>
            <w:tcW w:w="1069" w:type="dxa"/>
          </w:tcPr>
          <w:p w14:paraId="69ABC385" w14:textId="77777777" w:rsidR="00F140F5" w:rsidRDefault="00F140F5">
            <w:pPr>
              <w:spacing w:line="36" w:lineRule="auto"/>
              <w:jc w:val="center"/>
              <w:rPr>
                <w:rFonts w:asciiTheme="minorEastAsia" w:hAnsiTheme="minorEastAsia"/>
                <w:sz w:val="27"/>
              </w:rPr>
            </w:pPr>
          </w:p>
        </w:tc>
        <w:tc>
          <w:tcPr>
            <w:tcW w:w="1065" w:type="dxa"/>
          </w:tcPr>
          <w:p w14:paraId="7D78A48C" w14:textId="77777777" w:rsidR="00F140F5" w:rsidRDefault="00F140F5">
            <w:pPr>
              <w:spacing w:line="36" w:lineRule="auto"/>
              <w:jc w:val="center"/>
              <w:rPr>
                <w:rFonts w:asciiTheme="minorEastAsia" w:hAnsiTheme="minorEastAsia"/>
                <w:sz w:val="27"/>
              </w:rPr>
            </w:pPr>
          </w:p>
        </w:tc>
        <w:tc>
          <w:tcPr>
            <w:tcW w:w="1064" w:type="dxa"/>
          </w:tcPr>
          <w:p w14:paraId="184D89E5" w14:textId="77777777" w:rsidR="00F140F5" w:rsidRDefault="00F140F5">
            <w:pPr>
              <w:spacing w:line="36" w:lineRule="auto"/>
              <w:jc w:val="center"/>
              <w:rPr>
                <w:rFonts w:asciiTheme="minorEastAsia" w:hAnsiTheme="minorEastAsia"/>
                <w:sz w:val="27"/>
              </w:rPr>
            </w:pPr>
          </w:p>
        </w:tc>
        <w:tc>
          <w:tcPr>
            <w:tcW w:w="1061" w:type="dxa"/>
          </w:tcPr>
          <w:p w14:paraId="71AFD38E" w14:textId="77777777" w:rsidR="00F140F5" w:rsidRDefault="00F140F5">
            <w:pPr>
              <w:spacing w:line="36" w:lineRule="auto"/>
              <w:jc w:val="center"/>
              <w:rPr>
                <w:rFonts w:asciiTheme="minorEastAsia" w:hAnsiTheme="minorEastAsia"/>
                <w:sz w:val="27"/>
              </w:rPr>
            </w:pPr>
          </w:p>
        </w:tc>
        <w:tc>
          <w:tcPr>
            <w:tcW w:w="1066" w:type="dxa"/>
          </w:tcPr>
          <w:p w14:paraId="0153E5BA" w14:textId="77777777" w:rsidR="00F140F5" w:rsidRDefault="00F140F5">
            <w:pPr>
              <w:spacing w:line="36" w:lineRule="auto"/>
              <w:jc w:val="center"/>
              <w:rPr>
                <w:rFonts w:asciiTheme="minorEastAsia" w:hAnsiTheme="minorEastAsia"/>
                <w:sz w:val="27"/>
              </w:rPr>
            </w:pPr>
          </w:p>
        </w:tc>
        <w:tc>
          <w:tcPr>
            <w:tcW w:w="1065" w:type="dxa"/>
          </w:tcPr>
          <w:p w14:paraId="0AA0BCDB" w14:textId="77777777" w:rsidR="00F140F5" w:rsidRDefault="00F140F5">
            <w:pPr>
              <w:spacing w:line="36" w:lineRule="auto"/>
              <w:jc w:val="center"/>
              <w:rPr>
                <w:rFonts w:asciiTheme="minorEastAsia" w:hAnsiTheme="minorEastAsia"/>
                <w:sz w:val="27"/>
              </w:rPr>
            </w:pPr>
          </w:p>
        </w:tc>
        <w:tc>
          <w:tcPr>
            <w:tcW w:w="1066" w:type="dxa"/>
          </w:tcPr>
          <w:p w14:paraId="5379DE72" w14:textId="77777777" w:rsidR="00F140F5" w:rsidRDefault="00F140F5">
            <w:pPr>
              <w:spacing w:line="36" w:lineRule="auto"/>
              <w:jc w:val="center"/>
              <w:rPr>
                <w:rFonts w:asciiTheme="minorEastAsia" w:hAnsiTheme="minorEastAsia"/>
                <w:sz w:val="27"/>
              </w:rPr>
            </w:pPr>
          </w:p>
        </w:tc>
        <w:tc>
          <w:tcPr>
            <w:tcW w:w="1066" w:type="dxa"/>
          </w:tcPr>
          <w:p w14:paraId="0557AC4C" w14:textId="77777777" w:rsidR="00F140F5" w:rsidRDefault="00F140F5">
            <w:pPr>
              <w:spacing w:line="36" w:lineRule="auto"/>
              <w:jc w:val="center"/>
              <w:rPr>
                <w:rFonts w:asciiTheme="minorEastAsia" w:hAnsiTheme="minorEastAsia"/>
                <w:sz w:val="27"/>
              </w:rPr>
            </w:pPr>
          </w:p>
        </w:tc>
      </w:tr>
      <w:tr w:rsidR="00F140F5" w14:paraId="2DEF90A0" w14:textId="77777777">
        <w:tc>
          <w:tcPr>
            <w:tcW w:w="1069" w:type="dxa"/>
          </w:tcPr>
          <w:p w14:paraId="46DE5B39" w14:textId="77777777" w:rsidR="00F140F5" w:rsidRDefault="00F140F5">
            <w:pPr>
              <w:spacing w:line="36" w:lineRule="auto"/>
              <w:jc w:val="center"/>
              <w:rPr>
                <w:rFonts w:asciiTheme="minorEastAsia" w:hAnsiTheme="minorEastAsia"/>
                <w:sz w:val="27"/>
              </w:rPr>
            </w:pPr>
          </w:p>
        </w:tc>
        <w:tc>
          <w:tcPr>
            <w:tcW w:w="1065" w:type="dxa"/>
          </w:tcPr>
          <w:p w14:paraId="5B5E792A" w14:textId="77777777" w:rsidR="00F140F5" w:rsidRDefault="00F140F5">
            <w:pPr>
              <w:spacing w:line="36" w:lineRule="auto"/>
              <w:jc w:val="center"/>
              <w:rPr>
                <w:rFonts w:asciiTheme="minorEastAsia" w:hAnsiTheme="minorEastAsia"/>
                <w:sz w:val="27"/>
              </w:rPr>
            </w:pPr>
          </w:p>
        </w:tc>
        <w:tc>
          <w:tcPr>
            <w:tcW w:w="1064" w:type="dxa"/>
          </w:tcPr>
          <w:p w14:paraId="525B29D5" w14:textId="77777777" w:rsidR="00F140F5" w:rsidRDefault="00F140F5">
            <w:pPr>
              <w:spacing w:line="36" w:lineRule="auto"/>
              <w:jc w:val="center"/>
              <w:rPr>
                <w:rFonts w:asciiTheme="minorEastAsia" w:hAnsiTheme="minorEastAsia"/>
                <w:sz w:val="27"/>
              </w:rPr>
            </w:pPr>
          </w:p>
        </w:tc>
        <w:tc>
          <w:tcPr>
            <w:tcW w:w="1061" w:type="dxa"/>
          </w:tcPr>
          <w:p w14:paraId="0E60A799" w14:textId="77777777" w:rsidR="00F140F5" w:rsidRDefault="00F140F5">
            <w:pPr>
              <w:spacing w:line="36" w:lineRule="auto"/>
              <w:jc w:val="center"/>
              <w:rPr>
                <w:rFonts w:asciiTheme="minorEastAsia" w:hAnsiTheme="minorEastAsia"/>
                <w:sz w:val="27"/>
              </w:rPr>
            </w:pPr>
          </w:p>
        </w:tc>
        <w:tc>
          <w:tcPr>
            <w:tcW w:w="1066" w:type="dxa"/>
          </w:tcPr>
          <w:p w14:paraId="2D0A5C8B" w14:textId="77777777" w:rsidR="00F140F5" w:rsidRDefault="00F140F5">
            <w:pPr>
              <w:spacing w:line="36" w:lineRule="auto"/>
              <w:jc w:val="center"/>
              <w:rPr>
                <w:rFonts w:asciiTheme="minorEastAsia" w:hAnsiTheme="minorEastAsia"/>
                <w:sz w:val="27"/>
              </w:rPr>
            </w:pPr>
          </w:p>
        </w:tc>
        <w:tc>
          <w:tcPr>
            <w:tcW w:w="1065" w:type="dxa"/>
          </w:tcPr>
          <w:p w14:paraId="018D10AC" w14:textId="77777777" w:rsidR="00F140F5" w:rsidRDefault="00F140F5">
            <w:pPr>
              <w:spacing w:line="36" w:lineRule="auto"/>
              <w:jc w:val="center"/>
              <w:rPr>
                <w:rFonts w:asciiTheme="minorEastAsia" w:hAnsiTheme="minorEastAsia"/>
                <w:sz w:val="27"/>
              </w:rPr>
            </w:pPr>
          </w:p>
        </w:tc>
        <w:tc>
          <w:tcPr>
            <w:tcW w:w="1066" w:type="dxa"/>
          </w:tcPr>
          <w:p w14:paraId="1BC55799" w14:textId="77777777" w:rsidR="00F140F5" w:rsidRDefault="00F140F5">
            <w:pPr>
              <w:spacing w:line="36" w:lineRule="auto"/>
              <w:jc w:val="center"/>
              <w:rPr>
                <w:rFonts w:asciiTheme="minorEastAsia" w:hAnsiTheme="minorEastAsia"/>
                <w:sz w:val="27"/>
              </w:rPr>
            </w:pPr>
          </w:p>
        </w:tc>
        <w:tc>
          <w:tcPr>
            <w:tcW w:w="1066" w:type="dxa"/>
          </w:tcPr>
          <w:p w14:paraId="7CBE5C80" w14:textId="77777777" w:rsidR="00F140F5" w:rsidRDefault="00F140F5">
            <w:pPr>
              <w:spacing w:line="36" w:lineRule="auto"/>
              <w:jc w:val="center"/>
              <w:rPr>
                <w:rFonts w:asciiTheme="minorEastAsia" w:hAnsiTheme="minorEastAsia"/>
                <w:sz w:val="27"/>
              </w:rPr>
            </w:pPr>
          </w:p>
        </w:tc>
      </w:tr>
      <w:tr w:rsidR="00F140F5" w14:paraId="2E442952" w14:textId="77777777">
        <w:tc>
          <w:tcPr>
            <w:tcW w:w="1069" w:type="dxa"/>
          </w:tcPr>
          <w:p w14:paraId="5A8C1E91" w14:textId="77777777" w:rsidR="00F140F5" w:rsidRDefault="00F140F5">
            <w:pPr>
              <w:spacing w:line="36" w:lineRule="auto"/>
              <w:jc w:val="center"/>
              <w:rPr>
                <w:rFonts w:asciiTheme="minorEastAsia" w:hAnsiTheme="minorEastAsia"/>
                <w:sz w:val="27"/>
              </w:rPr>
            </w:pPr>
          </w:p>
        </w:tc>
        <w:tc>
          <w:tcPr>
            <w:tcW w:w="1065" w:type="dxa"/>
          </w:tcPr>
          <w:p w14:paraId="4C7D95B7" w14:textId="77777777" w:rsidR="00F140F5" w:rsidRDefault="00F140F5">
            <w:pPr>
              <w:spacing w:line="36" w:lineRule="auto"/>
              <w:jc w:val="center"/>
              <w:rPr>
                <w:rFonts w:asciiTheme="minorEastAsia" w:hAnsiTheme="minorEastAsia"/>
                <w:sz w:val="27"/>
              </w:rPr>
            </w:pPr>
          </w:p>
        </w:tc>
        <w:tc>
          <w:tcPr>
            <w:tcW w:w="1064" w:type="dxa"/>
          </w:tcPr>
          <w:p w14:paraId="08E55CAF" w14:textId="77777777" w:rsidR="00F140F5" w:rsidRDefault="00F140F5">
            <w:pPr>
              <w:spacing w:line="36" w:lineRule="auto"/>
              <w:jc w:val="center"/>
              <w:rPr>
                <w:rFonts w:asciiTheme="minorEastAsia" w:hAnsiTheme="minorEastAsia"/>
                <w:sz w:val="27"/>
              </w:rPr>
            </w:pPr>
          </w:p>
        </w:tc>
        <w:tc>
          <w:tcPr>
            <w:tcW w:w="1061" w:type="dxa"/>
          </w:tcPr>
          <w:p w14:paraId="622158D3" w14:textId="77777777" w:rsidR="00F140F5" w:rsidRDefault="00F140F5">
            <w:pPr>
              <w:spacing w:line="36" w:lineRule="auto"/>
              <w:jc w:val="center"/>
              <w:rPr>
                <w:rFonts w:asciiTheme="minorEastAsia" w:hAnsiTheme="minorEastAsia"/>
                <w:sz w:val="27"/>
              </w:rPr>
            </w:pPr>
          </w:p>
        </w:tc>
        <w:tc>
          <w:tcPr>
            <w:tcW w:w="1066" w:type="dxa"/>
          </w:tcPr>
          <w:p w14:paraId="345979C9" w14:textId="77777777" w:rsidR="00F140F5" w:rsidRDefault="00F140F5">
            <w:pPr>
              <w:spacing w:line="36" w:lineRule="auto"/>
              <w:jc w:val="center"/>
              <w:rPr>
                <w:rFonts w:asciiTheme="minorEastAsia" w:hAnsiTheme="minorEastAsia"/>
                <w:sz w:val="27"/>
              </w:rPr>
            </w:pPr>
          </w:p>
        </w:tc>
        <w:tc>
          <w:tcPr>
            <w:tcW w:w="1065" w:type="dxa"/>
          </w:tcPr>
          <w:p w14:paraId="67A1D368" w14:textId="77777777" w:rsidR="00F140F5" w:rsidRDefault="00F140F5">
            <w:pPr>
              <w:spacing w:line="36" w:lineRule="auto"/>
              <w:jc w:val="center"/>
              <w:rPr>
                <w:rFonts w:asciiTheme="minorEastAsia" w:hAnsiTheme="minorEastAsia"/>
                <w:sz w:val="27"/>
              </w:rPr>
            </w:pPr>
          </w:p>
        </w:tc>
        <w:tc>
          <w:tcPr>
            <w:tcW w:w="1066" w:type="dxa"/>
          </w:tcPr>
          <w:p w14:paraId="4638303F" w14:textId="77777777" w:rsidR="00F140F5" w:rsidRDefault="00F140F5">
            <w:pPr>
              <w:spacing w:line="36" w:lineRule="auto"/>
              <w:jc w:val="center"/>
              <w:rPr>
                <w:rFonts w:asciiTheme="minorEastAsia" w:hAnsiTheme="minorEastAsia"/>
                <w:sz w:val="27"/>
              </w:rPr>
            </w:pPr>
          </w:p>
        </w:tc>
        <w:tc>
          <w:tcPr>
            <w:tcW w:w="1066" w:type="dxa"/>
          </w:tcPr>
          <w:p w14:paraId="749FB734" w14:textId="77777777" w:rsidR="00F140F5" w:rsidRDefault="00F140F5">
            <w:pPr>
              <w:spacing w:line="36" w:lineRule="auto"/>
              <w:jc w:val="center"/>
              <w:rPr>
                <w:rFonts w:asciiTheme="minorEastAsia" w:hAnsiTheme="minorEastAsia"/>
                <w:sz w:val="27"/>
              </w:rPr>
            </w:pPr>
          </w:p>
        </w:tc>
      </w:tr>
      <w:tr w:rsidR="00F140F5" w14:paraId="4B5ED201" w14:textId="77777777">
        <w:tc>
          <w:tcPr>
            <w:tcW w:w="1069" w:type="dxa"/>
          </w:tcPr>
          <w:p w14:paraId="07F20A21" w14:textId="77777777" w:rsidR="00F140F5" w:rsidRDefault="00F140F5">
            <w:pPr>
              <w:spacing w:line="36" w:lineRule="auto"/>
              <w:jc w:val="center"/>
              <w:rPr>
                <w:rFonts w:asciiTheme="minorEastAsia" w:hAnsiTheme="minorEastAsia"/>
                <w:sz w:val="27"/>
              </w:rPr>
            </w:pPr>
          </w:p>
        </w:tc>
        <w:tc>
          <w:tcPr>
            <w:tcW w:w="1065" w:type="dxa"/>
          </w:tcPr>
          <w:p w14:paraId="6B7B5792" w14:textId="77777777" w:rsidR="00F140F5" w:rsidRDefault="00F140F5">
            <w:pPr>
              <w:spacing w:line="36" w:lineRule="auto"/>
              <w:jc w:val="center"/>
              <w:rPr>
                <w:rFonts w:asciiTheme="minorEastAsia" w:hAnsiTheme="minorEastAsia"/>
                <w:sz w:val="27"/>
              </w:rPr>
            </w:pPr>
          </w:p>
        </w:tc>
        <w:tc>
          <w:tcPr>
            <w:tcW w:w="1064" w:type="dxa"/>
          </w:tcPr>
          <w:p w14:paraId="75DB7618" w14:textId="77777777" w:rsidR="00F140F5" w:rsidRDefault="00F140F5">
            <w:pPr>
              <w:spacing w:line="36" w:lineRule="auto"/>
              <w:jc w:val="center"/>
              <w:rPr>
                <w:rFonts w:asciiTheme="minorEastAsia" w:hAnsiTheme="minorEastAsia"/>
                <w:sz w:val="27"/>
              </w:rPr>
            </w:pPr>
          </w:p>
        </w:tc>
        <w:tc>
          <w:tcPr>
            <w:tcW w:w="1061" w:type="dxa"/>
          </w:tcPr>
          <w:p w14:paraId="7F4E72DF" w14:textId="77777777" w:rsidR="00F140F5" w:rsidRDefault="00F140F5">
            <w:pPr>
              <w:spacing w:line="36" w:lineRule="auto"/>
              <w:jc w:val="center"/>
              <w:rPr>
                <w:rFonts w:asciiTheme="minorEastAsia" w:hAnsiTheme="minorEastAsia"/>
                <w:sz w:val="27"/>
              </w:rPr>
            </w:pPr>
          </w:p>
        </w:tc>
        <w:tc>
          <w:tcPr>
            <w:tcW w:w="1066" w:type="dxa"/>
          </w:tcPr>
          <w:p w14:paraId="7F99D476" w14:textId="77777777" w:rsidR="00F140F5" w:rsidRDefault="00F140F5">
            <w:pPr>
              <w:spacing w:line="36" w:lineRule="auto"/>
              <w:jc w:val="center"/>
              <w:rPr>
                <w:rFonts w:asciiTheme="minorEastAsia" w:hAnsiTheme="minorEastAsia"/>
                <w:sz w:val="27"/>
              </w:rPr>
            </w:pPr>
          </w:p>
        </w:tc>
        <w:tc>
          <w:tcPr>
            <w:tcW w:w="1065" w:type="dxa"/>
          </w:tcPr>
          <w:p w14:paraId="4B78B205" w14:textId="77777777" w:rsidR="00F140F5" w:rsidRDefault="00F140F5">
            <w:pPr>
              <w:spacing w:line="36" w:lineRule="auto"/>
              <w:jc w:val="center"/>
              <w:rPr>
                <w:rFonts w:asciiTheme="minorEastAsia" w:hAnsiTheme="minorEastAsia"/>
                <w:sz w:val="27"/>
              </w:rPr>
            </w:pPr>
          </w:p>
        </w:tc>
        <w:tc>
          <w:tcPr>
            <w:tcW w:w="1066" w:type="dxa"/>
          </w:tcPr>
          <w:p w14:paraId="70524D18" w14:textId="77777777" w:rsidR="00F140F5" w:rsidRDefault="00F140F5">
            <w:pPr>
              <w:spacing w:line="36" w:lineRule="auto"/>
              <w:jc w:val="center"/>
              <w:rPr>
                <w:rFonts w:asciiTheme="minorEastAsia" w:hAnsiTheme="minorEastAsia"/>
                <w:sz w:val="27"/>
              </w:rPr>
            </w:pPr>
          </w:p>
        </w:tc>
        <w:tc>
          <w:tcPr>
            <w:tcW w:w="1066" w:type="dxa"/>
          </w:tcPr>
          <w:p w14:paraId="20648569" w14:textId="77777777" w:rsidR="00F140F5" w:rsidRDefault="00F140F5">
            <w:pPr>
              <w:spacing w:line="36" w:lineRule="auto"/>
              <w:jc w:val="center"/>
              <w:rPr>
                <w:rFonts w:asciiTheme="minorEastAsia" w:hAnsiTheme="minorEastAsia"/>
                <w:sz w:val="27"/>
              </w:rPr>
            </w:pPr>
          </w:p>
        </w:tc>
      </w:tr>
      <w:tr w:rsidR="00F140F5" w14:paraId="6207189B" w14:textId="77777777">
        <w:tc>
          <w:tcPr>
            <w:tcW w:w="1069" w:type="dxa"/>
          </w:tcPr>
          <w:p w14:paraId="0FAB476F" w14:textId="77777777" w:rsidR="00F140F5" w:rsidRDefault="00F140F5">
            <w:pPr>
              <w:spacing w:line="36" w:lineRule="auto"/>
              <w:jc w:val="center"/>
              <w:rPr>
                <w:rFonts w:asciiTheme="minorEastAsia" w:hAnsiTheme="minorEastAsia"/>
                <w:sz w:val="27"/>
              </w:rPr>
            </w:pPr>
          </w:p>
        </w:tc>
        <w:tc>
          <w:tcPr>
            <w:tcW w:w="1065" w:type="dxa"/>
          </w:tcPr>
          <w:p w14:paraId="38E02359" w14:textId="77777777" w:rsidR="00F140F5" w:rsidRDefault="00F140F5">
            <w:pPr>
              <w:spacing w:line="36" w:lineRule="auto"/>
              <w:jc w:val="center"/>
              <w:rPr>
                <w:rFonts w:asciiTheme="minorEastAsia" w:hAnsiTheme="minorEastAsia"/>
                <w:sz w:val="27"/>
              </w:rPr>
            </w:pPr>
          </w:p>
        </w:tc>
        <w:tc>
          <w:tcPr>
            <w:tcW w:w="1064" w:type="dxa"/>
          </w:tcPr>
          <w:p w14:paraId="09B8E5C0" w14:textId="77777777" w:rsidR="00F140F5" w:rsidRDefault="00F140F5">
            <w:pPr>
              <w:spacing w:line="36" w:lineRule="auto"/>
              <w:jc w:val="center"/>
              <w:rPr>
                <w:rFonts w:asciiTheme="minorEastAsia" w:hAnsiTheme="minorEastAsia"/>
                <w:sz w:val="27"/>
              </w:rPr>
            </w:pPr>
          </w:p>
        </w:tc>
        <w:tc>
          <w:tcPr>
            <w:tcW w:w="1061" w:type="dxa"/>
          </w:tcPr>
          <w:p w14:paraId="1552B71E" w14:textId="77777777" w:rsidR="00F140F5" w:rsidRDefault="00F140F5">
            <w:pPr>
              <w:spacing w:line="36" w:lineRule="auto"/>
              <w:jc w:val="center"/>
              <w:rPr>
                <w:rFonts w:asciiTheme="minorEastAsia" w:hAnsiTheme="minorEastAsia"/>
                <w:sz w:val="27"/>
              </w:rPr>
            </w:pPr>
          </w:p>
        </w:tc>
        <w:tc>
          <w:tcPr>
            <w:tcW w:w="1066" w:type="dxa"/>
          </w:tcPr>
          <w:p w14:paraId="2147AE80" w14:textId="77777777" w:rsidR="00F140F5" w:rsidRDefault="00F140F5">
            <w:pPr>
              <w:spacing w:line="36" w:lineRule="auto"/>
              <w:jc w:val="center"/>
              <w:rPr>
                <w:rFonts w:asciiTheme="minorEastAsia" w:hAnsiTheme="minorEastAsia"/>
                <w:sz w:val="27"/>
              </w:rPr>
            </w:pPr>
          </w:p>
        </w:tc>
        <w:tc>
          <w:tcPr>
            <w:tcW w:w="1065" w:type="dxa"/>
          </w:tcPr>
          <w:p w14:paraId="55FE2B9B" w14:textId="77777777" w:rsidR="00F140F5" w:rsidRDefault="00F140F5">
            <w:pPr>
              <w:spacing w:line="36" w:lineRule="auto"/>
              <w:jc w:val="center"/>
              <w:rPr>
                <w:rFonts w:asciiTheme="minorEastAsia" w:hAnsiTheme="minorEastAsia"/>
                <w:sz w:val="27"/>
              </w:rPr>
            </w:pPr>
          </w:p>
        </w:tc>
        <w:tc>
          <w:tcPr>
            <w:tcW w:w="1066" w:type="dxa"/>
          </w:tcPr>
          <w:p w14:paraId="12DBC19D" w14:textId="77777777" w:rsidR="00F140F5" w:rsidRDefault="00F140F5">
            <w:pPr>
              <w:spacing w:line="36" w:lineRule="auto"/>
              <w:jc w:val="center"/>
              <w:rPr>
                <w:rFonts w:asciiTheme="minorEastAsia" w:hAnsiTheme="minorEastAsia"/>
                <w:sz w:val="27"/>
              </w:rPr>
            </w:pPr>
          </w:p>
        </w:tc>
        <w:tc>
          <w:tcPr>
            <w:tcW w:w="1066" w:type="dxa"/>
          </w:tcPr>
          <w:p w14:paraId="139F5185" w14:textId="77777777" w:rsidR="00F140F5" w:rsidRDefault="00F140F5">
            <w:pPr>
              <w:spacing w:line="36" w:lineRule="auto"/>
              <w:jc w:val="center"/>
              <w:rPr>
                <w:rFonts w:asciiTheme="minorEastAsia" w:hAnsiTheme="minorEastAsia"/>
                <w:sz w:val="27"/>
              </w:rPr>
            </w:pPr>
          </w:p>
        </w:tc>
      </w:tr>
      <w:tr w:rsidR="00F140F5" w14:paraId="3A7864E0" w14:textId="77777777">
        <w:tc>
          <w:tcPr>
            <w:tcW w:w="1069" w:type="dxa"/>
          </w:tcPr>
          <w:p w14:paraId="4547E27A" w14:textId="77777777" w:rsidR="00F140F5" w:rsidRDefault="00F140F5">
            <w:pPr>
              <w:spacing w:line="36" w:lineRule="auto"/>
              <w:jc w:val="center"/>
              <w:rPr>
                <w:rFonts w:asciiTheme="minorEastAsia" w:hAnsiTheme="minorEastAsia"/>
                <w:sz w:val="27"/>
              </w:rPr>
            </w:pPr>
          </w:p>
        </w:tc>
        <w:tc>
          <w:tcPr>
            <w:tcW w:w="1065" w:type="dxa"/>
          </w:tcPr>
          <w:p w14:paraId="71C838EF" w14:textId="77777777" w:rsidR="00F140F5" w:rsidRDefault="00F140F5">
            <w:pPr>
              <w:spacing w:line="36" w:lineRule="auto"/>
              <w:jc w:val="center"/>
              <w:rPr>
                <w:rFonts w:asciiTheme="minorEastAsia" w:hAnsiTheme="minorEastAsia"/>
                <w:sz w:val="27"/>
              </w:rPr>
            </w:pPr>
          </w:p>
        </w:tc>
        <w:tc>
          <w:tcPr>
            <w:tcW w:w="1064" w:type="dxa"/>
          </w:tcPr>
          <w:p w14:paraId="293D2821" w14:textId="77777777" w:rsidR="00F140F5" w:rsidRDefault="00F140F5">
            <w:pPr>
              <w:spacing w:line="36" w:lineRule="auto"/>
              <w:jc w:val="center"/>
              <w:rPr>
                <w:rFonts w:asciiTheme="minorEastAsia" w:hAnsiTheme="minorEastAsia"/>
                <w:sz w:val="27"/>
              </w:rPr>
            </w:pPr>
          </w:p>
        </w:tc>
        <w:tc>
          <w:tcPr>
            <w:tcW w:w="1061" w:type="dxa"/>
          </w:tcPr>
          <w:p w14:paraId="2A3944D8" w14:textId="77777777" w:rsidR="00F140F5" w:rsidRDefault="00F140F5">
            <w:pPr>
              <w:spacing w:line="36" w:lineRule="auto"/>
              <w:jc w:val="center"/>
              <w:rPr>
                <w:rFonts w:asciiTheme="minorEastAsia" w:hAnsiTheme="minorEastAsia"/>
                <w:sz w:val="27"/>
              </w:rPr>
            </w:pPr>
          </w:p>
        </w:tc>
        <w:tc>
          <w:tcPr>
            <w:tcW w:w="1066" w:type="dxa"/>
          </w:tcPr>
          <w:p w14:paraId="7212D78D" w14:textId="77777777" w:rsidR="00F140F5" w:rsidRDefault="00F140F5">
            <w:pPr>
              <w:spacing w:line="36" w:lineRule="auto"/>
              <w:jc w:val="center"/>
              <w:rPr>
                <w:rFonts w:asciiTheme="minorEastAsia" w:hAnsiTheme="minorEastAsia"/>
                <w:sz w:val="27"/>
              </w:rPr>
            </w:pPr>
          </w:p>
        </w:tc>
        <w:tc>
          <w:tcPr>
            <w:tcW w:w="1065" w:type="dxa"/>
          </w:tcPr>
          <w:p w14:paraId="57E42831" w14:textId="77777777" w:rsidR="00F140F5" w:rsidRDefault="00F140F5">
            <w:pPr>
              <w:spacing w:line="36" w:lineRule="auto"/>
              <w:jc w:val="center"/>
              <w:rPr>
                <w:rFonts w:asciiTheme="minorEastAsia" w:hAnsiTheme="minorEastAsia"/>
                <w:sz w:val="27"/>
              </w:rPr>
            </w:pPr>
          </w:p>
        </w:tc>
        <w:tc>
          <w:tcPr>
            <w:tcW w:w="1066" w:type="dxa"/>
          </w:tcPr>
          <w:p w14:paraId="66E6D643" w14:textId="77777777" w:rsidR="00F140F5" w:rsidRDefault="00F140F5">
            <w:pPr>
              <w:spacing w:line="36" w:lineRule="auto"/>
              <w:jc w:val="center"/>
              <w:rPr>
                <w:rFonts w:asciiTheme="minorEastAsia" w:hAnsiTheme="minorEastAsia"/>
                <w:sz w:val="27"/>
              </w:rPr>
            </w:pPr>
          </w:p>
        </w:tc>
        <w:tc>
          <w:tcPr>
            <w:tcW w:w="1066" w:type="dxa"/>
          </w:tcPr>
          <w:p w14:paraId="40B6A8D9" w14:textId="77777777" w:rsidR="00F140F5" w:rsidRDefault="00F140F5">
            <w:pPr>
              <w:spacing w:line="36" w:lineRule="auto"/>
              <w:jc w:val="center"/>
              <w:rPr>
                <w:rFonts w:asciiTheme="minorEastAsia" w:hAnsiTheme="minorEastAsia"/>
                <w:sz w:val="27"/>
              </w:rPr>
            </w:pPr>
          </w:p>
        </w:tc>
      </w:tr>
      <w:tr w:rsidR="00F140F5" w14:paraId="1B9492D3" w14:textId="77777777">
        <w:tc>
          <w:tcPr>
            <w:tcW w:w="1069" w:type="dxa"/>
          </w:tcPr>
          <w:p w14:paraId="37C2A943" w14:textId="77777777" w:rsidR="00F140F5" w:rsidRDefault="00F140F5">
            <w:pPr>
              <w:spacing w:line="36" w:lineRule="auto"/>
              <w:jc w:val="center"/>
              <w:rPr>
                <w:rFonts w:asciiTheme="minorEastAsia" w:hAnsiTheme="minorEastAsia"/>
                <w:sz w:val="27"/>
              </w:rPr>
            </w:pPr>
          </w:p>
        </w:tc>
        <w:tc>
          <w:tcPr>
            <w:tcW w:w="1065" w:type="dxa"/>
          </w:tcPr>
          <w:p w14:paraId="41E4388C" w14:textId="77777777" w:rsidR="00F140F5" w:rsidRDefault="00F140F5">
            <w:pPr>
              <w:spacing w:line="36" w:lineRule="auto"/>
              <w:jc w:val="center"/>
              <w:rPr>
                <w:rFonts w:asciiTheme="minorEastAsia" w:hAnsiTheme="minorEastAsia"/>
                <w:sz w:val="27"/>
              </w:rPr>
            </w:pPr>
          </w:p>
        </w:tc>
        <w:tc>
          <w:tcPr>
            <w:tcW w:w="1064" w:type="dxa"/>
          </w:tcPr>
          <w:p w14:paraId="6B5A1817" w14:textId="77777777" w:rsidR="00F140F5" w:rsidRDefault="00F140F5">
            <w:pPr>
              <w:spacing w:line="36" w:lineRule="auto"/>
              <w:jc w:val="center"/>
              <w:rPr>
                <w:rFonts w:asciiTheme="minorEastAsia" w:hAnsiTheme="minorEastAsia"/>
                <w:sz w:val="27"/>
              </w:rPr>
            </w:pPr>
          </w:p>
        </w:tc>
        <w:tc>
          <w:tcPr>
            <w:tcW w:w="1061" w:type="dxa"/>
          </w:tcPr>
          <w:p w14:paraId="7A5B2443" w14:textId="77777777" w:rsidR="00F140F5" w:rsidRDefault="00F140F5">
            <w:pPr>
              <w:spacing w:line="36" w:lineRule="auto"/>
              <w:jc w:val="center"/>
              <w:rPr>
                <w:rFonts w:asciiTheme="minorEastAsia" w:hAnsiTheme="minorEastAsia"/>
                <w:sz w:val="27"/>
              </w:rPr>
            </w:pPr>
          </w:p>
        </w:tc>
        <w:tc>
          <w:tcPr>
            <w:tcW w:w="1066" w:type="dxa"/>
          </w:tcPr>
          <w:p w14:paraId="158B0C90" w14:textId="77777777" w:rsidR="00F140F5" w:rsidRDefault="00F140F5">
            <w:pPr>
              <w:spacing w:line="36" w:lineRule="auto"/>
              <w:jc w:val="center"/>
              <w:rPr>
                <w:rFonts w:asciiTheme="minorEastAsia" w:hAnsiTheme="minorEastAsia"/>
                <w:sz w:val="27"/>
              </w:rPr>
            </w:pPr>
          </w:p>
        </w:tc>
        <w:tc>
          <w:tcPr>
            <w:tcW w:w="1065" w:type="dxa"/>
          </w:tcPr>
          <w:p w14:paraId="126DAB49" w14:textId="77777777" w:rsidR="00F140F5" w:rsidRDefault="00F140F5">
            <w:pPr>
              <w:spacing w:line="36" w:lineRule="auto"/>
              <w:jc w:val="center"/>
              <w:rPr>
                <w:rFonts w:asciiTheme="minorEastAsia" w:hAnsiTheme="minorEastAsia"/>
                <w:sz w:val="27"/>
              </w:rPr>
            </w:pPr>
          </w:p>
        </w:tc>
        <w:tc>
          <w:tcPr>
            <w:tcW w:w="1066" w:type="dxa"/>
          </w:tcPr>
          <w:p w14:paraId="1450C120" w14:textId="77777777" w:rsidR="00F140F5" w:rsidRDefault="00F140F5">
            <w:pPr>
              <w:spacing w:line="36" w:lineRule="auto"/>
              <w:jc w:val="center"/>
              <w:rPr>
                <w:rFonts w:asciiTheme="minorEastAsia" w:hAnsiTheme="minorEastAsia"/>
                <w:sz w:val="27"/>
              </w:rPr>
            </w:pPr>
          </w:p>
        </w:tc>
        <w:tc>
          <w:tcPr>
            <w:tcW w:w="1066" w:type="dxa"/>
          </w:tcPr>
          <w:p w14:paraId="790DA58A" w14:textId="77777777" w:rsidR="00F140F5" w:rsidRDefault="00F140F5">
            <w:pPr>
              <w:spacing w:line="36" w:lineRule="auto"/>
              <w:jc w:val="center"/>
              <w:rPr>
                <w:rFonts w:asciiTheme="minorEastAsia" w:hAnsiTheme="minorEastAsia"/>
                <w:sz w:val="27"/>
              </w:rPr>
            </w:pPr>
          </w:p>
        </w:tc>
      </w:tr>
      <w:tr w:rsidR="00F140F5" w14:paraId="5BA7A234" w14:textId="77777777">
        <w:tc>
          <w:tcPr>
            <w:tcW w:w="1069" w:type="dxa"/>
          </w:tcPr>
          <w:p w14:paraId="2DD16D83" w14:textId="77777777" w:rsidR="00F140F5" w:rsidRDefault="00F140F5">
            <w:pPr>
              <w:spacing w:line="36" w:lineRule="auto"/>
              <w:jc w:val="center"/>
              <w:rPr>
                <w:rFonts w:asciiTheme="minorEastAsia" w:hAnsiTheme="minorEastAsia"/>
                <w:sz w:val="27"/>
              </w:rPr>
            </w:pPr>
          </w:p>
        </w:tc>
        <w:tc>
          <w:tcPr>
            <w:tcW w:w="1065" w:type="dxa"/>
          </w:tcPr>
          <w:p w14:paraId="566311A8" w14:textId="77777777" w:rsidR="00F140F5" w:rsidRDefault="00F140F5">
            <w:pPr>
              <w:spacing w:line="36" w:lineRule="auto"/>
              <w:jc w:val="center"/>
              <w:rPr>
                <w:rFonts w:asciiTheme="minorEastAsia" w:hAnsiTheme="minorEastAsia"/>
                <w:sz w:val="27"/>
              </w:rPr>
            </w:pPr>
          </w:p>
        </w:tc>
        <w:tc>
          <w:tcPr>
            <w:tcW w:w="1064" w:type="dxa"/>
          </w:tcPr>
          <w:p w14:paraId="31A9366B" w14:textId="77777777" w:rsidR="00F140F5" w:rsidRDefault="00F140F5">
            <w:pPr>
              <w:spacing w:line="36" w:lineRule="auto"/>
              <w:jc w:val="center"/>
              <w:rPr>
                <w:rFonts w:asciiTheme="minorEastAsia" w:hAnsiTheme="minorEastAsia"/>
                <w:sz w:val="27"/>
              </w:rPr>
            </w:pPr>
          </w:p>
        </w:tc>
        <w:tc>
          <w:tcPr>
            <w:tcW w:w="1061" w:type="dxa"/>
          </w:tcPr>
          <w:p w14:paraId="43997F49" w14:textId="77777777" w:rsidR="00F140F5" w:rsidRDefault="00F140F5">
            <w:pPr>
              <w:spacing w:line="36" w:lineRule="auto"/>
              <w:jc w:val="center"/>
              <w:rPr>
                <w:rFonts w:asciiTheme="minorEastAsia" w:hAnsiTheme="minorEastAsia"/>
                <w:sz w:val="27"/>
              </w:rPr>
            </w:pPr>
          </w:p>
        </w:tc>
        <w:tc>
          <w:tcPr>
            <w:tcW w:w="1066" w:type="dxa"/>
          </w:tcPr>
          <w:p w14:paraId="72B4FA3E" w14:textId="77777777" w:rsidR="00F140F5" w:rsidRDefault="00F140F5">
            <w:pPr>
              <w:spacing w:line="36" w:lineRule="auto"/>
              <w:jc w:val="center"/>
              <w:rPr>
                <w:rFonts w:asciiTheme="minorEastAsia" w:hAnsiTheme="minorEastAsia"/>
                <w:sz w:val="27"/>
              </w:rPr>
            </w:pPr>
          </w:p>
        </w:tc>
        <w:tc>
          <w:tcPr>
            <w:tcW w:w="1065" w:type="dxa"/>
          </w:tcPr>
          <w:p w14:paraId="23F11DDA" w14:textId="77777777" w:rsidR="00F140F5" w:rsidRDefault="00F140F5">
            <w:pPr>
              <w:spacing w:line="36" w:lineRule="auto"/>
              <w:jc w:val="center"/>
              <w:rPr>
                <w:rFonts w:asciiTheme="minorEastAsia" w:hAnsiTheme="minorEastAsia"/>
                <w:sz w:val="27"/>
              </w:rPr>
            </w:pPr>
          </w:p>
        </w:tc>
        <w:tc>
          <w:tcPr>
            <w:tcW w:w="1066" w:type="dxa"/>
          </w:tcPr>
          <w:p w14:paraId="7412FB73" w14:textId="77777777" w:rsidR="00F140F5" w:rsidRDefault="00F140F5">
            <w:pPr>
              <w:spacing w:line="36" w:lineRule="auto"/>
              <w:jc w:val="center"/>
              <w:rPr>
                <w:rFonts w:asciiTheme="minorEastAsia" w:hAnsiTheme="minorEastAsia"/>
                <w:sz w:val="27"/>
              </w:rPr>
            </w:pPr>
          </w:p>
        </w:tc>
        <w:tc>
          <w:tcPr>
            <w:tcW w:w="1066" w:type="dxa"/>
          </w:tcPr>
          <w:p w14:paraId="17456104" w14:textId="77777777" w:rsidR="00F140F5" w:rsidRDefault="00F140F5">
            <w:pPr>
              <w:spacing w:line="36" w:lineRule="auto"/>
              <w:jc w:val="center"/>
              <w:rPr>
                <w:rFonts w:asciiTheme="minorEastAsia" w:hAnsiTheme="minorEastAsia"/>
                <w:sz w:val="27"/>
              </w:rPr>
            </w:pPr>
          </w:p>
        </w:tc>
      </w:tr>
      <w:tr w:rsidR="00F140F5" w14:paraId="28BAC7EC" w14:textId="77777777">
        <w:tc>
          <w:tcPr>
            <w:tcW w:w="1069" w:type="dxa"/>
          </w:tcPr>
          <w:p w14:paraId="4906973B" w14:textId="77777777" w:rsidR="00F140F5" w:rsidRDefault="00F140F5">
            <w:pPr>
              <w:spacing w:line="36" w:lineRule="auto"/>
              <w:jc w:val="center"/>
              <w:rPr>
                <w:rFonts w:asciiTheme="minorEastAsia" w:hAnsiTheme="minorEastAsia"/>
                <w:sz w:val="27"/>
              </w:rPr>
            </w:pPr>
          </w:p>
        </w:tc>
        <w:tc>
          <w:tcPr>
            <w:tcW w:w="1065" w:type="dxa"/>
          </w:tcPr>
          <w:p w14:paraId="1CE49351" w14:textId="77777777" w:rsidR="00F140F5" w:rsidRDefault="00F140F5">
            <w:pPr>
              <w:spacing w:line="36" w:lineRule="auto"/>
              <w:jc w:val="center"/>
              <w:rPr>
                <w:rFonts w:asciiTheme="minorEastAsia" w:hAnsiTheme="minorEastAsia"/>
                <w:sz w:val="27"/>
              </w:rPr>
            </w:pPr>
          </w:p>
        </w:tc>
        <w:tc>
          <w:tcPr>
            <w:tcW w:w="1064" w:type="dxa"/>
          </w:tcPr>
          <w:p w14:paraId="07F45EF3" w14:textId="77777777" w:rsidR="00F140F5" w:rsidRDefault="00F140F5">
            <w:pPr>
              <w:spacing w:line="36" w:lineRule="auto"/>
              <w:jc w:val="center"/>
              <w:rPr>
                <w:rFonts w:asciiTheme="minorEastAsia" w:hAnsiTheme="minorEastAsia"/>
                <w:sz w:val="27"/>
              </w:rPr>
            </w:pPr>
          </w:p>
        </w:tc>
        <w:tc>
          <w:tcPr>
            <w:tcW w:w="1061" w:type="dxa"/>
          </w:tcPr>
          <w:p w14:paraId="44EB3F8F" w14:textId="77777777" w:rsidR="00F140F5" w:rsidRDefault="00F140F5">
            <w:pPr>
              <w:spacing w:line="36" w:lineRule="auto"/>
              <w:jc w:val="center"/>
              <w:rPr>
                <w:rFonts w:asciiTheme="minorEastAsia" w:hAnsiTheme="minorEastAsia"/>
                <w:sz w:val="27"/>
              </w:rPr>
            </w:pPr>
          </w:p>
        </w:tc>
        <w:tc>
          <w:tcPr>
            <w:tcW w:w="1066" w:type="dxa"/>
          </w:tcPr>
          <w:p w14:paraId="0FF21C08" w14:textId="77777777" w:rsidR="00F140F5" w:rsidRDefault="00F140F5">
            <w:pPr>
              <w:spacing w:line="36" w:lineRule="auto"/>
              <w:jc w:val="center"/>
              <w:rPr>
                <w:rFonts w:asciiTheme="minorEastAsia" w:hAnsiTheme="minorEastAsia"/>
                <w:sz w:val="27"/>
              </w:rPr>
            </w:pPr>
          </w:p>
        </w:tc>
        <w:tc>
          <w:tcPr>
            <w:tcW w:w="1065" w:type="dxa"/>
          </w:tcPr>
          <w:p w14:paraId="562A1288" w14:textId="77777777" w:rsidR="00F140F5" w:rsidRDefault="00F140F5">
            <w:pPr>
              <w:spacing w:line="36" w:lineRule="auto"/>
              <w:jc w:val="center"/>
              <w:rPr>
                <w:rFonts w:asciiTheme="minorEastAsia" w:hAnsiTheme="minorEastAsia"/>
                <w:sz w:val="27"/>
              </w:rPr>
            </w:pPr>
          </w:p>
        </w:tc>
        <w:tc>
          <w:tcPr>
            <w:tcW w:w="1066" w:type="dxa"/>
          </w:tcPr>
          <w:p w14:paraId="2715CB04" w14:textId="77777777" w:rsidR="00F140F5" w:rsidRDefault="00F140F5">
            <w:pPr>
              <w:spacing w:line="36" w:lineRule="auto"/>
              <w:jc w:val="center"/>
              <w:rPr>
                <w:rFonts w:asciiTheme="minorEastAsia" w:hAnsiTheme="minorEastAsia"/>
                <w:sz w:val="27"/>
              </w:rPr>
            </w:pPr>
          </w:p>
        </w:tc>
        <w:tc>
          <w:tcPr>
            <w:tcW w:w="1066" w:type="dxa"/>
          </w:tcPr>
          <w:p w14:paraId="0A1A299B" w14:textId="77777777" w:rsidR="00F140F5" w:rsidRDefault="00F140F5">
            <w:pPr>
              <w:spacing w:line="36" w:lineRule="auto"/>
              <w:jc w:val="center"/>
              <w:rPr>
                <w:rFonts w:asciiTheme="minorEastAsia" w:hAnsiTheme="minorEastAsia"/>
                <w:sz w:val="27"/>
              </w:rPr>
            </w:pPr>
          </w:p>
        </w:tc>
      </w:tr>
      <w:tr w:rsidR="00F140F5" w14:paraId="5DC90ADE" w14:textId="77777777">
        <w:tc>
          <w:tcPr>
            <w:tcW w:w="1069" w:type="dxa"/>
          </w:tcPr>
          <w:p w14:paraId="20946D72" w14:textId="77777777" w:rsidR="00F140F5" w:rsidRDefault="00F140F5">
            <w:pPr>
              <w:spacing w:line="36" w:lineRule="auto"/>
              <w:jc w:val="center"/>
              <w:rPr>
                <w:rFonts w:asciiTheme="minorEastAsia" w:hAnsiTheme="minorEastAsia"/>
                <w:sz w:val="27"/>
              </w:rPr>
            </w:pPr>
          </w:p>
        </w:tc>
        <w:tc>
          <w:tcPr>
            <w:tcW w:w="1065" w:type="dxa"/>
          </w:tcPr>
          <w:p w14:paraId="7937778A" w14:textId="77777777" w:rsidR="00F140F5" w:rsidRDefault="00F140F5">
            <w:pPr>
              <w:spacing w:line="36" w:lineRule="auto"/>
              <w:jc w:val="center"/>
              <w:rPr>
                <w:rFonts w:asciiTheme="minorEastAsia" w:hAnsiTheme="minorEastAsia"/>
                <w:sz w:val="27"/>
              </w:rPr>
            </w:pPr>
          </w:p>
        </w:tc>
        <w:tc>
          <w:tcPr>
            <w:tcW w:w="1064" w:type="dxa"/>
          </w:tcPr>
          <w:p w14:paraId="5FF1F420" w14:textId="77777777" w:rsidR="00F140F5" w:rsidRDefault="00F140F5">
            <w:pPr>
              <w:spacing w:line="36" w:lineRule="auto"/>
              <w:jc w:val="center"/>
              <w:rPr>
                <w:rFonts w:asciiTheme="minorEastAsia" w:hAnsiTheme="minorEastAsia"/>
                <w:sz w:val="27"/>
              </w:rPr>
            </w:pPr>
          </w:p>
        </w:tc>
        <w:tc>
          <w:tcPr>
            <w:tcW w:w="1061" w:type="dxa"/>
          </w:tcPr>
          <w:p w14:paraId="602F475D" w14:textId="77777777" w:rsidR="00F140F5" w:rsidRDefault="00F140F5">
            <w:pPr>
              <w:spacing w:line="36" w:lineRule="auto"/>
              <w:jc w:val="center"/>
              <w:rPr>
                <w:rFonts w:asciiTheme="minorEastAsia" w:hAnsiTheme="minorEastAsia"/>
                <w:sz w:val="27"/>
              </w:rPr>
            </w:pPr>
          </w:p>
        </w:tc>
        <w:tc>
          <w:tcPr>
            <w:tcW w:w="1066" w:type="dxa"/>
          </w:tcPr>
          <w:p w14:paraId="10D1AF87" w14:textId="77777777" w:rsidR="00F140F5" w:rsidRDefault="00F140F5">
            <w:pPr>
              <w:spacing w:line="36" w:lineRule="auto"/>
              <w:jc w:val="center"/>
              <w:rPr>
                <w:rFonts w:asciiTheme="minorEastAsia" w:hAnsiTheme="minorEastAsia"/>
                <w:sz w:val="27"/>
              </w:rPr>
            </w:pPr>
          </w:p>
        </w:tc>
        <w:tc>
          <w:tcPr>
            <w:tcW w:w="1065" w:type="dxa"/>
          </w:tcPr>
          <w:p w14:paraId="5747815E" w14:textId="77777777" w:rsidR="00F140F5" w:rsidRDefault="00F140F5">
            <w:pPr>
              <w:spacing w:line="36" w:lineRule="auto"/>
              <w:jc w:val="center"/>
              <w:rPr>
                <w:rFonts w:asciiTheme="minorEastAsia" w:hAnsiTheme="minorEastAsia"/>
                <w:sz w:val="27"/>
              </w:rPr>
            </w:pPr>
          </w:p>
        </w:tc>
        <w:tc>
          <w:tcPr>
            <w:tcW w:w="1066" w:type="dxa"/>
          </w:tcPr>
          <w:p w14:paraId="6D3ADD3F" w14:textId="77777777" w:rsidR="00F140F5" w:rsidRDefault="00F140F5">
            <w:pPr>
              <w:spacing w:line="36" w:lineRule="auto"/>
              <w:jc w:val="center"/>
              <w:rPr>
                <w:rFonts w:asciiTheme="minorEastAsia" w:hAnsiTheme="minorEastAsia"/>
                <w:sz w:val="27"/>
              </w:rPr>
            </w:pPr>
          </w:p>
        </w:tc>
        <w:tc>
          <w:tcPr>
            <w:tcW w:w="1066" w:type="dxa"/>
          </w:tcPr>
          <w:p w14:paraId="06469B86" w14:textId="77777777" w:rsidR="00F140F5" w:rsidRDefault="00F140F5">
            <w:pPr>
              <w:spacing w:line="36" w:lineRule="auto"/>
              <w:jc w:val="center"/>
              <w:rPr>
                <w:rFonts w:asciiTheme="minorEastAsia" w:hAnsiTheme="minorEastAsia"/>
                <w:sz w:val="27"/>
              </w:rPr>
            </w:pPr>
          </w:p>
        </w:tc>
      </w:tr>
      <w:tr w:rsidR="00F140F5" w14:paraId="2AF76551" w14:textId="77777777">
        <w:tc>
          <w:tcPr>
            <w:tcW w:w="1069" w:type="dxa"/>
          </w:tcPr>
          <w:p w14:paraId="04B2C06B" w14:textId="77777777" w:rsidR="00F140F5" w:rsidRDefault="00F140F5">
            <w:pPr>
              <w:spacing w:line="36" w:lineRule="auto"/>
              <w:jc w:val="center"/>
              <w:rPr>
                <w:rFonts w:asciiTheme="minorEastAsia" w:hAnsiTheme="minorEastAsia"/>
                <w:sz w:val="27"/>
              </w:rPr>
            </w:pPr>
          </w:p>
        </w:tc>
        <w:tc>
          <w:tcPr>
            <w:tcW w:w="1065" w:type="dxa"/>
          </w:tcPr>
          <w:p w14:paraId="588C6D36" w14:textId="77777777" w:rsidR="00F140F5" w:rsidRDefault="00F140F5">
            <w:pPr>
              <w:spacing w:line="36" w:lineRule="auto"/>
              <w:jc w:val="center"/>
              <w:rPr>
                <w:rFonts w:asciiTheme="minorEastAsia" w:hAnsiTheme="minorEastAsia"/>
                <w:sz w:val="27"/>
              </w:rPr>
            </w:pPr>
          </w:p>
        </w:tc>
        <w:tc>
          <w:tcPr>
            <w:tcW w:w="1064" w:type="dxa"/>
          </w:tcPr>
          <w:p w14:paraId="1E468E21" w14:textId="77777777" w:rsidR="00F140F5" w:rsidRDefault="00F140F5">
            <w:pPr>
              <w:spacing w:line="36" w:lineRule="auto"/>
              <w:jc w:val="center"/>
              <w:rPr>
                <w:rFonts w:asciiTheme="minorEastAsia" w:hAnsiTheme="minorEastAsia"/>
                <w:sz w:val="27"/>
              </w:rPr>
            </w:pPr>
          </w:p>
        </w:tc>
        <w:tc>
          <w:tcPr>
            <w:tcW w:w="1061" w:type="dxa"/>
          </w:tcPr>
          <w:p w14:paraId="13C755D8" w14:textId="77777777" w:rsidR="00F140F5" w:rsidRDefault="00F140F5">
            <w:pPr>
              <w:spacing w:line="36" w:lineRule="auto"/>
              <w:jc w:val="center"/>
              <w:rPr>
                <w:rFonts w:asciiTheme="minorEastAsia" w:hAnsiTheme="minorEastAsia"/>
                <w:sz w:val="27"/>
              </w:rPr>
            </w:pPr>
          </w:p>
        </w:tc>
        <w:tc>
          <w:tcPr>
            <w:tcW w:w="1066" w:type="dxa"/>
          </w:tcPr>
          <w:p w14:paraId="6134E861" w14:textId="77777777" w:rsidR="00F140F5" w:rsidRDefault="00F140F5">
            <w:pPr>
              <w:spacing w:line="36" w:lineRule="auto"/>
              <w:jc w:val="center"/>
              <w:rPr>
                <w:rFonts w:asciiTheme="minorEastAsia" w:hAnsiTheme="minorEastAsia"/>
                <w:sz w:val="27"/>
              </w:rPr>
            </w:pPr>
          </w:p>
        </w:tc>
        <w:tc>
          <w:tcPr>
            <w:tcW w:w="1065" w:type="dxa"/>
          </w:tcPr>
          <w:p w14:paraId="45C3B1D2" w14:textId="77777777" w:rsidR="00F140F5" w:rsidRDefault="00F140F5">
            <w:pPr>
              <w:spacing w:line="36" w:lineRule="auto"/>
              <w:jc w:val="center"/>
              <w:rPr>
                <w:rFonts w:asciiTheme="minorEastAsia" w:hAnsiTheme="minorEastAsia"/>
                <w:sz w:val="27"/>
              </w:rPr>
            </w:pPr>
          </w:p>
        </w:tc>
        <w:tc>
          <w:tcPr>
            <w:tcW w:w="1066" w:type="dxa"/>
          </w:tcPr>
          <w:p w14:paraId="7F89A44B" w14:textId="77777777" w:rsidR="00F140F5" w:rsidRDefault="00F140F5">
            <w:pPr>
              <w:spacing w:line="36" w:lineRule="auto"/>
              <w:jc w:val="center"/>
              <w:rPr>
                <w:rFonts w:asciiTheme="minorEastAsia" w:hAnsiTheme="minorEastAsia"/>
                <w:sz w:val="27"/>
              </w:rPr>
            </w:pPr>
          </w:p>
        </w:tc>
        <w:tc>
          <w:tcPr>
            <w:tcW w:w="1066" w:type="dxa"/>
          </w:tcPr>
          <w:p w14:paraId="5E70DDBC" w14:textId="77777777" w:rsidR="00F140F5" w:rsidRDefault="00F140F5">
            <w:pPr>
              <w:spacing w:line="36" w:lineRule="auto"/>
              <w:jc w:val="center"/>
              <w:rPr>
                <w:rFonts w:asciiTheme="minorEastAsia" w:hAnsiTheme="minorEastAsia"/>
                <w:sz w:val="27"/>
              </w:rPr>
            </w:pPr>
          </w:p>
        </w:tc>
      </w:tr>
      <w:tr w:rsidR="00F140F5" w14:paraId="7CD6EDA3" w14:textId="77777777">
        <w:tc>
          <w:tcPr>
            <w:tcW w:w="1069" w:type="dxa"/>
          </w:tcPr>
          <w:p w14:paraId="6FF69D1B" w14:textId="77777777" w:rsidR="00F140F5" w:rsidRDefault="00F140F5">
            <w:pPr>
              <w:spacing w:line="36" w:lineRule="auto"/>
              <w:jc w:val="center"/>
              <w:rPr>
                <w:rFonts w:asciiTheme="minorEastAsia" w:hAnsiTheme="minorEastAsia"/>
                <w:sz w:val="27"/>
              </w:rPr>
            </w:pPr>
          </w:p>
        </w:tc>
        <w:tc>
          <w:tcPr>
            <w:tcW w:w="1065" w:type="dxa"/>
          </w:tcPr>
          <w:p w14:paraId="62F5F5FD" w14:textId="77777777" w:rsidR="00F140F5" w:rsidRDefault="00F140F5">
            <w:pPr>
              <w:spacing w:line="36" w:lineRule="auto"/>
              <w:jc w:val="center"/>
              <w:rPr>
                <w:rFonts w:asciiTheme="minorEastAsia" w:hAnsiTheme="minorEastAsia"/>
                <w:sz w:val="27"/>
              </w:rPr>
            </w:pPr>
          </w:p>
        </w:tc>
        <w:tc>
          <w:tcPr>
            <w:tcW w:w="1064" w:type="dxa"/>
          </w:tcPr>
          <w:p w14:paraId="10EADB61" w14:textId="77777777" w:rsidR="00F140F5" w:rsidRDefault="00F140F5">
            <w:pPr>
              <w:spacing w:line="36" w:lineRule="auto"/>
              <w:jc w:val="center"/>
              <w:rPr>
                <w:rFonts w:asciiTheme="minorEastAsia" w:hAnsiTheme="minorEastAsia"/>
                <w:sz w:val="27"/>
              </w:rPr>
            </w:pPr>
          </w:p>
        </w:tc>
        <w:tc>
          <w:tcPr>
            <w:tcW w:w="1061" w:type="dxa"/>
          </w:tcPr>
          <w:p w14:paraId="1CEEE45E" w14:textId="77777777" w:rsidR="00F140F5" w:rsidRDefault="00F140F5">
            <w:pPr>
              <w:spacing w:line="36" w:lineRule="auto"/>
              <w:jc w:val="center"/>
              <w:rPr>
                <w:rFonts w:asciiTheme="minorEastAsia" w:hAnsiTheme="minorEastAsia"/>
                <w:sz w:val="27"/>
              </w:rPr>
            </w:pPr>
          </w:p>
        </w:tc>
        <w:tc>
          <w:tcPr>
            <w:tcW w:w="1066" w:type="dxa"/>
          </w:tcPr>
          <w:p w14:paraId="13BBB29B" w14:textId="77777777" w:rsidR="00F140F5" w:rsidRDefault="00F140F5">
            <w:pPr>
              <w:spacing w:line="36" w:lineRule="auto"/>
              <w:jc w:val="center"/>
              <w:rPr>
                <w:rFonts w:asciiTheme="minorEastAsia" w:hAnsiTheme="minorEastAsia"/>
                <w:sz w:val="27"/>
              </w:rPr>
            </w:pPr>
          </w:p>
        </w:tc>
        <w:tc>
          <w:tcPr>
            <w:tcW w:w="1065" w:type="dxa"/>
          </w:tcPr>
          <w:p w14:paraId="22BFB096" w14:textId="77777777" w:rsidR="00F140F5" w:rsidRDefault="00F140F5">
            <w:pPr>
              <w:spacing w:line="36" w:lineRule="auto"/>
              <w:jc w:val="center"/>
              <w:rPr>
                <w:rFonts w:asciiTheme="minorEastAsia" w:hAnsiTheme="minorEastAsia"/>
                <w:sz w:val="27"/>
              </w:rPr>
            </w:pPr>
          </w:p>
        </w:tc>
        <w:tc>
          <w:tcPr>
            <w:tcW w:w="1066" w:type="dxa"/>
          </w:tcPr>
          <w:p w14:paraId="2EE640E3" w14:textId="77777777" w:rsidR="00F140F5" w:rsidRDefault="00F140F5">
            <w:pPr>
              <w:spacing w:line="36" w:lineRule="auto"/>
              <w:jc w:val="center"/>
              <w:rPr>
                <w:rFonts w:asciiTheme="minorEastAsia" w:hAnsiTheme="minorEastAsia"/>
                <w:sz w:val="27"/>
              </w:rPr>
            </w:pPr>
          </w:p>
        </w:tc>
        <w:tc>
          <w:tcPr>
            <w:tcW w:w="1066" w:type="dxa"/>
          </w:tcPr>
          <w:p w14:paraId="52540880" w14:textId="77777777" w:rsidR="00F140F5" w:rsidRDefault="00F140F5">
            <w:pPr>
              <w:spacing w:line="36" w:lineRule="auto"/>
              <w:jc w:val="center"/>
              <w:rPr>
                <w:rFonts w:asciiTheme="minorEastAsia" w:hAnsiTheme="minorEastAsia"/>
                <w:sz w:val="27"/>
              </w:rPr>
            </w:pPr>
          </w:p>
        </w:tc>
      </w:tr>
      <w:tr w:rsidR="00F140F5" w14:paraId="40FEAFA1" w14:textId="77777777">
        <w:tc>
          <w:tcPr>
            <w:tcW w:w="1069" w:type="dxa"/>
          </w:tcPr>
          <w:p w14:paraId="5C678FEF" w14:textId="77777777" w:rsidR="00F140F5" w:rsidRDefault="00F140F5">
            <w:pPr>
              <w:spacing w:line="36" w:lineRule="auto"/>
              <w:jc w:val="center"/>
              <w:rPr>
                <w:rFonts w:asciiTheme="minorEastAsia" w:hAnsiTheme="minorEastAsia"/>
                <w:sz w:val="27"/>
              </w:rPr>
            </w:pPr>
          </w:p>
        </w:tc>
        <w:tc>
          <w:tcPr>
            <w:tcW w:w="1065" w:type="dxa"/>
          </w:tcPr>
          <w:p w14:paraId="0C099846" w14:textId="77777777" w:rsidR="00F140F5" w:rsidRDefault="00F140F5">
            <w:pPr>
              <w:spacing w:line="36" w:lineRule="auto"/>
              <w:jc w:val="center"/>
              <w:rPr>
                <w:rFonts w:asciiTheme="minorEastAsia" w:hAnsiTheme="minorEastAsia"/>
                <w:sz w:val="27"/>
              </w:rPr>
            </w:pPr>
          </w:p>
        </w:tc>
        <w:tc>
          <w:tcPr>
            <w:tcW w:w="1064" w:type="dxa"/>
          </w:tcPr>
          <w:p w14:paraId="67235DBD" w14:textId="77777777" w:rsidR="00F140F5" w:rsidRDefault="00F140F5">
            <w:pPr>
              <w:spacing w:line="36" w:lineRule="auto"/>
              <w:jc w:val="center"/>
              <w:rPr>
                <w:rFonts w:asciiTheme="minorEastAsia" w:hAnsiTheme="minorEastAsia"/>
                <w:sz w:val="27"/>
              </w:rPr>
            </w:pPr>
          </w:p>
        </w:tc>
        <w:tc>
          <w:tcPr>
            <w:tcW w:w="1061" w:type="dxa"/>
          </w:tcPr>
          <w:p w14:paraId="52D01139" w14:textId="77777777" w:rsidR="00F140F5" w:rsidRDefault="00F140F5">
            <w:pPr>
              <w:spacing w:line="36" w:lineRule="auto"/>
              <w:jc w:val="center"/>
              <w:rPr>
                <w:rFonts w:asciiTheme="minorEastAsia" w:hAnsiTheme="minorEastAsia"/>
                <w:sz w:val="27"/>
              </w:rPr>
            </w:pPr>
          </w:p>
        </w:tc>
        <w:tc>
          <w:tcPr>
            <w:tcW w:w="1066" w:type="dxa"/>
          </w:tcPr>
          <w:p w14:paraId="13319153" w14:textId="77777777" w:rsidR="00F140F5" w:rsidRDefault="00F140F5">
            <w:pPr>
              <w:spacing w:line="36" w:lineRule="auto"/>
              <w:jc w:val="center"/>
              <w:rPr>
                <w:rFonts w:asciiTheme="minorEastAsia" w:hAnsiTheme="minorEastAsia"/>
                <w:sz w:val="27"/>
              </w:rPr>
            </w:pPr>
          </w:p>
        </w:tc>
        <w:tc>
          <w:tcPr>
            <w:tcW w:w="1065" w:type="dxa"/>
          </w:tcPr>
          <w:p w14:paraId="6FA0D9EB" w14:textId="77777777" w:rsidR="00F140F5" w:rsidRDefault="00F140F5">
            <w:pPr>
              <w:spacing w:line="36" w:lineRule="auto"/>
              <w:jc w:val="center"/>
              <w:rPr>
                <w:rFonts w:asciiTheme="minorEastAsia" w:hAnsiTheme="minorEastAsia"/>
                <w:sz w:val="27"/>
              </w:rPr>
            </w:pPr>
          </w:p>
        </w:tc>
        <w:tc>
          <w:tcPr>
            <w:tcW w:w="1066" w:type="dxa"/>
          </w:tcPr>
          <w:p w14:paraId="08D4F221" w14:textId="77777777" w:rsidR="00F140F5" w:rsidRDefault="00F140F5">
            <w:pPr>
              <w:spacing w:line="36" w:lineRule="auto"/>
              <w:jc w:val="center"/>
              <w:rPr>
                <w:rFonts w:asciiTheme="minorEastAsia" w:hAnsiTheme="minorEastAsia"/>
                <w:sz w:val="27"/>
              </w:rPr>
            </w:pPr>
          </w:p>
        </w:tc>
        <w:tc>
          <w:tcPr>
            <w:tcW w:w="1066" w:type="dxa"/>
          </w:tcPr>
          <w:p w14:paraId="6C5982E0" w14:textId="77777777" w:rsidR="00F140F5" w:rsidRDefault="00F140F5">
            <w:pPr>
              <w:spacing w:line="36" w:lineRule="auto"/>
              <w:jc w:val="center"/>
              <w:rPr>
                <w:rFonts w:asciiTheme="minorEastAsia" w:hAnsiTheme="minorEastAsia"/>
                <w:sz w:val="27"/>
              </w:rPr>
            </w:pPr>
          </w:p>
        </w:tc>
      </w:tr>
      <w:tr w:rsidR="00F140F5" w14:paraId="073F5A15" w14:textId="77777777">
        <w:tc>
          <w:tcPr>
            <w:tcW w:w="1069" w:type="dxa"/>
          </w:tcPr>
          <w:p w14:paraId="05A48ED4" w14:textId="77777777" w:rsidR="00F140F5" w:rsidRDefault="00F140F5">
            <w:pPr>
              <w:spacing w:line="36" w:lineRule="auto"/>
              <w:jc w:val="center"/>
              <w:rPr>
                <w:rFonts w:asciiTheme="minorEastAsia" w:hAnsiTheme="minorEastAsia"/>
                <w:sz w:val="27"/>
              </w:rPr>
            </w:pPr>
          </w:p>
        </w:tc>
        <w:tc>
          <w:tcPr>
            <w:tcW w:w="1065" w:type="dxa"/>
          </w:tcPr>
          <w:p w14:paraId="15081E9B" w14:textId="77777777" w:rsidR="00F140F5" w:rsidRDefault="00F140F5">
            <w:pPr>
              <w:spacing w:line="36" w:lineRule="auto"/>
              <w:jc w:val="center"/>
              <w:rPr>
                <w:rFonts w:asciiTheme="minorEastAsia" w:hAnsiTheme="minorEastAsia"/>
                <w:sz w:val="27"/>
              </w:rPr>
            </w:pPr>
          </w:p>
        </w:tc>
        <w:tc>
          <w:tcPr>
            <w:tcW w:w="1064" w:type="dxa"/>
          </w:tcPr>
          <w:p w14:paraId="738ACDA3" w14:textId="77777777" w:rsidR="00F140F5" w:rsidRDefault="00F140F5">
            <w:pPr>
              <w:spacing w:line="36" w:lineRule="auto"/>
              <w:jc w:val="center"/>
              <w:rPr>
                <w:rFonts w:asciiTheme="minorEastAsia" w:hAnsiTheme="minorEastAsia"/>
                <w:sz w:val="27"/>
              </w:rPr>
            </w:pPr>
          </w:p>
        </w:tc>
        <w:tc>
          <w:tcPr>
            <w:tcW w:w="1061" w:type="dxa"/>
          </w:tcPr>
          <w:p w14:paraId="2EFFE24C" w14:textId="77777777" w:rsidR="00F140F5" w:rsidRDefault="00F140F5">
            <w:pPr>
              <w:spacing w:line="36" w:lineRule="auto"/>
              <w:jc w:val="center"/>
              <w:rPr>
                <w:rFonts w:asciiTheme="minorEastAsia" w:hAnsiTheme="minorEastAsia"/>
                <w:sz w:val="27"/>
              </w:rPr>
            </w:pPr>
          </w:p>
        </w:tc>
        <w:tc>
          <w:tcPr>
            <w:tcW w:w="1066" w:type="dxa"/>
          </w:tcPr>
          <w:p w14:paraId="29994FA8" w14:textId="77777777" w:rsidR="00F140F5" w:rsidRDefault="00F140F5">
            <w:pPr>
              <w:spacing w:line="36" w:lineRule="auto"/>
              <w:jc w:val="center"/>
              <w:rPr>
                <w:rFonts w:asciiTheme="minorEastAsia" w:hAnsiTheme="minorEastAsia"/>
                <w:sz w:val="27"/>
              </w:rPr>
            </w:pPr>
          </w:p>
        </w:tc>
        <w:tc>
          <w:tcPr>
            <w:tcW w:w="1065" w:type="dxa"/>
          </w:tcPr>
          <w:p w14:paraId="7991B5E5" w14:textId="77777777" w:rsidR="00F140F5" w:rsidRDefault="00F140F5">
            <w:pPr>
              <w:spacing w:line="36" w:lineRule="auto"/>
              <w:jc w:val="center"/>
              <w:rPr>
                <w:rFonts w:asciiTheme="minorEastAsia" w:hAnsiTheme="minorEastAsia"/>
                <w:sz w:val="27"/>
              </w:rPr>
            </w:pPr>
          </w:p>
        </w:tc>
        <w:tc>
          <w:tcPr>
            <w:tcW w:w="1066" w:type="dxa"/>
          </w:tcPr>
          <w:p w14:paraId="65FC1889" w14:textId="77777777" w:rsidR="00F140F5" w:rsidRDefault="00F140F5">
            <w:pPr>
              <w:spacing w:line="36" w:lineRule="auto"/>
              <w:jc w:val="center"/>
              <w:rPr>
                <w:rFonts w:asciiTheme="minorEastAsia" w:hAnsiTheme="minorEastAsia"/>
                <w:sz w:val="27"/>
              </w:rPr>
            </w:pPr>
          </w:p>
        </w:tc>
        <w:tc>
          <w:tcPr>
            <w:tcW w:w="1066" w:type="dxa"/>
          </w:tcPr>
          <w:p w14:paraId="134633D6" w14:textId="77777777" w:rsidR="00F140F5" w:rsidRDefault="00F140F5">
            <w:pPr>
              <w:spacing w:line="36" w:lineRule="auto"/>
              <w:jc w:val="center"/>
              <w:rPr>
                <w:rFonts w:asciiTheme="minorEastAsia" w:hAnsiTheme="minorEastAsia"/>
                <w:sz w:val="27"/>
              </w:rPr>
            </w:pPr>
          </w:p>
        </w:tc>
      </w:tr>
      <w:tr w:rsidR="00F140F5" w14:paraId="1F896FD8" w14:textId="77777777">
        <w:tc>
          <w:tcPr>
            <w:tcW w:w="1069" w:type="dxa"/>
          </w:tcPr>
          <w:p w14:paraId="246F9A18" w14:textId="77777777" w:rsidR="00F140F5" w:rsidRDefault="00F140F5">
            <w:pPr>
              <w:spacing w:line="36" w:lineRule="auto"/>
              <w:jc w:val="center"/>
              <w:rPr>
                <w:rFonts w:asciiTheme="minorEastAsia" w:hAnsiTheme="minorEastAsia"/>
                <w:sz w:val="27"/>
              </w:rPr>
            </w:pPr>
          </w:p>
        </w:tc>
        <w:tc>
          <w:tcPr>
            <w:tcW w:w="1065" w:type="dxa"/>
          </w:tcPr>
          <w:p w14:paraId="6877429D" w14:textId="77777777" w:rsidR="00F140F5" w:rsidRDefault="00F140F5">
            <w:pPr>
              <w:spacing w:line="36" w:lineRule="auto"/>
              <w:jc w:val="center"/>
              <w:rPr>
                <w:rFonts w:asciiTheme="minorEastAsia" w:hAnsiTheme="minorEastAsia"/>
                <w:sz w:val="27"/>
              </w:rPr>
            </w:pPr>
          </w:p>
        </w:tc>
        <w:tc>
          <w:tcPr>
            <w:tcW w:w="1064" w:type="dxa"/>
          </w:tcPr>
          <w:p w14:paraId="42436E35" w14:textId="77777777" w:rsidR="00F140F5" w:rsidRDefault="00F140F5">
            <w:pPr>
              <w:spacing w:line="36" w:lineRule="auto"/>
              <w:jc w:val="center"/>
              <w:rPr>
                <w:rFonts w:asciiTheme="minorEastAsia" w:hAnsiTheme="minorEastAsia"/>
                <w:sz w:val="27"/>
              </w:rPr>
            </w:pPr>
          </w:p>
        </w:tc>
        <w:tc>
          <w:tcPr>
            <w:tcW w:w="1061" w:type="dxa"/>
          </w:tcPr>
          <w:p w14:paraId="2FE7B3AF" w14:textId="77777777" w:rsidR="00F140F5" w:rsidRDefault="00F140F5">
            <w:pPr>
              <w:spacing w:line="36" w:lineRule="auto"/>
              <w:jc w:val="center"/>
              <w:rPr>
                <w:rFonts w:asciiTheme="minorEastAsia" w:hAnsiTheme="minorEastAsia"/>
                <w:sz w:val="27"/>
              </w:rPr>
            </w:pPr>
          </w:p>
        </w:tc>
        <w:tc>
          <w:tcPr>
            <w:tcW w:w="1066" w:type="dxa"/>
          </w:tcPr>
          <w:p w14:paraId="66E4FE8A" w14:textId="77777777" w:rsidR="00F140F5" w:rsidRDefault="00F140F5">
            <w:pPr>
              <w:spacing w:line="36" w:lineRule="auto"/>
              <w:jc w:val="center"/>
              <w:rPr>
                <w:rFonts w:asciiTheme="minorEastAsia" w:hAnsiTheme="minorEastAsia"/>
                <w:sz w:val="27"/>
              </w:rPr>
            </w:pPr>
          </w:p>
        </w:tc>
        <w:tc>
          <w:tcPr>
            <w:tcW w:w="1065" w:type="dxa"/>
          </w:tcPr>
          <w:p w14:paraId="7A05D649" w14:textId="77777777" w:rsidR="00F140F5" w:rsidRDefault="00F140F5">
            <w:pPr>
              <w:spacing w:line="36" w:lineRule="auto"/>
              <w:jc w:val="center"/>
              <w:rPr>
                <w:rFonts w:asciiTheme="minorEastAsia" w:hAnsiTheme="minorEastAsia"/>
                <w:sz w:val="27"/>
              </w:rPr>
            </w:pPr>
          </w:p>
        </w:tc>
        <w:tc>
          <w:tcPr>
            <w:tcW w:w="1066" w:type="dxa"/>
          </w:tcPr>
          <w:p w14:paraId="4CFAACC6" w14:textId="77777777" w:rsidR="00F140F5" w:rsidRDefault="00F140F5">
            <w:pPr>
              <w:spacing w:line="36" w:lineRule="auto"/>
              <w:jc w:val="center"/>
              <w:rPr>
                <w:rFonts w:asciiTheme="minorEastAsia" w:hAnsiTheme="minorEastAsia"/>
                <w:sz w:val="27"/>
              </w:rPr>
            </w:pPr>
          </w:p>
        </w:tc>
        <w:tc>
          <w:tcPr>
            <w:tcW w:w="1066" w:type="dxa"/>
          </w:tcPr>
          <w:p w14:paraId="47C30451" w14:textId="77777777" w:rsidR="00F140F5" w:rsidRDefault="00F140F5">
            <w:pPr>
              <w:spacing w:line="36" w:lineRule="auto"/>
              <w:jc w:val="center"/>
              <w:rPr>
                <w:rFonts w:asciiTheme="minorEastAsia" w:hAnsiTheme="minorEastAsia"/>
                <w:sz w:val="27"/>
              </w:rPr>
            </w:pPr>
          </w:p>
        </w:tc>
      </w:tr>
      <w:tr w:rsidR="00F140F5" w14:paraId="71405627" w14:textId="77777777">
        <w:tc>
          <w:tcPr>
            <w:tcW w:w="1069" w:type="dxa"/>
          </w:tcPr>
          <w:p w14:paraId="769471D4" w14:textId="77777777" w:rsidR="00F140F5" w:rsidRDefault="00F140F5">
            <w:pPr>
              <w:spacing w:line="36" w:lineRule="auto"/>
              <w:jc w:val="center"/>
              <w:rPr>
                <w:rFonts w:asciiTheme="minorEastAsia" w:hAnsiTheme="minorEastAsia"/>
                <w:sz w:val="27"/>
              </w:rPr>
            </w:pPr>
          </w:p>
        </w:tc>
        <w:tc>
          <w:tcPr>
            <w:tcW w:w="1065" w:type="dxa"/>
          </w:tcPr>
          <w:p w14:paraId="37DFD358" w14:textId="77777777" w:rsidR="00F140F5" w:rsidRDefault="00F140F5">
            <w:pPr>
              <w:spacing w:line="36" w:lineRule="auto"/>
              <w:jc w:val="center"/>
              <w:rPr>
                <w:rFonts w:asciiTheme="minorEastAsia" w:hAnsiTheme="minorEastAsia"/>
                <w:sz w:val="27"/>
              </w:rPr>
            </w:pPr>
          </w:p>
        </w:tc>
        <w:tc>
          <w:tcPr>
            <w:tcW w:w="1064" w:type="dxa"/>
          </w:tcPr>
          <w:p w14:paraId="20BB9E3A" w14:textId="77777777" w:rsidR="00F140F5" w:rsidRDefault="00F140F5">
            <w:pPr>
              <w:spacing w:line="36" w:lineRule="auto"/>
              <w:jc w:val="center"/>
              <w:rPr>
                <w:rFonts w:asciiTheme="minorEastAsia" w:hAnsiTheme="minorEastAsia"/>
                <w:sz w:val="27"/>
              </w:rPr>
            </w:pPr>
          </w:p>
        </w:tc>
        <w:tc>
          <w:tcPr>
            <w:tcW w:w="1061" w:type="dxa"/>
          </w:tcPr>
          <w:p w14:paraId="58B1E6F1" w14:textId="77777777" w:rsidR="00F140F5" w:rsidRDefault="00F140F5">
            <w:pPr>
              <w:spacing w:line="36" w:lineRule="auto"/>
              <w:jc w:val="center"/>
              <w:rPr>
                <w:rFonts w:asciiTheme="minorEastAsia" w:hAnsiTheme="minorEastAsia"/>
                <w:sz w:val="27"/>
              </w:rPr>
            </w:pPr>
          </w:p>
        </w:tc>
        <w:tc>
          <w:tcPr>
            <w:tcW w:w="1066" w:type="dxa"/>
          </w:tcPr>
          <w:p w14:paraId="3BF59D84" w14:textId="77777777" w:rsidR="00F140F5" w:rsidRDefault="00F140F5">
            <w:pPr>
              <w:spacing w:line="36" w:lineRule="auto"/>
              <w:jc w:val="center"/>
              <w:rPr>
                <w:rFonts w:asciiTheme="minorEastAsia" w:hAnsiTheme="minorEastAsia"/>
                <w:sz w:val="27"/>
              </w:rPr>
            </w:pPr>
          </w:p>
        </w:tc>
        <w:tc>
          <w:tcPr>
            <w:tcW w:w="1065" w:type="dxa"/>
          </w:tcPr>
          <w:p w14:paraId="58A8B55B" w14:textId="77777777" w:rsidR="00F140F5" w:rsidRDefault="00F140F5">
            <w:pPr>
              <w:spacing w:line="36" w:lineRule="auto"/>
              <w:jc w:val="center"/>
              <w:rPr>
                <w:rFonts w:asciiTheme="minorEastAsia" w:hAnsiTheme="minorEastAsia"/>
                <w:sz w:val="27"/>
              </w:rPr>
            </w:pPr>
          </w:p>
        </w:tc>
        <w:tc>
          <w:tcPr>
            <w:tcW w:w="1066" w:type="dxa"/>
          </w:tcPr>
          <w:p w14:paraId="5B424D2F" w14:textId="77777777" w:rsidR="00F140F5" w:rsidRDefault="00F140F5">
            <w:pPr>
              <w:spacing w:line="36" w:lineRule="auto"/>
              <w:jc w:val="center"/>
              <w:rPr>
                <w:rFonts w:asciiTheme="minorEastAsia" w:hAnsiTheme="minorEastAsia"/>
                <w:sz w:val="27"/>
              </w:rPr>
            </w:pPr>
          </w:p>
        </w:tc>
        <w:tc>
          <w:tcPr>
            <w:tcW w:w="1066" w:type="dxa"/>
          </w:tcPr>
          <w:p w14:paraId="1997D7D9" w14:textId="77777777" w:rsidR="00F140F5" w:rsidRDefault="00F140F5">
            <w:pPr>
              <w:spacing w:line="36" w:lineRule="auto"/>
              <w:jc w:val="center"/>
              <w:rPr>
                <w:rFonts w:asciiTheme="minorEastAsia" w:hAnsiTheme="minorEastAsia"/>
                <w:sz w:val="27"/>
              </w:rPr>
            </w:pPr>
          </w:p>
        </w:tc>
      </w:tr>
      <w:tr w:rsidR="00F140F5" w14:paraId="25490422" w14:textId="77777777">
        <w:tc>
          <w:tcPr>
            <w:tcW w:w="1069" w:type="dxa"/>
          </w:tcPr>
          <w:p w14:paraId="4C360A75" w14:textId="77777777" w:rsidR="00F140F5" w:rsidRDefault="00F140F5">
            <w:pPr>
              <w:spacing w:line="36" w:lineRule="auto"/>
              <w:jc w:val="center"/>
              <w:rPr>
                <w:rFonts w:asciiTheme="minorEastAsia" w:hAnsiTheme="minorEastAsia"/>
                <w:sz w:val="27"/>
              </w:rPr>
            </w:pPr>
          </w:p>
        </w:tc>
        <w:tc>
          <w:tcPr>
            <w:tcW w:w="1065" w:type="dxa"/>
          </w:tcPr>
          <w:p w14:paraId="503C00BF" w14:textId="77777777" w:rsidR="00F140F5" w:rsidRDefault="00F140F5">
            <w:pPr>
              <w:spacing w:line="36" w:lineRule="auto"/>
              <w:jc w:val="center"/>
              <w:rPr>
                <w:rFonts w:asciiTheme="minorEastAsia" w:hAnsiTheme="minorEastAsia"/>
                <w:sz w:val="27"/>
              </w:rPr>
            </w:pPr>
          </w:p>
        </w:tc>
        <w:tc>
          <w:tcPr>
            <w:tcW w:w="1064" w:type="dxa"/>
          </w:tcPr>
          <w:p w14:paraId="28F57BDA" w14:textId="77777777" w:rsidR="00F140F5" w:rsidRDefault="00F140F5">
            <w:pPr>
              <w:spacing w:line="36" w:lineRule="auto"/>
              <w:jc w:val="center"/>
              <w:rPr>
                <w:rFonts w:asciiTheme="minorEastAsia" w:hAnsiTheme="minorEastAsia"/>
                <w:sz w:val="27"/>
              </w:rPr>
            </w:pPr>
          </w:p>
        </w:tc>
        <w:tc>
          <w:tcPr>
            <w:tcW w:w="1061" w:type="dxa"/>
          </w:tcPr>
          <w:p w14:paraId="6C9D1337" w14:textId="77777777" w:rsidR="00F140F5" w:rsidRDefault="00F140F5">
            <w:pPr>
              <w:spacing w:line="36" w:lineRule="auto"/>
              <w:jc w:val="center"/>
              <w:rPr>
                <w:rFonts w:asciiTheme="minorEastAsia" w:hAnsiTheme="minorEastAsia"/>
                <w:sz w:val="27"/>
              </w:rPr>
            </w:pPr>
          </w:p>
        </w:tc>
        <w:tc>
          <w:tcPr>
            <w:tcW w:w="1066" w:type="dxa"/>
          </w:tcPr>
          <w:p w14:paraId="60F70796" w14:textId="77777777" w:rsidR="00F140F5" w:rsidRDefault="00F140F5">
            <w:pPr>
              <w:spacing w:line="36" w:lineRule="auto"/>
              <w:jc w:val="center"/>
              <w:rPr>
                <w:rFonts w:asciiTheme="minorEastAsia" w:hAnsiTheme="minorEastAsia"/>
                <w:sz w:val="27"/>
              </w:rPr>
            </w:pPr>
          </w:p>
        </w:tc>
        <w:tc>
          <w:tcPr>
            <w:tcW w:w="1065" w:type="dxa"/>
          </w:tcPr>
          <w:p w14:paraId="7FEAE0D4" w14:textId="77777777" w:rsidR="00F140F5" w:rsidRDefault="00F140F5">
            <w:pPr>
              <w:spacing w:line="36" w:lineRule="auto"/>
              <w:jc w:val="center"/>
              <w:rPr>
                <w:rFonts w:asciiTheme="minorEastAsia" w:hAnsiTheme="minorEastAsia"/>
                <w:sz w:val="27"/>
              </w:rPr>
            </w:pPr>
          </w:p>
        </w:tc>
        <w:tc>
          <w:tcPr>
            <w:tcW w:w="1066" w:type="dxa"/>
          </w:tcPr>
          <w:p w14:paraId="70C00EF6" w14:textId="77777777" w:rsidR="00F140F5" w:rsidRDefault="00F140F5">
            <w:pPr>
              <w:spacing w:line="36" w:lineRule="auto"/>
              <w:jc w:val="center"/>
              <w:rPr>
                <w:rFonts w:asciiTheme="minorEastAsia" w:hAnsiTheme="minorEastAsia"/>
                <w:sz w:val="27"/>
              </w:rPr>
            </w:pPr>
          </w:p>
        </w:tc>
        <w:tc>
          <w:tcPr>
            <w:tcW w:w="1066" w:type="dxa"/>
          </w:tcPr>
          <w:p w14:paraId="130AED94" w14:textId="77777777" w:rsidR="00F140F5" w:rsidRDefault="00F140F5">
            <w:pPr>
              <w:spacing w:line="36" w:lineRule="auto"/>
              <w:jc w:val="center"/>
              <w:rPr>
                <w:rFonts w:asciiTheme="minorEastAsia" w:hAnsiTheme="minorEastAsia"/>
                <w:sz w:val="27"/>
              </w:rPr>
            </w:pPr>
          </w:p>
        </w:tc>
      </w:tr>
    </w:tbl>
    <w:p w14:paraId="7D305D1F" w14:textId="77777777" w:rsidR="00F140F5" w:rsidRDefault="00F140F5">
      <w:pPr>
        <w:spacing w:line="36" w:lineRule="auto"/>
        <w:rPr>
          <w:rFonts w:asciiTheme="minorEastAsia" w:hAnsiTheme="minorEastAsia"/>
          <w:sz w:val="27"/>
        </w:rPr>
      </w:pPr>
    </w:p>
    <w:p w14:paraId="4371671F" w14:textId="77777777" w:rsidR="00F140F5" w:rsidRDefault="00EA1124">
      <w:pPr>
        <w:pStyle w:val="4"/>
      </w:pPr>
      <w:r>
        <w:rPr>
          <w:rFonts w:hint="eastAsia"/>
        </w:rPr>
        <w:t>附表四：计划开、竣工日期和施工进度网络图</w:t>
      </w:r>
    </w:p>
    <w:p w14:paraId="708DE9A6" w14:textId="77777777" w:rsidR="00F140F5" w:rsidRDefault="00F140F5">
      <w:pPr>
        <w:spacing w:line="36" w:lineRule="auto"/>
        <w:rPr>
          <w:rFonts w:asciiTheme="minorEastAsia" w:hAnsiTheme="minorEastAsia"/>
          <w:sz w:val="27"/>
        </w:rPr>
      </w:pPr>
    </w:p>
    <w:p w14:paraId="0F4979E5"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1.投标人应递交施工进度网络图或施工进度表，说明按招标文件要求的计划工期进行施工的各个关键日期。</w:t>
      </w:r>
    </w:p>
    <w:p w14:paraId="10D611F2"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2. 施工进度表可采用网络图（或横道图）表示。</w:t>
      </w:r>
    </w:p>
    <w:p w14:paraId="7F7B3CE3" w14:textId="77777777" w:rsidR="00F140F5" w:rsidRDefault="00EA1124">
      <w:pPr>
        <w:pStyle w:val="4"/>
      </w:pPr>
      <w:r>
        <w:rPr>
          <w:rFonts w:hint="eastAsia"/>
        </w:rPr>
        <w:t>附表五：施工总平面图</w:t>
      </w:r>
    </w:p>
    <w:p w14:paraId="35DBD7B6" w14:textId="77777777" w:rsidR="00F140F5" w:rsidRDefault="00EA1124">
      <w:pPr>
        <w:spacing w:line="500" w:lineRule="exact"/>
        <w:ind w:firstLineChars="196" w:firstLine="529"/>
        <w:rPr>
          <w:rFonts w:asciiTheme="minorEastAsia" w:hAnsiTheme="minorEastAsia"/>
          <w:sz w:val="27"/>
        </w:rPr>
      </w:pPr>
      <w:r>
        <w:rPr>
          <w:rFonts w:asciiTheme="minorEastAsia" w:hAnsiTheme="minorEastAsia"/>
          <w:sz w:val="27"/>
        </w:rPr>
        <w:t xml:space="preserve">    </w:t>
      </w:r>
      <w:r>
        <w:rPr>
          <w:rFonts w:asciiTheme="minorEastAsia" w:hAnsiTheme="minorEastAsia" w:hint="eastAsia"/>
          <w:sz w:val="27"/>
        </w:rPr>
        <w:t>投标人应递交一份施工总平面图，绘出现场临时设施布置图表并附文字说明，说明临时设施、加工车间、现场办公、设备及仓储、供电、供水、卫生、生活、道路、消防等设施的情况和布置。</w:t>
      </w:r>
    </w:p>
    <w:p w14:paraId="4DEF35B6" w14:textId="77777777" w:rsidR="00F140F5" w:rsidRDefault="00EA1124">
      <w:pPr>
        <w:pStyle w:val="4"/>
      </w:pPr>
      <w:r>
        <w:rPr>
          <w:rFonts w:hint="eastAsia"/>
        </w:rPr>
        <w:t>附表六：临时用地表</w:t>
      </w:r>
    </w:p>
    <w:p w14:paraId="6CEC63BA" w14:textId="77777777" w:rsidR="00F140F5" w:rsidRDefault="00F140F5">
      <w:pPr>
        <w:spacing w:line="36" w:lineRule="auto"/>
        <w:rPr>
          <w:rFonts w:asciiTheme="minorEastAsia" w:hAnsiTheme="minorEastAsia"/>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131"/>
        <w:gridCol w:w="2130"/>
        <w:gridCol w:w="2130"/>
        <w:gridCol w:w="2131"/>
      </w:tblGrid>
      <w:tr w:rsidR="00F140F5" w14:paraId="61055F4E" w14:textId="77777777">
        <w:tc>
          <w:tcPr>
            <w:tcW w:w="2131" w:type="dxa"/>
          </w:tcPr>
          <w:p w14:paraId="43BAC3E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用途</w:t>
            </w:r>
          </w:p>
        </w:tc>
        <w:tc>
          <w:tcPr>
            <w:tcW w:w="2130" w:type="dxa"/>
          </w:tcPr>
          <w:p w14:paraId="6EF9DC4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面积（平方米）</w:t>
            </w:r>
          </w:p>
        </w:tc>
        <w:tc>
          <w:tcPr>
            <w:tcW w:w="2130" w:type="dxa"/>
          </w:tcPr>
          <w:p w14:paraId="0283FFC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位置</w:t>
            </w:r>
          </w:p>
        </w:tc>
        <w:tc>
          <w:tcPr>
            <w:tcW w:w="2131" w:type="dxa"/>
          </w:tcPr>
          <w:p w14:paraId="1CF7946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需用时间</w:t>
            </w:r>
          </w:p>
        </w:tc>
      </w:tr>
      <w:tr w:rsidR="00F140F5" w14:paraId="49EC27F1" w14:textId="77777777">
        <w:tc>
          <w:tcPr>
            <w:tcW w:w="2131" w:type="dxa"/>
          </w:tcPr>
          <w:p w14:paraId="2626180B" w14:textId="77777777" w:rsidR="00F140F5" w:rsidRDefault="00F140F5">
            <w:pPr>
              <w:spacing w:line="36" w:lineRule="auto"/>
              <w:jc w:val="center"/>
              <w:rPr>
                <w:rFonts w:asciiTheme="minorEastAsia" w:hAnsiTheme="minorEastAsia"/>
                <w:sz w:val="27"/>
              </w:rPr>
            </w:pPr>
          </w:p>
        </w:tc>
        <w:tc>
          <w:tcPr>
            <w:tcW w:w="2130" w:type="dxa"/>
          </w:tcPr>
          <w:p w14:paraId="1E751645" w14:textId="77777777" w:rsidR="00F140F5" w:rsidRDefault="00F140F5">
            <w:pPr>
              <w:spacing w:line="36" w:lineRule="auto"/>
              <w:jc w:val="center"/>
              <w:rPr>
                <w:rFonts w:asciiTheme="minorEastAsia" w:hAnsiTheme="minorEastAsia"/>
                <w:sz w:val="27"/>
              </w:rPr>
            </w:pPr>
          </w:p>
        </w:tc>
        <w:tc>
          <w:tcPr>
            <w:tcW w:w="2130" w:type="dxa"/>
          </w:tcPr>
          <w:p w14:paraId="0CE4185B" w14:textId="77777777" w:rsidR="00F140F5" w:rsidRDefault="00F140F5">
            <w:pPr>
              <w:spacing w:line="36" w:lineRule="auto"/>
              <w:jc w:val="center"/>
              <w:rPr>
                <w:rFonts w:asciiTheme="minorEastAsia" w:hAnsiTheme="minorEastAsia"/>
                <w:sz w:val="27"/>
              </w:rPr>
            </w:pPr>
          </w:p>
        </w:tc>
        <w:tc>
          <w:tcPr>
            <w:tcW w:w="2131" w:type="dxa"/>
          </w:tcPr>
          <w:p w14:paraId="258712E2" w14:textId="77777777" w:rsidR="00F140F5" w:rsidRDefault="00F140F5">
            <w:pPr>
              <w:spacing w:line="36" w:lineRule="auto"/>
              <w:jc w:val="center"/>
              <w:rPr>
                <w:rFonts w:asciiTheme="minorEastAsia" w:hAnsiTheme="minorEastAsia"/>
                <w:sz w:val="27"/>
              </w:rPr>
            </w:pPr>
          </w:p>
        </w:tc>
      </w:tr>
      <w:tr w:rsidR="00F140F5" w14:paraId="2DB34C96" w14:textId="77777777">
        <w:tc>
          <w:tcPr>
            <w:tcW w:w="2131" w:type="dxa"/>
          </w:tcPr>
          <w:p w14:paraId="03C5191A" w14:textId="77777777" w:rsidR="00F140F5" w:rsidRDefault="00F140F5">
            <w:pPr>
              <w:spacing w:line="36" w:lineRule="auto"/>
              <w:jc w:val="center"/>
              <w:rPr>
                <w:rFonts w:asciiTheme="minorEastAsia" w:hAnsiTheme="minorEastAsia"/>
                <w:sz w:val="27"/>
              </w:rPr>
            </w:pPr>
          </w:p>
        </w:tc>
        <w:tc>
          <w:tcPr>
            <w:tcW w:w="2130" w:type="dxa"/>
          </w:tcPr>
          <w:p w14:paraId="3B60B809" w14:textId="77777777" w:rsidR="00F140F5" w:rsidRDefault="00F140F5">
            <w:pPr>
              <w:spacing w:line="36" w:lineRule="auto"/>
              <w:jc w:val="center"/>
              <w:rPr>
                <w:rFonts w:asciiTheme="minorEastAsia" w:hAnsiTheme="minorEastAsia"/>
                <w:sz w:val="27"/>
              </w:rPr>
            </w:pPr>
          </w:p>
        </w:tc>
        <w:tc>
          <w:tcPr>
            <w:tcW w:w="2130" w:type="dxa"/>
          </w:tcPr>
          <w:p w14:paraId="088116F3" w14:textId="77777777" w:rsidR="00F140F5" w:rsidRDefault="00F140F5">
            <w:pPr>
              <w:spacing w:line="36" w:lineRule="auto"/>
              <w:jc w:val="center"/>
              <w:rPr>
                <w:rFonts w:asciiTheme="minorEastAsia" w:hAnsiTheme="minorEastAsia"/>
                <w:sz w:val="27"/>
              </w:rPr>
            </w:pPr>
          </w:p>
        </w:tc>
        <w:tc>
          <w:tcPr>
            <w:tcW w:w="2131" w:type="dxa"/>
          </w:tcPr>
          <w:p w14:paraId="5B5A2E69" w14:textId="77777777" w:rsidR="00F140F5" w:rsidRDefault="00F140F5">
            <w:pPr>
              <w:spacing w:line="36" w:lineRule="auto"/>
              <w:jc w:val="center"/>
              <w:rPr>
                <w:rFonts w:asciiTheme="minorEastAsia" w:hAnsiTheme="minorEastAsia"/>
                <w:sz w:val="27"/>
              </w:rPr>
            </w:pPr>
          </w:p>
        </w:tc>
      </w:tr>
      <w:tr w:rsidR="00F140F5" w14:paraId="3CA0748E" w14:textId="77777777">
        <w:tc>
          <w:tcPr>
            <w:tcW w:w="2131" w:type="dxa"/>
          </w:tcPr>
          <w:p w14:paraId="528DD32F" w14:textId="77777777" w:rsidR="00F140F5" w:rsidRDefault="00F140F5">
            <w:pPr>
              <w:spacing w:line="36" w:lineRule="auto"/>
              <w:jc w:val="center"/>
              <w:rPr>
                <w:rFonts w:asciiTheme="minorEastAsia" w:hAnsiTheme="minorEastAsia"/>
                <w:sz w:val="27"/>
              </w:rPr>
            </w:pPr>
          </w:p>
        </w:tc>
        <w:tc>
          <w:tcPr>
            <w:tcW w:w="2130" w:type="dxa"/>
          </w:tcPr>
          <w:p w14:paraId="25EB90DC" w14:textId="77777777" w:rsidR="00F140F5" w:rsidRDefault="00F140F5">
            <w:pPr>
              <w:spacing w:line="36" w:lineRule="auto"/>
              <w:jc w:val="center"/>
              <w:rPr>
                <w:rFonts w:asciiTheme="minorEastAsia" w:hAnsiTheme="minorEastAsia"/>
                <w:sz w:val="27"/>
              </w:rPr>
            </w:pPr>
          </w:p>
        </w:tc>
        <w:tc>
          <w:tcPr>
            <w:tcW w:w="2130" w:type="dxa"/>
          </w:tcPr>
          <w:p w14:paraId="59211925" w14:textId="77777777" w:rsidR="00F140F5" w:rsidRDefault="00F140F5">
            <w:pPr>
              <w:spacing w:line="36" w:lineRule="auto"/>
              <w:jc w:val="center"/>
              <w:rPr>
                <w:rFonts w:asciiTheme="minorEastAsia" w:hAnsiTheme="minorEastAsia"/>
                <w:sz w:val="27"/>
              </w:rPr>
            </w:pPr>
          </w:p>
        </w:tc>
        <w:tc>
          <w:tcPr>
            <w:tcW w:w="2131" w:type="dxa"/>
          </w:tcPr>
          <w:p w14:paraId="65CE7662" w14:textId="77777777" w:rsidR="00F140F5" w:rsidRDefault="00F140F5">
            <w:pPr>
              <w:spacing w:line="36" w:lineRule="auto"/>
              <w:jc w:val="center"/>
              <w:rPr>
                <w:rFonts w:asciiTheme="minorEastAsia" w:hAnsiTheme="minorEastAsia"/>
                <w:sz w:val="27"/>
              </w:rPr>
            </w:pPr>
          </w:p>
        </w:tc>
      </w:tr>
      <w:tr w:rsidR="00F140F5" w14:paraId="4788713F" w14:textId="77777777">
        <w:tc>
          <w:tcPr>
            <w:tcW w:w="2131" w:type="dxa"/>
          </w:tcPr>
          <w:p w14:paraId="72A43516" w14:textId="77777777" w:rsidR="00F140F5" w:rsidRDefault="00F140F5">
            <w:pPr>
              <w:spacing w:line="36" w:lineRule="auto"/>
              <w:jc w:val="center"/>
              <w:rPr>
                <w:rFonts w:asciiTheme="minorEastAsia" w:hAnsiTheme="minorEastAsia"/>
                <w:sz w:val="27"/>
              </w:rPr>
            </w:pPr>
          </w:p>
        </w:tc>
        <w:tc>
          <w:tcPr>
            <w:tcW w:w="2130" w:type="dxa"/>
          </w:tcPr>
          <w:p w14:paraId="20959477" w14:textId="77777777" w:rsidR="00F140F5" w:rsidRDefault="00F140F5">
            <w:pPr>
              <w:spacing w:line="36" w:lineRule="auto"/>
              <w:jc w:val="center"/>
              <w:rPr>
                <w:rFonts w:asciiTheme="minorEastAsia" w:hAnsiTheme="minorEastAsia"/>
                <w:sz w:val="27"/>
              </w:rPr>
            </w:pPr>
          </w:p>
        </w:tc>
        <w:tc>
          <w:tcPr>
            <w:tcW w:w="2130" w:type="dxa"/>
          </w:tcPr>
          <w:p w14:paraId="256D5C4B" w14:textId="77777777" w:rsidR="00F140F5" w:rsidRDefault="00F140F5">
            <w:pPr>
              <w:spacing w:line="36" w:lineRule="auto"/>
              <w:jc w:val="center"/>
              <w:rPr>
                <w:rFonts w:asciiTheme="minorEastAsia" w:hAnsiTheme="minorEastAsia"/>
                <w:sz w:val="27"/>
              </w:rPr>
            </w:pPr>
          </w:p>
        </w:tc>
        <w:tc>
          <w:tcPr>
            <w:tcW w:w="2131" w:type="dxa"/>
          </w:tcPr>
          <w:p w14:paraId="6F7A7286" w14:textId="77777777" w:rsidR="00F140F5" w:rsidRDefault="00F140F5">
            <w:pPr>
              <w:spacing w:line="36" w:lineRule="auto"/>
              <w:jc w:val="center"/>
              <w:rPr>
                <w:rFonts w:asciiTheme="minorEastAsia" w:hAnsiTheme="minorEastAsia"/>
                <w:sz w:val="27"/>
              </w:rPr>
            </w:pPr>
          </w:p>
        </w:tc>
      </w:tr>
      <w:tr w:rsidR="00F140F5" w14:paraId="01738A81" w14:textId="77777777">
        <w:tc>
          <w:tcPr>
            <w:tcW w:w="2131" w:type="dxa"/>
          </w:tcPr>
          <w:p w14:paraId="586D4D62" w14:textId="77777777" w:rsidR="00F140F5" w:rsidRDefault="00F140F5">
            <w:pPr>
              <w:spacing w:line="36" w:lineRule="auto"/>
              <w:jc w:val="center"/>
              <w:rPr>
                <w:rFonts w:asciiTheme="minorEastAsia" w:hAnsiTheme="minorEastAsia"/>
                <w:sz w:val="27"/>
              </w:rPr>
            </w:pPr>
          </w:p>
        </w:tc>
        <w:tc>
          <w:tcPr>
            <w:tcW w:w="2130" w:type="dxa"/>
          </w:tcPr>
          <w:p w14:paraId="743E9E16" w14:textId="77777777" w:rsidR="00F140F5" w:rsidRDefault="00F140F5">
            <w:pPr>
              <w:spacing w:line="36" w:lineRule="auto"/>
              <w:jc w:val="center"/>
              <w:rPr>
                <w:rFonts w:asciiTheme="minorEastAsia" w:hAnsiTheme="minorEastAsia"/>
                <w:sz w:val="27"/>
              </w:rPr>
            </w:pPr>
          </w:p>
        </w:tc>
        <w:tc>
          <w:tcPr>
            <w:tcW w:w="2130" w:type="dxa"/>
          </w:tcPr>
          <w:p w14:paraId="2143AB01" w14:textId="77777777" w:rsidR="00F140F5" w:rsidRDefault="00F140F5">
            <w:pPr>
              <w:spacing w:line="36" w:lineRule="auto"/>
              <w:jc w:val="center"/>
              <w:rPr>
                <w:rFonts w:asciiTheme="minorEastAsia" w:hAnsiTheme="minorEastAsia"/>
                <w:sz w:val="27"/>
              </w:rPr>
            </w:pPr>
          </w:p>
        </w:tc>
        <w:tc>
          <w:tcPr>
            <w:tcW w:w="2131" w:type="dxa"/>
          </w:tcPr>
          <w:p w14:paraId="3C040654" w14:textId="77777777" w:rsidR="00F140F5" w:rsidRDefault="00F140F5">
            <w:pPr>
              <w:spacing w:line="36" w:lineRule="auto"/>
              <w:jc w:val="center"/>
              <w:rPr>
                <w:rFonts w:asciiTheme="minorEastAsia" w:hAnsiTheme="minorEastAsia"/>
                <w:sz w:val="27"/>
              </w:rPr>
            </w:pPr>
          </w:p>
        </w:tc>
      </w:tr>
      <w:tr w:rsidR="00F140F5" w14:paraId="50C46A51" w14:textId="77777777">
        <w:tc>
          <w:tcPr>
            <w:tcW w:w="2131" w:type="dxa"/>
          </w:tcPr>
          <w:p w14:paraId="48951D00" w14:textId="77777777" w:rsidR="00F140F5" w:rsidRDefault="00F140F5">
            <w:pPr>
              <w:spacing w:line="36" w:lineRule="auto"/>
              <w:jc w:val="center"/>
              <w:rPr>
                <w:rFonts w:asciiTheme="minorEastAsia" w:hAnsiTheme="minorEastAsia"/>
                <w:sz w:val="27"/>
              </w:rPr>
            </w:pPr>
          </w:p>
        </w:tc>
        <w:tc>
          <w:tcPr>
            <w:tcW w:w="2130" w:type="dxa"/>
          </w:tcPr>
          <w:p w14:paraId="1B86744D" w14:textId="77777777" w:rsidR="00F140F5" w:rsidRDefault="00F140F5">
            <w:pPr>
              <w:spacing w:line="36" w:lineRule="auto"/>
              <w:jc w:val="center"/>
              <w:rPr>
                <w:rFonts w:asciiTheme="minorEastAsia" w:hAnsiTheme="minorEastAsia"/>
                <w:sz w:val="27"/>
              </w:rPr>
            </w:pPr>
          </w:p>
        </w:tc>
        <w:tc>
          <w:tcPr>
            <w:tcW w:w="2130" w:type="dxa"/>
          </w:tcPr>
          <w:p w14:paraId="1028711D" w14:textId="77777777" w:rsidR="00F140F5" w:rsidRDefault="00F140F5">
            <w:pPr>
              <w:spacing w:line="36" w:lineRule="auto"/>
              <w:jc w:val="center"/>
              <w:rPr>
                <w:rFonts w:asciiTheme="minorEastAsia" w:hAnsiTheme="minorEastAsia"/>
                <w:sz w:val="27"/>
              </w:rPr>
            </w:pPr>
          </w:p>
        </w:tc>
        <w:tc>
          <w:tcPr>
            <w:tcW w:w="2131" w:type="dxa"/>
          </w:tcPr>
          <w:p w14:paraId="7A880F6B" w14:textId="77777777" w:rsidR="00F140F5" w:rsidRDefault="00F140F5">
            <w:pPr>
              <w:spacing w:line="36" w:lineRule="auto"/>
              <w:jc w:val="center"/>
              <w:rPr>
                <w:rFonts w:asciiTheme="minorEastAsia" w:hAnsiTheme="minorEastAsia"/>
                <w:sz w:val="27"/>
              </w:rPr>
            </w:pPr>
          </w:p>
        </w:tc>
      </w:tr>
      <w:tr w:rsidR="00F140F5" w14:paraId="1CE08482" w14:textId="77777777">
        <w:tc>
          <w:tcPr>
            <w:tcW w:w="2131" w:type="dxa"/>
          </w:tcPr>
          <w:p w14:paraId="1A2F7560" w14:textId="77777777" w:rsidR="00F140F5" w:rsidRDefault="00F140F5">
            <w:pPr>
              <w:spacing w:line="36" w:lineRule="auto"/>
              <w:jc w:val="center"/>
              <w:rPr>
                <w:rFonts w:asciiTheme="minorEastAsia" w:hAnsiTheme="minorEastAsia"/>
                <w:sz w:val="27"/>
              </w:rPr>
            </w:pPr>
          </w:p>
        </w:tc>
        <w:tc>
          <w:tcPr>
            <w:tcW w:w="2130" w:type="dxa"/>
          </w:tcPr>
          <w:p w14:paraId="29B6B673" w14:textId="77777777" w:rsidR="00F140F5" w:rsidRDefault="00F140F5">
            <w:pPr>
              <w:spacing w:line="36" w:lineRule="auto"/>
              <w:jc w:val="center"/>
              <w:rPr>
                <w:rFonts w:asciiTheme="minorEastAsia" w:hAnsiTheme="minorEastAsia"/>
                <w:sz w:val="27"/>
              </w:rPr>
            </w:pPr>
          </w:p>
        </w:tc>
        <w:tc>
          <w:tcPr>
            <w:tcW w:w="2130" w:type="dxa"/>
          </w:tcPr>
          <w:p w14:paraId="618213B2" w14:textId="77777777" w:rsidR="00F140F5" w:rsidRDefault="00F140F5">
            <w:pPr>
              <w:spacing w:line="36" w:lineRule="auto"/>
              <w:jc w:val="center"/>
              <w:rPr>
                <w:rFonts w:asciiTheme="minorEastAsia" w:hAnsiTheme="minorEastAsia"/>
                <w:sz w:val="27"/>
              </w:rPr>
            </w:pPr>
          </w:p>
        </w:tc>
        <w:tc>
          <w:tcPr>
            <w:tcW w:w="2131" w:type="dxa"/>
          </w:tcPr>
          <w:p w14:paraId="563A7D29" w14:textId="77777777" w:rsidR="00F140F5" w:rsidRDefault="00F140F5">
            <w:pPr>
              <w:spacing w:line="36" w:lineRule="auto"/>
              <w:jc w:val="center"/>
              <w:rPr>
                <w:rFonts w:asciiTheme="minorEastAsia" w:hAnsiTheme="minorEastAsia"/>
                <w:sz w:val="27"/>
              </w:rPr>
            </w:pPr>
          </w:p>
        </w:tc>
      </w:tr>
      <w:tr w:rsidR="00F140F5" w14:paraId="2ABCD404" w14:textId="77777777">
        <w:tc>
          <w:tcPr>
            <w:tcW w:w="2131" w:type="dxa"/>
          </w:tcPr>
          <w:p w14:paraId="6C48374E" w14:textId="77777777" w:rsidR="00F140F5" w:rsidRDefault="00F140F5">
            <w:pPr>
              <w:spacing w:line="36" w:lineRule="auto"/>
              <w:jc w:val="center"/>
              <w:rPr>
                <w:rFonts w:asciiTheme="minorEastAsia" w:hAnsiTheme="minorEastAsia"/>
                <w:sz w:val="27"/>
              </w:rPr>
            </w:pPr>
          </w:p>
        </w:tc>
        <w:tc>
          <w:tcPr>
            <w:tcW w:w="2130" w:type="dxa"/>
          </w:tcPr>
          <w:p w14:paraId="297EA180" w14:textId="77777777" w:rsidR="00F140F5" w:rsidRDefault="00F140F5">
            <w:pPr>
              <w:spacing w:line="36" w:lineRule="auto"/>
              <w:jc w:val="center"/>
              <w:rPr>
                <w:rFonts w:asciiTheme="minorEastAsia" w:hAnsiTheme="minorEastAsia"/>
                <w:sz w:val="27"/>
              </w:rPr>
            </w:pPr>
          </w:p>
        </w:tc>
        <w:tc>
          <w:tcPr>
            <w:tcW w:w="2130" w:type="dxa"/>
          </w:tcPr>
          <w:p w14:paraId="7A067035" w14:textId="77777777" w:rsidR="00F140F5" w:rsidRDefault="00F140F5">
            <w:pPr>
              <w:spacing w:line="36" w:lineRule="auto"/>
              <w:jc w:val="center"/>
              <w:rPr>
                <w:rFonts w:asciiTheme="minorEastAsia" w:hAnsiTheme="minorEastAsia"/>
                <w:sz w:val="27"/>
              </w:rPr>
            </w:pPr>
          </w:p>
        </w:tc>
        <w:tc>
          <w:tcPr>
            <w:tcW w:w="2131" w:type="dxa"/>
          </w:tcPr>
          <w:p w14:paraId="640B90BF" w14:textId="77777777" w:rsidR="00F140F5" w:rsidRDefault="00F140F5">
            <w:pPr>
              <w:spacing w:line="36" w:lineRule="auto"/>
              <w:jc w:val="center"/>
              <w:rPr>
                <w:rFonts w:asciiTheme="minorEastAsia" w:hAnsiTheme="minorEastAsia"/>
                <w:sz w:val="27"/>
              </w:rPr>
            </w:pPr>
          </w:p>
        </w:tc>
      </w:tr>
      <w:tr w:rsidR="00F140F5" w14:paraId="4ADA7A3A" w14:textId="77777777">
        <w:tc>
          <w:tcPr>
            <w:tcW w:w="2131" w:type="dxa"/>
          </w:tcPr>
          <w:p w14:paraId="291E751F" w14:textId="77777777" w:rsidR="00F140F5" w:rsidRDefault="00F140F5">
            <w:pPr>
              <w:spacing w:line="36" w:lineRule="auto"/>
              <w:jc w:val="center"/>
              <w:rPr>
                <w:rFonts w:asciiTheme="minorEastAsia" w:hAnsiTheme="minorEastAsia"/>
                <w:sz w:val="27"/>
              </w:rPr>
            </w:pPr>
          </w:p>
        </w:tc>
        <w:tc>
          <w:tcPr>
            <w:tcW w:w="2130" w:type="dxa"/>
          </w:tcPr>
          <w:p w14:paraId="107FEDAC" w14:textId="77777777" w:rsidR="00F140F5" w:rsidRDefault="00F140F5">
            <w:pPr>
              <w:spacing w:line="36" w:lineRule="auto"/>
              <w:jc w:val="center"/>
              <w:rPr>
                <w:rFonts w:asciiTheme="minorEastAsia" w:hAnsiTheme="minorEastAsia"/>
                <w:sz w:val="27"/>
              </w:rPr>
            </w:pPr>
          </w:p>
        </w:tc>
        <w:tc>
          <w:tcPr>
            <w:tcW w:w="2130" w:type="dxa"/>
          </w:tcPr>
          <w:p w14:paraId="16CD96EF" w14:textId="77777777" w:rsidR="00F140F5" w:rsidRDefault="00F140F5">
            <w:pPr>
              <w:spacing w:line="36" w:lineRule="auto"/>
              <w:jc w:val="center"/>
              <w:rPr>
                <w:rFonts w:asciiTheme="minorEastAsia" w:hAnsiTheme="minorEastAsia"/>
                <w:sz w:val="27"/>
              </w:rPr>
            </w:pPr>
          </w:p>
        </w:tc>
        <w:tc>
          <w:tcPr>
            <w:tcW w:w="2131" w:type="dxa"/>
          </w:tcPr>
          <w:p w14:paraId="6824122F" w14:textId="77777777" w:rsidR="00F140F5" w:rsidRDefault="00F140F5">
            <w:pPr>
              <w:spacing w:line="36" w:lineRule="auto"/>
              <w:jc w:val="center"/>
              <w:rPr>
                <w:rFonts w:asciiTheme="minorEastAsia" w:hAnsiTheme="minorEastAsia"/>
                <w:sz w:val="27"/>
              </w:rPr>
            </w:pPr>
          </w:p>
        </w:tc>
      </w:tr>
      <w:tr w:rsidR="00F140F5" w14:paraId="1465F283" w14:textId="77777777">
        <w:tc>
          <w:tcPr>
            <w:tcW w:w="2131" w:type="dxa"/>
          </w:tcPr>
          <w:p w14:paraId="3A8FE527" w14:textId="77777777" w:rsidR="00F140F5" w:rsidRDefault="00F140F5">
            <w:pPr>
              <w:spacing w:line="36" w:lineRule="auto"/>
              <w:jc w:val="center"/>
              <w:rPr>
                <w:rFonts w:asciiTheme="minorEastAsia" w:hAnsiTheme="minorEastAsia"/>
                <w:sz w:val="27"/>
              </w:rPr>
            </w:pPr>
          </w:p>
        </w:tc>
        <w:tc>
          <w:tcPr>
            <w:tcW w:w="2130" w:type="dxa"/>
          </w:tcPr>
          <w:p w14:paraId="3D56DA17" w14:textId="77777777" w:rsidR="00F140F5" w:rsidRDefault="00F140F5">
            <w:pPr>
              <w:spacing w:line="36" w:lineRule="auto"/>
              <w:jc w:val="center"/>
              <w:rPr>
                <w:rFonts w:asciiTheme="minorEastAsia" w:hAnsiTheme="minorEastAsia"/>
                <w:sz w:val="27"/>
              </w:rPr>
            </w:pPr>
          </w:p>
        </w:tc>
        <w:tc>
          <w:tcPr>
            <w:tcW w:w="2130" w:type="dxa"/>
          </w:tcPr>
          <w:p w14:paraId="47F984CA" w14:textId="77777777" w:rsidR="00F140F5" w:rsidRDefault="00F140F5">
            <w:pPr>
              <w:spacing w:line="36" w:lineRule="auto"/>
              <w:jc w:val="center"/>
              <w:rPr>
                <w:rFonts w:asciiTheme="minorEastAsia" w:hAnsiTheme="minorEastAsia"/>
                <w:sz w:val="27"/>
              </w:rPr>
            </w:pPr>
          </w:p>
        </w:tc>
        <w:tc>
          <w:tcPr>
            <w:tcW w:w="2131" w:type="dxa"/>
          </w:tcPr>
          <w:p w14:paraId="4A680A74" w14:textId="77777777" w:rsidR="00F140F5" w:rsidRDefault="00F140F5">
            <w:pPr>
              <w:spacing w:line="36" w:lineRule="auto"/>
              <w:jc w:val="center"/>
              <w:rPr>
                <w:rFonts w:asciiTheme="minorEastAsia" w:hAnsiTheme="minorEastAsia"/>
                <w:sz w:val="27"/>
              </w:rPr>
            </w:pPr>
          </w:p>
        </w:tc>
      </w:tr>
      <w:tr w:rsidR="00F140F5" w14:paraId="27BC66BE" w14:textId="77777777">
        <w:tc>
          <w:tcPr>
            <w:tcW w:w="2131" w:type="dxa"/>
          </w:tcPr>
          <w:p w14:paraId="2615546C" w14:textId="77777777" w:rsidR="00F140F5" w:rsidRDefault="00F140F5">
            <w:pPr>
              <w:spacing w:line="36" w:lineRule="auto"/>
              <w:jc w:val="center"/>
              <w:rPr>
                <w:rFonts w:asciiTheme="minorEastAsia" w:hAnsiTheme="minorEastAsia"/>
                <w:sz w:val="27"/>
              </w:rPr>
            </w:pPr>
          </w:p>
        </w:tc>
        <w:tc>
          <w:tcPr>
            <w:tcW w:w="2130" w:type="dxa"/>
          </w:tcPr>
          <w:p w14:paraId="1B547BFE" w14:textId="77777777" w:rsidR="00F140F5" w:rsidRDefault="00F140F5">
            <w:pPr>
              <w:spacing w:line="36" w:lineRule="auto"/>
              <w:jc w:val="center"/>
              <w:rPr>
                <w:rFonts w:asciiTheme="minorEastAsia" w:hAnsiTheme="minorEastAsia"/>
                <w:sz w:val="27"/>
              </w:rPr>
            </w:pPr>
          </w:p>
        </w:tc>
        <w:tc>
          <w:tcPr>
            <w:tcW w:w="2130" w:type="dxa"/>
          </w:tcPr>
          <w:p w14:paraId="13258110" w14:textId="77777777" w:rsidR="00F140F5" w:rsidRDefault="00F140F5">
            <w:pPr>
              <w:spacing w:line="36" w:lineRule="auto"/>
              <w:jc w:val="center"/>
              <w:rPr>
                <w:rFonts w:asciiTheme="minorEastAsia" w:hAnsiTheme="minorEastAsia"/>
                <w:sz w:val="27"/>
              </w:rPr>
            </w:pPr>
          </w:p>
        </w:tc>
        <w:tc>
          <w:tcPr>
            <w:tcW w:w="2131" w:type="dxa"/>
          </w:tcPr>
          <w:p w14:paraId="20D508B9" w14:textId="77777777" w:rsidR="00F140F5" w:rsidRDefault="00F140F5">
            <w:pPr>
              <w:spacing w:line="36" w:lineRule="auto"/>
              <w:jc w:val="center"/>
              <w:rPr>
                <w:rFonts w:asciiTheme="minorEastAsia" w:hAnsiTheme="minorEastAsia"/>
                <w:sz w:val="27"/>
              </w:rPr>
            </w:pPr>
          </w:p>
        </w:tc>
      </w:tr>
      <w:tr w:rsidR="00F140F5" w14:paraId="1E9053C5" w14:textId="77777777">
        <w:tc>
          <w:tcPr>
            <w:tcW w:w="2131" w:type="dxa"/>
          </w:tcPr>
          <w:p w14:paraId="01BE5015" w14:textId="77777777" w:rsidR="00F140F5" w:rsidRDefault="00F140F5">
            <w:pPr>
              <w:spacing w:line="36" w:lineRule="auto"/>
              <w:jc w:val="center"/>
              <w:rPr>
                <w:rFonts w:asciiTheme="minorEastAsia" w:hAnsiTheme="minorEastAsia"/>
                <w:sz w:val="27"/>
              </w:rPr>
            </w:pPr>
          </w:p>
        </w:tc>
        <w:tc>
          <w:tcPr>
            <w:tcW w:w="2130" w:type="dxa"/>
          </w:tcPr>
          <w:p w14:paraId="7D12ECEC" w14:textId="77777777" w:rsidR="00F140F5" w:rsidRDefault="00F140F5">
            <w:pPr>
              <w:spacing w:line="36" w:lineRule="auto"/>
              <w:jc w:val="center"/>
              <w:rPr>
                <w:rFonts w:asciiTheme="minorEastAsia" w:hAnsiTheme="minorEastAsia"/>
                <w:sz w:val="27"/>
              </w:rPr>
            </w:pPr>
          </w:p>
        </w:tc>
        <w:tc>
          <w:tcPr>
            <w:tcW w:w="2130" w:type="dxa"/>
          </w:tcPr>
          <w:p w14:paraId="5A181BE3" w14:textId="77777777" w:rsidR="00F140F5" w:rsidRDefault="00F140F5">
            <w:pPr>
              <w:spacing w:line="36" w:lineRule="auto"/>
              <w:jc w:val="center"/>
              <w:rPr>
                <w:rFonts w:asciiTheme="minorEastAsia" w:hAnsiTheme="minorEastAsia"/>
                <w:sz w:val="27"/>
              </w:rPr>
            </w:pPr>
          </w:p>
        </w:tc>
        <w:tc>
          <w:tcPr>
            <w:tcW w:w="2131" w:type="dxa"/>
          </w:tcPr>
          <w:p w14:paraId="69F2B17F" w14:textId="77777777" w:rsidR="00F140F5" w:rsidRDefault="00F140F5">
            <w:pPr>
              <w:spacing w:line="36" w:lineRule="auto"/>
              <w:jc w:val="center"/>
              <w:rPr>
                <w:rFonts w:asciiTheme="minorEastAsia" w:hAnsiTheme="minorEastAsia"/>
                <w:sz w:val="27"/>
              </w:rPr>
            </w:pPr>
          </w:p>
        </w:tc>
      </w:tr>
      <w:tr w:rsidR="00F140F5" w14:paraId="4F655D83" w14:textId="77777777">
        <w:tc>
          <w:tcPr>
            <w:tcW w:w="2131" w:type="dxa"/>
          </w:tcPr>
          <w:p w14:paraId="21EA5EFF" w14:textId="77777777" w:rsidR="00F140F5" w:rsidRDefault="00F140F5">
            <w:pPr>
              <w:spacing w:line="36" w:lineRule="auto"/>
              <w:jc w:val="center"/>
              <w:rPr>
                <w:rFonts w:asciiTheme="minorEastAsia" w:hAnsiTheme="minorEastAsia"/>
                <w:sz w:val="27"/>
              </w:rPr>
            </w:pPr>
          </w:p>
        </w:tc>
        <w:tc>
          <w:tcPr>
            <w:tcW w:w="2130" w:type="dxa"/>
          </w:tcPr>
          <w:p w14:paraId="374B197B" w14:textId="77777777" w:rsidR="00F140F5" w:rsidRDefault="00F140F5">
            <w:pPr>
              <w:spacing w:line="36" w:lineRule="auto"/>
              <w:jc w:val="center"/>
              <w:rPr>
                <w:rFonts w:asciiTheme="minorEastAsia" w:hAnsiTheme="minorEastAsia"/>
                <w:sz w:val="27"/>
              </w:rPr>
            </w:pPr>
          </w:p>
        </w:tc>
        <w:tc>
          <w:tcPr>
            <w:tcW w:w="2130" w:type="dxa"/>
          </w:tcPr>
          <w:p w14:paraId="571D4A0A" w14:textId="77777777" w:rsidR="00F140F5" w:rsidRDefault="00F140F5">
            <w:pPr>
              <w:spacing w:line="36" w:lineRule="auto"/>
              <w:jc w:val="center"/>
              <w:rPr>
                <w:rFonts w:asciiTheme="minorEastAsia" w:hAnsiTheme="minorEastAsia"/>
                <w:sz w:val="27"/>
              </w:rPr>
            </w:pPr>
          </w:p>
        </w:tc>
        <w:tc>
          <w:tcPr>
            <w:tcW w:w="2131" w:type="dxa"/>
          </w:tcPr>
          <w:p w14:paraId="19AE50FB" w14:textId="77777777" w:rsidR="00F140F5" w:rsidRDefault="00F140F5">
            <w:pPr>
              <w:spacing w:line="36" w:lineRule="auto"/>
              <w:jc w:val="center"/>
              <w:rPr>
                <w:rFonts w:asciiTheme="minorEastAsia" w:hAnsiTheme="minorEastAsia"/>
                <w:sz w:val="27"/>
              </w:rPr>
            </w:pPr>
          </w:p>
        </w:tc>
      </w:tr>
      <w:tr w:rsidR="00F140F5" w14:paraId="7A8FFD47" w14:textId="77777777">
        <w:tc>
          <w:tcPr>
            <w:tcW w:w="2131" w:type="dxa"/>
          </w:tcPr>
          <w:p w14:paraId="7EC14A7F" w14:textId="77777777" w:rsidR="00F140F5" w:rsidRDefault="00F140F5">
            <w:pPr>
              <w:spacing w:line="36" w:lineRule="auto"/>
              <w:jc w:val="center"/>
              <w:rPr>
                <w:rFonts w:asciiTheme="minorEastAsia" w:hAnsiTheme="minorEastAsia"/>
                <w:sz w:val="27"/>
              </w:rPr>
            </w:pPr>
          </w:p>
        </w:tc>
        <w:tc>
          <w:tcPr>
            <w:tcW w:w="2130" w:type="dxa"/>
          </w:tcPr>
          <w:p w14:paraId="5853D728" w14:textId="77777777" w:rsidR="00F140F5" w:rsidRDefault="00F140F5">
            <w:pPr>
              <w:spacing w:line="36" w:lineRule="auto"/>
              <w:jc w:val="center"/>
              <w:rPr>
                <w:rFonts w:asciiTheme="minorEastAsia" w:hAnsiTheme="minorEastAsia"/>
                <w:sz w:val="27"/>
              </w:rPr>
            </w:pPr>
          </w:p>
        </w:tc>
        <w:tc>
          <w:tcPr>
            <w:tcW w:w="2130" w:type="dxa"/>
          </w:tcPr>
          <w:p w14:paraId="2371FE76" w14:textId="77777777" w:rsidR="00F140F5" w:rsidRDefault="00F140F5">
            <w:pPr>
              <w:spacing w:line="36" w:lineRule="auto"/>
              <w:jc w:val="center"/>
              <w:rPr>
                <w:rFonts w:asciiTheme="minorEastAsia" w:hAnsiTheme="minorEastAsia"/>
                <w:sz w:val="27"/>
              </w:rPr>
            </w:pPr>
          </w:p>
        </w:tc>
        <w:tc>
          <w:tcPr>
            <w:tcW w:w="2131" w:type="dxa"/>
          </w:tcPr>
          <w:p w14:paraId="673BC20B" w14:textId="77777777" w:rsidR="00F140F5" w:rsidRDefault="00F140F5">
            <w:pPr>
              <w:spacing w:line="36" w:lineRule="auto"/>
              <w:jc w:val="center"/>
              <w:rPr>
                <w:rFonts w:asciiTheme="minorEastAsia" w:hAnsiTheme="minorEastAsia"/>
                <w:sz w:val="27"/>
              </w:rPr>
            </w:pPr>
          </w:p>
        </w:tc>
      </w:tr>
      <w:tr w:rsidR="00F140F5" w14:paraId="39AB3A08" w14:textId="77777777">
        <w:tc>
          <w:tcPr>
            <w:tcW w:w="2131" w:type="dxa"/>
          </w:tcPr>
          <w:p w14:paraId="00F49278" w14:textId="77777777" w:rsidR="00F140F5" w:rsidRDefault="00F140F5">
            <w:pPr>
              <w:spacing w:line="36" w:lineRule="auto"/>
              <w:jc w:val="center"/>
              <w:rPr>
                <w:rFonts w:asciiTheme="minorEastAsia" w:hAnsiTheme="minorEastAsia"/>
                <w:sz w:val="27"/>
              </w:rPr>
            </w:pPr>
          </w:p>
        </w:tc>
        <w:tc>
          <w:tcPr>
            <w:tcW w:w="2130" w:type="dxa"/>
          </w:tcPr>
          <w:p w14:paraId="41A3BADE" w14:textId="77777777" w:rsidR="00F140F5" w:rsidRDefault="00F140F5">
            <w:pPr>
              <w:spacing w:line="36" w:lineRule="auto"/>
              <w:jc w:val="center"/>
              <w:rPr>
                <w:rFonts w:asciiTheme="minorEastAsia" w:hAnsiTheme="minorEastAsia"/>
                <w:sz w:val="27"/>
              </w:rPr>
            </w:pPr>
          </w:p>
        </w:tc>
        <w:tc>
          <w:tcPr>
            <w:tcW w:w="2130" w:type="dxa"/>
          </w:tcPr>
          <w:p w14:paraId="4144B61C" w14:textId="77777777" w:rsidR="00F140F5" w:rsidRDefault="00F140F5">
            <w:pPr>
              <w:spacing w:line="36" w:lineRule="auto"/>
              <w:jc w:val="center"/>
              <w:rPr>
                <w:rFonts w:asciiTheme="minorEastAsia" w:hAnsiTheme="minorEastAsia"/>
                <w:sz w:val="27"/>
              </w:rPr>
            </w:pPr>
          </w:p>
        </w:tc>
        <w:tc>
          <w:tcPr>
            <w:tcW w:w="2131" w:type="dxa"/>
          </w:tcPr>
          <w:p w14:paraId="040B1EDA" w14:textId="77777777" w:rsidR="00F140F5" w:rsidRDefault="00F140F5">
            <w:pPr>
              <w:spacing w:line="36" w:lineRule="auto"/>
              <w:jc w:val="center"/>
              <w:rPr>
                <w:rFonts w:asciiTheme="minorEastAsia" w:hAnsiTheme="minorEastAsia"/>
                <w:sz w:val="27"/>
              </w:rPr>
            </w:pPr>
          </w:p>
        </w:tc>
      </w:tr>
      <w:tr w:rsidR="00F140F5" w14:paraId="25D1054A" w14:textId="77777777">
        <w:tc>
          <w:tcPr>
            <w:tcW w:w="2131" w:type="dxa"/>
          </w:tcPr>
          <w:p w14:paraId="78DE1E84" w14:textId="77777777" w:rsidR="00F140F5" w:rsidRDefault="00F140F5">
            <w:pPr>
              <w:spacing w:line="36" w:lineRule="auto"/>
              <w:jc w:val="center"/>
              <w:rPr>
                <w:rFonts w:asciiTheme="minorEastAsia" w:hAnsiTheme="minorEastAsia"/>
                <w:sz w:val="27"/>
              </w:rPr>
            </w:pPr>
          </w:p>
        </w:tc>
        <w:tc>
          <w:tcPr>
            <w:tcW w:w="2130" w:type="dxa"/>
          </w:tcPr>
          <w:p w14:paraId="7C45B771" w14:textId="77777777" w:rsidR="00F140F5" w:rsidRDefault="00F140F5">
            <w:pPr>
              <w:spacing w:line="36" w:lineRule="auto"/>
              <w:jc w:val="center"/>
              <w:rPr>
                <w:rFonts w:asciiTheme="minorEastAsia" w:hAnsiTheme="minorEastAsia"/>
                <w:sz w:val="27"/>
              </w:rPr>
            </w:pPr>
          </w:p>
        </w:tc>
        <w:tc>
          <w:tcPr>
            <w:tcW w:w="2130" w:type="dxa"/>
          </w:tcPr>
          <w:p w14:paraId="199B763F" w14:textId="77777777" w:rsidR="00F140F5" w:rsidRDefault="00F140F5">
            <w:pPr>
              <w:spacing w:line="36" w:lineRule="auto"/>
              <w:jc w:val="center"/>
              <w:rPr>
                <w:rFonts w:asciiTheme="minorEastAsia" w:hAnsiTheme="minorEastAsia"/>
                <w:sz w:val="27"/>
              </w:rPr>
            </w:pPr>
          </w:p>
        </w:tc>
        <w:tc>
          <w:tcPr>
            <w:tcW w:w="2131" w:type="dxa"/>
          </w:tcPr>
          <w:p w14:paraId="7C13FCAA" w14:textId="77777777" w:rsidR="00F140F5" w:rsidRDefault="00F140F5">
            <w:pPr>
              <w:spacing w:line="36" w:lineRule="auto"/>
              <w:jc w:val="center"/>
              <w:rPr>
                <w:rFonts w:asciiTheme="minorEastAsia" w:hAnsiTheme="minorEastAsia"/>
                <w:sz w:val="27"/>
              </w:rPr>
            </w:pPr>
          </w:p>
        </w:tc>
      </w:tr>
      <w:tr w:rsidR="00F140F5" w14:paraId="651C7653" w14:textId="77777777">
        <w:tc>
          <w:tcPr>
            <w:tcW w:w="2131" w:type="dxa"/>
          </w:tcPr>
          <w:p w14:paraId="5EC4A15A" w14:textId="77777777" w:rsidR="00F140F5" w:rsidRDefault="00F140F5">
            <w:pPr>
              <w:spacing w:line="36" w:lineRule="auto"/>
              <w:jc w:val="center"/>
              <w:rPr>
                <w:rFonts w:asciiTheme="minorEastAsia" w:hAnsiTheme="minorEastAsia"/>
                <w:sz w:val="27"/>
              </w:rPr>
            </w:pPr>
          </w:p>
        </w:tc>
        <w:tc>
          <w:tcPr>
            <w:tcW w:w="2130" w:type="dxa"/>
          </w:tcPr>
          <w:p w14:paraId="386EDFC0" w14:textId="77777777" w:rsidR="00F140F5" w:rsidRDefault="00F140F5">
            <w:pPr>
              <w:spacing w:line="36" w:lineRule="auto"/>
              <w:jc w:val="center"/>
              <w:rPr>
                <w:rFonts w:asciiTheme="minorEastAsia" w:hAnsiTheme="minorEastAsia"/>
                <w:sz w:val="27"/>
              </w:rPr>
            </w:pPr>
          </w:p>
        </w:tc>
        <w:tc>
          <w:tcPr>
            <w:tcW w:w="2130" w:type="dxa"/>
          </w:tcPr>
          <w:p w14:paraId="108A8B5D" w14:textId="77777777" w:rsidR="00F140F5" w:rsidRDefault="00F140F5">
            <w:pPr>
              <w:spacing w:line="36" w:lineRule="auto"/>
              <w:jc w:val="center"/>
              <w:rPr>
                <w:rFonts w:asciiTheme="minorEastAsia" w:hAnsiTheme="minorEastAsia"/>
                <w:sz w:val="27"/>
              </w:rPr>
            </w:pPr>
          </w:p>
        </w:tc>
        <w:tc>
          <w:tcPr>
            <w:tcW w:w="2131" w:type="dxa"/>
          </w:tcPr>
          <w:p w14:paraId="2E11349F" w14:textId="77777777" w:rsidR="00F140F5" w:rsidRDefault="00F140F5">
            <w:pPr>
              <w:spacing w:line="36" w:lineRule="auto"/>
              <w:jc w:val="center"/>
              <w:rPr>
                <w:rFonts w:asciiTheme="minorEastAsia" w:hAnsiTheme="minorEastAsia"/>
                <w:sz w:val="27"/>
              </w:rPr>
            </w:pPr>
          </w:p>
        </w:tc>
      </w:tr>
      <w:tr w:rsidR="00F140F5" w14:paraId="1300B6A2" w14:textId="77777777">
        <w:tc>
          <w:tcPr>
            <w:tcW w:w="2131" w:type="dxa"/>
          </w:tcPr>
          <w:p w14:paraId="0FF441B2" w14:textId="77777777" w:rsidR="00F140F5" w:rsidRDefault="00F140F5">
            <w:pPr>
              <w:spacing w:line="36" w:lineRule="auto"/>
              <w:jc w:val="center"/>
              <w:rPr>
                <w:rFonts w:asciiTheme="minorEastAsia" w:hAnsiTheme="minorEastAsia"/>
                <w:sz w:val="27"/>
              </w:rPr>
            </w:pPr>
          </w:p>
        </w:tc>
        <w:tc>
          <w:tcPr>
            <w:tcW w:w="2130" w:type="dxa"/>
          </w:tcPr>
          <w:p w14:paraId="28890097" w14:textId="77777777" w:rsidR="00F140F5" w:rsidRDefault="00F140F5">
            <w:pPr>
              <w:spacing w:line="36" w:lineRule="auto"/>
              <w:jc w:val="center"/>
              <w:rPr>
                <w:rFonts w:asciiTheme="minorEastAsia" w:hAnsiTheme="minorEastAsia"/>
                <w:sz w:val="27"/>
              </w:rPr>
            </w:pPr>
          </w:p>
        </w:tc>
        <w:tc>
          <w:tcPr>
            <w:tcW w:w="2130" w:type="dxa"/>
          </w:tcPr>
          <w:p w14:paraId="2AE859CD" w14:textId="77777777" w:rsidR="00F140F5" w:rsidRDefault="00F140F5">
            <w:pPr>
              <w:spacing w:line="36" w:lineRule="auto"/>
              <w:jc w:val="center"/>
              <w:rPr>
                <w:rFonts w:asciiTheme="minorEastAsia" w:hAnsiTheme="minorEastAsia"/>
                <w:sz w:val="27"/>
              </w:rPr>
            </w:pPr>
          </w:p>
        </w:tc>
        <w:tc>
          <w:tcPr>
            <w:tcW w:w="2131" w:type="dxa"/>
          </w:tcPr>
          <w:p w14:paraId="2EC9E91D" w14:textId="77777777" w:rsidR="00F140F5" w:rsidRDefault="00F140F5">
            <w:pPr>
              <w:spacing w:line="36" w:lineRule="auto"/>
              <w:jc w:val="center"/>
              <w:rPr>
                <w:rFonts w:asciiTheme="minorEastAsia" w:hAnsiTheme="minorEastAsia"/>
                <w:sz w:val="27"/>
              </w:rPr>
            </w:pPr>
          </w:p>
        </w:tc>
      </w:tr>
      <w:tr w:rsidR="00F140F5" w14:paraId="3FFDA2C4" w14:textId="77777777">
        <w:tc>
          <w:tcPr>
            <w:tcW w:w="2131" w:type="dxa"/>
          </w:tcPr>
          <w:p w14:paraId="1D6B2811" w14:textId="77777777" w:rsidR="00F140F5" w:rsidRDefault="00F140F5">
            <w:pPr>
              <w:spacing w:line="36" w:lineRule="auto"/>
              <w:jc w:val="center"/>
              <w:rPr>
                <w:rFonts w:asciiTheme="minorEastAsia" w:hAnsiTheme="minorEastAsia"/>
                <w:sz w:val="27"/>
              </w:rPr>
            </w:pPr>
          </w:p>
        </w:tc>
        <w:tc>
          <w:tcPr>
            <w:tcW w:w="2130" w:type="dxa"/>
          </w:tcPr>
          <w:p w14:paraId="32ECC508" w14:textId="77777777" w:rsidR="00F140F5" w:rsidRDefault="00F140F5">
            <w:pPr>
              <w:spacing w:line="36" w:lineRule="auto"/>
              <w:jc w:val="center"/>
              <w:rPr>
                <w:rFonts w:asciiTheme="minorEastAsia" w:hAnsiTheme="minorEastAsia"/>
                <w:sz w:val="27"/>
              </w:rPr>
            </w:pPr>
          </w:p>
        </w:tc>
        <w:tc>
          <w:tcPr>
            <w:tcW w:w="2130" w:type="dxa"/>
          </w:tcPr>
          <w:p w14:paraId="404F87DE" w14:textId="77777777" w:rsidR="00F140F5" w:rsidRDefault="00F140F5">
            <w:pPr>
              <w:spacing w:line="36" w:lineRule="auto"/>
              <w:jc w:val="center"/>
              <w:rPr>
                <w:rFonts w:asciiTheme="minorEastAsia" w:hAnsiTheme="minorEastAsia"/>
                <w:sz w:val="27"/>
              </w:rPr>
            </w:pPr>
          </w:p>
        </w:tc>
        <w:tc>
          <w:tcPr>
            <w:tcW w:w="2131" w:type="dxa"/>
          </w:tcPr>
          <w:p w14:paraId="461C1FD2" w14:textId="77777777" w:rsidR="00F140F5" w:rsidRDefault="00F140F5">
            <w:pPr>
              <w:spacing w:line="36" w:lineRule="auto"/>
              <w:jc w:val="center"/>
              <w:rPr>
                <w:rFonts w:asciiTheme="minorEastAsia" w:hAnsiTheme="minorEastAsia"/>
                <w:sz w:val="27"/>
              </w:rPr>
            </w:pPr>
          </w:p>
        </w:tc>
      </w:tr>
      <w:tr w:rsidR="00F140F5" w14:paraId="0CEC00BC" w14:textId="77777777">
        <w:tc>
          <w:tcPr>
            <w:tcW w:w="2131" w:type="dxa"/>
          </w:tcPr>
          <w:p w14:paraId="005A0D21" w14:textId="77777777" w:rsidR="00F140F5" w:rsidRDefault="00F140F5">
            <w:pPr>
              <w:spacing w:line="36" w:lineRule="auto"/>
              <w:jc w:val="center"/>
              <w:rPr>
                <w:rFonts w:asciiTheme="minorEastAsia" w:hAnsiTheme="minorEastAsia"/>
                <w:sz w:val="27"/>
              </w:rPr>
            </w:pPr>
          </w:p>
        </w:tc>
        <w:tc>
          <w:tcPr>
            <w:tcW w:w="2130" w:type="dxa"/>
          </w:tcPr>
          <w:p w14:paraId="19B648E3" w14:textId="77777777" w:rsidR="00F140F5" w:rsidRDefault="00F140F5">
            <w:pPr>
              <w:spacing w:line="36" w:lineRule="auto"/>
              <w:jc w:val="center"/>
              <w:rPr>
                <w:rFonts w:asciiTheme="minorEastAsia" w:hAnsiTheme="minorEastAsia"/>
                <w:sz w:val="27"/>
              </w:rPr>
            </w:pPr>
          </w:p>
        </w:tc>
        <w:tc>
          <w:tcPr>
            <w:tcW w:w="2130" w:type="dxa"/>
          </w:tcPr>
          <w:p w14:paraId="0116F227" w14:textId="77777777" w:rsidR="00F140F5" w:rsidRDefault="00F140F5">
            <w:pPr>
              <w:spacing w:line="36" w:lineRule="auto"/>
              <w:jc w:val="center"/>
              <w:rPr>
                <w:rFonts w:asciiTheme="minorEastAsia" w:hAnsiTheme="minorEastAsia"/>
                <w:sz w:val="27"/>
              </w:rPr>
            </w:pPr>
          </w:p>
        </w:tc>
        <w:tc>
          <w:tcPr>
            <w:tcW w:w="2131" w:type="dxa"/>
          </w:tcPr>
          <w:p w14:paraId="68548129" w14:textId="77777777" w:rsidR="00F140F5" w:rsidRDefault="00F140F5">
            <w:pPr>
              <w:spacing w:line="36" w:lineRule="auto"/>
              <w:jc w:val="center"/>
              <w:rPr>
                <w:rFonts w:asciiTheme="minorEastAsia" w:hAnsiTheme="minorEastAsia"/>
                <w:sz w:val="27"/>
              </w:rPr>
            </w:pPr>
          </w:p>
        </w:tc>
      </w:tr>
      <w:tr w:rsidR="00F140F5" w14:paraId="39E0EA68" w14:textId="77777777">
        <w:tc>
          <w:tcPr>
            <w:tcW w:w="2131" w:type="dxa"/>
          </w:tcPr>
          <w:p w14:paraId="54E4E099" w14:textId="77777777" w:rsidR="00F140F5" w:rsidRDefault="00F140F5">
            <w:pPr>
              <w:spacing w:line="36" w:lineRule="auto"/>
              <w:jc w:val="center"/>
              <w:rPr>
                <w:rFonts w:asciiTheme="minorEastAsia" w:hAnsiTheme="minorEastAsia"/>
                <w:sz w:val="27"/>
              </w:rPr>
            </w:pPr>
          </w:p>
        </w:tc>
        <w:tc>
          <w:tcPr>
            <w:tcW w:w="2130" w:type="dxa"/>
          </w:tcPr>
          <w:p w14:paraId="6B891F2D" w14:textId="77777777" w:rsidR="00F140F5" w:rsidRDefault="00F140F5">
            <w:pPr>
              <w:spacing w:line="36" w:lineRule="auto"/>
              <w:jc w:val="center"/>
              <w:rPr>
                <w:rFonts w:asciiTheme="minorEastAsia" w:hAnsiTheme="minorEastAsia"/>
                <w:sz w:val="27"/>
              </w:rPr>
            </w:pPr>
          </w:p>
        </w:tc>
        <w:tc>
          <w:tcPr>
            <w:tcW w:w="2130" w:type="dxa"/>
          </w:tcPr>
          <w:p w14:paraId="067DFA23" w14:textId="77777777" w:rsidR="00F140F5" w:rsidRDefault="00F140F5">
            <w:pPr>
              <w:spacing w:line="36" w:lineRule="auto"/>
              <w:jc w:val="center"/>
              <w:rPr>
                <w:rFonts w:asciiTheme="minorEastAsia" w:hAnsiTheme="minorEastAsia"/>
                <w:sz w:val="27"/>
              </w:rPr>
            </w:pPr>
          </w:p>
        </w:tc>
        <w:tc>
          <w:tcPr>
            <w:tcW w:w="2131" w:type="dxa"/>
          </w:tcPr>
          <w:p w14:paraId="29F1BCB3" w14:textId="77777777" w:rsidR="00F140F5" w:rsidRDefault="00F140F5">
            <w:pPr>
              <w:spacing w:line="36" w:lineRule="auto"/>
              <w:jc w:val="center"/>
              <w:rPr>
                <w:rFonts w:asciiTheme="minorEastAsia" w:hAnsiTheme="minorEastAsia"/>
                <w:sz w:val="27"/>
              </w:rPr>
            </w:pPr>
          </w:p>
        </w:tc>
      </w:tr>
    </w:tbl>
    <w:p w14:paraId="048D6749" w14:textId="77777777" w:rsidR="00F140F5" w:rsidRDefault="00F140F5">
      <w:pPr>
        <w:spacing w:line="36" w:lineRule="auto"/>
        <w:rPr>
          <w:rFonts w:asciiTheme="minorEastAsia" w:hAnsiTheme="minorEastAsia"/>
          <w:sz w:val="27"/>
        </w:rPr>
      </w:pPr>
    </w:p>
    <w:p w14:paraId="3FC00448" w14:textId="77777777" w:rsidR="00F140F5" w:rsidRDefault="00EA1124">
      <w:pPr>
        <w:pStyle w:val="3"/>
        <w:jc w:val="center"/>
      </w:pPr>
      <w:r>
        <w:rPr>
          <w:rFonts w:hint="eastAsia"/>
        </w:rPr>
        <w:t>八、项目管理机构</w:t>
      </w:r>
    </w:p>
    <w:p w14:paraId="447110CD" w14:textId="77777777" w:rsidR="00F140F5" w:rsidRDefault="00EA1124">
      <w:pPr>
        <w:pStyle w:val="4"/>
        <w:jc w:val="center"/>
      </w:pPr>
      <w:r>
        <w:rPr>
          <w:rFonts w:hint="eastAsia"/>
        </w:rPr>
        <w:t>（一）项目管理机构组成表</w:t>
      </w:r>
    </w:p>
    <w:p w14:paraId="409E6FB9" w14:textId="77777777" w:rsidR="00F140F5" w:rsidRDefault="00F140F5">
      <w:pPr>
        <w:spacing w:line="36" w:lineRule="auto"/>
        <w:rPr>
          <w:rFonts w:asciiTheme="minorEastAsia" w:hAnsiTheme="minorEastAsia"/>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9"/>
        <w:gridCol w:w="720"/>
        <w:gridCol w:w="720"/>
        <w:gridCol w:w="1262"/>
        <w:gridCol w:w="720"/>
        <w:gridCol w:w="720"/>
        <w:gridCol w:w="720"/>
        <w:gridCol w:w="2149"/>
        <w:gridCol w:w="682"/>
      </w:tblGrid>
      <w:tr w:rsidR="00F140F5" w14:paraId="57C7AAFC" w14:textId="77777777">
        <w:tc>
          <w:tcPr>
            <w:tcW w:w="829" w:type="dxa"/>
            <w:vMerge w:val="restart"/>
          </w:tcPr>
          <w:p w14:paraId="1930F19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职务</w:t>
            </w:r>
          </w:p>
        </w:tc>
        <w:tc>
          <w:tcPr>
            <w:tcW w:w="720" w:type="dxa"/>
            <w:vMerge w:val="restart"/>
          </w:tcPr>
          <w:p w14:paraId="05B0D81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姓名</w:t>
            </w:r>
          </w:p>
        </w:tc>
        <w:tc>
          <w:tcPr>
            <w:tcW w:w="720" w:type="dxa"/>
            <w:vMerge w:val="restart"/>
          </w:tcPr>
          <w:p w14:paraId="6C5FBB7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职称</w:t>
            </w:r>
          </w:p>
        </w:tc>
        <w:tc>
          <w:tcPr>
            <w:tcW w:w="5571" w:type="dxa"/>
            <w:gridSpan w:val="5"/>
          </w:tcPr>
          <w:p w14:paraId="2FA7591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执业或职业资格证明</w:t>
            </w:r>
          </w:p>
        </w:tc>
        <w:tc>
          <w:tcPr>
            <w:tcW w:w="682" w:type="dxa"/>
            <w:vMerge w:val="restart"/>
          </w:tcPr>
          <w:p w14:paraId="4210817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备</w:t>
            </w:r>
          </w:p>
          <w:p w14:paraId="0E43BD7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注</w:t>
            </w:r>
          </w:p>
        </w:tc>
      </w:tr>
      <w:tr w:rsidR="00F140F5" w14:paraId="7C35D453" w14:textId="77777777">
        <w:tc>
          <w:tcPr>
            <w:tcW w:w="829" w:type="dxa"/>
            <w:vMerge/>
          </w:tcPr>
          <w:p w14:paraId="21F766F5" w14:textId="77777777" w:rsidR="00F140F5" w:rsidRDefault="00F140F5"/>
        </w:tc>
        <w:tc>
          <w:tcPr>
            <w:tcW w:w="720" w:type="dxa"/>
            <w:vMerge/>
          </w:tcPr>
          <w:p w14:paraId="2B357D94" w14:textId="77777777" w:rsidR="00F140F5" w:rsidRDefault="00F140F5"/>
        </w:tc>
        <w:tc>
          <w:tcPr>
            <w:tcW w:w="720" w:type="dxa"/>
            <w:vMerge/>
          </w:tcPr>
          <w:p w14:paraId="3E1F4F90" w14:textId="77777777" w:rsidR="00F140F5" w:rsidRDefault="00F140F5"/>
        </w:tc>
        <w:tc>
          <w:tcPr>
            <w:tcW w:w="1262" w:type="dxa"/>
          </w:tcPr>
          <w:p w14:paraId="523C150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证书名</w:t>
            </w:r>
            <w:r>
              <w:rPr>
                <w:rFonts w:asciiTheme="minorEastAsia" w:hAnsiTheme="minorEastAsia" w:hint="eastAsia"/>
                <w:sz w:val="27"/>
              </w:rPr>
              <w:lastRenderedPageBreak/>
              <w:t>称</w:t>
            </w:r>
          </w:p>
        </w:tc>
        <w:tc>
          <w:tcPr>
            <w:tcW w:w="720" w:type="dxa"/>
          </w:tcPr>
          <w:p w14:paraId="65FEFBCA"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级</w:t>
            </w:r>
            <w:r>
              <w:rPr>
                <w:rFonts w:asciiTheme="minorEastAsia" w:hAnsiTheme="minorEastAsia" w:hint="eastAsia"/>
                <w:sz w:val="27"/>
              </w:rPr>
              <w:lastRenderedPageBreak/>
              <w:t>别</w:t>
            </w:r>
          </w:p>
        </w:tc>
        <w:tc>
          <w:tcPr>
            <w:tcW w:w="720" w:type="dxa"/>
          </w:tcPr>
          <w:p w14:paraId="020E5D3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证</w:t>
            </w:r>
            <w:r>
              <w:rPr>
                <w:rFonts w:asciiTheme="minorEastAsia" w:hAnsiTheme="minorEastAsia" w:hint="eastAsia"/>
                <w:sz w:val="27"/>
              </w:rPr>
              <w:lastRenderedPageBreak/>
              <w:t>号</w:t>
            </w:r>
          </w:p>
        </w:tc>
        <w:tc>
          <w:tcPr>
            <w:tcW w:w="720" w:type="dxa"/>
          </w:tcPr>
          <w:p w14:paraId="7C1A988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专</w:t>
            </w:r>
            <w:r>
              <w:rPr>
                <w:rFonts w:asciiTheme="minorEastAsia" w:hAnsiTheme="minorEastAsia" w:hint="eastAsia"/>
                <w:sz w:val="27"/>
              </w:rPr>
              <w:lastRenderedPageBreak/>
              <w:t>业</w:t>
            </w:r>
          </w:p>
        </w:tc>
        <w:tc>
          <w:tcPr>
            <w:tcW w:w="2149" w:type="dxa"/>
          </w:tcPr>
          <w:p w14:paraId="2359C6C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养老保险</w:t>
            </w:r>
          </w:p>
        </w:tc>
        <w:tc>
          <w:tcPr>
            <w:tcW w:w="682" w:type="dxa"/>
            <w:vMerge/>
          </w:tcPr>
          <w:p w14:paraId="462B0A45" w14:textId="77777777" w:rsidR="00F140F5" w:rsidRDefault="00F140F5"/>
        </w:tc>
      </w:tr>
      <w:tr w:rsidR="00F140F5" w14:paraId="78D584E7" w14:textId="77777777">
        <w:tc>
          <w:tcPr>
            <w:tcW w:w="829" w:type="dxa"/>
          </w:tcPr>
          <w:p w14:paraId="381F7D7F" w14:textId="77777777" w:rsidR="00F140F5" w:rsidRDefault="00F140F5">
            <w:pPr>
              <w:spacing w:line="36" w:lineRule="auto"/>
              <w:jc w:val="center"/>
              <w:rPr>
                <w:rFonts w:asciiTheme="minorEastAsia" w:hAnsiTheme="minorEastAsia"/>
                <w:sz w:val="27"/>
              </w:rPr>
            </w:pPr>
          </w:p>
        </w:tc>
        <w:tc>
          <w:tcPr>
            <w:tcW w:w="720" w:type="dxa"/>
          </w:tcPr>
          <w:p w14:paraId="2B1E4907" w14:textId="77777777" w:rsidR="00F140F5" w:rsidRDefault="00F140F5">
            <w:pPr>
              <w:spacing w:line="36" w:lineRule="auto"/>
              <w:jc w:val="center"/>
              <w:rPr>
                <w:rFonts w:asciiTheme="minorEastAsia" w:hAnsiTheme="minorEastAsia"/>
                <w:sz w:val="27"/>
              </w:rPr>
            </w:pPr>
          </w:p>
        </w:tc>
        <w:tc>
          <w:tcPr>
            <w:tcW w:w="720" w:type="dxa"/>
          </w:tcPr>
          <w:p w14:paraId="43E46DDB" w14:textId="77777777" w:rsidR="00F140F5" w:rsidRDefault="00F140F5">
            <w:pPr>
              <w:spacing w:line="36" w:lineRule="auto"/>
              <w:jc w:val="center"/>
              <w:rPr>
                <w:rFonts w:asciiTheme="minorEastAsia" w:hAnsiTheme="minorEastAsia"/>
                <w:sz w:val="27"/>
              </w:rPr>
            </w:pPr>
          </w:p>
        </w:tc>
        <w:tc>
          <w:tcPr>
            <w:tcW w:w="1262" w:type="dxa"/>
          </w:tcPr>
          <w:p w14:paraId="2D573C02" w14:textId="77777777" w:rsidR="00F140F5" w:rsidRDefault="00F140F5">
            <w:pPr>
              <w:spacing w:line="36" w:lineRule="auto"/>
              <w:jc w:val="center"/>
              <w:rPr>
                <w:rFonts w:asciiTheme="minorEastAsia" w:hAnsiTheme="minorEastAsia"/>
                <w:sz w:val="27"/>
              </w:rPr>
            </w:pPr>
          </w:p>
        </w:tc>
        <w:tc>
          <w:tcPr>
            <w:tcW w:w="720" w:type="dxa"/>
          </w:tcPr>
          <w:p w14:paraId="06A5DD37" w14:textId="77777777" w:rsidR="00F140F5" w:rsidRDefault="00F140F5">
            <w:pPr>
              <w:spacing w:line="36" w:lineRule="auto"/>
              <w:jc w:val="center"/>
              <w:rPr>
                <w:rFonts w:asciiTheme="minorEastAsia" w:hAnsiTheme="minorEastAsia"/>
                <w:sz w:val="27"/>
              </w:rPr>
            </w:pPr>
          </w:p>
        </w:tc>
        <w:tc>
          <w:tcPr>
            <w:tcW w:w="720" w:type="dxa"/>
          </w:tcPr>
          <w:p w14:paraId="24243B35" w14:textId="77777777" w:rsidR="00F140F5" w:rsidRDefault="00F140F5">
            <w:pPr>
              <w:spacing w:line="36" w:lineRule="auto"/>
              <w:jc w:val="center"/>
              <w:rPr>
                <w:rFonts w:asciiTheme="minorEastAsia" w:hAnsiTheme="minorEastAsia"/>
                <w:sz w:val="27"/>
              </w:rPr>
            </w:pPr>
          </w:p>
        </w:tc>
        <w:tc>
          <w:tcPr>
            <w:tcW w:w="720" w:type="dxa"/>
          </w:tcPr>
          <w:p w14:paraId="1D002AE3" w14:textId="77777777" w:rsidR="00F140F5" w:rsidRDefault="00F140F5">
            <w:pPr>
              <w:spacing w:line="36" w:lineRule="auto"/>
              <w:jc w:val="center"/>
              <w:rPr>
                <w:rFonts w:asciiTheme="minorEastAsia" w:hAnsiTheme="minorEastAsia"/>
                <w:sz w:val="27"/>
              </w:rPr>
            </w:pPr>
          </w:p>
        </w:tc>
        <w:tc>
          <w:tcPr>
            <w:tcW w:w="2149" w:type="dxa"/>
          </w:tcPr>
          <w:p w14:paraId="2A79F6A5" w14:textId="77777777" w:rsidR="00F140F5" w:rsidRDefault="00F140F5">
            <w:pPr>
              <w:spacing w:line="36" w:lineRule="auto"/>
              <w:jc w:val="center"/>
              <w:rPr>
                <w:rFonts w:asciiTheme="minorEastAsia" w:hAnsiTheme="minorEastAsia"/>
                <w:sz w:val="27"/>
              </w:rPr>
            </w:pPr>
          </w:p>
        </w:tc>
        <w:tc>
          <w:tcPr>
            <w:tcW w:w="682" w:type="dxa"/>
          </w:tcPr>
          <w:p w14:paraId="23F7E9EA" w14:textId="77777777" w:rsidR="00F140F5" w:rsidRDefault="00F140F5">
            <w:pPr>
              <w:spacing w:line="36" w:lineRule="auto"/>
              <w:jc w:val="center"/>
              <w:rPr>
                <w:rFonts w:asciiTheme="minorEastAsia" w:hAnsiTheme="minorEastAsia"/>
                <w:sz w:val="27"/>
              </w:rPr>
            </w:pPr>
          </w:p>
        </w:tc>
      </w:tr>
      <w:tr w:rsidR="00F140F5" w14:paraId="2CE256BB" w14:textId="77777777">
        <w:tc>
          <w:tcPr>
            <w:tcW w:w="829" w:type="dxa"/>
          </w:tcPr>
          <w:p w14:paraId="32589C63" w14:textId="77777777" w:rsidR="00F140F5" w:rsidRDefault="00F140F5">
            <w:pPr>
              <w:spacing w:line="36" w:lineRule="auto"/>
              <w:jc w:val="center"/>
              <w:rPr>
                <w:rFonts w:asciiTheme="minorEastAsia" w:hAnsiTheme="minorEastAsia"/>
                <w:sz w:val="27"/>
              </w:rPr>
            </w:pPr>
          </w:p>
        </w:tc>
        <w:tc>
          <w:tcPr>
            <w:tcW w:w="720" w:type="dxa"/>
          </w:tcPr>
          <w:p w14:paraId="0C744F38" w14:textId="77777777" w:rsidR="00F140F5" w:rsidRDefault="00F140F5">
            <w:pPr>
              <w:spacing w:line="36" w:lineRule="auto"/>
              <w:jc w:val="center"/>
              <w:rPr>
                <w:rFonts w:asciiTheme="minorEastAsia" w:hAnsiTheme="minorEastAsia"/>
                <w:sz w:val="27"/>
              </w:rPr>
            </w:pPr>
          </w:p>
        </w:tc>
        <w:tc>
          <w:tcPr>
            <w:tcW w:w="720" w:type="dxa"/>
          </w:tcPr>
          <w:p w14:paraId="650FD53C" w14:textId="77777777" w:rsidR="00F140F5" w:rsidRDefault="00F140F5">
            <w:pPr>
              <w:spacing w:line="36" w:lineRule="auto"/>
              <w:jc w:val="center"/>
              <w:rPr>
                <w:rFonts w:asciiTheme="minorEastAsia" w:hAnsiTheme="minorEastAsia"/>
                <w:sz w:val="27"/>
              </w:rPr>
            </w:pPr>
          </w:p>
        </w:tc>
        <w:tc>
          <w:tcPr>
            <w:tcW w:w="1262" w:type="dxa"/>
          </w:tcPr>
          <w:p w14:paraId="2B7439FC" w14:textId="77777777" w:rsidR="00F140F5" w:rsidRDefault="00F140F5">
            <w:pPr>
              <w:spacing w:line="36" w:lineRule="auto"/>
              <w:jc w:val="center"/>
              <w:rPr>
                <w:rFonts w:asciiTheme="minorEastAsia" w:hAnsiTheme="minorEastAsia"/>
                <w:sz w:val="27"/>
              </w:rPr>
            </w:pPr>
          </w:p>
        </w:tc>
        <w:tc>
          <w:tcPr>
            <w:tcW w:w="720" w:type="dxa"/>
          </w:tcPr>
          <w:p w14:paraId="24E15490" w14:textId="77777777" w:rsidR="00F140F5" w:rsidRDefault="00F140F5">
            <w:pPr>
              <w:spacing w:line="36" w:lineRule="auto"/>
              <w:jc w:val="center"/>
              <w:rPr>
                <w:rFonts w:asciiTheme="minorEastAsia" w:hAnsiTheme="minorEastAsia"/>
                <w:sz w:val="27"/>
              </w:rPr>
            </w:pPr>
          </w:p>
        </w:tc>
        <w:tc>
          <w:tcPr>
            <w:tcW w:w="720" w:type="dxa"/>
          </w:tcPr>
          <w:p w14:paraId="7375CDE2" w14:textId="77777777" w:rsidR="00F140F5" w:rsidRDefault="00F140F5">
            <w:pPr>
              <w:spacing w:line="36" w:lineRule="auto"/>
              <w:jc w:val="center"/>
              <w:rPr>
                <w:rFonts w:asciiTheme="minorEastAsia" w:hAnsiTheme="minorEastAsia"/>
                <w:sz w:val="27"/>
              </w:rPr>
            </w:pPr>
          </w:p>
        </w:tc>
        <w:tc>
          <w:tcPr>
            <w:tcW w:w="720" w:type="dxa"/>
          </w:tcPr>
          <w:p w14:paraId="09685270" w14:textId="77777777" w:rsidR="00F140F5" w:rsidRDefault="00F140F5">
            <w:pPr>
              <w:spacing w:line="36" w:lineRule="auto"/>
              <w:jc w:val="center"/>
              <w:rPr>
                <w:rFonts w:asciiTheme="minorEastAsia" w:hAnsiTheme="minorEastAsia"/>
                <w:sz w:val="27"/>
              </w:rPr>
            </w:pPr>
          </w:p>
        </w:tc>
        <w:tc>
          <w:tcPr>
            <w:tcW w:w="2149" w:type="dxa"/>
          </w:tcPr>
          <w:p w14:paraId="022F4591" w14:textId="77777777" w:rsidR="00F140F5" w:rsidRDefault="00F140F5">
            <w:pPr>
              <w:spacing w:line="36" w:lineRule="auto"/>
              <w:jc w:val="center"/>
              <w:rPr>
                <w:rFonts w:asciiTheme="minorEastAsia" w:hAnsiTheme="minorEastAsia"/>
                <w:sz w:val="27"/>
              </w:rPr>
            </w:pPr>
          </w:p>
        </w:tc>
        <w:tc>
          <w:tcPr>
            <w:tcW w:w="682" w:type="dxa"/>
          </w:tcPr>
          <w:p w14:paraId="6A8C8BF6" w14:textId="77777777" w:rsidR="00F140F5" w:rsidRDefault="00F140F5">
            <w:pPr>
              <w:spacing w:line="36" w:lineRule="auto"/>
              <w:jc w:val="center"/>
              <w:rPr>
                <w:rFonts w:asciiTheme="minorEastAsia" w:hAnsiTheme="minorEastAsia"/>
                <w:sz w:val="27"/>
              </w:rPr>
            </w:pPr>
          </w:p>
        </w:tc>
      </w:tr>
      <w:tr w:rsidR="00F140F5" w14:paraId="0D011B4D" w14:textId="77777777">
        <w:tc>
          <w:tcPr>
            <w:tcW w:w="829" w:type="dxa"/>
          </w:tcPr>
          <w:p w14:paraId="0225FFCE" w14:textId="77777777" w:rsidR="00F140F5" w:rsidRDefault="00F140F5">
            <w:pPr>
              <w:spacing w:line="36" w:lineRule="auto"/>
              <w:jc w:val="center"/>
              <w:rPr>
                <w:rFonts w:asciiTheme="minorEastAsia" w:hAnsiTheme="minorEastAsia"/>
                <w:sz w:val="27"/>
              </w:rPr>
            </w:pPr>
          </w:p>
        </w:tc>
        <w:tc>
          <w:tcPr>
            <w:tcW w:w="720" w:type="dxa"/>
          </w:tcPr>
          <w:p w14:paraId="06D33A56" w14:textId="77777777" w:rsidR="00F140F5" w:rsidRDefault="00F140F5">
            <w:pPr>
              <w:spacing w:line="36" w:lineRule="auto"/>
              <w:jc w:val="center"/>
              <w:rPr>
                <w:rFonts w:asciiTheme="minorEastAsia" w:hAnsiTheme="minorEastAsia"/>
                <w:sz w:val="27"/>
              </w:rPr>
            </w:pPr>
          </w:p>
        </w:tc>
        <w:tc>
          <w:tcPr>
            <w:tcW w:w="720" w:type="dxa"/>
          </w:tcPr>
          <w:p w14:paraId="7071A712" w14:textId="77777777" w:rsidR="00F140F5" w:rsidRDefault="00F140F5">
            <w:pPr>
              <w:spacing w:line="36" w:lineRule="auto"/>
              <w:jc w:val="center"/>
              <w:rPr>
                <w:rFonts w:asciiTheme="minorEastAsia" w:hAnsiTheme="minorEastAsia"/>
                <w:sz w:val="27"/>
              </w:rPr>
            </w:pPr>
          </w:p>
        </w:tc>
        <w:tc>
          <w:tcPr>
            <w:tcW w:w="1262" w:type="dxa"/>
          </w:tcPr>
          <w:p w14:paraId="5323465B" w14:textId="77777777" w:rsidR="00F140F5" w:rsidRDefault="00F140F5">
            <w:pPr>
              <w:spacing w:line="36" w:lineRule="auto"/>
              <w:jc w:val="center"/>
              <w:rPr>
                <w:rFonts w:asciiTheme="minorEastAsia" w:hAnsiTheme="minorEastAsia"/>
                <w:sz w:val="27"/>
              </w:rPr>
            </w:pPr>
          </w:p>
        </w:tc>
        <w:tc>
          <w:tcPr>
            <w:tcW w:w="720" w:type="dxa"/>
          </w:tcPr>
          <w:p w14:paraId="0B4EE01D" w14:textId="77777777" w:rsidR="00F140F5" w:rsidRDefault="00F140F5">
            <w:pPr>
              <w:spacing w:line="36" w:lineRule="auto"/>
              <w:jc w:val="center"/>
              <w:rPr>
                <w:rFonts w:asciiTheme="minorEastAsia" w:hAnsiTheme="minorEastAsia"/>
                <w:sz w:val="27"/>
              </w:rPr>
            </w:pPr>
          </w:p>
        </w:tc>
        <w:tc>
          <w:tcPr>
            <w:tcW w:w="720" w:type="dxa"/>
          </w:tcPr>
          <w:p w14:paraId="6BF85DD9" w14:textId="77777777" w:rsidR="00F140F5" w:rsidRDefault="00F140F5">
            <w:pPr>
              <w:spacing w:line="36" w:lineRule="auto"/>
              <w:jc w:val="center"/>
              <w:rPr>
                <w:rFonts w:asciiTheme="minorEastAsia" w:hAnsiTheme="minorEastAsia"/>
                <w:sz w:val="27"/>
              </w:rPr>
            </w:pPr>
          </w:p>
        </w:tc>
        <w:tc>
          <w:tcPr>
            <w:tcW w:w="720" w:type="dxa"/>
          </w:tcPr>
          <w:p w14:paraId="32353935" w14:textId="77777777" w:rsidR="00F140F5" w:rsidRDefault="00F140F5">
            <w:pPr>
              <w:spacing w:line="36" w:lineRule="auto"/>
              <w:jc w:val="center"/>
              <w:rPr>
                <w:rFonts w:asciiTheme="minorEastAsia" w:hAnsiTheme="minorEastAsia"/>
                <w:sz w:val="27"/>
              </w:rPr>
            </w:pPr>
          </w:p>
        </w:tc>
        <w:tc>
          <w:tcPr>
            <w:tcW w:w="2149" w:type="dxa"/>
          </w:tcPr>
          <w:p w14:paraId="3EE064F8" w14:textId="77777777" w:rsidR="00F140F5" w:rsidRDefault="00F140F5">
            <w:pPr>
              <w:spacing w:line="36" w:lineRule="auto"/>
              <w:jc w:val="center"/>
              <w:rPr>
                <w:rFonts w:asciiTheme="minorEastAsia" w:hAnsiTheme="minorEastAsia"/>
                <w:sz w:val="27"/>
              </w:rPr>
            </w:pPr>
          </w:p>
        </w:tc>
        <w:tc>
          <w:tcPr>
            <w:tcW w:w="682" w:type="dxa"/>
          </w:tcPr>
          <w:p w14:paraId="418E5935" w14:textId="77777777" w:rsidR="00F140F5" w:rsidRDefault="00F140F5">
            <w:pPr>
              <w:spacing w:line="36" w:lineRule="auto"/>
              <w:jc w:val="center"/>
              <w:rPr>
                <w:rFonts w:asciiTheme="minorEastAsia" w:hAnsiTheme="minorEastAsia"/>
                <w:sz w:val="27"/>
              </w:rPr>
            </w:pPr>
          </w:p>
        </w:tc>
      </w:tr>
      <w:tr w:rsidR="00F140F5" w14:paraId="7EA2499D" w14:textId="77777777">
        <w:tc>
          <w:tcPr>
            <w:tcW w:w="829" w:type="dxa"/>
          </w:tcPr>
          <w:p w14:paraId="7E8112AA" w14:textId="77777777" w:rsidR="00F140F5" w:rsidRDefault="00F140F5">
            <w:pPr>
              <w:spacing w:line="36" w:lineRule="auto"/>
              <w:jc w:val="center"/>
              <w:rPr>
                <w:rFonts w:asciiTheme="minorEastAsia" w:hAnsiTheme="minorEastAsia"/>
                <w:sz w:val="27"/>
              </w:rPr>
            </w:pPr>
          </w:p>
        </w:tc>
        <w:tc>
          <w:tcPr>
            <w:tcW w:w="720" w:type="dxa"/>
          </w:tcPr>
          <w:p w14:paraId="38B5FEB7" w14:textId="77777777" w:rsidR="00F140F5" w:rsidRDefault="00F140F5">
            <w:pPr>
              <w:spacing w:line="36" w:lineRule="auto"/>
              <w:jc w:val="center"/>
              <w:rPr>
                <w:rFonts w:asciiTheme="minorEastAsia" w:hAnsiTheme="minorEastAsia"/>
                <w:sz w:val="27"/>
              </w:rPr>
            </w:pPr>
          </w:p>
        </w:tc>
        <w:tc>
          <w:tcPr>
            <w:tcW w:w="720" w:type="dxa"/>
          </w:tcPr>
          <w:p w14:paraId="38F98F2B" w14:textId="77777777" w:rsidR="00F140F5" w:rsidRDefault="00F140F5">
            <w:pPr>
              <w:spacing w:line="36" w:lineRule="auto"/>
              <w:jc w:val="center"/>
              <w:rPr>
                <w:rFonts w:asciiTheme="minorEastAsia" w:hAnsiTheme="minorEastAsia"/>
                <w:sz w:val="27"/>
              </w:rPr>
            </w:pPr>
          </w:p>
        </w:tc>
        <w:tc>
          <w:tcPr>
            <w:tcW w:w="1262" w:type="dxa"/>
          </w:tcPr>
          <w:p w14:paraId="58F6328C" w14:textId="77777777" w:rsidR="00F140F5" w:rsidRDefault="00F140F5">
            <w:pPr>
              <w:spacing w:line="36" w:lineRule="auto"/>
              <w:jc w:val="center"/>
              <w:rPr>
                <w:rFonts w:asciiTheme="minorEastAsia" w:hAnsiTheme="minorEastAsia"/>
                <w:sz w:val="27"/>
              </w:rPr>
            </w:pPr>
          </w:p>
        </w:tc>
        <w:tc>
          <w:tcPr>
            <w:tcW w:w="720" w:type="dxa"/>
          </w:tcPr>
          <w:p w14:paraId="77FDFB19" w14:textId="77777777" w:rsidR="00F140F5" w:rsidRDefault="00F140F5">
            <w:pPr>
              <w:spacing w:line="36" w:lineRule="auto"/>
              <w:jc w:val="center"/>
              <w:rPr>
                <w:rFonts w:asciiTheme="minorEastAsia" w:hAnsiTheme="minorEastAsia"/>
                <w:sz w:val="27"/>
              </w:rPr>
            </w:pPr>
          </w:p>
        </w:tc>
        <w:tc>
          <w:tcPr>
            <w:tcW w:w="720" w:type="dxa"/>
          </w:tcPr>
          <w:p w14:paraId="6596F0E8" w14:textId="77777777" w:rsidR="00F140F5" w:rsidRDefault="00F140F5">
            <w:pPr>
              <w:spacing w:line="36" w:lineRule="auto"/>
              <w:jc w:val="center"/>
              <w:rPr>
                <w:rFonts w:asciiTheme="minorEastAsia" w:hAnsiTheme="minorEastAsia"/>
                <w:sz w:val="27"/>
              </w:rPr>
            </w:pPr>
          </w:p>
        </w:tc>
        <w:tc>
          <w:tcPr>
            <w:tcW w:w="720" w:type="dxa"/>
          </w:tcPr>
          <w:p w14:paraId="6AA4D3D0" w14:textId="77777777" w:rsidR="00F140F5" w:rsidRDefault="00F140F5">
            <w:pPr>
              <w:spacing w:line="36" w:lineRule="auto"/>
              <w:jc w:val="center"/>
              <w:rPr>
                <w:rFonts w:asciiTheme="minorEastAsia" w:hAnsiTheme="minorEastAsia"/>
                <w:sz w:val="27"/>
              </w:rPr>
            </w:pPr>
          </w:p>
        </w:tc>
        <w:tc>
          <w:tcPr>
            <w:tcW w:w="2149" w:type="dxa"/>
          </w:tcPr>
          <w:p w14:paraId="505EC31B" w14:textId="77777777" w:rsidR="00F140F5" w:rsidRDefault="00F140F5">
            <w:pPr>
              <w:spacing w:line="36" w:lineRule="auto"/>
              <w:jc w:val="center"/>
              <w:rPr>
                <w:rFonts w:asciiTheme="minorEastAsia" w:hAnsiTheme="minorEastAsia"/>
                <w:sz w:val="27"/>
              </w:rPr>
            </w:pPr>
          </w:p>
        </w:tc>
        <w:tc>
          <w:tcPr>
            <w:tcW w:w="682" w:type="dxa"/>
          </w:tcPr>
          <w:p w14:paraId="5E6FB5E7" w14:textId="77777777" w:rsidR="00F140F5" w:rsidRDefault="00F140F5">
            <w:pPr>
              <w:spacing w:line="36" w:lineRule="auto"/>
              <w:jc w:val="center"/>
              <w:rPr>
                <w:rFonts w:asciiTheme="minorEastAsia" w:hAnsiTheme="minorEastAsia"/>
                <w:sz w:val="27"/>
              </w:rPr>
            </w:pPr>
          </w:p>
        </w:tc>
      </w:tr>
      <w:tr w:rsidR="00F140F5" w14:paraId="36BAE417" w14:textId="77777777">
        <w:tc>
          <w:tcPr>
            <w:tcW w:w="829" w:type="dxa"/>
          </w:tcPr>
          <w:p w14:paraId="32EEFF0D" w14:textId="77777777" w:rsidR="00F140F5" w:rsidRDefault="00F140F5">
            <w:pPr>
              <w:spacing w:line="36" w:lineRule="auto"/>
              <w:jc w:val="center"/>
              <w:rPr>
                <w:rFonts w:asciiTheme="minorEastAsia" w:hAnsiTheme="minorEastAsia"/>
                <w:sz w:val="27"/>
              </w:rPr>
            </w:pPr>
          </w:p>
        </w:tc>
        <w:tc>
          <w:tcPr>
            <w:tcW w:w="720" w:type="dxa"/>
          </w:tcPr>
          <w:p w14:paraId="15BB68AC" w14:textId="77777777" w:rsidR="00F140F5" w:rsidRDefault="00F140F5">
            <w:pPr>
              <w:spacing w:line="36" w:lineRule="auto"/>
              <w:jc w:val="center"/>
              <w:rPr>
                <w:rFonts w:asciiTheme="minorEastAsia" w:hAnsiTheme="minorEastAsia"/>
                <w:sz w:val="27"/>
              </w:rPr>
            </w:pPr>
          </w:p>
        </w:tc>
        <w:tc>
          <w:tcPr>
            <w:tcW w:w="720" w:type="dxa"/>
          </w:tcPr>
          <w:p w14:paraId="51AB44E2" w14:textId="77777777" w:rsidR="00F140F5" w:rsidRDefault="00F140F5">
            <w:pPr>
              <w:spacing w:line="36" w:lineRule="auto"/>
              <w:jc w:val="center"/>
              <w:rPr>
                <w:rFonts w:asciiTheme="minorEastAsia" w:hAnsiTheme="minorEastAsia"/>
                <w:sz w:val="27"/>
              </w:rPr>
            </w:pPr>
          </w:p>
        </w:tc>
        <w:tc>
          <w:tcPr>
            <w:tcW w:w="1262" w:type="dxa"/>
          </w:tcPr>
          <w:p w14:paraId="327E66FF" w14:textId="77777777" w:rsidR="00F140F5" w:rsidRDefault="00F140F5">
            <w:pPr>
              <w:spacing w:line="36" w:lineRule="auto"/>
              <w:jc w:val="center"/>
              <w:rPr>
                <w:rFonts w:asciiTheme="minorEastAsia" w:hAnsiTheme="minorEastAsia"/>
                <w:sz w:val="27"/>
              </w:rPr>
            </w:pPr>
          </w:p>
        </w:tc>
        <w:tc>
          <w:tcPr>
            <w:tcW w:w="720" w:type="dxa"/>
          </w:tcPr>
          <w:p w14:paraId="364216C2" w14:textId="77777777" w:rsidR="00F140F5" w:rsidRDefault="00F140F5">
            <w:pPr>
              <w:spacing w:line="36" w:lineRule="auto"/>
              <w:jc w:val="center"/>
              <w:rPr>
                <w:rFonts w:asciiTheme="minorEastAsia" w:hAnsiTheme="minorEastAsia"/>
                <w:sz w:val="27"/>
              </w:rPr>
            </w:pPr>
          </w:p>
        </w:tc>
        <w:tc>
          <w:tcPr>
            <w:tcW w:w="720" w:type="dxa"/>
          </w:tcPr>
          <w:p w14:paraId="206FED51" w14:textId="77777777" w:rsidR="00F140F5" w:rsidRDefault="00F140F5">
            <w:pPr>
              <w:spacing w:line="36" w:lineRule="auto"/>
              <w:jc w:val="center"/>
              <w:rPr>
                <w:rFonts w:asciiTheme="minorEastAsia" w:hAnsiTheme="minorEastAsia"/>
                <w:sz w:val="27"/>
              </w:rPr>
            </w:pPr>
          </w:p>
        </w:tc>
        <w:tc>
          <w:tcPr>
            <w:tcW w:w="720" w:type="dxa"/>
          </w:tcPr>
          <w:p w14:paraId="00EFF1EE" w14:textId="77777777" w:rsidR="00F140F5" w:rsidRDefault="00F140F5">
            <w:pPr>
              <w:spacing w:line="36" w:lineRule="auto"/>
              <w:jc w:val="center"/>
              <w:rPr>
                <w:rFonts w:asciiTheme="minorEastAsia" w:hAnsiTheme="minorEastAsia"/>
                <w:sz w:val="27"/>
              </w:rPr>
            </w:pPr>
          </w:p>
        </w:tc>
        <w:tc>
          <w:tcPr>
            <w:tcW w:w="2149" w:type="dxa"/>
          </w:tcPr>
          <w:p w14:paraId="1020DF1A" w14:textId="77777777" w:rsidR="00F140F5" w:rsidRDefault="00F140F5">
            <w:pPr>
              <w:spacing w:line="36" w:lineRule="auto"/>
              <w:jc w:val="center"/>
              <w:rPr>
                <w:rFonts w:asciiTheme="minorEastAsia" w:hAnsiTheme="minorEastAsia"/>
                <w:sz w:val="27"/>
              </w:rPr>
            </w:pPr>
          </w:p>
        </w:tc>
        <w:tc>
          <w:tcPr>
            <w:tcW w:w="682" w:type="dxa"/>
          </w:tcPr>
          <w:p w14:paraId="581B9F4B" w14:textId="77777777" w:rsidR="00F140F5" w:rsidRDefault="00F140F5">
            <w:pPr>
              <w:spacing w:line="36" w:lineRule="auto"/>
              <w:jc w:val="center"/>
              <w:rPr>
                <w:rFonts w:asciiTheme="minorEastAsia" w:hAnsiTheme="minorEastAsia"/>
                <w:sz w:val="27"/>
              </w:rPr>
            </w:pPr>
          </w:p>
        </w:tc>
      </w:tr>
      <w:tr w:rsidR="00F140F5" w14:paraId="268E706B" w14:textId="77777777">
        <w:tc>
          <w:tcPr>
            <w:tcW w:w="829" w:type="dxa"/>
          </w:tcPr>
          <w:p w14:paraId="3ACD0E70" w14:textId="77777777" w:rsidR="00F140F5" w:rsidRDefault="00F140F5">
            <w:pPr>
              <w:spacing w:line="36" w:lineRule="auto"/>
              <w:jc w:val="center"/>
              <w:rPr>
                <w:rFonts w:asciiTheme="minorEastAsia" w:hAnsiTheme="minorEastAsia"/>
                <w:sz w:val="27"/>
              </w:rPr>
            </w:pPr>
          </w:p>
        </w:tc>
        <w:tc>
          <w:tcPr>
            <w:tcW w:w="720" w:type="dxa"/>
          </w:tcPr>
          <w:p w14:paraId="67AFAE7C" w14:textId="77777777" w:rsidR="00F140F5" w:rsidRDefault="00F140F5">
            <w:pPr>
              <w:spacing w:line="36" w:lineRule="auto"/>
              <w:jc w:val="center"/>
              <w:rPr>
                <w:rFonts w:asciiTheme="minorEastAsia" w:hAnsiTheme="minorEastAsia"/>
                <w:sz w:val="27"/>
              </w:rPr>
            </w:pPr>
          </w:p>
        </w:tc>
        <w:tc>
          <w:tcPr>
            <w:tcW w:w="720" w:type="dxa"/>
          </w:tcPr>
          <w:p w14:paraId="59C5B60B" w14:textId="77777777" w:rsidR="00F140F5" w:rsidRDefault="00F140F5">
            <w:pPr>
              <w:spacing w:line="36" w:lineRule="auto"/>
              <w:jc w:val="center"/>
              <w:rPr>
                <w:rFonts w:asciiTheme="minorEastAsia" w:hAnsiTheme="minorEastAsia"/>
                <w:sz w:val="27"/>
              </w:rPr>
            </w:pPr>
          </w:p>
        </w:tc>
        <w:tc>
          <w:tcPr>
            <w:tcW w:w="1262" w:type="dxa"/>
          </w:tcPr>
          <w:p w14:paraId="10E5AC86" w14:textId="77777777" w:rsidR="00F140F5" w:rsidRDefault="00F140F5">
            <w:pPr>
              <w:spacing w:line="36" w:lineRule="auto"/>
              <w:jc w:val="center"/>
              <w:rPr>
                <w:rFonts w:asciiTheme="minorEastAsia" w:hAnsiTheme="minorEastAsia"/>
                <w:sz w:val="27"/>
              </w:rPr>
            </w:pPr>
          </w:p>
        </w:tc>
        <w:tc>
          <w:tcPr>
            <w:tcW w:w="720" w:type="dxa"/>
          </w:tcPr>
          <w:p w14:paraId="56185311" w14:textId="77777777" w:rsidR="00F140F5" w:rsidRDefault="00F140F5">
            <w:pPr>
              <w:spacing w:line="36" w:lineRule="auto"/>
              <w:jc w:val="center"/>
              <w:rPr>
                <w:rFonts w:asciiTheme="minorEastAsia" w:hAnsiTheme="minorEastAsia"/>
                <w:sz w:val="27"/>
              </w:rPr>
            </w:pPr>
          </w:p>
        </w:tc>
        <w:tc>
          <w:tcPr>
            <w:tcW w:w="720" w:type="dxa"/>
          </w:tcPr>
          <w:p w14:paraId="7E378A77" w14:textId="77777777" w:rsidR="00F140F5" w:rsidRDefault="00F140F5">
            <w:pPr>
              <w:spacing w:line="36" w:lineRule="auto"/>
              <w:jc w:val="center"/>
              <w:rPr>
                <w:rFonts w:asciiTheme="minorEastAsia" w:hAnsiTheme="minorEastAsia"/>
                <w:sz w:val="27"/>
              </w:rPr>
            </w:pPr>
          </w:p>
        </w:tc>
        <w:tc>
          <w:tcPr>
            <w:tcW w:w="720" w:type="dxa"/>
          </w:tcPr>
          <w:p w14:paraId="33C7E886" w14:textId="77777777" w:rsidR="00F140F5" w:rsidRDefault="00F140F5">
            <w:pPr>
              <w:spacing w:line="36" w:lineRule="auto"/>
              <w:jc w:val="center"/>
              <w:rPr>
                <w:rFonts w:asciiTheme="minorEastAsia" w:hAnsiTheme="minorEastAsia"/>
                <w:sz w:val="27"/>
              </w:rPr>
            </w:pPr>
          </w:p>
        </w:tc>
        <w:tc>
          <w:tcPr>
            <w:tcW w:w="2149" w:type="dxa"/>
          </w:tcPr>
          <w:p w14:paraId="173028BC" w14:textId="77777777" w:rsidR="00F140F5" w:rsidRDefault="00F140F5">
            <w:pPr>
              <w:spacing w:line="36" w:lineRule="auto"/>
              <w:jc w:val="center"/>
              <w:rPr>
                <w:rFonts w:asciiTheme="minorEastAsia" w:hAnsiTheme="minorEastAsia"/>
                <w:sz w:val="27"/>
              </w:rPr>
            </w:pPr>
          </w:p>
        </w:tc>
        <w:tc>
          <w:tcPr>
            <w:tcW w:w="682" w:type="dxa"/>
          </w:tcPr>
          <w:p w14:paraId="2D9775C9" w14:textId="77777777" w:rsidR="00F140F5" w:rsidRDefault="00F140F5">
            <w:pPr>
              <w:spacing w:line="36" w:lineRule="auto"/>
              <w:jc w:val="center"/>
              <w:rPr>
                <w:rFonts w:asciiTheme="minorEastAsia" w:hAnsiTheme="minorEastAsia"/>
                <w:sz w:val="27"/>
              </w:rPr>
            </w:pPr>
          </w:p>
        </w:tc>
      </w:tr>
      <w:tr w:rsidR="00F140F5" w14:paraId="3E194B4C" w14:textId="77777777">
        <w:tc>
          <w:tcPr>
            <w:tcW w:w="829" w:type="dxa"/>
          </w:tcPr>
          <w:p w14:paraId="417B8EE4" w14:textId="77777777" w:rsidR="00F140F5" w:rsidRDefault="00F140F5">
            <w:pPr>
              <w:spacing w:line="36" w:lineRule="auto"/>
              <w:jc w:val="center"/>
              <w:rPr>
                <w:rFonts w:asciiTheme="minorEastAsia" w:hAnsiTheme="minorEastAsia"/>
                <w:sz w:val="27"/>
              </w:rPr>
            </w:pPr>
          </w:p>
        </w:tc>
        <w:tc>
          <w:tcPr>
            <w:tcW w:w="720" w:type="dxa"/>
          </w:tcPr>
          <w:p w14:paraId="3C258863" w14:textId="77777777" w:rsidR="00F140F5" w:rsidRDefault="00F140F5">
            <w:pPr>
              <w:spacing w:line="36" w:lineRule="auto"/>
              <w:jc w:val="center"/>
              <w:rPr>
                <w:rFonts w:asciiTheme="minorEastAsia" w:hAnsiTheme="minorEastAsia"/>
                <w:sz w:val="27"/>
              </w:rPr>
            </w:pPr>
          </w:p>
        </w:tc>
        <w:tc>
          <w:tcPr>
            <w:tcW w:w="720" w:type="dxa"/>
          </w:tcPr>
          <w:p w14:paraId="06EE035A" w14:textId="77777777" w:rsidR="00F140F5" w:rsidRDefault="00F140F5">
            <w:pPr>
              <w:spacing w:line="36" w:lineRule="auto"/>
              <w:jc w:val="center"/>
              <w:rPr>
                <w:rFonts w:asciiTheme="minorEastAsia" w:hAnsiTheme="minorEastAsia"/>
                <w:sz w:val="27"/>
              </w:rPr>
            </w:pPr>
          </w:p>
        </w:tc>
        <w:tc>
          <w:tcPr>
            <w:tcW w:w="1262" w:type="dxa"/>
          </w:tcPr>
          <w:p w14:paraId="74034ED0" w14:textId="77777777" w:rsidR="00F140F5" w:rsidRDefault="00F140F5">
            <w:pPr>
              <w:spacing w:line="36" w:lineRule="auto"/>
              <w:jc w:val="center"/>
              <w:rPr>
                <w:rFonts w:asciiTheme="minorEastAsia" w:hAnsiTheme="minorEastAsia"/>
                <w:sz w:val="27"/>
              </w:rPr>
            </w:pPr>
          </w:p>
        </w:tc>
        <w:tc>
          <w:tcPr>
            <w:tcW w:w="720" w:type="dxa"/>
          </w:tcPr>
          <w:p w14:paraId="3DF36777" w14:textId="77777777" w:rsidR="00F140F5" w:rsidRDefault="00F140F5">
            <w:pPr>
              <w:spacing w:line="36" w:lineRule="auto"/>
              <w:jc w:val="center"/>
              <w:rPr>
                <w:rFonts w:asciiTheme="minorEastAsia" w:hAnsiTheme="minorEastAsia"/>
                <w:sz w:val="27"/>
              </w:rPr>
            </w:pPr>
          </w:p>
        </w:tc>
        <w:tc>
          <w:tcPr>
            <w:tcW w:w="720" w:type="dxa"/>
          </w:tcPr>
          <w:p w14:paraId="3DD51B45" w14:textId="77777777" w:rsidR="00F140F5" w:rsidRDefault="00F140F5">
            <w:pPr>
              <w:spacing w:line="36" w:lineRule="auto"/>
              <w:jc w:val="center"/>
              <w:rPr>
                <w:rFonts w:asciiTheme="minorEastAsia" w:hAnsiTheme="minorEastAsia"/>
                <w:sz w:val="27"/>
              </w:rPr>
            </w:pPr>
          </w:p>
        </w:tc>
        <w:tc>
          <w:tcPr>
            <w:tcW w:w="720" w:type="dxa"/>
          </w:tcPr>
          <w:p w14:paraId="3383F425" w14:textId="77777777" w:rsidR="00F140F5" w:rsidRDefault="00F140F5">
            <w:pPr>
              <w:spacing w:line="36" w:lineRule="auto"/>
              <w:jc w:val="center"/>
              <w:rPr>
                <w:rFonts w:asciiTheme="minorEastAsia" w:hAnsiTheme="minorEastAsia"/>
                <w:sz w:val="27"/>
              </w:rPr>
            </w:pPr>
          </w:p>
        </w:tc>
        <w:tc>
          <w:tcPr>
            <w:tcW w:w="2149" w:type="dxa"/>
          </w:tcPr>
          <w:p w14:paraId="6839ED41" w14:textId="77777777" w:rsidR="00F140F5" w:rsidRDefault="00F140F5">
            <w:pPr>
              <w:spacing w:line="36" w:lineRule="auto"/>
              <w:jc w:val="center"/>
              <w:rPr>
                <w:rFonts w:asciiTheme="minorEastAsia" w:hAnsiTheme="minorEastAsia"/>
                <w:sz w:val="27"/>
              </w:rPr>
            </w:pPr>
          </w:p>
        </w:tc>
        <w:tc>
          <w:tcPr>
            <w:tcW w:w="682" w:type="dxa"/>
          </w:tcPr>
          <w:p w14:paraId="114FD133" w14:textId="77777777" w:rsidR="00F140F5" w:rsidRDefault="00F140F5">
            <w:pPr>
              <w:spacing w:line="36" w:lineRule="auto"/>
              <w:jc w:val="center"/>
              <w:rPr>
                <w:rFonts w:asciiTheme="minorEastAsia" w:hAnsiTheme="minorEastAsia"/>
                <w:sz w:val="27"/>
              </w:rPr>
            </w:pPr>
          </w:p>
        </w:tc>
      </w:tr>
      <w:tr w:rsidR="00F140F5" w14:paraId="24162CD8" w14:textId="77777777">
        <w:tc>
          <w:tcPr>
            <w:tcW w:w="829" w:type="dxa"/>
          </w:tcPr>
          <w:p w14:paraId="6B6A7E2B" w14:textId="77777777" w:rsidR="00F140F5" w:rsidRDefault="00F140F5">
            <w:pPr>
              <w:spacing w:line="36" w:lineRule="auto"/>
              <w:jc w:val="center"/>
              <w:rPr>
                <w:rFonts w:asciiTheme="minorEastAsia" w:hAnsiTheme="minorEastAsia"/>
                <w:sz w:val="27"/>
              </w:rPr>
            </w:pPr>
          </w:p>
        </w:tc>
        <w:tc>
          <w:tcPr>
            <w:tcW w:w="720" w:type="dxa"/>
          </w:tcPr>
          <w:p w14:paraId="6F773679" w14:textId="77777777" w:rsidR="00F140F5" w:rsidRDefault="00F140F5">
            <w:pPr>
              <w:spacing w:line="36" w:lineRule="auto"/>
              <w:jc w:val="center"/>
              <w:rPr>
                <w:rFonts w:asciiTheme="minorEastAsia" w:hAnsiTheme="minorEastAsia"/>
                <w:sz w:val="27"/>
              </w:rPr>
            </w:pPr>
          </w:p>
        </w:tc>
        <w:tc>
          <w:tcPr>
            <w:tcW w:w="720" w:type="dxa"/>
          </w:tcPr>
          <w:p w14:paraId="4B71ADBA" w14:textId="77777777" w:rsidR="00F140F5" w:rsidRDefault="00F140F5">
            <w:pPr>
              <w:spacing w:line="36" w:lineRule="auto"/>
              <w:jc w:val="center"/>
              <w:rPr>
                <w:rFonts w:asciiTheme="minorEastAsia" w:hAnsiTheme="minorEastAsia"/>
                <w:sz w:val="27"/>
              </w:rPr>
            </w:pPr>
          </w:p>
        </w:tc>
        <w:tc>
          <w:tcPr>
            <w:tcW w:w="1262" w:type="dxa"/>
          </w:tcPr>
          <w:p w14:paraId="63229674" w14:textId="77777777" w:rsidR="00F140F5" w:rsidRDefault="00F140F5">
            <w:pPr>
              <w:spacing w:line="36" w:lineRule="auto"/>
              <w:jc w:val="center"/>
              <w:rPr>
                <w:rFonts w:asciiTheme="minorEastAsia" w:hAnsiTheme="minorEastAsia"/>
                <w:sz w:val="27"/>
              </w:rPr>
            </w:pPr>
          </w:p>
        </w:tc>
        <w:tc>
          <w:tcPr>
            <w:tcW w:w="720" w:type="dxa"/>
          </w:tcPr>
          <w:p w14:paraId="40F2D0D5" w14:textId="77777777" w:rsidR="00F140F5" w:rsidRDefault="00F140F5">
            <w:pPr>
              <w:spacing w:line="36" w:lineRule="auto"/>
              <w:jc w:val="center"/>
              <w:rPr>
                <w:rFonts w:asciiTheme="minorEastAsia" w:hAnsiTheme="minorEastAsia"/>
                <w:sz w:val="27"/>
              </w:rPr>
            </w:pPr>
          </w:p>
        </w:tc>
        <w:tc>
          <w:tcPr>
            <w:tcW w:w="720" w:type="dxa"/>
          </w:tcPr>
          <w:p w14:paraId="3E425C69" w14:textId="77777777" w:rsidR="00F140F5" w:rsidRDefault="00F140F5">
            <w:pPr>
              <w:spacing w:line="36" w:lineRule="auto"/>
              <w:jc w:val="center"/>
              <w:rPr>
                <w:rFonts w:asciiTheme="minorEastAsia" w:hAnsiTheme="minorEastAsia"/>
                <w:sz w:val="27"/>
              </w:rPr>
            </w:pPr>
          </w:p>
        </w:tc>
        <w:tc>
          <w:tcPr>
            <w:tcW w:w="720" w:type="dxa"/>
          </w:tcPr>
          <w:p w14:paraId="12E00A9A" w14:textId="77777777" w:rsidR="00F140F5" w:rsidRDefault="00F140F5">
            <w:pPr>
              <w:spacing w:line="36" w:lineRule="auto"/>
              <w:jc w:val="center"/>
              <w:rPr>
                <w:rFonts w:asciiTheme="minorEastAsia" w:hAnsiTheme="minorEastAsia"/>
                <w:sz w:val="27"/>
              </w:rPr>
            </w:pPr>
          </w:p>
        </w:tc>
        <w:tc>
          <w:tcPr>
            <w:tcW w:w="2149" w:type="dxa"/>
          </w:tcPr>
          <w:p w14:paraId="38038359" w14:textId="77777777" w:rsidR="00F140F5" w:rsidRDefault="00F140F5">
            <w:pPr>
              <w:spacing w:line="36" w:lineRule="auto"/>
              <w:jc w:val="center"/>
              <w:rPr>
                <w:rFonts w:asciiTheme="minorEastAsia" w:hAnsiTheme="minorEastAsia"/>
                <w:sz w:val="27"/>
              </w:rPr>
            </w:pPr>
          </w:p>
        </w:tc>
        <w:tc>
          <w:tcPr>
            <w:tcW w:w="682" w:type="dxa"/>
          </w:tcPr>
          <w:p w14:paraId="79D2B928" w14:textId="77777777" w:rsidR="00F140F5" w:rsidRDefault="00F140F5">
            <w:pPr>
              <w:spacing w:line="36" w:lineRule="auto"/>
              <w:jc w:val="center"/>
              <w:rPr>
                <w:rFonts w:asciiTheme="minorEastAsia" w:hAnsiTheme="minorEastAsia"/>
                <w:sz w:val="27"/>
              </w:rPr>
            </w:pPr>
          </w:p>
        </w:tc>
      </w:tr>
      <w:tr w:rsidR="00F140F5" w14:paraId="0310867B" w14:textId="77777777">
        <w:tc>
          <w:tcPr>
            <w:tcW w:w="829" w:type="dxa"/>
          </w:tcPr>
          <w:p w14:paraId="01C310F2" w14:textId="77777777" w:rsidR="00F140F5" w:rsidRDefault="00F140F5">
            <w:pPr>
              <w:spacing w:line="36" w:lineRule="auto"/>
              <w:jc w:val="center"/>
              <w:rPr>
                <w:rFonts w:asciiTheme="minorEastAsia" w:hAnsiTheme="minorEastAsia"/>
                <w:sz w:val="27"/>
              </w:rPr>
            </w:pPr>
          </w:p>
        </w:tc>
        <w:tc>
          <w:tcPr>
            <w:tcW w:w="720" w:type="dxa"/>
          </w:tcPr>
          <w:p w14:paraId="336DC96A" w14:textId="77777777" w:rsidR="00F140F5" w:rsidRDefault="00F140F5">
            <w:pPr>
              <w:spacing w:line="36" w:lineRule="auto"/>
              <w:jc w:val="center"/>
              <w:rPr>
                <w:rFonts w:asciiTheme="minorEastAsia" w:hAnsiTheme="minorEastAsia"/>
                <w:sz w:val="27"/>
              </w:rPr>
            </w:pPr>
          </w:p>
        </w:tc>
        <w:tc>
          <w:tcPr>
            <w:tcW w:w="720" w:type="dxa"/>
          </w:tcPr>
          <w:p w14:paraId="15D4B583" w14:textId="77777777" w:rsidR="00F140F5" w:rsidRDefault="00F140F5">
            <w:pPr>
              <w:spacing w:line="36" w:lineRule="auto"/>
              <w:jc w:val="center"/>
              <w:rPr>
                <w:rFonts w:asciiTheme="minorEastAsia" w:hAnsiTheme="minorEastAsia"/>
                <w:sz w:val="27"/>
              </w:rPr>
            </w:pPr>
          </w:p>
        </w:tc>
        <w:tc>
          <w:tcPr>
            <w:tcW w:w="1262" w:type="dxa"/>
          </w:tcPr>
          <w:p w14:paraId="1C443071" w14:textId="77777777" w:rsidR="00F140F5" w:rsidRDefault="00F140F5">
            <w:pPr>
              <w:spacing w:line="36" w:lineRule="auto"/>
              <w:jc w:val="center"/>
              <w:rPr>
                <w:rFonts w:asciiTheme="minorEastAsia" w:hAnsiTheme="minorEastAsia"/>
                <w:sz w:val="27"/>
              </w:rPr>
            </w:pPr>
          </w:p>
        </w:tc>
        <w:tc>
          <w:tcPr>
            <w:tcW w:w="720" w:type="dxa"/>
          </w:tcPr>
          <w:p w14:paraId="7F032E52" w14:textId="77777777" w:rsidR="00F140F5" w:rsidRDefault="00F140F5">
            <w:pPr>
              <w:spacing w:line="36" w:lineRule="auto"/>
              <w:jc w:val="center"/>
              <w:rPr>
                <w:rFonts w:asciiTheme="minorEastAsia" w:hAnsiTheme="minorEastAsia"/>
                <w:sz w:val="27"/>
              </w:rPr>
            </w:pPr>
          </w:p>
        </w:tc>
        <w:tc>
          <w:tcPr>
            <w:tcW w:w="720" w:type="dxa"/>
          </w:tcPr>
          <w:p w14:paraId="381506BC" w14:textId="77777777" w:rsidR="00F140F5" w:rsidRDefault="00F140F5">
            <w:pPr>
              <w:spacing w:line="36" w:lineRule="auto"/>
              <w:jc w:val="center"/>
              <w:rPr>
                <w:rFonts w:asciiTheme="minorEastAsia" w:hAnsiTheme="minorEastAsia"/>
                <w:sz w:val="27"/>
              </w:rPr>
            </w:pPr>
          </w:p>
        </w:tc>
        <w:tc>
          <w:tcPr>
            <w:tcW w:w="720" w:type="dxa"/>
          </w:tcPr>
          <w:p w14:paraId="19B03962" w14:textId="77777777" w:rsidR="00F140F5" w:rsidRDefault="00F140F5">
            <w:pPr>
              <w:spacing w:line="36" w:lineRule="auto"/>
              <w:jc w:val="center"/>
              <w:rPr>
                <w:rFonts w:asciiTheme="minorEastAsia" w:hAnsiTheme="minorEastAsia"/>
                <w:sz w:val="27"/>
              </w:rPr>
            </w:pPr>
          </w:p>
        </w:tc>
        <w:tc>
          <w:tcPr>
            <w:tcW w:w="2149" w:type="dxa"/>
          </w:tcPr>
          <w:p w14:paraId="18962B56" w14:textId="77777777" w:rsidR="00F140F5" w:rsidRDefault="00F140F5">
            <w:pPr>
              <w:spacing w:line="36" w:lineRule="auto"/>
              <w:jc w:val="center"/>
              <w:rPr>
                <w:rFonts w:asciiTheme="minorEastAsia" w:hAnsiTheme="minorEastAsia"/>
                <w:sz w:val="27"/>
              </w:rPr>
            </w:pPr>
          </w:p>
        </w:tc>
        <w:tc>
          <w:tcPr>
            <w:tcW w:w="682" w:type="dxa"/>
          </w:tcPr>
          <w:p w14:paraId="540947B3" w14:textId="77777777" w:rsidR="00F140F5" w:rsidRDefault="00F140F5">
            <w:pPr>
              <w:spacing w:line="36" w:lineRule="auto"/>
              <w:jc w:val="center"/>
              <w:rPr>
                <w:rFonts w:asciiTheme="minorEastAsia" w:hAnsiTheme="minorEastAsia"/>
                <w:sz w:val="27"/>
              </w:rPr>
            </w:pPr>
          </w:p>
        </w:tc>
      </w:tr>
      <w:tr w:rsidR="00F140F5" w14:paraId="464B9D63" w14:textId="77777777">
        <w:tc>
          <w:tcPr>
            <w:tcW w:w="829" w:type="dxa"/>
          </w:tcPr>
          <w:p w14:paraId="2C03D81A" w14:textId="77777777" w:rsidR="00F140F5" w:rsidRDefault="00F140F5">
            <w:pPr>
              <w:spacing w:line="36" w:lineRule="auto"/>
              <w:jc w:val="center"/>
              <w:rPr>
                <w:rFonts w:asciiTheme="minorEastAsia" w:hAnsiTheme="minorEastAsia"/>
                <w:sz w:val="27"/>
              </w:rPr>
            </w:pPr>
          </w:p>
        </w:tc>
        <w:tc>
          <w:tcPr>
            <w:tcW w:w="720" w:type="dxa"/>
          </w:tcPr>
          <w:p w14:paraId="2A8638DD" w14:textId="77777777" w:rsidR="00F140F5" w:rsidRDefault="00F140F5">
            <w:pPr>
              <w:spacing w:line="36" w:lineRule="auto"/>
              <w:jc w:val="center"/>
              <w:rPr>
                <w:rFonts w:asciiTheme="minorEastAsia" w:hAnsiTheme="minorEastAsia"/>
                <w:sz w:val="27"/>
              </w:rPr>
            </w:pPr>
          </w:p>
        </w:tc>
        <w:tc>
          <w:tcPr>
            <w:tcW w:w="720" w:type="dxa"/>
          </w:tcPr>
          <w:p w14:paraId="7A40317A" w14:textId="77777777" w:rsidR="00F140F5" w:rsidRDefault="00F140F5">
            <w:pPr>
              <w:spacing w:line="36" w:lineRule="auto"/>
              <w:jc w:val="center"/>
              <w:rPr>
                <w:rFonts w:asciiTheme="minorEastAsia" w:hAnsiTheme="minorEastAsia"/>
                <w:sz w:val="27"/>
              </w:rPr>
            </w:pPr>
          </w:p>
        </w:tc>
        <w:tc>
          <w:tcPr>
            <w:tcW w:w="1262" w:type="dxa"/>
          </w:tcPr>
          <w:p w14:paraId="0BB70232" w14:textId="77777777" w:rsidR="00F140F5" w:rsidRDefault="00F140F5">
            <w:pPr>
              <w:spacing w:line="36" w:lineRule="auto"/>
              <w:jc w:val="center"/>
              <w:rPr>
                <w:rFonts w:asciiTheme="minorEastAsia" w:hAnsiTheme="minorEastAsia"/>
                <w:sz w:val="27"/>
              </w:rPr>
            </w:pPr>
          </w:p>
        </w:tc>
        <w:tc>
          <w:tcPr>
            <w:tcW w:w="720" w:type="dxa"/>
          </w:tcPr>
          <w:p w14:paraId="06DBE8CC" w14:textId="77777777" w:rsidR="00F140F5" w:rsidRDefault="00F140F5">
            <w:pPr>
              <w:spacing w:line="36" w:lineRule="auto"/>
              <w:jc w:val="center"/>
              <w:rPr>
                <w:rFonts w:asciiTheme="minorEastAsia" w:hAnsiTheme="minorEastAsia"/>
                <w:sz w:val="27"/>
              </w:rPr>
            </w:pPr>
          </w:p>
        </w:tc>
        <w:tc>
          <w:tcPr>
            <w:tcW w:w="720" w:type="dxa"/>
          </w:tcPr>
          <w:p w14:paraId="3D7E892A" w14:textId="77777777" w:rsidR="00F140F5" w:rsidRDefault="00F140F5">
            <w:pPr>
              <w:spacing w:line="36" w:lineRule="auto"/>
              <w:jc w:val="center"/>
              <w:rPr>
                <w:rFonts w:asciiTheme="minorEastAsia" w:hAnsiTheme="minorEastAsia"/>
                <w:sz w:val="27"/>
              </w:rPr>
            </w:pPr>
          </w:p>
        </w:tc>
        <w:tc>
          <w:tcPr>
            <w:tcW w:w="720" w:type="dxa"/>
          </w:tcPr>
          <w:p w14:paraId="3A60ECCB" w14:textId="77777777" w:rsidR="00F140F5" w:rsidRDefault="00F140F5">
            <w:pPr>
              <w:spacing w:line="36" w:lineRule="auto"/>
              <w:jc w:val="center"/>
              <w:rPr>
                <w:rFonts w:asciiTheme="minorEastAsia" w:hAnsiTheme="minorEastAsia"/>
                <w:sz w:val="27"/>
              </w:rPr>
            </w:pPr>
          </w:p>
        </w:tc>
        <w:tc>
          <w:tcPr>
            <w:tcW w:w="2149" w:type="dxa"/>
          </w:tcPr>
          <w:p w14:paraId="33690E19" w14:textId="77777777" w:rsidR="00F140F5" w:rsidRDefault="00F140F5">
            <w:pPr>
              <w:spacing w:line="36" w:lineRule="auto"/>
              <w:jc w:val="center"/>
              <w:rPr>
                <w:rFonts w:asciiTheme="minorEastAsia" w:hAnsiTheme="minorEastAsia"/>
                <w:sz w:val="27"/>
              </w:rPr>
            </w:pPr>
          </w:p>
        </w:tc>
        <w:tc>
          <w:tcPr>
            <w:tcW w:w="682" w:type="dxa"/>
          </w:tcPr>
          <w:p w14:paraId="604EB391" w14:textId="77777777" w:rsidR="00F140F5" w:rsidRDefault="00F140F5">
            <w:pPr>
              <w:spacing w:line="36" w:lineRule="auto"/>
              <w:jc w:val="center"/>
              <w:rPr>
                <w:rFonts w:asciiTheme="minorEastAsia" w:hAnsiTheme="minorEastAsia"/>
                <w:sz w:val="27"/>
              </w:rPr>
            </w:pPr>
          </w:p>
        </w:tc>
      </w:tr>
      <w:tr w:rsidR="00F140F5" w14:paraId="6AEE7B05" w14:textId="77777777">
        <w:tc>
          <w:tcPr>
            <w:tcW w:w="829" w:type="dxa"/>
          </w:tcPr>
          <w:p w14:paraId="5DE1C564" w14:textId="77777777" w:rsidR="00F140F5" w:rsidRDefault="00F140F5">
            <w:pPr>
              <w:spacing w:line="36" w:lineRule="auto"/>
              <w:jc w:val="center"/>
              <w:rPr>
                <w:rFonts w:asciiTheme="minorEastAsia" w:hAnsiTheme="minorEastAsia"/>
                <w:sz w:val="27"/>
              </w:rPr>
            </w:pPr>
          </w:p>
        </w:tc>
        <w:tc>
          <w:tcPr>
            <w:tcW w:w="720" w:type="dxa"/>
          </w:tcPr>
          <w:p w14:paraId="395E72C8" w14:textId="77777777" w:rsidR="00F140F5" w:rsidRDefault="00F140F5">
            <w:pPr>
              <w:spacing w:line="36" w:lineRule="auto"/>
              <w:jc w:val="center"/>
              <w:rPr>
                <w:rFonts w:asciiTheme="minorEastAsia" w:hAnsiTheme="minorEastAsia"/>
                <w:sz w:val="27"/>
              </w:rPr>
            </w:pPr>
          </w:p>
        </w:tc>
        <w:tc>
          <w:tcPr>
            <w:tcW w:w="720" w:type="dxa"/>
          </w:tcPr>
          <w:p w14:paraId="77663A3F" w14:textId="77777777" w:rsidR="00F140F5" w:rsidRDefault="00F140F5">
            <w:pPr>
              <w:spacing w:line="36" w:lineRule="auto"/>
              <w:jc w:val="center"/>
              <w:rPr>
                <w:rFonts w:asciiTheme="minorEastAsia" w:hAnsiTheme="minorEastAsia"/>
                <w:sz w:val="27"/>
              </w:rPr>
            </w:pPr>
          </w:p>
        </w:tc>
        <w:tc>
          <w:tcPr>
            <w:tcW w:w="1262" w:type="dxa"/>
          </w:tcPr>
          <w:p w14:paraId="27D569B1" w14:textId="77777777" w:rsidR="00F140F5" w:rsidRDefault="00F140F5">
            <w:pPr>
              <w:spacing w:line="36" w:lineRule="auto"/>
              <w:jc w:val="center"/>
              <w:rPr>
                <w:rFonts w:asciiTheme="minorEastAsia" w:hAnsiTheme="minorEastAsia"/>
                <w:sz w:val="27"/>
              </w:rPr>
            </w:pPr>
          </w:p>
        </w:tc>
        <w:tc>
          <w:tcPr>
            <w:tcW w:w="720" w:type="dxa"/>
          </w:tcPr>
          <w:p w14:paraId="414466DE" w14:textId="77777777" w:rsidR="00F140F5" w:rsidRDefault="00F140F5">
            <w:pPr>
              <w:spacing w:line="36" w:lineRule="auto"/>
              <w:jc w:val="center"/>
              <w:rPr>
                <w:rFonts w:asciiTheme="minorEastAsia" w:hAnsiTheme="minorEastAsia"/>
                <w:sz w:val="27"/>
              </w:rPr>
            </w:pPr>
          </w:p>
        </w:tc>
        <w:tc>
          <w:tcPr>
            <w:tcW w:w="720" w:type="dxa"/>
          </w:tcPr>
          <w:p w14:paraId="782B3BFF" w14:textId="77777777" w:rsidR="00F140F5" w:rsidRDefault="00F140F5">
            <w:pPr>
              <w:spacing w:line="36" w:lineRule="auto"/>
              <w:jc w:val="center"/>
              <w:rPr>
                <w:rFonts w:asciiTheme="minorEastAsia" w:hAnsiTheme="minorEastAsia"/>
                <w:sz w:val="27"/>
              </w:rPr>
            </w:pPr>
          </w:p>
        </w:tc>
        <w:tc>
          <w:tcPr>
            <w:tcW w:w="720" w:type="dxa"/>
          </w:tcPr>
          <w:p w14:paraId="2DA98E50" w14:textId="77777777" w:rsidR="00F140F5" w:rsidRDefault="00F140F5">
            <w:pPr>
              <w:spacing w:line="36" w:lineRule="auto"/>
              <w:jc w:val="center"/>
              <w:rPr>
                <w:rFonts w:asciiTheme="minorEastAsia" w:hAnsiTheme="minorEastAsia"/>
                <w:sz w:val="27"/>
              </w:rPr>
            </w:pPr>
          </w:p>
        </w:tc>
        <w:tc>
          <w:tcPr>
            <w:tcW w:w="2149" w:type="dxa"/>
          </w:tcPr>
          <w:p w14:paraId="5CC56376" w14:textId="77777777" w:rsidR="00F140F5" w:rsidRDefault="00F140F5">
            <w:pPr>
              <w:spacing w:line="36" w:lineRule="auto"/>
              <w:jc w:val="center"/>
              <w:rPr>
                <w:rFonts w:asciiTheme="minorEastAsia" w:hAnsiTheme="minorEastAsia"/>
                <w:sz w:val="27"/>
              </w:rPr>
            </w:pPr>
          </w:p>
        </w:tc>
        <w:tc>
          <w:tcPr>
            <w:tcW w:w="682" w:type="dxa"/>
          </w:tcPr>
          <w:p w14:paraId="1B857BE3" w14:textId="77777777" w:rsidR="00F140F5" w:rsidRDefault="00F140F5">
            <w:pPr>
              <w:spacing w:line="36" w:lineRule="auto"/>
              <w:jc w:val="center"/>
              <w:rPr>
                <w:rFonts w:asciiTheme="minorEastAsia" w:hAnsiTheme="minorEastAsia"/>
                <w:sz w:val="27"/>
              </w:rPr>
            </w:pPr>
          </w:p>
        </w:tc>
      </w:tr>
      <w:tr w:rsidR="00F140F5" w14:paraId="24B53FEE" w14:textId="77777777">
        <w:tc>
          <w:tcPr>
            <w:tcW w:w="829" w:type="dxa"/>
          </w:tcPr>
          <w:p w14:paraId="59F25A90" w14:textId="77777777" w:rsidR="00F140F5" w:rsidRDefault="00F140F5">
            <w:pPr>
              <w:spacing w:line="36" w:lineRule="auto"/>
              <w:jc w:val="center"/>
              <w:rPr>
                <w:rFonts w:asciiTheme="minorEastAsia" w:hAnsiTheme="minorEastAsia"/>
                <w:sz w:val="27"/>
              </w:rPr>
            </w:pPr>
          </w:p>
        </w:tc>
        <w:tc>
          <w:tcPr>
            <w:tcW w:w="720" w:type="dxa"/>
          </w:tcPr>
          <w:p w14:paraId="418927F2" w14:textId="77777777" w:rsidR="00F140F5" w:rsidRDefault="00F140F5">
            <w:pPr>
              <w:spacing w:line="36" w:lineRule="auto"/>
              <w:jc w:val="center"/>
              <w:rPr>
                <w:rFonts w:asciiTheme="minorEastAsia" w:hAnsiTheme="minorEastAsia"/>
                <w:sz w:val="27"/>
              </w:rPr>
            </w:pPr>
          </w:p>
        </w:tc>
        <w:tc>
          <w:tcPr>
            <w:tcW w:w="720" w:type="dxa"/>
          </w:tcPr>
          <w:p w14:paraId="45CE3C64" w14:textId="77777777" w:rsidR="00F140F5" w:rsidRDefault="00F140F5">
            <w:pPr>
              <w:spacing w:line="36" w:lineRule="auto"/>
              <w:jc w:val="center"/>
              <w:rPr>
                <w:rFonts w:asciiTheme="minorEastAsia" w:hAnsiTheme="minorEastAsia"/>
                <w:sz w:val="27"/>
              </w:rPr>
            </w:pPr>
          </w:p>
        </w:tc>
        <w:tc>
          <w:tcPr>
            <w:tcW w:w="1262" w:type="dxa"/>
          </w:tcPr>
          <w:p w14:paraId="13EF9B20" w14:textId="77777777" w:rsidR="00F140F5" w:rsidRDefault="00F140F5">
            <w:pPr>
              <w:spacing w:line="36" w:lineRule="auto"/>
              <w:jc w:val="center"/>
              <w:rPr>
                <w:rFonts w:asciiTheme="minorEastAsia" w:hAnsiTheme="minorEastAsia"/>
                <w:sz w:val="27"/>
              </w:rPr>
            </w:pPr>
          </w:p>
        </w:tc>
        <w:tc>
          <w:tcPr>
            <w:tcW w:w="720" w:type="dxa"/>
          </w:tcPr>
          <w:p w14:paraId="6A1EE973" w14:textId="77777777" w:rsidR="00F140F5" w:rsidRDefault="00F140F5">
            <w:pPr>
              <w:spacing w:line="36" w:lineRule="auto"/>
              <w:jc w:val="center"/>
              <w:rPr>
                <w:rFonts w:asciiTheme="minorEastAsia" w:hAnsiTheme="minorEastAsia"/>
                <w:sz w:val="27"/>
              </w:rPr>
            </w:pPr>
          </w:p>
        </w:tc>
        <w:tc>
          <w:tcPr>
            <w:tcW w:w="720" w:type="dxa"/>
          </w:tcPr>
          <w:p w14:paraId="3EEEBDEA" w14:textId="77777777" w:rsidR="00F140F5" w:rsidRDefault="00F140F5">
            <w:pPr>
              <w:spacing w:line="36" w:lineRule="auto"/>
              <w:jc w:val="center"/>
              <w:rPr>
                <w:rFonts w:asciiTheme="minorEastAsia" w:hAnsiTheme="minorEastAsia"/>
                <w:sz w:val="27"/>
              </w:rPr>
            </w:pPr>
          </w:p>
        </w:tc>
        <w:tc>
          <w:tcPr>
            <w:tcW w:w="720" w:type="dxa"/>
          </w:tcPr>
          <w:p w14:paraId="67F88B61" w14:textId="77777777" w:rsidR="00F140F5" w:rsidRDefault="00F140F5">
            <w:pPr>
              <w:spacing w:line="36" w:lineRule="auto"/>
              <w:jc w:val="center"/>
              <w:rPr>
                <w:rFonts w:asciiTheme="minorEastAsia" w:hAnsiTheme="minorEastAsia"/>
                <w:sz w:val="27"/>
              </w:rPr>
            </w:pPr>
          </w:p>
        </w:tc>
        <w:tc>
          <w:tcPr>
            <w:tcW w:w="2149" w:type="dxa"/>
          </w:tcPr>
          <w:p w14:paraId="4507EC1E" w14:textId="77777777" w:rsidR="00F140F5" w:rsidRDefault="00F140F5">
            <w:pPr>
              <w:spacing w:line="36" w:lineRule="auto"/>
              <w:jc w:val="center"/>
              <w:rPr>
                <w:rFonts w:asciiTheme="minorEastAsia" w:hAnsiTheme="minorEastAsia"/>
                <w:sz w:val="27"/>
              </w:rPr>
            </w:pPr>
          </w:p>
        </w:tc>
        <w:tc>
          <w:tcPr>
            <w:tcW w:w="682" w:type="dxa"/>
          </w:tcPr>
          <w:p w14:paraId="5BFA199B" w14:textId="77777777" w:rsidR="00F140F5" w:rsidRDefault="00F140F5">
            <w:pPr>
              <w:spacing w:line="36" w:lineRule="auto"/>
              <w:jc w:val="center"/>
              <w:rPr>
                <w:rFonts w:asciiTheme="minorEastAsia" w:hAnsiTheme="minorEastAsia"/>
                <w:sz w:val="27"/>
              </w:rPr>
            </w:pPr>
          </w:p>
        </w:tc>
      </w:tr>
      <w:tr w:rsidR="00F140F5" w14:paraId="09D63F7F" w14:textId="77777777">
        <w:tc>
          <w:tcPr>
            <w:tcW w:w="829" w:type="dxa"/>
          </w:tcPr>
          <w:p w14:paraId="58624129" w14:textId="77777777" w:rsidR="00F140F5" w:rsidRDefault="00F140F5">
            <w:pPr>
              <w:spacing w:line="36" w:lineRule="auto"/>
              <w:jc w:val="center"/>
              <w:rPr>
                <w:rFonts w:asciiTheme="minorEastAsia" w:hAnsiTheme="minorEastAsia"/>
                <w:sz w:val="27"/>
              </w:rPr>
            </w:pPr>
          </w:p>
        </w:tc>
        <w:tc>
          <w:tcPr>
            <w:tcW w:w="720" w:type="dxa"/>
          </w:tcPr>
          <w:p w14:paraId="4C6AA879" w14:textId="77777777" w:rsidR="00F140F5" w:rsidRDefault="00F140F5">
            <w:pPr>
              <w:spacing w:line="36" w:lineRule="auto"/>
              <w:jc w:val="center"/>
              <w:rPr>
                <w:rFonts w:asciiTheme="minorEastAsia" w:hAnsiTheme="minorEastAsia"/>
                <w:sz w:val="27"/>
              </w:rPr>
            </w:pPr>
          </w:p>
        </w:tc>
        <w:tc>
          <w:tcPr>
            <w:tcW w:w="720" w:type="dxa"/>
          </w:tcPr>
          <w:p w14:paraId="32CDF6FC" w14:textId="77777777" w:rsidR="00F140F5" w:rsidRDefault="00F140F5">
            <w:pPr>
              <w:spacing w:line="36" w:lineRule="auto"/>
              <w:jc w:val="center"/>
              <w:rPr>
                <w:rFonts w:asciiTheme="minorEastAsia" w:hAnsiTheme="minorEastAsia"/>
                <w:sz w:val="27"/>
              </w:rPr>
            </w:pPr>
          </w:p>
        </w:tc>
        <w:tc>
          <w:tcPr>
            <w:tcW w:w="1262" w:type="dxa"/>
          </w:tcPr>
          <w:p w14:paraId="2288F0E6" w14:textId="77777777" w:rsidR="00F140F5" w:rsidRDefault="00F140F5">
            <w:pPr>
              <w:spacing w:line="36" w:lineRule="auto"/>
              <w:jc w:val="center"/>
              <w:rPr>
                <w:rFonts w:asciiTheme="minorEastAsia" w:hAnsiTheme="minorEastAsia"/>
                <w:sz w:val="27"/>
              </w:rPr>
            </w:pPr>
          </w:p>
        </w:tc>
        <w:tc>
          <w:tcPr>
            <w:tcW w:w="720" w:type="dxa"/>
          </w:tcPr>
          <w:p w14:paraId="7A8E68BD" w14:textId="77777777" w:rsidR="00F140F5" w:rsidRDefault="00F140F5">
            <w:pPr>
              <w:spacing w:line="36" w:lineRule="auto"/>
              <w:jc w:val="center"/>
              <w:rPr>
                <w:rFonts w:asciiTheme="minorEastAsia" w:hAnsiTheme="minorEastAsia"/>
                <w:sz w:val="27"/>
              </w:rPr>
            </w:pPr>
          </w:p>
        </w:tc>
        <w:tc>
          <w:tcPr>
            <w:tcW w:w="720" w:type="dxa"/>
          </w:tcPr>
          <w:p w14:paraId="44551BE9" w14:textId="77777777" w:rsidR="00F140F5" w:rsidRDefault="00F140F5">
            <w:pPr>
              <w:spacing w:line="36" w:lineRule="auto"/>
              <w:jc w:val="center"/>
              <w:rPr>
                <w:rFonts w:asciiTheme="minorEastAsia" w:hAnsiTheme="minorEastAsia"/>
                <w:sz w:val="27"/>
              </w:rPr>
            </w:pPr>
          </w:p>
        </w:tc>
        <w:tc>
          <w:tcPr>
            <w:tcW w:w="720" w:type="dxa"/>
          </w:tcPr>
          <w:p w14:paraId="101CA03A" w14:textId="77777777" w:rsidR="00F140F5" w:rsidRDefault="00F140F5">
            <w:pPr>
              <w:spacing w:line="36" w:lineRule="auto"/>
              <w:jc w:val="center"/>
              <w:rPr>
                <w:rFonts w:asciiTheme="minorEastAsia" w:hAnsiTheme="minorEastAsia"/>
                <w:sz w:val="27"/>
              </w:rPr>
            </w:pPr>
          </w:p>
        </w:tc>
        <w:tc>
          <w:tcPr>
            <w:tcW w:w="2149" w:type="dxa"/>
          </w:tcPr>
          <w:p w14:paraId="353B77BC" w14:textId="77777777" w:rsidR="00F140F5" w:rsidRDefault="00F140F5">
            <w:pPr>
              <w:spacing w:line="36" w:lineRule="auto"/>
              <w:jc w:val="center"/>
              <w:rPr>
                <w:rFonts w:asciiTheme="minorEastAsia" w:hAnsiTheme="minorEastAsia"/>
                <w:sz w:val="27"/>
              </w:rPr>
            </w:pPr>
          </w:p>
        </w:tc>
        <w:tc>
          <w:tcPr>
            <w:tcW w:w="682" w:type="dxa"/>
          </w:tcPr>
          <w:p w14:paraId="456D36A5" w14:textId="77777777" w:rsidR="00F140F5" w:rsidRDefault="00F140F5">
            <w:pPr>
              <w:spacing w:line="36" w:lineRule="auto"/>
              <w:jc w:val="center"/>
              <w:rPr>
                <w:rFonts w:asciiTheme="minorEastAsia" w:hAnsiTheme="minorEastAsia"/>
                <w:sz w:val="27"/>
              </w:rPr>
            </w:pPr>
          </w:p>
        </w:tc>
      </w:tr>
      <w:tr w:rsidR="00F140F5" w14:paraId="49D4055C" w14:textId="77777777">
        <w:tc>
          <w:tcPr>
            <w:tcW w:w="829" w:type="dxa"/>
          </w:tcPr>
          <w:p w14:paraId="7B4E9FA8" w14:textId="77777777" w:rsidR="00F140F5" w:rsidRDefault="00F140F5">
            <w:pPr>
              <w:spacing w:line="36" w:lineRule="auto"/>
              <w:jc w:val="center"/>
              <w:rPr>
                <w:rFonts w:asciiTheme="minorEastAsia" w:hAnsiTheme="minorEastAsia"/>
                <w:sz w:val="27"/>
              </w:rPr>
            </w:pPr>
          </w:p>
        </w:tc>
        <w:tc>
          <w:tcPr>
            <w:tcW w:w="720" w:type="dxa"/>
          </w:tcPr>
          <w:p w14:paraId="124FFCE6" w14:textId="77777777" w:rsidR="00F140F5" w:rsidRDefault="00F140F5">
            <w:pPr>
              <w:spacing w:line="36" w:lineRule="auto"/>
              <w:jc w:val="center"/>
              <w:rPr>
                <w:rFonts w:asciiTheme="minorEastAsia" w:hAnsiTheme="minorEastAsia"/>
                <w:sz w:val="27"/>
              </w:rPr>
            </w:pPr>
          </w:p>
        </w:tc>
        <w:tc>
          <w:tcPr>
            <w:tcW w:w="720" w:type="dxa"/>
          </w:tcPr>
          <w:p w14:paraId="21A5C99D" w14:textId="77777777" w:rsidR="00F140F5" w:rsidRDefault="00F140F5">
            <w:pPr>
              <w:spacing w:line="36" w:lineRule="auto"/>
              <w:jc w:val="center"/>
              <w:rPr>
                <w:rFonts w:asciiTheme="minorEastAsia" w:hAnsiTheme="minorEastAsia"/>
                <w:sz w:val="27"/>
              </w:rPr>
            </w:pPr>
          </w:p>
        </w:tc>
        <w:tc>
          <w:tcPr>
            <w:tcW w:w="1262" w:type="dxa"/>
          </w:tcPr>
          <w:p w14:paraId="70345F81" w14:textId="77777777" w:rsidR="00F140F5" w:rsidRDefault="00F140F5">
            <w:pPr>
              <w:spacing w:line="36" w:lineRule="auto"/>
              <w:jc w:val="center"/>
              <w:rPr>
                <w:rFonts w:asciiTheme="minorEastAsia" w:hAnsiTheme="minorEastAsia"/>
                <w:sz w:val="27"/>
              </w:rPr>
            </w:pPr>
          </w:p>
        </w:tc>
        <w:tc>
          <w:tcPr>
            <w:tcW w:w="720" w:type="dxa"/>
          </w:tcPr>
          <w:p w14:paraId="2440BF0B" w14:textId="77777777" w:rsidR="00F140F5" w:rsidRDefault="00F140F5">
            <w:pPr>
              <w:spacing w:line="36" w:lineRule="auto"/>
              <w:jc w:val="center"/>
              <w:rPr>
                <w:rFonts w:asciiTheme="minorEastAsia" w:hAnsiTheme="minorEastAsia"/>
                <w:sz w:val="27"/>
              </w:rPr>
            </w:pPr>
          </w:p>
        </w:tc>
        <w:tc>
          <w:tcPr>
            <w:tcW w:w="720" w:type="dxa"/>
          </w:tcPr>
          <w:p w14:paraId="62EDC11E" w14:textId="77777777" w:rsidR="00F140F5" w:rsidRDefault="00F140F5">
            <w:pPr>
              <w:spacing w:line="36" w:lineRule="auto"/>
              <w:jc w:val="center"/>
              <w:rPr>
                <w:rFonts w:asciiTheme="minorEastAsia" w:hAnsiTheme="minorEastAsia"/>
                <w:sz w:val="27"/>
              </w:rPr>
            </w:pPr>
          </w:p>
        </w:tc>
        <w:tc>
          <w:tcPr>
            <w:tcW w:w="720" w:type="dxa"/>
          </w:tcPr>
          <w:p w14:paraId="5616779C" w14:textId="77777777" w:rsidR="00F140F5" w:rsidRDefault="00F140F5">
            <w:pPr>
              <w:spacing w:line="36" w:lineRule="auto"/>
              <w:jc w:val="center"/>
              <w:rPr>
                <w:rFonts w:asciiTheme="minorEastAsia" w:hAnsiTheme="minorEastAsia"/>
                <w:sz w:val="27"/>
              </w:rPr>
            </w:pPr>
          </w:p>
        </w:tc>
        <w:tc>
          <w:tcPr>
            <w:tcW w:w="2149" w:type="dxa"/>
          </w:tcPr>
          <w:p w14:paraId="36F7821A" w14:textId="77777777" w:rsidR="00F140F5" w:rsidRDefault="00F140F5">
            <w:pPr>
              <w:spacing w:line="36" w:lineRule="auto"/>
              <w:jc w:val="center"/>
              <w:rPr>
                <w:rFonts w:asciiTheme="minorEastAsia" w:hAnsiTheme="minorEastAsia"/>
                <w:sz w:val="27"/>
              </w:rPr>
            </w:pPr>
          </w:p>
        </w:tc>
        <w:tc>
          <w:tcPr>
            <w:tcW w:w="682" w:type="dxa"/>
          </w:tcPr>
          <w:p w14:paraId="5046DE89" w14:textId="77777777" w:rsidR="00F140F5" w:rsidRDefault="00F140F5">
            <w:pPr>
              <w:spacing w:line="36" w:lineRule="auto"/>
              <w:jc w:val="center"/>
              <w:rPr>
                <w:rFonts w:asciiTheme="minorEastAsia" w:hAnsiTheme="minorEastAsia"/>
                <w:sz w:val="27"/>
              </w:rPr>
            </w:pPr>
          </w:p>
        </w:tc>
      </w:tr>
      <w:tr w:rsidR="00F140F5" w14:paraId="34FBE392" w14:textId="77777777">
        <w:tc>
          <w:tcPr>
            <w:tcW w:w="829" w:type="dxa"/>
          </w:tcPr>
          <w:p w14:paraId="65DE8139" w14:textId="77777777" w:rsidR="00F140F5" w:rsidRDefault="00F140F5">
            <w:pPr>
              <w:spacing w:line="36" w:lineRule="auto"/>
              <w:jc w:val="center"/>
              <w:rPr>
                <w:rFonts w:asciiTheme="minorEastAsia" w:hAnsiTheme="minorEastAsia"/>
                <w:sz w:val="27"/>
              </w:rPr>
            </w:pPr>
          </w:p>
        </w:tc>
        <w:tc>
          <w:tcPr>
            <w:tcW w:w="720" w:type="dxa"/>
          </w:tcPr>
          <w:p w14:paraId="241049A4" w14:textId="77777777" w:rsidR="00F140F5" w:rsidRDefault="00F140F5">
            <w:pPr>
              <w:spacing w:line="36" w:lineRule="auto"/>
              <w:jc w:val="center"/>
              <w:rPr>
                <w:rFonts w:asciiTheme="minorEastAsia" w:hAnsiTheme="minorEastAsia"/>
                <w:sz w:val="27"/>
              </w:rPr>
            </w:pPr>
          </w:p>
        </w:tc>
        <w:tc>
          <w:tcPr>
            <w:tcW w:w="720" w:type="dxa"/>
          </w:tcPr>
          <w:p w14:paraId="1FE5DB91" w14:textId="77777777" w:rsidR="00F140F5" w:rsidRDefault="00F140F5">
            <w:pPr>
              <w:spacing w:line="36" w:lineRule="auto"/>
              <w:jc w:val="center"/>
              <w:rPr>
                <w:rFonts w:asciiTheme="minorEastAsia" w:hAnsiTheme="minorEastAsia"/>
                <w:sz w:val="27"/>
              </w:rPr>
            </w:pPr>
          </w:p>
        </w:tc>
        <w:tc>
          <w:tcPr>
            <w:tcW w:w="1262" w:type="dxa"/>
          </w:tcPr>
          <w:p w14:paraId="50250BFD" w14:textId="77777777" w:rsidR="00F140F5" w:rsidRDefault="00F140F5">
            <w:pPr>
              <w:spacing w:line="36" w:lineRule="auto"/>
              <w:jc w:val="center"/>
              <w:rPr>
                <w:rFonts w:asciiTheme="minorEastAsia" w:hAnsiTheme="minorEastAsia"/>
                <w:sz w:val="27"/>
              </w:rPr>
            </w:pPr>
          </w:p>
        </w:tc>
        <w:tc>
          <w:tcPr>
            <w:tcW w:w="720" w:type="dxa"/>
          </w:tcPr>
          <w:p w14:paraId="3849B93C" w14:textId="77777777" w:rsidR="00F140F5" w:rsidRDefault="00F140F5">
            <w:pPr>
              <w:spacing w:line="36" w:lineRule="auto"/>
              <w:jc w:val="center"/>
              <w:rPr>
                <w:rFonts w:asciiTheme="minorEastAsia" w:hAnsiTheme="minorEastAsia"/>
                <w:sz w:val="27"/>
              </w:rPr>
            </w:pPr>
          </w:p>
        </w:tc>
        <w:tc>
          <w:tcPr>
            <w:tcW w:w="720" w:type="dxa"/>
          </w:tcPr>
          <w:p w14:paraId="7F5401D8" w14:textId="77777777" w:rsidR="00F140F5" w:rsidRDefault="00F140F5">
            <w:pPr>
              <w:spacing w:line="36" w:lineRule="auto"/>
              <w:jc w:val="center"/>
              <w:rPr>
                <w:rFonts w:asciiTheme="minorEastAsia" w:hAnsiTheme="minorEastAsia"/>
                <w:sz w:val="27"/>
              </w:rPr>
            </w:pPr>
          </w:p>
        </w:tc>
        <w:tc>
          <w:tcPr>
            <w:tcW w:w="720" w:type="dxa"/>
          </w:tcPr>
          <w:p w14:paraId="54D7AD82" w14:textId="77777777" w:rsidR="00F140F5" w:rsidRDefault="00F140F5">
            <w:pPr>
              <w:spacing w:line="36" w:lineRule="auto"/>
              <w:jc w:val="center"/>
              <w:rPr>
                <w:rFonts w:asciiTheme="minorEastAsia" w:hAnsiTheme="minorEastAsia"/>
                <w:sz w:val="27"/>
              </w:rPr>
            </w:pPr>
          </w:p>
        </w:tc>
        <w:tc>
          <w:tcPr>
            <w:tcW w:w="2149" w:type="dxa"/>
          </w:tcPr>
          <w:p w14:paraId="71283FBF" w14:textId="77777777" w:rsidR="00F140F5" w:rsidRDefault="00F140F5">
            <w:pPr>
              <w:spacing w:line="36" w:lineRule="auto"/>
              <w:jc w:val="center"/>
              <w:rPr>
                <w:rFonts w:asciiTheme="minorEastAsia" w:hAnsiTheme="minorEastAsia"/>
                <w:sz w:val="27"/>
              </w:rPr>
            </w:pPr>
          </w:p>
        </w:tc>
        <w:tc>
          <w:tcPr>
            <w:tcW w:w="682" w:type="dxa"/>
          </w:tcPr>
          <w:p w14:paraId="30227554" w14:textId="77777777" w:rsidR="00F140F5" w:rsidRDefault="00F140F5">
            <w:pPr>
              <w:spacing w:line="36" w:lineRule="auto"/>
              <w:jc w:val="center"/>
              <w:rPr>
                <w:rFonts w:asciiTheme="minorEastAsia" w:hAnsiTheme="minorEastAsia"/>
                <w:sz w:val="27"/>
              </w:rPr>
            </w:pPr>
          </w:p>
        </w:tc>
      </w:tr>
      <w:tr w:rsidR="00F140F5" w14:paraId="6C32B107" w14:textId="77777777">
        <w:tc>
          <w:tcPr>
            <w:tcW w:w="829" w:type="dxa"/>
          </w:tcPr>
          <w:p w14:paraId="3E561987" w14:textId="77777777" w:rsidR="00F140F5" w:rsidRDefault="00F140F5">
            <w:pPr>
              <w:spacing w:line="36" w:lineRule="auto"/>
              <w:jc w:val="center"/>
              <w:rPr>
                <w:rFonts w:asciiTheme="minorEastAsia" w:hAnsiTheme="minorEastAsia"/>
                <w:sz w:val="27"/>
              </w:rPr>
            </w:pPr>
          </w:p>
        </w:tc>
        <w:tc>
          <w:tcPr>
            <w:tcW w:w="720" w:type="dxa"/>
          </w:tcPr>
          <w:p w14:paraId="081E2072" w14:textId="77777777" w:rsidR="00F140F5" w:rsidRDefault="00F140F5">
            <w:pPr>
              <w:spacing w:line="36" w:lineRule="auto"/>
              <w:jc w:val="center"/>
              <w:rPr>
                <w:rFonts w:asciiTheme="minorEastAsia" w:hAnsiTheme="minorEastAsia"/>
                <w:sz w:val="27"/>
              </w:rPr>
            </w:pPr>
          </w:p>
        </w:tc>
        <w:tc>
          <w:tcPr>
            <w:tcW w:w="720" w:type="dxa"/>
          </w:tcPr>
          <w:p w14:paraId="06CF6513" w14:textId="77777777" w:rsidR="00F140F5" w:rsidRDefault="00F140F5">
            <w:pPr>
              <w:spacing w:line="36" w:lineRule="auto"/>
              <w:jc w:val="center"/>
              <w:rPr>
                <w:rFonts w:asciiTheme="minorEastAsia" w:hAnsiTheme="minorEastAsia"/>
                <w:sz w:val="27"/>
              </w:rPr>
            </w:pPr>
          </w:p>
        </w:tc>
        <w:tc>
          <w:tcPr>
            <w:tcW w:w="1262" w:type="dxa"/>
          </w:tcPr>
          <w:p w14:paraId="5D652B18" w14:textId="77777777" w:rsidR="00F140F5" w:rsidRDefault="00F140F5">
            <w:pPr>
              <w:spacing w:line="36" w:lineRule="auto"/>
              <w:jc w:val="center"/>
              <w:rPr>
                <w:rFonts w:asciiTheme="minorEastAsia" w:hAnsiTheme="minorEastAsia"/>
                <w:sz w:val="27"/>
              </w:rPr>
            </w:pPr>
          </w:p>
        </w:tc>
        <w:tc>
          <w:tcPr>
            <w:tcW w:w="720" w:type="dxa"/>
          </w:tcPr>
          <w:p w14:paraId="0D332378" w14:textId="77777777" w:rsidR="00F140F5" w:rsidRDefault="00F140F5">
            <w:pPr>
              <w:spacing w:line="36" w:lineRule="auto"/>
              <w:jc w:val="center"/>
              <w:rPr>
                <w:rFonts w:asciiTheme="minorEastAsia" w:hAnsiTheme="minorEastAsia"/>
                <w:sz w:val="27"/>
              </w:rPr>
            </w:pPr>
          </w:p>
        </w:tc>
        <w:tc>
          <w:tcPr>
            <w:tcW w:w="720" w:type="dxa"/>
          </w:tcPr>
          <w:p w14:paraId="7DE46DB5" w14:textId="77777777" w:rsidR="00F140F5" w:rsidRDefault="00F140F5">
            <w:pPr>
              <w:spacing w:line="36" w:lineRule="auto"/>
              <w:jc w:val="center"/>
              <w:rPr>
                <w:rFonts w:asciiTheme="minorEastAsia" w:hAnsiTheme="minorEastAsia"/>
                <w:sz w:val="27"/>
              </w:rPr>
            </w:pPr>
          </w:p>
        </w:tc>
        <w:tc>
          <w:tcPr>
            <w:tcW w:w="720" w:type="dxa"/>
          </w:tcPr>
          <w:p w14:paraId="3F51C505" w14:textId="77777777" w:rsidR="00F140F5" w:rsidRDefault="00F140F5">
            <w:pPr>
              <w:spacing w:line="36" w:lineRule="auto"/>
              <w:jc w:val="center"/>
              <w:rPr>
                <w:rFonts w:asciiTheme="minorEastAsia" w:hAnsiTheme="minorEastAsia"/>
                <w:sz w:val="27"/>
              </w:rPr>
            </w:pPr>
          </w:p>
        </w:tc>
        <w:tc>
          <w:tcPr>
            <w:tcW w:w="2149" w:type="dxa"/>
          </w:tcPr>
          <w:p w14:paraId="3F002BDB" w14:textId="77777777" w:rsidR="00F140F5" w:rsidRDefault="00F140F5">
            <w:pPr>
              <w:spacing w:line="36" w:lineRule="auto"/>
              <w:jc w:val="center"/>
              <w:rPr>
                <w:rFonts w:asciiTheme="minorEastAsia" w:hAnsiTheme="minorEastAsia"/>
                <w:sz w:val="27"/>
              </w:rPr>
            </w:pPr>
          </w:p>
        </w:tc>
        <w:tc>
          <w:tcPr>
            <w:tcW w:w="682" w:type="dxa"/>
          </w:tcPr>
          <w:p w14:paraId="049F3EA3" w14:textId="77777777" w:rsidR="00F140F5" w:rsidRDefault="00F140F5">
            <w:pPr>
              <w:spacing w:line="36" w:lineRule="auto"/>
              <w:jc w:val="center"/>
              <w:rPr>
                <w:rFonts w:asciiTheme="minorEastAsia" w:hAnsiTheme="minorEastAsia"/>
                <w:sz w:val="27"/>
              </w:rPr>
            </w:pPr>
          </w:p>
        </w:tc>
      </w:tr>
      <w:tr w:rsidR="00F140F5" w14:paraId="0892B76B" w14:textId="77777777">
        <w:tc>
          <w:tcPr>
            <w:tcW w:w="829" w:type="dxa"/>
          </w:tcPr>
          <w:p w14:paraId="6FBE5420" w14:textId="77777777" w:rsidR="00F140F5" w:rsidRDefault="00F140F5">
            <w:pPr>
              <w:spacing w:line="36" w:lineRule="auto"/>
              <w:jc w:val="center"/>
              <w:rPr>
                <w:rFonts w:asciiTheme="minorEastAsia" w:hAnsiTheme="minorEastAsia"/>
                <w:sz w:val="27"/>
              </w:rPr>
            </w:pPr>
          </w:p>
        </w:tc>
        <w:tc>
          <w:tcPr>
            <w:tcW w:w="720" w:type="dxa"/>
          </w:tcPr>
          <w:p w14:paraId="73AE2FC1" w14:textId="77777777" w:rsidR="00F140F5" w:rsidRDefault="00F140F5">
            <w:pPr>
              <w:spacing w:line="36" w:lineRule="auto"/>
              <w:jc w:val="center"/>
              <w:rPr>
                <w:rFonts w:asciiTheme="minorEastAsia" w:hAnsiTheme="minorEastAsia"/>
                <w:sz w:val="27"/>
              </w:rPr>
            </w:pPr>
          </w:p>
        </w:tc>
        <w:tc>
          <w:tcPr>
            <w:tcW w:w="720" w:type="dxa"/>
          </w:tcPr>
          <w:p w14:paraId="7C6B011C" w14:textId="77777777" w:rsidR="00F140F5" w:rsidRDefault="00F140F5">
            <w:pPr>
              <w:spacing w:line="36" w:lineRule="auto"/>
              <w:jc w:val="center"/>
              <w:rPr>
                <w:rFonts w:asciiTheme="minorEastAsia" w:hAnsiTheme="minorEastAsia"/>
                <w:sz w:val="27"/>
              </w:rPr>
            </w:pPr>
          </w:p>
        </w:tc>
        <w:tc>
          <w:tcPr>
            <w:tcW w:w="1262" w:type="dxa"/>
          </w:tcPr>
          <w:p w14:paraId="30169512" w14:textId="77777777" w:rsidR="00F140F5" w:rsidRDefault="00F140F5">
            <w:pPr>
              <w:spacing w:line="36" w:lineRule="auto"/>
              <w:jc w:val="center"/>
              <w:rPr>
                <w:rFonts w:asciiTheme="minorEastAsia" w:hAnsiTheme="minorEastAsia"/>
                <w:sz w:val="27"/>
              </w:rPr>
            </w:pPr>
          </w:p>
        </w:tc>
        <w:tc>
          <w:tcPr>
            <w:tcW w:w="720" w:type="dxa"/>
          </w:tcPr>
          <w:p w14:paraId="6D619DCA" w14:textId="77777777" w:rsidR="00F140F5" w:rsidRDefault="00F140F5">
            <w:pPr>
              <w:spacing w:line="36" w:lineRule="auto"/>
              <w:jc w:val="center"/>
              <w:rPr>
                <w:rFonts w:asciiTheme="minorEastAsia" w:hAnsiTheme="minorEastAsia"/>
                <w:sz w:val="27"/>
              </w:rPr>
            </w:pPr>
          </w:p>
        </w:tc>
        <w:tc>
          <w:tcPr>
            <w:tcW w:w="720" w:type="dxa"/>
          </w:tcPr>
          <w:p w14:paraId="54EF4ECF" w14:textId="77777777" w:rsidR="00F140F5" w:rsidRDefault="00F140F5">
            <w:pPr>
              <w:spacing w:line="36" w:lineRule="auto"/>
              <w:jc w:val="center"/>
              <w:rPr>
                <w:rFonts w:asciiTheme="minorEastAsia" w:hAnsiTheme="minorEastAsia"/>
                <w:sz w:val="27"/>
              </w:rPr>
            </w:pPr>
          </w:p>
        </w:tc>
        <w:tc>
          <w:tcPr>
            <w:tcW w:w="720" w:type="dxa"/>
          </w:tcPr>
          <w:p w14:paraId="7BAF41EC" w14:textId="77777777" w:rsidR="00F140F5" w:rsidRDefault="00F140F5">
            <w:pPr>
              <w:spacing w:line="36" w:lineRule="auto"/>
              <w:jc w:val="center"/>
              <w:rPr>
                <w:rFonts w:asciiTheme="minorEastAsia" w:hAnsiTheme="minorEastAsia"/>
                <w:sz w:val="27"/>
              </w:rPr>
            </w:pPr>
          </w:p>
        </w:tc>
        <w:tc>
          <w:tcPr>
            <w:tcW w:w="2149" w:type="dxa"/>
          </w:tcPr>
          <w:p w14:paraId="0D80FC10" w14:textId="77777777" w:rsidR="00F140F5" w:rsidRDefault="00F140F5">
            <w:pPr>
              <w:spacing w:line="36" w:lineRule="auto"/>
              <w:jc w:val="center"/>
              <w:rPr>
                <w:rFonts w:asciiTheme="minorEastAsia" w:hAnsiTheme="minorEastAsia"/>
                <w:sz w:val="27"/>
              </w:rPr>
            </w:pPr>
          </w:p>
        </w:tc>
        <w:tc>
          <w:tcPr>
            <w:tcW w:w="682" w:type="dxa"/>
          </w:tcPr>
          <w:p w14:paraId="2852B912" w14:textId="77777777" w:rsidR="00F140F5" w:rsidRDefault="00F140F5">
            <w:pPr>
              <w:spacing w:line="36" w:lineRule="auto"/>
              <w:jc w:val="center"/>
              <w:rPr>
                <w:rFonts w:asciiTheme="minorEastAsia" w:hAnsiTheme="minorEastAsia"/>
                <w:sz w:val="27"/>
              </w:rPr>
            </w:pPr>
          </w:p>
        </w:tc>
      </w:tr>
      <w:tr w:rsidR="00F140F5" w14:paraId="794E70E0" w14:textId="77777777">
        <w:tc>
          <w:tcPr>
            <w:tcW w:w="829" w:type="dxa"/>
          </w:tcPr>
          <w:p w14:paraId="7F93291B" w14:textId="77777777" w:rsidR="00F140F5" w:rsidRDefault="00F140F5">
            <w:pPr>
              <w:spacing w:line="36" w:lineRule="auto"/>
              <w:jc w:val="center"/>
              <w:rPr>
                <w:rFonts w:asciiTheme="minorEastAsia" w:hAnsiTheme="minorEastAsia"/>
                <w:sz w:val="27"/>
              </w:rPr>
            </w:pPr>
          </w:p>
        </w:tc>
        <w:tc>
          <w:tcPr>
            <w:tcW w:w="720" w:type="dxa"/>
          </w:tcPr>
          <w:p w14:paraId="4B9CFB93" w14:textId="77777777" w:rsidR="00F140F5" w:rsidRDefault="00F140F5">
            <w:pPr>
              <w:spacing w:line="36" w:lineRule="auto"/>
              <w:jc w:val="center"/>
              <w:rPr>
                <w:rFonts w:asciiTheme="minorEastAsia" w:hAnsiTheme="minorEastAsia"/>
                <w:sz w:val="27"/>
              </w:rPr>
            </w:pPr>
          </w:p>
        </w:tc>
        <w:tc>
          <w:tcPr>
            <w:tcW w:w="720" w:type="dxa"/>
          </w:tcPr>
          <w:p w14:paraId="606C1F86" w14:textId="77777777" w:rsidR="00F140F5" w:rsidRDefault="00F140F5">
            <w:pPr>
              <w:spacing w:line="36" w:lineRule="auto"/>
              <w:jc w:val="center"/>
              <w:rPr>
                <w:rFonts w:asciiTheme="minorEastAsia" w:hAnsiTheme="minorEastAsia"/>
                <w:sz w:val="27"/>
              </w:rPr>
            </w:pPr>
          </w:p>
        </w:tc>
        <w:tc>
          <w:tcPr>
            <w:tcW w:w="1262" w:type="dxa"/>
          </w:tcPr>
          <w:p w14:paraId="2F0251D0" w14:textId="77777777" w:rsidR="00F140F5" w:rsidRDefault="00F140F5">
            <w:pPr>
              <w:spacing w:line="36" w:lineRule="auto"/>
              <w:jc w:val="center"/>
              <w:rPr>
                <w:rFonts w:asciiTheme="minorEastAsia" w:hAnsiTheme="minorEastAsia"/>
                <w:sz w:val="27"/>
              </w:rPr>
            </w:pPr>
          </w:p>
        </w:tc>
        <w:tc>
          <w:tcPr>
            <w:tcW w:w="720" w:type="dxa"/>
          </w:tcPr>
          <w:p w14:paraId="07097541" w14:textId="77777777" w:rsidR="00F140F5" w:rsidRDefault="00F140F5">
            <w:pPr>
              <w:spacing w:line="36" w:lineRule="auto"/>
              <w:jc w:val="center"/>
              <w:rPr>
                <w:rFonts w:asciiTheme="minorEastAsia" w:hAnsiTheme="minorEastAsia"/>
                <w:sz w:val="27"/>
              </w:rPr>
            </w:pPr>
          </w:p>
        </w:tc>
        <w:tc>
          <w:tcPr>
            <w:tcW w:w="720" w:type="dxa"/>
          </w:tcPr>
          <w:p w14:paraId="10E3E62E" w14:textId="77777777" w:rsidR="00F140F5" w:rsidRDefault="00F140F5">
            <w:pPr>
              <w:spacing w:line="36" w:lineRule="auto"/>
              <w:jc w:val="center"/>
              <w:rPr>
                <w:rFonts w:asciiTheme="minorEastAsia" w:hAnsiTheme="minorEastAsia"/>
                <w:sz w:val="27"/>
              </w:rPr>
            </w:pPr>
          </w:p>
        </w:tc>
        <w:tc>
          <w:tcPr>
            <w:tcW w:w="720" w:type="dxa"/>
          </w:tcPr>
          <w:p w14:paraId="12022298" w14:textId="77777777" w:rsidR="00F140F5" w:rsidRDefault="00F140F5">
            <w:pPr>
              <w:spacing w:line="36" w:lineRule="auto"/>
              <w:jc w:val="center"/>
              <w:rPr>
                <w:rFonts w:asciiTheme="minorEastAsia" w:hAnsiTheme="minorEastAsia"/>
                <w:sz w:val="27"/>
              </w:rPr>
            </w:pPr>
          </w:p>
        </w:tc>
        <w:tc>
          <w:tcPr>
            <w:tcW w:w="2149" w:type="dxa"/>
          </w:tcPr>
          <w:p w14:paraId="76F5D750" w14:textId="77777777" w:rsidR="00F140F5" w:rsidRDefault="00F140F5">
            <w:pPr>
              <w:spacing w:line="36" w:lineRule="auto"/>
              <w:jc w:val="center"/>
              <w:rPr>
                <w:rFonts w:asciiTheme="minorEastAsia" w:hAnsiTheme="minorEastAsia"/>
                <w:sz w:val="27"/>
              </w:rPr>
            </w:pPr>
          </w:p>
        </w:tc>
        <w:tc>
          <w:tcPr>
            <w:tcW w:w="682" w:type="dxa"/>
          </w:tcPr>
          <w:p w14:paraId="50521DCF" w14:textId="77777777" w:rsidR="00F140F5" w:rsidRDefault="00F140F5">
            <w:pPr>
              <w:spacing w:line="36" w:lineRule="auto"/>
              <w:jc w:val="center"/>
              <w:rPr>
                <w:rFonts w:asciiTheme="minorEastAsia" w:hAnsiTheme="minorEastAsia"/>
                <w:sz w:val="27"/>
              </w:rPr>
            </w:pPr>
          </w:p>
        </w:tc>
      </w:tr>
      <w:tr w:rsidR="00F140F5" w14:paraId="64B54F98" w14:textId="77777777">
        <w:tc>
          <w:tcPr>
            <w:tcW w:w="829" w:type="dxa"/>
          </w:tcPr>
          <w:p w14:paraId="514D4A0B" w14:textId="77777777" w:rsidR="00F140F5" w:rsidRDefault="00F140F5">
            <w:pPr>
              <w:spacing w:line="36" w:lineRule="auto"/>
              <w:jc w:val="center"/>
              <w:rPr>
                <w:rFonts w:asciiTheme="minorEastAsia" w:hAnsiTheme="minorEastAsia"/>
                <w:sz w:val="27"/>
              </w:rPr>
            </w:pPr>
          </w:p>
        </w:tc>
        <w:tc>
          <w:tcPr>
            <w:tcW w:w="720" w:type="dxa"/>
          </w:tcPr>
          <w:p w14:paraId="1D1E6DD3" w14:textId="77777777" w:rsidR="00F140F5" w:rsidRDefault="00F140F5">
            <w:pPr>
              <w:spacing w:line="36" w:lineRule="auto"/>
              <w:jc w:val="center"/>
              <w:rPr>
                <w:rFonts w:asciiTheme="minorEastAsia" w:hAnsiTheme="minorEastAsia"/>
                <w:sz w:val="27"/>
              </w:rPr>
            </w:pPr>
          </w:p>
        </w:tc>
        <w:tc>
          <w:tcPr>
            <w:tcW w:w="720" w:type="dxa"/>
          </w:tcPr>
          <w:p w14:paraId="33680BB9" w14:textId="77777777" w:rsidR="00F140F5" w:rsidRDefault="00F140F5">
            <w:pPr>
              <w:spacing w:line="36" w:lineRule="auto"/>
              <w:jc w:val="center"/>
              <w:rPr>
                <w:rFonts w:asciiTheme="minorEastAsia" w:hAnsiTheme="minorEastAsia"/>
                <w:sz w:val="27"/>
              </w:rPr>
            </w:pPr>
          </w:p>
        </w:tc>
        <w:tc>
          <w:tcPr>
            <w:tcW w:w="1262" w:type="dxa"/>
          </w:tcPr>
          <w:p w14:paraId="39968A67" w14:textId="77777777" w:rsidR="00F140F5" w:rsidRDefault="00F140F5">
            <w:pPr>
              <w:spacing w:line="36" w:lineRule="auto"/>
              <w:jc w:val="center"/>
              <w:rPr>
                <w:rFonts w:asciiTheme="minorEastAsia" w:hAnsiTheme="minorEastAsia"/>
                <w:sz w:val="27"/>
              </w:rPr>
            </w:pPr>
          </w:p>
        </w:tc>
        <w:tc>
          <w:tcPr>
            <w:tcW w:w="720" w:type="dxa"/>
          </w:tcPr>
          <w:p w14:paraId="5F487539" w14:textId="77777777" w:rsidR="00F140F5" w:rsidRDefault="00F140F5">
            <w:pPr>
              <w:spacing w:line="36" w:lineRule="auto"/>
              <w:jc w:val="center"/>
              <w:rPr>
                <w:rFonts w:asciiTheme="minorEastAsia" w:hAnsiTheme="minorEastAsia"/>
                <w:sz w:val="27"/>
              </w:rPr>
            </w:pPr>
          </w:p>
        </w:tc>
        <w:tc>
          <w:tcPr>
            <w:tcW w:w="720" w:type="dxa"/>
          </w:tcPr>
          <w:p w14:paraId="79C5E372" w14:textId="77777777" w:rsidR="00F140F5" w:rsidRDefault="00F140F5">
            <w:pPr>
              <w:spacing w:line="36" w:lineRule="auto"/>
              <w:jc w:val="center"/>
              <w:rPr>
                <w:rFonts w:asciiTheme="minorEastAsia" w:hAnsiTheme="minorEastAsia"/>
                <w:sz w:val="27"/>
              </w:rPr>
            </w:pPr>
          </w:p>
        </w:tc>
        <w:tc>
          <w:tcPr>
            <w:tcW w:w="720" w:type="dxa"/>
          </w:tcPr>
          <w:p w14:paraId="37B38127" w14:textId="77777777" w:rsidR="00F140F5" w:rsidRDefault="00F140F5">
            <w:pPr>
              <w:spacing w:line="36" w:lineRule="auto"/>
              <w:jc w:val="center"/>
              <w:rPr>
                <w:rFonts w:asciiTheme="minorEastAsia" w:hAnsiTheme="minorEastAsia"/>
                <w:sz w:val="27"/>
              </w:rPr>
            </w:pPr>
          </w:p>
        </w:tc>
        <w:tc>
          <w:tcPr>
            <w:tcW w:w="2149" w:type="dxa"/>
          </w:tcPr>
          <w:p w14:paraId="7C6E8F01" w14:textId="77777777" w:rsidR="00F140F5" w:rsidRDefault="00F140F5">
            <w:pPr>
              <w:spacing w:line="36" w:lineRule="auto"/>
              <w:jc w:val="center"/>
              <w:rPr>
                <w:rFonts w:asciiTheme="minorEastAsia" w:hAnsiTheme="minorEastAsia"/>
                <w:sz w:val="27"/>
              </w:rPr>
            </w:pPr>
          </w:p>
        </w:tc>
        <w:tc>
          <w:tcPr>
            <w:tcW w:w="682" w:type="dxa"/>
          </w:tcPr>
          <w:p w14:paraId="38711166" w14:textId="77777777" w:rsidR="00F140F5" w:rsidRDefault="00F140F5">
            <w:pPr>
              <w:spacing w:line="36" w:lineRule="auto"/>
              <w:jc w:val="center"/>
              <w:rPr>
                <w:rFonts w:asciiTheme="minorEastAsia" w:hAnsiTheme="minorEastAsia"/>
                <w:sz w:val="27"/>
              </w:rPr>
            </w:pPr>
          </w:p>
        </w:tc>
      </w:tr>
      <w:tr w:rsidR="00F140F5" w14:paraId="14684DA6" w14:textId="77777777">
        <w:tc>
          <w:tcPr>
            <w:tcW w:w="829" w:type="dxa"/>
          </w:tcPr>
          <w:p w14:paraId="1ABB5662" w14:textId="77777777" w:rsidR="00F140F5" w:rsidRDefault="00F140F5">
            <w:pPr>
              <w:spacing w:line="36" w:lineRule="auto"/>
              <w:jc w:val="center"/>
              <w:rPr>
                <w:rFonts w:asciiTheme="minorEastAsia" w:hAnsiTheme="minorEastAsia"/>
                <w:sz w:val="27"/>
              </w:rPr>
            </w:pPr>
          </w:p>
        </w:tc>
        <w:tc>
          <w:tcPr>
            <w:tcW w:w="720" w:type="dxa"/>
          </w:tcPr>
          <w:p w14:paraId="1FEDB11D" w14:textId="77777777" w:rsidR="00F140F5" w:rsidRDefault="00F140F5">
            <w:pPr>
              <w:spacing w:line="36" w:lineRule="auto"/>
              <w:jc w:val="center"/>
              <w:rPr>
                <w:rFonts w:asciiTheme="minorEastAsia" w:hAnsiTheme="minorEastAsia"/>
                <w:sz w:val="27"/>
              </w:rPr>
            </w:pPr>
          </w:p>
        </w:tc>
        <w:tc>
          <w:tcPr>
            <w:tcW w:w="720" w:type="dxa"/>
          </w:tcPr>
          <w:p w14:paraId="7CB07242" w14:textId="77777777" w:rsidR="00F140F5" w:rsidRDefault="00F140F5">
            <w:pPr>
              <w:spacing w:line="36" w:lineRule="auto"/>
              <w:jc w:val="center"/>
              <w:rPr>
                <w:rFonts w:asciiTheme="minorEastAsia" w:hAnsiTheme="minorEastAsia"/>
                <w:sz w:val="27"/>
              </w:rPr>
            </w:pPr>
          </w:p>
        </w:tc>
        <w:tc>
          <w:tcPr>
            <w:tcW w:w="1262" w:type="dxa"/>
          </w:tcPr>
          <w:p w14:paraId="181C4E2E" w14:textId="77777777" w:rsidR="00F140F5" w:rsidRDefault="00F140F5">
            <w:pPr>
              <w:spacing w:line="36" w:lineRule="auto"/>
              <w:jc w:val="center"/>
              <w:rPr>
                <w:rFonts w:asciiTheme="minorEastAsia" w:hAnsiTheme="minorEastAsia"/>
                <w:sz w:val="27"/>
              </w:rPr>
            </w:pPr>
          </w:p>
        </w:tc>
        <w:tc>
          <w:tcPr>
            <w:tcW w:w="720" w:type="dxa"/>
          </w:tcPr>
          <w:p w14:paraId="10F00C76" w14:textId="77777777" w:rsidR="00F140F5" w:rsidRDefault="00F140F5">
            <w:pPr>
              <w:spacing w:line="36" w:lineRule="auto"/>
              <w:jc w:val="center"/>
              <w:rPr>
                <w:rFonts w:asciiTheme="minorEastAsia" w:hAnsiTheme="minorEastAsia"/>
                <w:sz w:val="27"/>
              </w:rPr>
            </w:pPr>
          </w:p>
        </w:tc>
        <w:tc>
          <w:tcPr>
            <w:tcW w:w="720" w:type="dxa"/>
          </w:tcPr>
          <w:p w14:paraId="641AC4DC" w14:textId="77777777" w:rsidR="00F140F5" w:rsidRDefault="00F140F5">
            <w:pPr>
              <w:spacing w:line="36" w:lineRule="auto"/>
              <w:jc w:val="center"/>
              <w:rPr>
                <w:rFonts w:asciiTheme="minorEastAsia" w:hAnsiTheme="minorEastAsia"/>
                <w:sz w:val="27"/>
              </w:rPr>
            </w:pPr>
          </w:p>
        </w:tc>
        <w:tc>
          <w:tcPr>
            <w:tcW w:w="720" w:type="dxa"/>
          </w:tcPr>
          <w:p w14:paraId="71FF1C63" w14:textId="77777777" w:rsidR="00F140F5" w:rsidRDefault="00F140F5">
            <w:pPr>
              <w:spacing w:line="36" w:lineRule="auto"/>
              <w:jc w:val="center"/>
              <w:rPr>
                <w:rFonts w:asciiTheme="minorEastAsia" w:hAnsiTheme="minorEastAsia"/>
                <w:sz w:val="27"/>
              </w:rPr>
            </w:pPr>
          </w:p>
        </w:tc>
        <w:tc>
          <w:tcPr>
            <w:tcW w:w="2149" w:type="dxa"/>
          </w:tcPr>
          <w:p w14:paraId="62F0F474" w14:textId="77777777" w:rsidR="00F140F5" w:rsidRDefault="00F140F5">
            <w:pPr>
              <w:spacing w:line="36" w:lineRule="auto"/>
              <w:jc w:val="center"/>
              <w:rPr>
                <w:rFonts w:asciiTheme="minorEastAsia" w:hAnsiTheme="minorEastAsia"/>
                <w:sz w:val="27"/>
              </w:rPr>
            </w:pPr>
          </w:p>
        </w:tc>
        <w:tc>
          <w:tcPr>
            <w:tcW w:w="682" w:type="dxa"/>
          </w:tcPr>
          <w:p w14:paraId="50DEF4F5" w14:textId="77777777" w:rsidR="00F140F5" w:rsidRDefault="00F140F5">
            <w:pPr>
              <w:spacing w:line="36" w:lineRule="auto"/>
              <w:jc w:val="center"/>
              <w:rPr>
                <w:rFonts w:asciiTheme="minorEastAsia" w:hAnsiTheme="minorEastAsia"/>
                <w:sz w:val="27"/>
              </w:rPr>
            </w:pPr>
          </w:p>
        </w:tc>
      </w:tr>
    </w:tbl>
    <w:p w14:paraId="00778957" w14:textId="77777777" w:rsidR="00F140F5" w:rsidRDefault="00F140F5">
      <w:pPr>
        <w:spacing w:line="36" w:lineRule="auto"/>
        <w:rPr>
          <w:rFonts w:asciiTheme="minorEastAsia" w:hAnsiTheme="minorEastAsia"/>
          <w:sz w:val="27"/>
        </w:rPr>
      </w:pPr>
    </w:p>
    <w:p w14:paraId="04DC6C48" w14:textId="77777777" w:rsidR="00F140F5" w:rsidRDefault="00F140F5">
      <w:pPr>
        <w:spacing w:line="36" w:lineRule="auto"/>
        <w:rPr>
          <w:rFonts w:asciiTheme="minorEastAsia" w:hAnsiTheme="minorEastAsia"/>
          <w:sz w:val="27"/>
        </w:rPr>
      </w:pPr>
    </w:p>
    <w:p w14:paraId="1732B6F0" w14:textId="77777777" w:rsidR="00F140F5" w:rsidRDefault="00EA1124">
      <w:pPr>
        <w:pStyle w:val="4"/>
        <w:jc w:val="center"/>
      </w:pPr>
      <w:r>
        <w:rPr>
          <w:rFonts w:hint="eastAsia"/>
        </w:rPr>
        <w:t>（二）主要人员简历表</w:t>
      </w:r>
    </w:p>
    <w:p w14:paraId="0FA0DDAE" w14:textId="77777777" w:rsidR="00F140F5" w:rsidRDefault="00F140F5">
      <w:pPr>
        <w:spacing w:line="36" w:lineRule="auto"/>
        <w:rPr>
          <w:rFonts w:asciiTheme="minorEastAsia" w:hAnsiTheme="minorEastAsia"/>
          <w:sz w:val="27"/>
        </w:rPr>
      </w:pPr>
    </w:p>
    <w:tbl>
      <w:tblPr>
        <w:tblW w:w="861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84"/>
        <w:gridCol w:w="1418"/>
        <w:gridCol w:w="1275"/>
        <w:gridCol w:w="993"/>
        <w:gridCol w:w="1417"/>
        <w:gridCol w:w="2126"/>
      </w:tblGrid>
      <w:tr w:rsidR="00F140F5" w14:paraId="7A629953" w14:textId="77777777">
        <w:tc>
          <w:tcPr>
            <w:tcW w:w="1384" w:type="dxa"/>
          </w:tcPr>
          <w:p w14:paraId="2965112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姓名</w:t>
            </w:r>
          </w:p>
        </w:tc>
        <w:tc>
          <w:tcPr>
            <w:tcW w:w="1418" w:type="dxa"/>
          </w:tcPr>
          <w:p w14:paraId="25506A0F" w14:textId="77777777" w:rsidR="00F140F5" w:rsidRDefault="00F140F5">
            <w:pPr>
              <w:spacing w:line="36" w:lineRule="auto"/>
              <w:jc w:val="center"/>
              <w:rPr>
                <w:rFonts w:asciiTheme="minorEastAsia" w:hAnsiTheme="minorEastAsia"/>
                <w:sz w:val="27"/>
              </w:rPr>
            </w:pPr>
          </w:p>
        </w:tc>
        <w:tc>
          <w:tcPr>
            <w:tcW w:w="1275" w:type="dxa"/>
          </w:tcPr>
          <w:p w14:paraId="1901796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年龄</w:t>
            </w:r>
          </w:p>
        </w:tc>
        <w:tc>
          <w:tcPr>
            <w:tcW w:w="993" w:type="dxa"/>
          </w:tcPr>
          <w:p w14:paraId="689BF202" w14:textId="77777777" w:rsidR="00F140F5" w:rsidRDefault="00F140F5">
            <w:pPr>
              <w:spacing w:line="36" w:lineRule="auto"/>
              <w:jc w:val="center"/>
              <w:rPr>
                <w:rFonts w:asciiTheme="minorEastAsia" w:hAnsiTheme="minorEastAsia"/>
                <w:sz w:val="27"/>
              </w:rPr>
            </w:pPr>
          </w:p>
        </w:tc>
        <w:tc>
          <w:tcPr>
            <w:tcW w:w="1417" w:type="dxa"/>
          </w:tcPr>
          <w:p w14:paraId="41A0256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学历</w:t>
            </w:r>
          </w:p>
        </w:tc>
        <w:tc>
          <w:tcPr>
            <w:tcW w:w="2126" w:type="dxa"/>
          </w:tcPr>
          <w:p w14:paraId="37C77865" w14:textId="77777777" w:rsidR="00F140F5" w:rsidRDefault="00F140F5">
            <w:pPr>
              <w:spacing w:line="36" w:lineRule="auto"/>
              <w:jc w:val="center"/>
              <w:rPr>
                <w:rFonts w:asciiTheme="minorEastAsia" w:hAnsiTheme="minorEastAsia"/>
                <w:sz w:val="27"/>
              </w:rPr>
            </w:pPr>
          </w:p>
        </w:tc>
      </w:tr>
      <w:tr w:rsidR="00F140F5" w14:paraId="30941574" w14:textId="77777777">
        <w:tc>
          <w:tcPr>
            <w:tcW w:w="1384" w:type="dxa"/>
          </w:tcPr>
          <w:p w14:paraId="33A0EEC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职称</w:t>
            </w:r>
          </w:p>
        </w:tc>
        <w:tc>
          <w:tcPr>
            <w:tcW w:w="1418" w:type="dxa"/>
          </w:tcPr>
          <w:p w14:paraId="3FF60CCF" w14:textId="77777777" w:rsidR="00F140F5" w:rsidRDefault="00F140F5">
            <w:pPr>
              <w:spacing w:line="36" w:lineRule="auto"/>
              <w:jc w:val="center"/>
              <w:rPr>
                <w:rFonts w:asciiTheme="minorEastAsia" w:hAnsiTheme="minorEastAsia"/>
                <w:sz w:val="27"/>
              </w:rPr>
            </w:pPr>
          </w:p>
        </w:tc>
        <w:tc>
          <w:tcPr>
            <w:tcW w:w="1275" w:type="dxa"/>
          </w:tcPr>
          <w:p w14:paraId="5D562EF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职务</w:t>
            </w:r>
          </w:p>
        </w:tc>
        <w:tc>
          <w:tcPr>
            <w:tcW w:w="993" w:type="dxa"/>
          </w:tcPr>
          <w:p w14:paraId="4E54F520" w14:textId="77777777" w:rsidR="00F140F5" w:rsidRDefault="00F140F5">
            <w:pPr>
              <w:spacing w:line="36" w:lineRule="auto"/>
              <w:jc w:val="center"/>
              <w:rPr>
                <w:rFonts w:asciiTheme="minorEastAsia" w:hAnsiTheme="minorEastAsia"/>
                <w:sz w:val="27"/>
              </w:rPr>
            </w:pPr>
          </w:p>
        </w:tc>
        <w:tc>
          <w:tcPr>
            <w:tcW w:w="1417" w:type="dxa"/>
          </w:tcPr>
          <w:p w14:paraId="2C4CB15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拟在本合同任职</w:t>
            </w:r>
          </w:p>
        </w:tc>
        <w:tc>
          <w:tcPr>
            <w:tcW w:w="2126" w:type="dxa"/>
          </w:tcPr>
          <w:p w14:paraId="153BC227" w14:textId="77777777" w:rsidR="00F140F5" w:rsidRDefault="00F140F5">
            <w:pPr>
              <w:spacing w:line="36" w:lineRule="auto"/>
              <w:jc w:val="center"/>
              <w:rPr>
                <w:rFonts w:asciiTheme="minorEastAsia" w:hAnsiTheme="minorEastAsia"/>
                <w:sz w:val="27"/>
              </w:rPr>
            </w:pPr>
          </w:p>
        </w:tc>
      </w:tr>
      <w:tr w:rsidR="00F140F5" w14:paraId="085F5A9C" w14:textId="77777777">
        <w:tc>
          <w:tcPr>
            <w:tcW w:w="1384" w:type="dxa"/>
          </w:tcPr>
          <w:p w14:paraId="3C07E15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毕业学校</w:t>
            </w:r>
          </w:p>
        </w:tc>
        <w:tc>
          <w:tcPr>
            <w:tcW w:w="7229" w:type="dxa"/>
            <w:gridSpan w:val="5"/>
          </w:tcPr>
          <w:p w14:paraId="155C135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_______年毕业于_________学校______________专业</w:t>
            </w:r>
          </w:p>
        </w:tc>
      </w:tr>
      <w:tr w:rsidR="00F140F5" w14:paraId="71F98004" w14:textId="77777777">
        <w:tc>
          <w:tcPr>
            <w:tcW w:w="8613" w:type="dxa"/>
            <w:gridSpan w:val="6"/>
          </w:tcPr>
          <w:p w14:paraId="4D23D04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主要工作经历</w:t>
            </w:r>
          </w:p>
        </w:tc>
      </w:tr>
      <w:tr w:rsidR="00F140F5" w14:paraId="66FF96CE" w14:textId="77777777">
        <w:tc>
          <w:tcPr>
            <w:tcW w:w="1384" w:type="dxa"/>
          </w:tcPr>
          <w:p w14:paraId="0BB105F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时间</w:t>
            </w:r>
          </w:p>
        </w:tc>
        <w:tc>
          <w:tcPr>
            <w:tcW w:w="3686" w:type="dxa"/>
            <w:gridSpan w:val="3"/>
          </w:tcPr>
          <w:p w14:paraId="213E15B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参加过的类似项目</w:t>
            </w:r>
          </w:p>
        </w:tc>
        <w:tc>
          <w:tcPr>
            <w:tcW w:w="1417" w:type="dxa"/>
          </w:tcPr>
          <w:p w14:paraId="65D3F08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担任职务</w:t>
            </w:r>
          </w:p>
        </w:tc>
        <w:tc>
          <w:tcPr>
            <w:tcW w:w="2126" w:type="dxa"/>
          </w:tcPr>
          <w:p w14:paraId="0EBF968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发包人及联系电话</w:t>
            </w:r>
          </w:p>
        </w:tc>
      </w:tr>
      <w:tr w:rsidR="00F140F5" w14:paraId="50CC3E53" w14:textId="77777777">
        <w:tc>
          <w:tcPr>
            <w:tcW w:w="1384" w:type="dxa"/>
          </w:tcPr>
          <w:p w14:paraId="76495924" w14:textId="77777777" w:rsidR="00F140F5" w:rsidRDefault="00F140F5">
            <w:pPr>
              <w:spacing w:line="36" w:lineRule="auto"/>
              <w:jc w:val="center"/>
              <w:rPr>
                <w:rFonts w:asciiTheme="minorEastAsia" w:hAnsiTheme="minorEastAsia"/>
                <w:sz w:val="27"/>
              </w:rPr>
            </w:pPr>
          </w:p>
        </w:tc>
        <w:tc>
          <w:tcPr>
            <w:tcW w:w="3686" w:type="dxa"/>
            <w:gridSpan w:val="3"/>
          </w:tcPr>
          <w:p w14:paraId="76EDA107" w14:textId="77777777" w:rsidR="00F140F5" w:rsidRDefault="00F140F5">
            <w:pPr>
              <w:spacing w:line="36" w:lineRule="auto"/>
              <w:jc w:val="center"/>
              <w:rPr>
                <w:rFonts w:asciiTheme="minorEastAsia" w:hAnsiTheme="minorEastAsia"/>
                <w:sz w:val="27"/>
              </w:rPr>
            </w:pPr>
          </w:p>
        </w:tc>
        <w:tc>
          <w:tcPr>
            <w:tcW w:w="1417" w:type="dxa"/>
          </w:tcPr>
          <w:p w14:paraId="15477990" w14:textId="77777777" w:rsidR="00F140F5" w:rsidRDefault="00F140F5">
            <w:pPr>
              <w:spacing w:line="36" w:lineRule="auto"/>
              <w:jc w:val="center"/>
              <w:rPr>
                <w:rFonts w:asciiTheme="minorEastAsia" w:hAnsiTheme="minorEastAsia"/>
                <w:sz w:val="27"/>
              </w:rPr>
            </w:pPr>
          </w:p>
        </w:tc>
        <w:tc>
          <w:tcPr>
            <w:tcW w:w="2126" w:type="dxa"/>
          </w:tcPr>
          <w:p w14:paraId="720F5211" w14:textId="77777777" w:rsidR="00F140F5" w:rsidRDefault="00F140F5">
            <w:pPr>
              <w:spacing w:line="36" w:lineRule="auto"/>
              <w:jc w:val="center"/>
              <w:rPr>
                <w:rFonts w:asciiTheme="minorEastAsia" w:hAnsiTheme="minorEastAsia"/>
                <w:sz w:val="27"/>
              </w:rPr>
            </w:pPr>
          </w:p>
        </w:tc>
      </w:tr>
      <w:tr w:rsidR="00F140F5" w14:paraId="55ECF293" w14:textId="77777777">
        <w:tc>
          <w:tcPr>
            <w:tcW w:w="1384" w:type="dxa"/>
          </w:tcPr>
          <w:p w14:paraId="467FE293" w14:textId="77777777" w:rsidR="00F140F5" w:rsidRDefault="00F140F5">
            <w:pPr>
              <w:spacing w:line="36" w:lineRule="auto"/>
              <w:jc w:val="center"/>
              <w:rPr>
                <w:rFonts w:asciiTheme="minorEastAsia" w:hAnsiTheme="minorEastAsia"/>
                <w:sz w:val="27"/>
              </w:rPr>
            </w:pPr>
          </w:p>
        </w:tc>
        <w:tc>
          <w:tcPr>
            <w:tcW w:w="3686" w:type="dxa"/>
            <w:gridSpan w:val="3"/>
          </w:tcPr>
          <w:p w14:paraId="3323F4E0" w14:textId="77777777" w:rsidR="00F140F5" w:rsidRDefault="00F140F5">
            <w:pPr>
              <w:spacing w:line="36" w:lineRule="auto"/>
              <w:jc w:val="center"/>
              <w:rPr>
                <w:rFonts w:asciiTheme="minorEastAsia" w:hAnsiTheme="minorEastAsia"/>
                <w:sz w:val="27"/>
              </w:rPr>
            </w:pPr>
          </w:p>
        </w:tc>
        <w:tc>
          <w:tcPr>
            <w:tcW w:w="1417" w:type="dxa"/>
          </w:tcPr>
          <w:p w14:paraId="0575F631" w14:textId="77777777" w:rsidR="00F140F5" w:rsidRDefault="00F140F5">
            <w:pPr>
              <w:spacing w:line="36" w:lineRule="auto"/>
              <w:jc w:val="center"/>
              <w:rPr>
                <w:rFonts w:asciiTheme="minorEastAsia" w:hAnsiTheme="minorEastAsia"/>
                <w:sz w:val="27"/>
              </w:rPr>
            </w:pPr>
          </w:p>
        </w:tc>
        <w:tc>
          <w:tcPr>
            <w:tcW w:w="2126" w:type="dxa"/>
          </w:tcPr>
          <w:p w14:paraId="19726DDA" w14:textId="77777777" w:rsidR="00F140F5" w:rsidRDefault="00F140F5">
            <w:pPr>
              <w:spacing w:line="36" w:lineRule="auto"/>
              <w:jc w:val="center"/>
              <w:rPr>
                <w:rFonts w:asciiTheme="minorEastAsia" w:hAnsiTheme="minorEastAsia"/>
                <w:sz w:val="27"/>
              </w:rPr>
            </w:pPr>
          </w:p>
        </w:tc>
      </w:tr>
      <w:tr w:rsidR="00F140F5" w14:paraId="25A4337E" w14:textId="77777777">
        <w:tc>
          <w:tcPr>
            <w:tcW w:w="1384" w:type="dxa"/>
          </w:tcPr>
          <w:p w14:paraId="7E22DBF2" w14:textId="77777777" w:rsidR="00F140F5" w:rsidRDefault="00F140F5">
            <w:pPr>
              <w:spacing w:line="36" w:lineRule="auto"/>
              <w:jc w:val="center"/>
              <w:rPr>
                <w:rFonts w:asciiTheme="minorEastAsia" w:hAnsiTheme="minorEastAsia"/>
                <w:sz w:val="27"/>
              </w:rPr>
            </w:pPr>
          </w:p>
        </w:tc>
        <w:tc>
          <w:tcPr>
            <w:tcW w:w="3686" w:type="dxa"/>
            <w:gridSpan w:val="3"/>
          </w:tcPr>
          <w:p w14:paraId="1A5CDE5C" w14:textId="77777777" w:rsidR="00F140F5" w:rsidRDefault="00F140F5">
            <w:pPr>
              <w:spacing w:line="36" w:lineRule="auto"/>
              <w:jc w:val="center"/>
              <w:rPr>
                <w:rFonts w:asciiTheme="minorEastAsia" w:hAnsiTheme="minorEastAsia"/>
                <w:sz w:val="27"/>
              </w:rPr>
            </w:pPr>
          </w:p>
        </w:tc>
        <w:tc>
          <w:tcPr>
            <w:tcW w:w="1417" w:type="dxa"/>
          </w:tcPr>
          <w:p w14:paraId="77CB243E" w14:textId="77777777" w:rsidR="00F140F5" w:rsidRDefault="00F140F5">
            <w:pPr>
              <w:spacing w:line="36" w:lineRule="auto"/>
              <w:jc w:val="center"/>
              <w:rPr>
                <w:rFonts w:asciiTheme="minorEastAsia" w:hAnsiTheme="minorEastAsia"/>
                <w:sz w:val="27"/>
              </w:rPr>
            </w:pPr>
          </w:p>
        </w:tc>
        <w:tc>
          <w:tcPr>
            <w:tcW w:w="2126" w:type="dxa"/>
          </w:tcPr>
          <w:p w14:paraId="473A60E6" w14:textId="77777777" w:rsidR="00F140F5" w:rsidRDefault="00F140F5">
            <w:pPr>
              <w:spacing w:line="36" w:lineRule="auto"/>
              <w:jc w:val="center"/>
              <w:rPr>
                <w:rFonts w:asciiTheme="minorEastAsia" w:hAnsiTheme="minorEastAsia"/>
                <w:sz w:val="27"/>
              </w:rPr>
            </w:pPr>
          </w:p>
        </w:tc>
      </w:tr>
      <w:tr w:rsidR="00F140F5" w14:paraId="6D792CE3" w14:textId="77777777">
        <w:tc>
          <w:tcPr>
            <w:tcW w:w="1384" w:type="dxa"/>
          </w:tcPr>
          <w:p w14:paraId="27583DBE" w14:textId="77777777" w:rsidR="00F140F5" w:rsidRDefault="00F140F5">
            <w:pPr>
              <w:spacing w:line="36" w:lineRule="auto"/>
              <w:jc w:val="center"/>
              <w:rPr>
                <w:rFonts w:asciiTheme="minorEastAsia" w:hAnsiTheme="minorEastAsia"/>
                <w:sz w:val="27"/>
              </w:rPr>
            </w:pPr>
          </w:p>
        </w:tc>
        <w:tc>
          <w:tcPr>
            <w:tcW w:w="3686" w:type="dxa"/>
            <w:gridSpan w:val="3"/>
          </w:tcPr>
          <w:p w14:paraId="7F457B1C" w14:textId="77777777" w:rsidR="00F140F5" w:rsidRDefault="00F140F5">
            <w:pPr>
              <w:spacing w:line="36" w:lineRule="auto"/>
              <w:jc w:val="center"/>
              <w:rPr>
                <w:rFonts w:asciiTheme="minorEastAsia" w:hAnsiTheme="minorEastAsia"/>
                <w:sz w:val="27"/>
              </w:rPr>
            </w:pPr>
          </w:p>
        </w:tc>
        <w:tc>
          <w:tcPr>
            <w:tcW w:w="1417" w:type="dxa"/>
          </w:tcPr>
          <w:p w14:paraId="2790E041" w14:textId="77777777" w:rsidR="00F140F5" w:rsidRDefault="00F140F5">
            <w:pPr>
              <w:spacing w:line="36" w:lineRule="auto"/>
              <w:jc w:val="center"/>
              <w:rPr>
                <w:rFonts w:asciiTheme="minorEastAsia" w:hAnsiTheme="minorEastAsia"/>
                <w:sz w:val="27"/>
              </w:rPr>
            </w:pPr>
          </w:p>
        </w:tc>
        <w:tc>
          <w:tcPr>
            <w:tcW w:w="2126" w:type="dxa"/>
          </w:tcPr>
          <w:p w14:paraId="7BF7D37C" w14:textId="77777777" w:rsidR="00F140F5" w:rsidRDefault="00F140F5">
            <w:pPr>
              <w:spacing w:line="36" w:lineRule="auto"/>
              <w:jc w:val="center"/>
              <w:rPr>
                <w:rFonts w:asciiTheme="minorEastAsia" w:hAnsiTheme="minorEastAsia"/>
                <w:sz w:val="27"/>
              </w:rPr>
            </w:pPr>
          </w:p>
        </w:tc>
      </w:tr>
      <w:tr w:rsidR="00F140F5" w14:paraId="09022761" w14:textId="77777777">
        <w:tc>
          <w:tcPr>
            <w:tcW w:w="1384" w:type="dxa"/>
          </w:tcPr>
          <w:p w14:paraId="5CBBEF95" w14:textId="77777777" w:rsidR="00F140F5" w:rsidRDefault="00F140F5">
            <w:pPr>
              <w:spacing w:line="36" w:lineRule="auto"/>
              <w:jc w:val="center"/>
              <w:rPr>
                <w:rFonts w:asciiTheme="minorEastAsia" w:hAnsiTheme="minorEastAsia"/>
                <w:sz w:val="27"/>
              </w:rPr>
            </w:pPr>
          </w:p>
        </w:tc>
        <w:tc>
          <w:tcPr>
            <w:tcW w:w="3686" w:type="dxa"/>
            <w:gridSpan w:val="3"/>
          </w:tcPr>
          <w:p w14:paraId="30E30F5B" w14:textId="77777777" w:rsidR="00F140F5" w:rsidRDefault="00F140F5">
            <w:pPr>
              <w:spacing w:line="36" w:lineRule="auto"/>
              <w:jc w:val="center"/>
              <w:rPr>
                <w:rFonts w:asciiTheme="minorEastAsia" w:hAnsiTheme="minorEastAsia"/>
                <w:sz w:val="27"/>
              </w:rPr>
            </w:pPr>
          </w:p>
        </w:tc>
        <w:tc>
          <w:tcPr>
            <w:tcW w:w="1417" w:type="dxa"/>
          </w:tcPr>
          <w:p w14:paraId="11D0E2F0" w14:textId="77777777" w:rsidR="00F140F5" w:rsidRDefault="00F140F5">
            <w:pPr>
              <w:spacing w:line="36" w:lineRule="auto"/>
              <w:jc w:val="center"/>
              <w:rPr>
                <w:rFonts w:asciiTheme="minorEastAsia" w:hAnsiTheme="minorEastAsia"/>
                <w:sz w:val="27"/>
              </w:rPr>
            </w:pPr>
          </w:p>
        </w:tc>
        <w:tc>
          <w:tcPr>
            <w:tcW w:w="2126" w:type="dxa"/>
          </w:tcPr>
          <w:p w14:paraId="159ED29A" w14:textId="77777777" w:rsidR="00F140F5" w:rsidRDefault="00F140F5">
            <w:pPr>
              <w:spacing w:line="36" w:lineRule="auto"/>
              <w:jc w:val="center"/>
              <w:rPr>
                <w:rFonts w:asciiTheme="minorEastAsia" w:hAnsiTheme="minorEastAsia"/>
                <w:sz w:val="27"/>
              </w:rPr>
            </w:pPr>
          </w:p>
        </w:tc>
      </w:tr>
      <w:tr w:rsidR="00F140F5" w14:paraId="5983F993" w14:textId="77777777">
        <w:tc>
          <w:tcPr>
            <w:tcW w:w="1384" w:type="dxa"/>
          </w:tcPr>
          <w:p w14:paraId="32AD6804" w14:textId="77777777" w:rsidR="00F140F5" w:rsidRDefault="00F140F5">
            <w:pPr>
              <w:spacing w:line="36" w:lineRule="auto"/>
              <w:jc w:val="center"/>
              <w:rPr>
                <w:rFonts w:asciiTheme="minorEastAsia" w:hAnsiTheme="minorEastAsia"/>
                <w:sz w:val="27"/>
              </w:rPr>
            </w:pPr>
          </w:p>
        </w:tc>
        <w:tc>
          <w:tcPr>
            <w:tcW w:w="3686" w:type="dxa"/>
            <w:gridSpan w:val="3"/>
          </w:tcPr>
          <w:p w14:paraId="417C28A3" w14:textId="77777777" w:rsidR="00F140F5" w:rsidRDefault="00F140F5">
            <w:pPr>
              <w:spacing w:line="36" w:lineRule="auto"/>
              <w:jc w:val="center"/>
              <w:rPr>
                <w:rFonts w:asciiTheme="minorEastAsia" w:hAnsiTheme="minorEastAsia"/>
                <w:sz w:val="27"/>
              </w:rPr>
            </w:pPr>
          </w:p>
        </w:tc>
        <w:tc>
          <w:tcPr>
            <w:tcW w:w="1417" w:type="dxa"/>
          </w:tcPr>
          <w:p w14:paraId="532FBE1F" w14:textId="77777777" w:rsidR="00F140F5" w:rsidRDefault="00F140F5">
            <w:pPr>
              <w:spacing w:line="36" w:lineRule="auto"/>
              <w:jc w:val="center"/>
              <w:rPr>
                <w:rFonts w:asciiTheme="minorEastAsia" w:hAnsiTheme="minorEastAsia"/>
                <w:sz w:val="27"/>
              </w:rPr>
            </w:pPr>
          </w:p>
        </w:tc>
        <w:tc>
          <w:tcPr>
            <w:tcW w:w="2126" w:type="dxa"/>
          </w:tcPr>
          <w:p w14:paraId="699D7AFC" w14:textId="77777777" w:rsidR="00F140F5" w:rsidRDefault="00F140F5">
            <w:pPr>
              <w:spacing w:line="36" w:lineRule="auto"/>
              <w:jc w:val="center"/>
              <w:rPr>
                <w:rFonts w:asciiTheme="minorEastAsia" w:hAnsiTheme="minorEastAsia"/>
                <w:sz w:val="27"/>
              </w:rPr>
            </w:pPr>
          </w:p>
        </w:tc>
      </w:tr>
      <w:tr w:rsidR="00F140F5" w14:paraId="6EEAD2EE" w14:textId="77777777">
        <w:tc>
          <w:tcPr>
            <w:tcW w:w="1384" w:type="dxa"/>
          </w:tcPr>
          <w:p w14:paraId="370A690D" w14:textId="77777777" w:rsidR="00F140F5" w:rsidRDefault="00F140F5">
            <w:pPr>
              <w:spacing w:line="36" w:lineRule="auto"/>
              <w:jc w:val="center"/>
              <w:rPr>
                <w:rFonts w:asciiTheme="minorEastAsia" w:hAnsiTheme="minorEastAsia"/>
                <w:sz w:val="27"/>
              </w:rPr>
            </w:pPr>
          </w:p>
        </w:tc>
        <w:tc>
          <w:tcPr>
            <w:tcW w:w="3686" w:type="dxa"/>
            <w:gridSpan w:val="3"/>
          </w:tcPr>
          <w:p w14:paraId="256CD9BD" w14:textId="77777777" w:rsidR="00F140F5" w:rsidRDefault="00F140F5">
            <w:pPr>
              <w:spacing w:line="36" w:lineRule="auto"/>
              <w:jc w:val="center"/>
              <w:rPr>
                <w:rFonts w:asciiTheme="minorEastAsia" w:hAnsiTheme="minorEastAsia"/>
                <w:sz w:val="27"/>
              </w:rPr>
            </w:pPr>
          </w:p>
        </w:tc>
        <w:tc>
          <w:tcPr>
            <w:tcW w:w="1417" w:type="dxa"/>
          </w:tcPr>
          <w:p w14:paraId="5BE9DC1C" w14:textId="77777777" w:rsidR="00F140F5" w:rsidRDefault="00F140F5">
            <w:pPr>
              <w:spacing w:line="36" w:lineRule="auto"/>
              <w:jc w:val="center"/>
              <w:rPr>
                <w:rFonts w:asciiTheme="minorEastAsia" w:hAnsiTheme="minorEastAsia"/>
                <w:sz w:val="27"/>
              </w:rPr>
            </w:pPr>
          </w:p>
        </w:tc>
        <w:tc>
          <w:tcPr>
            <w:tcW w:w="2126" w:type="dxa"/>
          </w:tcPr>
          <w:p w14:paraId="35ADFDB5" w14:textId="77777777" w:rsidR="00F140F5" w:rsidRDefault="00F140F5">
            <w:pPr>
              <w:spacing w:line="36" w:lineRule="auto"/>
              <w:jc w:val="center"/>
              <w:rPr>
                <w:rFonts w:asciiTheme="minorEastAsia" w:hAnsiTheme="minorEastAsia"/>
                <w:sz w:val="27"/>
              </w:rPr>
            </w:pPr>
          </w:p>
        </w:tc>
      </w:tr>
      <w:tr w:rsidR="00F140F5" w14:paraId="0E570C7C" w14:textId="77777777">
        <w:tc>
          <w:tcPr>
            <w:tcW w:w="1384" w:type="dxa"/>
          </w:tcPr>
          <w:p w14:paraId="41AAEDEC" w14:textId="77777777" w:rsidR="00F140F5" w:rsidRDefault="00F140F5">
            <w:pPr>
              <w:spacing w:line="36" w:lineRule="auto"/>
              <w:jc w:val="center"/>
              <w:rPr>
                <w:rFonts w:asciiTheme="minorEastAsia" w:hAnsiTheme="minorEastAsia"/>
                <w:sz w:val="27"/>
              </w:rPr>
            </w:pPr>
          </w:p>
        </w:tc>
        <w:tc>
          <w:tcPr>
            <w:tcW w:w="3686" w:type="dxa"/>
            <w:gridSpan w:val="3"/>
          </w:tcPr>
          <w:p w14:paraId="55763B25" w14:textId="77777777" w:rsidR="00F140F5" w:rsidRDefault="00F140F5">
            <w:pPr>
              <w:spacing w:line="36" w:lineRule="auto"/>
              <w:jc w:val="center"/>
              <w:rPr>
                <w:rFonts w:asciiTheme="minorEastAsia" w:hAnsiTheme="minorEastAsia"/>
                <w:sz w:val="27"/>
              </w:rPr>
            </w:pPr>
          </w:p>
        </w:tc>
        <w:tc>
          <w:tcPr>
            <w:tcW w:w="1417" w:type="dxa"/>
          </w:tcPr>
          <w:p w14:paraId="33C7CE10" w14:textId="77777777" w:rsidR="00F140F5" w:rsidRDefault="00F140F5">
            <w:pPr>
              <w:spacing w:line="36" w:lineRule="auto"/>
              <w:jc w:val="center"/>
              <w:rPr>
                <w:rFonts w:asciiTheme="minorEastAsia" w:hAnsiTheme="minorEastAsia"/>
                <w:sz w:val="27"/>
              </w:rPr>
            </w:pPr>
          </w:p>
        </w:tc>
        <w:tc>
          <w:tcPr>
            <w:tcW w:w="2126" w:type="dxa"/>
          </w:tcPr>
          <w:p w14:paraId="13390A91" w14:textId="77777777" w:rsidR="00F140F5" w:rsidRDefault="00F140F5">
            <w:pPr>
              <w:spacing w:line="36" w:lineRule="auto"/>
              <w:jc w:val="center"/>
              <w:rPr>
                <w:rFonts w:asciiTheme="minorEastAsia" w:hAnsiTheme="minorEastAsia"/>
                <w:sz w:val="27"/>
              </w:rPr>
            </w:pPr>
          </w:p>
        </w:tc>
      </w:tr>
      <w:tr w:rsidR="00F140F5" w14:paraId="19C1BEB2" w14:textId="77777777">
        <w:tc>
          <w:tcPr>
            <w:tcW w:w="1384" w:type="dxa"/>
          </w:tcPr>
          <w:p w14:paraId="3C86A02D" w14:textId="77777777" w:rsidR="00F140F5" w:rsidRDefault="00F140F5">
            <w:pPr>
              <w:spacing w:line="36" w:lineRule="auto"/>
              <w:jc w:val="center"/>
              <w:rPr>
                <w:rFonts w:asciiTheme="minorEastAsia" w:hAnsiTheme="minorEastAsia"/>
                <w:sz w:val="27"/>
              </w:rPr>
            </w:pPr>
          </w:p>
        </w:tc>
        <w:tc>
          <w:tcPr>
            <w:tcW w:w="3686" w:type="dxa"/>
            <w:gridSpan w:val="3"/>
          </w:tcPr>
          <w:p w14:paraId="13BBC1DB" w14:textId="77777777" w:rsidR="00F140F5" w:rsidRDefault="00F140F5">
            <w:pPr>
              <w:spacing w:line="36" w:lineRule="auto"/>
              <w:jc w:val="center"/>
              <w:rPr>
                <w:rFonts w:asciiTheme="minorEastAsia" w:hAnsiTheme="minorEastAsia"/>
                <w:sz w:val="27"/>
              </w:rPr>
            </w:pPr>
          </w:p>
        </w:tc>
        <w:tc>
          <w:tcPr>
            <w:tcW w:w="1417" w:type="dxa"/>
          </w:tcPr>
          <w:p w14:paraId="2508AA6E" w14:textId="77777777" w:rsidR="00F140F5" w:rsidRDefault="00F140F5">
            <w:pPr>
              <w:spacing w:line="36" w:lineRule="auto"/>
              <w:jc w:val="center"/>
              <w:rPr>
                <w:rFonts w:asciiTheme="minorEastAsia" w:hAnsiTheme="minorEastAsia"/>
                <w:sz w:val="27"/>
              </w:rPr>
            </w:pPr>
          </w:p>
        </w:tc>
        <w:tc>
          <w:tcPr>
            <w:tcW w:w="2126" w:type="dxa"/>
          </w:tcPr>
          <w:p w14:paraId="587EF675" w14:textId="77777777" w:rsidR="00F140F5" w:rsidRDefault="00F140F5">
            <w:pPr>
              <w:spacing w:line="36" w:lineRule="auto"/>
              <w:jc w:val="center"/>
              <w:rPr>
                <w:rFonts w:asciiTheme="minorEastAsia" w:hAnsiTheme="minorEastAsia"/>
                <w:sz w:val="27"/>
              </w:rPr>
            </w:pPr>
          </w:p>
        </w:tc>
      </w:tr>
    </w:tbl>
    <w:p w14:paraId="38BD847D" w14:textId="77777777" w:rsidR="00F140F5" w:rsidRDefault="00F140F5">
      <w:pPr>
        <w:spacing w:line="36" w:lineRule="auto"/>
        <w:rPr>
          <w:rFonts w:asciiTheme="minorEastAsia" w:hAnsiTheme="minorEastAsia"/>
          <w:sz w:val="27"/>
        </w:rPr>
      </w:pPr>
    </w:p>
    <w:p w14:paraId="5990705F" w14:textId="77777777" w:rsidR="00F140F5" w:rsidRDefault="00F140F5">
      <w:pPr>
        <w:spacing w:line="36" w:lineRule="auto"/>
        <w:rPr>
          <w:rFonts w:asciiTheme="minorEastAsia" w:hAnsiTheme="minorEastAsia"/>
          <w:sz w:val="27"/>
        </w:rPr>
      </w:pPr>
    </w:p>
    <w:p w14:paraId="1533D8DC" w14:textId="77777777" w:rsidR="00F140F5" w:rsidRDefault="00EA1124" w:rsidP="000C140F">
      <w:pPr>
        <w:spacing w:line="500" w:lineRule="exact"/>
        <w:ind w:firstLineChars="196" w:firstLine="412"/>
        <w:rPr>
          <w:rFonts w:asciiTheme="minorEastAsia" w:hAnsiTheme="minorEastAsia"/>
          <w:sz w:val="24"/>
        </w:rPr>
      </w:pPr>
      <w:r>
        <w:lastRenderedPageBreak/>
        <w:t xml:space="preserve">    </w:t>
      </w:r>
      <w:r>
        <w:rPr>
          <w:rFonts w:asciiTheme="minorEastAsia" w:hAnsiTheme="minorEastAsia" w:hint="eastAsia"/>
          <w:sz w:val="24"/>
        </w:rPr>
        <w:t>注：（1）“主要人员简历表”中的项目经理应附项目经理证、身份证、职称证、学历证、养老保险扫描件（复印件），管理过 的项目业绩须附合同协议书扫描件（复印件）；技术负责人应附身份 证、职称证、学历证、养老保险扫描件（复印件），管理过的项目业绩 须附证明其所任技术职务的企业文件或用户证明；其他主要 人员应附职称证（执业证或上岗证书）、养老保险扫描件（复印件）。如不实，属于弄虚作假，取消中标资格。资格条件和评标办法中未要求的证明和证件，可不提供。</w:t>
      </w:r>
    </w:p>
    <w:p w14:paraId="01133C6E" w14:textId="77777777" w:rsidR="00F140F5" w:rsidRDefault="00EA1124">
      <w:pPr>
        <w:spacing w:line="500" w:lineRule="exact"/>
        <w:ind w:firstLineChars="196" w:firstLine="470"/>
        <w:rPr>
          <w:rFonts w:asciiTheme="minorEastAsia" w:hAnsiTheme="minorEastAsia"/>
          <w:sz w:val="24"/>
        </w:rPr>
      </w:pPr>
      <w:r>
        <w:rPr>
          <w:rFonts w:asciiTheme="minorEastAsia" w:hAnsiTheme="minorEastAsia" w:hint="eastAsia"/>
          <w:sz w:val="24"/>
        </w:rPr>
        <w:t>（2）主要人员的养老保险是指，主要人员在该投标人 单位的养老保险缴纳凭证或由社保部门出具的主要人员在该投标人单位参保的证明。</w:t>
      </w:r>
    </w:p>
    <w:p w14:paraId="5A01E688" w14:textId="77777777" w:rsidR="00F140F5" w:rsidRDefault="00F140F5">
      <w:pPr>
        <w:spacing w:line="36" w:lineRule="auto"/>
        <w:ind w:firstLine="420"/>
        <w:rPr>
          <w:rFonts w:asciiTheme="minorEastAsia" w:hAnsiTheme="minorEastAsia"/>
          <w:sz w:val="24"/>
        </w:rPr>
      </w:pPr>
    </w:p>
    <w:p w14:paraId="15F5CD72" w14:textId="77777777" w:rsidR="00F140F5" w:rsidRDefault="00EA1124">
      <w:pPr>
        <w:pStyle w:val="3"/>
        <w:jc w:val="center"/>
      </w:pPr>
      <w:r>
        <w:rPr>
          <w:rFonts w:hint="eastAsia"/>
        </w:rPr>
        <w:t>九、拟分包项目情况表</w:t>
      </w:r>
    </w:p>
    <w:p w14:paraId="11D74BC9" w14:textId="77777777" w:rsidR="00F140F5" w:rsidRDefault="00F140F5">
      <w:pPr>
        <w:spacing w:line="36" w:lineRule="auto"/>
        <w:rPr>
          <w:rFonts w:asciiTheme="minorEastAsia" w:hAnsiTheme="minorEastAsia"/>
          <w:sz w:val="27"/>
        </w:rPr>
      </w:pPr>
    </w:p>
    <w:tbl>
      <w:tblPr>
        <w:tblW w:w="838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093"/>
        <w:gridCol w:w="1795"/>
        <w:gridCol w:w="4500"/>
      </w:tblGrid>
      <w:tr w:rsidR="00F140F5" w14:paraId="77B9E4BB" w14:textId="77777777">
        <w:tc>
          <w:tcPr>
            <w:tcW w:w="2093" w:type="dxa"/>
          </w:tcPr>
          <w:p w14:paraId="0B83086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拟分包的工程</w:t>
            </w:r>
          </w:p>
          <w:p w14:paraId="3CE7367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项目</w:t>
            </w:r>
          </w:p>
        </w:tc>
        <w:tc>
          <w:tcPr>
            <w:tcW w:w="1795" w:type="dxa"/>
          </w:tcPr>
          <w:p w14:paraId="0D20FFD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主要内容</w:t>
            </w:r>
          </w:p>
        </w:tc>
        <w:tc>
          <w:tcPr>
            <w:tcW w:w="4500" w:type="dxa"/>
          </w:tcPr>
          <w:p w14:paraId="4602E28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预计造价（万元）</w:t>
            </w:r>
          </w:p>
        </w:tc>
      </w:tr>
      <w:tr w:rsidR="00F140F5" w14:paraId="22C0B9A7" w14:textId="77777777">
        <w:tc>
          <w:tcPr>
            <w:tcW w:w="2093" w:type="dxa"/>
          </w:tcPr>
          <w:p w14:paraId="3188CBE7" w14:textId="77777777" w:rsidR="00F140F5" w:rsidRDefault="00F140F5">
            <w:pPr>
              <w:spacing w:line="36" w:lineRule="auto"/>
              <w:jc w:val="center"/>
              <w:rPr>
                <w:rFonts w:asciiTheme="minorEastAsia" w:hAnsiTheme="minorEastAsia"/>
                <w:sz w:val="27"/>
              </w:rPr>
            </w:pPr>
          </w:p>
        </w:tc>
        <w:tc>
          <w:tcPr>
            <w:tcW w:w="1795" w:type="dxa"/>
          </w:tcPr>
          <w:p w14:paraId="68031B08" w14:textId="77777777" w:rsidR="00F140F5" w:rsidRDefault="00F140F5">
            <w:pPr>
              <w:spacing w:line="36" w:lineRule="auto"/>
              <w:jc w:val="center"/>
              <w:rPr>
                <w:rFonts w:asciiTheme="minorEastAsia" w:hAnsiTheme="minorEastAsia"/>
                <w:sz w:val="27"/>
              </w:rPr>
            </w:pPr>
          </w:p>
        </w:tc>
        <w:tc>
          <w:tcPr>
            <w:tcW w:w="4500" w:type="dxa"/>
          </w:tcPr>
          <w:p w14:paraId="5A30F1FF" w14:textId="77777777" w:rsidR="00F140F5" w:rsidRDefault="00F140F5">
            <w:pPr>
              <w:spacing w:line="36" w:lineRule="auto"/>
              <w:jc w:val="center"/>
              <w:rPr>
                <w:rFonts w:asciiTheme="minorEastAsia" w:hAnsiTheme="minorEastAsia"/>
                <w:sz w:val="27"/>
              </w:rPr>
            </w:pPr>
          </w:p>
        </w:tc>
      </w:tr>
      <w:tr w:rsidR="00F140F5" w14:paraId="176D480B" w14:textId="77777777">
        <w:tc>
          <w:tcPr>
            <w:tcW w:w="2093" w:type="dxa"/>
          </w:tcPr>
          <w:p w14:paraId="569EF25D" w14:textId="77777777" w:rsidR="00F140F5" w:rsidRDefault="00F140F5">
            <w:pPr>
              <w:spacing w:line="36" w:lineRule="auto"/>
              <w:jc w:val="center"/>
              <w:rPr>
                <w:rFonts w:asciiTheme="minorEastAsia" w:hAnsiTheme="minorEastAsia"/>
                <w:sz w:val="27"/>
              </w:rPr>
            </w:pPr>
          </w:p>
        </w:tc>
        <w:tc>
          <w:tcPr>
            <w:tcW w:w="1795" w:type="dxa"/>
          </w:tcPr>
          <w:p w14:paraId="2AC4CA8E" w14:textId="77777777" w:rsidR="00F140F5" w:rsidRDefault="00F140F5">
            <w:pPr>
              <w:spacing w:line="36" w:lineRule="auto"/>
              <w:jc w:val="center"/>
              <w:rPr>
                <w:rFonts w:asciiTheme="minorEastAsia" w:hAnsiTheme="minorEastAsia"/>
                <w:sz w:val="27"/>
              </w:rPr>
            </w:pPr>
          </w:p>
        </w:tc>
        <w:tc>
          <w:tcPr>
            <w:tcW w:w="4500" w:type="dxa"/>
          </w:tcPr>
          <w:p w14:paraId="5A9B6B39" w14:textId="77777777" w:rsidR="00F140F5" w:rsidRDefault="00F140F5">
            <w:pPr>
              <w:spacing w:line="36" w:lineRule="auto"/>
              <w:jc w:val="center"/>
              <w:rPr>
                <w:rFonts w:asciiTheme="minorEastAsia" w:hAnsiTheme="minorEastAsia"/>
                <w:sz w:val="27"/>
              </w:rPr>
            </w:pPr>
          </w:p>
        </w:tc>
      </w:tr>
      <w:tr w:rsidR="00F140F5" w14:paraId="1BE84223" w14:textId="77777777">
        <w:tc>
          <w:tcPr>
            <w:tcW w:w="2093" w:type="dxa"/>
          </w:tcPr>
          <w:p w14:paraId="56719BC5" w14:textId="77777777" w:rsidR="00F140F5" w:rsidRDefault="00F140F5">
            <w:pPr>
              <w:spacing w:line="36" w:lineRule="auto"/>
              <w:jc w:val="center"/>
              <w:rPr>
                <w:rFonts w:asciiTheme="minorEastAsia" w:hAnsiTheme="minorEastAsia"/>
                <w:sz w:val="27"/>
              </w:rPr>
            </w:pPr>
          </w:p>
        </w:tc>
        <w:tc>
          <w:tcPr>
            <w:tcW w:w="1795" w:type="dxa"/>
          </w:tcPr>
          <w:p w14:paraId="5F71C33C" w14:textId="77777777" w:rsidR="00F140F5" w:rsidRDefault="00F140F5">
            <w:pPr>
              <w:spacing w:line="36" w:lineRule="auto"/>
              <w:jc w:val="center"/>
              <w:rPr>
                <w:rFonts w:asciiTheme="minorEastAsia" w:hAnsiTheme="minorEastAsia"/>
                <w:sz w:val="27"/>
              </w:rPr>
            </w:pPr>
          </w:p>
        </w:tc>
        <w:tc>
          <w:tcPr>
            <w:tcW w:w="4500" w:type="dxa"/>
          </w:tcPr>
          <w:p w14:paraId="2A5BB981" w14:textId="77777777" w:rsidR="00F140F5" w:rsidRDefault="00F140F5">
            <w:pPr>
              <w:spacing w:line="36" w:lineRule="auto"/>
              <w:jc w:val="center"/>
              <w:rPr>
                <w:rFonts w:asciiTheme="minorEastAsia" w:hAnsiTheme="minorEastAsia"/>
                <w:sz w:val="27"/>
              </w:rPr>
            </w:pPr>
          </w:p>
        </w:tc>
      </w:tr>
      <w:tr w:rsidR="00F140F5" w14:paraId="00323B58" w14:textId="77777777">
        <w:tc>
          <w:tcPr>
            <w:tcW w:w="2093" w:type="dxa"/>
          </w:tcPr>
          <w:p w14:paraId="383DFC00" w14:textId="77777777" w:rsidR="00F140F5" w:rsidRDefault="00F140F5">
            <w:pPr>
              <w:spacing w:line="36" w:lineRule="auto"/>
              <w:jc w:val="center"/>
              <w:rPr>
                <w:rFonts w:asciiTheme="minorEastAsia" w:hAnsiTheme="minorEastAsia"/>
                <w:sz w:val="27"/>
              </w:rPr>
            </w:pPr>
          </w:p>
        </w:tc>
        <w:tc>
          <w:tcPr>
            <w:tcW w:w="1795" w:type="dxa"/>
          </w:tcPr>
          <w:p w14:paraId="3CF96A2F" w14:textId="77777777" w:rsidR="00F140F5" w:rsidRDefault="00F140F5">
            <w:pPr>
              <w:spacing w:line="36" w:lineRule="auto"/>
              <w:jc w:val="center"/>
              <w:rPr>
                <w:rFonts w:asciiTheme="minorEastAsia" w:hAnsiTheme="minorEastAsia"/>
                <w:sz w:val="27"/>
              </w:rPr>
            </w:pPr>
          </w:p>
        </w:tc>
        <w:tc>
          <w:tcPr>
            <w:tcW w:w="4500" w:type="dxa"/>
          </w:tcPr>
          <w:p w14:paraId="476B7347" w14:textId="77777777" w:rsidR="00F140F5" w:rsidRDefault="00F140F5">
            <w:pPr>
              <w:spacing w:line="36" w:lineRule="auto"/>
              <w:jc w:val="center"/>
              <w:rPr>
                <w:rFonts w:asciiTheme="minorEastAsia" w:hAnsiTheme="minorEastAsia"/>
                <w:sz w:val="27"/>
              </w:rPr>
            </w:pPr>
          </w:p>
        </w:tc>
      </w:tr>
      <w:tr w:rsidR="00F140F5" w14:paraId="647B1A5E" w14:textId="77777777">
        <w:tc>
          <w:tcPr>
            <w:tcW w:w="2093" w:type="dxa"/>
          </w:tcPr>
          <w:p w14:paraId="221B5C90" w14:textId="77777777" w:rsidR="00F140F5" w:rsidRDefault="00F140F5">
            <w:pPr>
              <w:spacing w:line="36" w:lineRule="auto"/>
              <w:jc w:val="center"/>
              <w:rPr>
                <w:rFonts w:asciiTheme="minorEastAsia" w:hAnsiTheme="minorEastAsia"/>
                <w:sz w:val="27"/>
              </w:rPr>
            </w:pPr>
          </w:p>
        </w:tc>
        <w:tc>
          <w:tcPr>
            <w:tcW w:w="1795" w:type="dxa"/>
          </w:tcPr>
          <w:p w14:paraId="0EBABFA2" w14:textId="77777777" w:rsidR="00F140F5" w:rsidRDefault="00F140F5">
            <w:pPr>
              <w:spacing w:line="36" w:lineRule="auto"/>
              <w:jc w:val="center"/>
              <w:rPr>
                <w:rFonts w:asciiTheme="minorEastAsia" w:hAnsiTheme="minorEastAsia"/>
                <w:sz w:val="27"/>
              </w:rPr>
            </w:pPr>
          </w:p>
        </w:tc>
        <w:tc>
          <w:tcPr>
            <w:tcW w:w="4500" w:type="dxa"/>
          </w:tcPr>
          <w:p w14:paraId="2D565802" w14:textId="77777777" w:rsidR="00F140F5" w:rsidRDefault="00F140F5">
            <w:pPr>
              <w:spacing w:line="36" w:lineRule="auto"/>
              <w:jc w:val="center"/>
              <w:rPr>
                <w:rFonts w:asciiTheme="minorEastAsia" w:hAnsiTheme="minorEastAsia"/>
                <w:sz w:val="27"/>
              </w:rPr>
            </w:pPr>
          </w:p>
        </w:tc>
      </w:tr>
      <w:tr w:rsidR="00F140F5" w14:paraId="71957D69" w14:textId="77777777">
        <w:tc>
          <w:tcPr>
            <w:tcW w:w="2093" w:type="dxa"/>
          </w:tcPr>
          <w:p w14:paraId="61AF7997" w14:textId="77777777" w:rsidR="00F140F5" w:rsidRDefault="00F140F5">
            <w:pPr>
              <w:spacing w:line="36" w:lineRule="auto"/>
              <w:jc w:val="center"/>
              <w:rPr>
                <w:rFonts w:asciiTheme="minorEastAsia" w:hAnsiTheme="minorEastAsia"/>
                <w:sz w:val="27"/>
              </w:rPr>
            </w:pPr>
          </w:p>
        </w:tc>
        <w:tc>
          <w:tcPr>
            <w:tcW w:w="1795" w:type="dxa"/>
          </w:tcPr>
          <w:p w14:paraId="23D86FD9" w14:textId="77777777" w:rsidR="00F140F5" w:rsidRDefault="00F140F5">
            <w:pPr>
              <w:spacing w:line="36" w:lineRule="auto"/>
              <w:jc w:val="center"/>
              <w:rPr>
                <w:rFonts w:asciiTheme="minorEastAsia" w:hAnsiTheme="minorEastAsia"/>
                <w:sz w:val="27"/>
              </w:rPr>
            </w:pPr>
          </w:p>
        </w:tc>
        <w:tc>
          <w:tcPr>
            <w:tcW w:w="4500" w:type="dxa"/>
          </w:tcPr>
          <w:p w14:paraId="41479114" w14:textId="77777777" w:rsidR="00F140F5" w:rsidRDefault="00F140F5">
            <w:pPr>
              <w:spacing w:line="36" w:lineRule="auto"/>
              <w:jc w:val="center"/>
              <w:rPr>
                <w:rFonts w:asciiTheme="minorEastAsia" w:hAnsiTheme="minorEastAsia"/>
                <w:sz w:val="27"/>
              </w:rPr>
            </w:pPr>
          </w:p>
        </w:tc>
      </w:tr>
      <w:tr w:rsidR="00F140F5" w14:paraId="38E6E4B8" w14:textId="77777777">
        <w:tc>
          <w:tcPr>
            <w:tcW w:w="2093" w:type="dxa"/>
          </w:tcPr>
          <w:p w14:paraId="0EF91A7C" w14:textId="77777777" w:rsidR="00F140F5" w:rsidRDefault="00F140F5">
            <w:pPr>
              <w:spacing w:line="36" w:lineRule="auto"/>
              <w:jc w:val="center"/>
              <w:rPr>
                <w:rFonts w:asciiTheme="minorEastAsia" w:hAnsiTheme="minorEastAsia"/>
                <w:sz w:val="27"/>
              </w:rPr>
            </w:pPr>
          </w:p>
        </w:tc>
        <w:tc>
          <w:tcPr>
            <w:tcW w:w="1795" w:type="dxa"/>
          </w:tcPr>
          <w:p w14:paraId="0579CBE9" w14:textId="77777777" w:rsidR="00F140F5" w:rsidRDefault="00F140F5">
            <w:pPr>
              <w:spacing w:line="36" w:lineRule="auto"/>
              <w:jc w:val="center"/>
              <w:rPr>
                <w:rFonts w:asciiTheme="minorEastAsia" w:hAnsiTheme="minorEastAsia"/>
                <w:sz w:val="27"/>
              </w:rPr>
            </w:pPr>
          </w:p>
        </w:tc>
        <w:tc>
          <w:tcPr>
            <w:tcW w:w="4500" w:type="dxa"/>
          </w:tcPr>
          <w:p w14:paraId="2C905A59" w14:textId="77777777" w:rsidR="00F140F5" w:rsidRDefault="00F140F5">
            <w:pPr>
              <w:spacing w:line="36" w:lineRule="auto"/>
              <w:jc w:val="center"/>
              <w:rPr>
                <w:rFonts w:asciiTheme="minorEastAsia" w:hAnsiTheme="minorEastAsia"/>
                <w:sz w:val="27"/>
              </w:rPr>
            </w:pPr>
          </w:p>
        </w:tc>
      </w:tr>
      <w:tr w:rsidR="00F140F5" w14:paraId="56AF432A" w14:textId="77777777">
        <w:tc>
          <w:tcPr>
            <w:tcW w:w="2093" w:type="dxa"/>
          </w:tcPr>
          <w:p w14:paraId="0CE13F43" w14:textId="77777777" w:rsidR="00F140F5" w:rsidRDefault="00F140F5">
            <w:pPr>
              <w:spacing w:line="36" w:lineRule="auto"/>
              <w:jc w:val="center"/>
              <w:rPr>
                <w:rFonts w:asciiTheme="minorEastAsia" w:hAnsiTheme="minorEastAsia"/>
                <w:sz w:val="27"/>
              </w:rPr>
            </w:pPr>
          </w:p>
        </w:tc>
        <w:tc>
          <w:tcPr>
            <w:tcW w:w="1795" w:type="dxa"/>
          </w:tcPr>
          <w:p w14:paraId="3844ADB4" w14:textId="77777777" w:rsidR="00F140F5" w:rsidRDefault="00F140F5">
            <w:pPr>
              <w:spacing w:line="36" w:lineRule="auto"/>
              <w:jc w:val="center"/>
              <w:rPr>
                <w:rFonts w:asciiTheme="minorEastAsia" w:hAnsiTheme="minorEastAsia"/>
                <w:sz w:val="27"/>
              </w:rPr>
            </w:pPr>
          </w:p>
        </w:tc>
        <w:tc>
          <w:tcPr>
            <w:tcW w:w="4500" w:type="dxa"/>
          </w:tcPr>
          <w:p w14:paraId="3DC8AD5B" w14:textId="77777777" w:rsidR="00F140F5" w:rsidRDefault="00F140F5">
            <w:pPr>
              <w:spacing w:line="36" w:lineRule="auto"/>
              <w:jc w:val="center"/>
              <w:rPr>
                <w:rFonts w:asciiTheme="minorEastAsia" w:hAnsiTheme="minorEastAsia"/>
                <w:sz w:val="27"/>
              </w:rPr>
            </w:pPr>
          </w:p>
        </w:tc>
      </w:tr>
      <w:tr w:rsidR="00F140F5" w14:paraId="37B6A739" w14:textId="77777777">
        <w:tc>
          <w:tcPr>
            <w:tcW w:w="2093" w:type="dxa"/>
          </w:tcPr>
          <w:p w14:paraId="1CB08A8F" w14:textId="77777777" w:rsidR="00F140F5" w:rsidRDefault="00F140F5">
            <w:pPr>
              <w:spacing w:line="36" w:lineRule="auto"/>
              <w:jc w:val="center"/>
              <w:rPr>
                <w:rFonts w:asciiTheme="minorEastAsia" w:hAnsiTheme="minorEastAsia"/>
                <w:sz w:val="27"/>
              </w:rPr>
            </w:pPr>
          </w:p>
        </w:tc>
        <w:tc>
          <w:tcPr>
            <w:tcW w:w="1795" w:type="dxa"/>
          </w:tcPr>
          <w:p w14:paraId="3BC063CB" w14:textId="77777777" w:rsidR="00F140F5" w:rsidRDefault="00F140F5">
            <w:pPr>
              <w:spacing w:line="36" w:lineRule="auto"/>
              <w:jc w:val="center"/>
              <w:rPr>
                <w:rFonts w:asciiTheme="minorEastAsia" w:hAnsiTheme="minorEastAsia"/>
                <w:sz w:val="27"/>
              </w:rPr>
            </w:pPr>
          </w:p>
        </w:tc>
        <w:tc>
          <w:tcPr>
            <w:tcW w:w="4500" w:type="dxa"/>
          </w:tcPr>
          <w:p w14:paraId="5EC14666" w14:textId="77777777" w:rsidR="00F140F5" w:rsidRDefault="00F140F5">
            <w:pPr>
              <w:spacing w:line="36" w:lineRule="auto"/>
              <w:jc w:val="center"/>
              <w:rPr>
                <w:rFonts w:asciiTheme="minorEastAsia" w:hAnsiTheme="minorEastAsia"/>
                <w:sz w:val="27"/>
              </w:rPr>
            </w:pPr>
          </w:p>
        </w:tc>
      </w:tr>
      <w:tr w:rsidR="00F140F5" w14:paraId="4F0A507C" w14:textId="77777777">
        <w:tc>
          <w:tcPr>
            <w:tcW w:w="2093" w:type="dxa"/>
          </w:tcPr>
          <w:p w14:paraId="753A0C52" w14:textId="77777777" w:rsidR="00F140F5" w:rsidRDefault="00F140F5">
            <w:pPr>
              <w:spacing w:line="36" w:lineRule="auto"/>
              <w:jc w:val="center"/>
              <w:rPr>
                <w:rFonts w:asciiTheme="minorEastAsia" w:hAnsiTheme="minorEastAsia"/>
                <w:sz w:val="27"/>
              </w:rPr>
            </w:pPr>
          </w:p>
        </w:tc>
        <w:tc>
          <w:tcPr>
            <w:tcW w:w="1795" w:type="dxa"/>
          </w:tcPr>
          <w:p w14:paraId="4EF7A517" w14:textId="77777777" w:rsidR="00F140F5" w:rsidRDefault="00F140F5">
            <w:pPr>
              <w:spacing w:line="36" w:lineRule="auto"/>
              <w:jc w:val="center"/>
              <w:rPr>
                <w:rFonts w:asciiTheme="minorEastAsia" w:hAnsiTheme="minorEastAsia"/>
                <w:sz w:val="27"/>
              </w:rPr>
            </w:pPr>
          </w:p>
        </w:tc>
        <w:tc>
          <w:tcPr>
            <w:tcW w:w="4500" w:type="dxa"/>
          </w:tcPr>
          <w:p w14:paraId="0D855493" w14:textId="77777777" w:rsidR="00F140F5" w:rsidRDefault="00F140F5">
            <w:pPr>
              <w:spacing w:line="36" w:lineRule="auto"/>
              <w:jc w:val="center"/>
              <w:rPr>
                <w:rFonts w:asciiTheme="minorEastAsia" w:hAnsiTheme="minorEastAsia"/>
                <w:sz w:val="27"/>
              </w:rPr>
            </w:pPr>
          </w:p>
        </w:tc>
      </w:tr>
      <w:tr w:rsidR="00F140F5" w14:paraId="4143DF2E" w14:textId="77777777">
        <w:tc>
          <w:tcPr>
            <w:tcW w:w="2093" w:type="dxa"/>
          </w:tcPr>
          <w:p w14:paraId="59BE9104" w14:textId="77777777" w:rsidR="00F140F5" w:rsidRDefault="00F140F5">
            <w:pPr>
              <w:spacing w:line="36" w:lineRule="auto"/>
              <w:jc w:val="center"/>
              <w:rPr>
                <w:rFonts w:asciiTheme="minorEastAsia" w:hAnsiTheme="minorEastAsia"/>
                <w:sz w:val="27"/>
              </w:rPr>
            </w:pPr>
          </w:p>
        </w:tc>
        <w:tc>
          <w:tcPr>
            <w:tcW w:w="1795" w:type="dxa"/>
          </w:tcPr>
          <w:p w14:paraId="7ECE3CD6" w14:textId="77777777" w:rsidR="00F140F5" w:rsidRDefault="00F140F5">
            <w:pPr>
              <w:spacing w:line="36" w:lineRule="auto"/>
              <w:jc w:val="center"/>
              <w:rPr>
                <w:rFonts w:asciiTheme="minorEastAsia" w:hAnsiTheme="minorEastAsia"/>
                <w:sz w:val="27"/>
              </w:rPr>
            </w:pPr>
          </w:p>
        </w:tc>
        <w:tc>
          <w:tcPr>
            <w:tcW w:w="4500" w:type="dxa"/>
          </w:tcPr>
          <w:p w14:paraId="4900DDA5" w14:textId="77777777" w:rsidR="00F140F5" w:rsidRDefault="00F140F5">
            <w:pPr>
              <w:spacing w:line="36" w:lineRule="auto"/>
              <w:jc w:val="center"/>
              <w:rPr>
                <w:rFonts w:asciiTheme="minorEastAsia" w:hAnsiTheme="minorEastAsia"/>
                <w:sz w:val="27"/>
              </w:rPr>
            </w:pPr>
          </w:p>
        </w:tc>
      </w:tr>
      <w:tr w:rsidR="00F140F5" w14:paraId="47AAF1C9" w14:textId="77777777">
        <w:tc>
          <w:tcPr>
            <w:tcW w:w="2093" w:type="dxa"/>
          </w:tcPr>
          <w:p w14:paraId="63D5B230" w14:textId="77777777" w:rsidR="00F140F5" w:rsidRDefault="00F140F5">
            <w:pPr>
              <w:spacing w:line="36" w:lineRule="auto"/>
              <w:jc w:val="center"/>
              <w:rPr>
                <w:rFonts w:asciiTheme="minorEastAsia" w:hAnsiTheme="minorEastAsia"/>
                <w:sz w:val="27"/>
              </w:rPr>
            </w:pPr>
          </w:p>
        </w:tc>
        <w:tc>
          <w:tcPr>
            <w:tcW w:w="1795" w:type="dxa"/>
          </w:tcPr>
          <w:p w14:paraId="1821CA69" w14:textId="77777777" w:rsidR="00F140F5" w:rsidRDefault="00F140F5">
            <w:pPr>
              <w:spacing w:line="36" w:lineRule="auto"/>
              <w:jc w:val="center"/>
              <w:rPr>
                <w:rFonts w:asciiTheme="minorEastAsia" w:hAnsiTheme="minorEastAsia"/>
                <w:sz w:val="27"/>
              </w:rPr>
            </w:pPr>
          </w:p>
        </w:tc>
        <w:tc>
          <w:tcPr>
            <w:tcW w:w="4500" w:type="dxa"/>
          </w:tcPr>
          <w:p w14:paraId="635ED1FE" w14:textId="77777777" w:rsidR="00F140F5" w:rsidRDefault="00F140F5">
            <w:pPr>
              <w:spacing w:line="36" w:lineRule="auto"/>
              <w:jc w:val="center"/>
              <w:rPr>
                <w:rFonts w:asciiTheme="minorEastAsia" w:hAnsiTheme="minorEastAsia"/>
                <w:sz w:val="27"/>
              </w:rPr>
            </w:pPr>
          </w:p>
        </w:tc>
      </w:tr>
      <w:tr w:rsidR="00F140F5" w14:paraId="412617BC" w14:textId="77777777">
        <w:tc>
          <w:tcPr>
            <w:tcW w:w="2093" w:type="dxa"/>
          </w:tcPr>
          <w:p w14:paraId="040A972C" w14:textId="77777777" w:rsidR="00F140F5" w:rsidRDefault="00F140F5">
            <w:pPr>
              <w:spacing w:line="36" w:lineRule="auto"/>
              <w:jc w:val="center"/>
              <w:rPr>
                <w:rFonts w:asciiTheme="minorEastAsia" w:hAnsiTheme="minorEastAsia"/>
                <w:sz w:val="27"/>
              </w:rPr>
            </w:pPr>
          </w:p>
        </w:tc>
        <w:tc>
          <w:tcPr>
            <w:tcW w:w="1795" w:type="dxa"/>
          </w:tcPr>
          <w:p w14:paraId="25561CB9" w14:textId="77777777" w:rsidR="00F140F5" w:rsidRDefault="00F140F5">
            <w:pPr>
              <w:spacing w:line="36" w:lineRule="auto"/>
              <w:jc w:val="center"/>
              <w:rPr>
                <w:rFonts w:asciiTheme="minorEastAsia" w:hAnsiTheme="minorEastAsia"/>
                <w:sz w:val="27"/>
              </w:rPr>
            </w:pPr>
          </w:p>
        </w:tc>
        <w:tc>
          <w:tcPr>
            <w:tcW w:w="4500" w:type="dxa"/>
          </w:tcPr>
          <w:p w14:paraId="73989F59" w14:textId="77777777" w:rsidR="00F140F5" w:rsidRDefault="00F140F5">
            <w:pPr>
              <w:spacing w:line="36" w:lineRule="auto"/>
              <w:jc w:val="center"/>
              <w:rPr>
                <w:rFonts w:asciiTheme="minorEastAsia" w:hAnsiTheme="minorEastAsia"/>
                <w:sz w:val="27"/>
              </w:rPr>
            </w:pPr>
          </w:p>
        </w:tc>
      </w:tr>
      <w:tr w:rsidR="00F140F5" w14:paraId="569325A2" w14:textId="77777777">
        <w:tc>
          <w:tcPr>
            <w:tcW w:w="2093" w:type="dxa"/>
          </w:tcPr>
          <w:p w14:paraId="6D69719E" w14:textId="77777777" w:rsidR="00F140F5" w:rsidRDefault="00F140F5">
            <w:pPr>
              <w:spacing w:line="36" w:lineRule="auto"/>
              <w:jc w:val="center"/>
              <w:rPr>
                <w:rFonts w:asciiTheme="minorEastAsia" w:hAnsiTheme="minorEastAsia"/>
                <w:sz w:val="27"/>
              </w:rPr>
            </w:pPr>
          </w:p>
        </w:tc>
        <w:tc>
          <w:tcPr>
            <w:tcW w:w="1795" w:type="dxa"/>
          </w:tcPr>
          <w:p w14:paraId="0138B0F0" w14:textId="77777777" w:rsidR="00F140F5" w:rsidRDefault="00F140F5">
            <w:pPr>
              <w:spacing w:line="36" w:lineRule="auto"/>
              <w:jc w:val="center"/>
              <w:rPr>
                <w:rFonts w:asciiTheme="minorEastAsia" w:hAnsiTheme="minorEastAsia"/>
                <w:sz w:val="27"/>
              </w:rPr>
            </w:pPr>
          </w:p>
        </w:tc>
        <w:tc>
          <w:tcPr>
            <w:tcW w:w="4500" w:type="dxa"/>
          </w:tcPr>
          <w:p w14:paraId="76E8A872" w14:textId="77777777" w:rsidR="00F140F5" w:rsidRDefault="00F140F5">
            <w:pPr>
              <w:spacing w:line="36" w:lineRule="auto"/>
              <w:jc w:val="center"/>
              <w:rPr>
                <w:rFonts w:asciiTheme="minorEastAsia" w:hAnsiTheme="minorEastAsia"/>
                <w:sz w:val="27"/>
              </w:rPr>
            </w:pPr>
          </w:p>
        </w:tc>
      </w:tr>
      <w:tr w:rsidR="00F140F5" w14:paraId="133C5267" w14:textId="77777777">
        <w:tc>
          <w:tcPr>
            <w:tcW w:w="2093" w:type="dxa"/>
          </w:tcPr>
          <w:p w14:paraId="6617A5C5" w14:textId="77777777" w:rsidR="00F140F5" w:rsidRDefault="00F140F5">
            <w:pPr>
              <w:spacing w:line="36" w:lineRule="auto"/>
              <w:jc w:val="center"/>
              <w:rPr>
                <w:rFonts w:asciiTheme="minorEastAsia" w:hAnsiTheme="minorEastAsia"/>
                <w:sz w:val="27"/>
              </w:rPr>
            </w:pPr>
          </w:p>
        </w:tc>
        <w:tc>
          <w:tcPr>
            <w:tcW w:w="1795" w:type="dxa"/>
          </w:tcPr>
          <w:p w14:paraId="343F6250" w14:textId="77777777" w:rsidR="00F140F5" w:rsidRDefault="00F140F5">
            <w:pPr>
              <w:spacing w:line="36" w:lineRule="auto"/>
              <w:jc w:val="center"/>
              <w:rPr>
                <w:rFonts w:asciiTheme="minorEastAsia" w:hAnsiTheme="minorEastAsia"/>
                <w:sz w:val="27"/>
              </w:rPr>
            </w:pPr>
          </w:p>
        </w:tc>
        <w:tc>
          <w:tcPr>
            <w:tcW w:w="4500" w:type="dxa"/>
          </w:tcPr>
          <w:p w14:paraId="7EAB788A" w14:textId="77777777" w:rsidR="00F140F5" w:rsidRDefault="00F140F5">
            <w:pPr>
              <w:spacing w:line="36" w:lineRule="auto"/>
              <w:jc w:val="center"/>
              <w:rPr>
                <w:rFonts w:asciiTheme="minorEastAsia" w:hAnsiTheme="minorEastAsia"/>
                <w:sz w:val="27"/>
              </w:rPr>
            </w:pPr>
          </w:p>
        </w:tc>
      </w:tr>
      <w:tr w:rsidR="00F140F5" w14:paraId="45BDC764" w14:textId="77777777">
        <w:tc>
          <w:tcPr>
            <w:tcW w:w="2093" w:type="dxa"/>
          </w:tcPr>
          <w:p w14:paraId="0C31EE19" w14:textId="77777777" w:rsidR="00F140F5" w:rsidRDefault="00F140F5">
            <w:pPr>
              <w:spacing w:line="36" w:lineRule="auto"/>
              <w:jc w:val="center"/>
              <w:rPr>
                <w:rFonts w:asciiTheme="minorEastAsia" w:hAnsiTheme="minorEastAsia"/>
                <w:sz w:val="27"/>
              </w:rPr>
            </w:pPr>
          </w:p>
        </w:tc>
        <w:tc>
          <w:tcPr>
            <w:tcW w:w="1795" w:type="dxa"/>
          </w:tcPr>
          <w:p w14:paraId="7287DCCB" w14:textId="77777777" w:rsidR="00F140F5" w:rsidRDefault="00F140F5">
            <w:pPr>
              <w:spacing w:line="36" w:lineRule="auto"/>
              <w:jc w:val="center"/>
              <w:rPr>
                <w:rFonts w:asciiTheme="minorEastAsia" w:hAnsiTheme="minorEastAsia"/>
                <w:sz w:val="27"/>
              </w:rPr>
            </w:pPr>
          </w:p>
        </w:tc>
        <w:tc>
          <w:tcPr>
            <w:tcW w:w="4500" w:type="dxa"/>
          </w:tcPr>
          <w:p w14:paraId="612E3BEC" w14:textId="77777777" w:rsidR="00F140F5" w:rsidRDefault="00F140F5">
            <w:pPr>
              <w:spacing w:line="36" w:lineRule="auto"/>
              <w:jc w:val="center"/>
              <w:rPr>
                <w:rFonts w:asciiTheme="minorEastAsia" w:hAnsiTheme="minorEastAsia"/>
                <w:sz w:val="27"/>
              </w:rPr>
            </w:pPr>
          </w:p>
        </w:tc>
      </w:tr>
      <w:tr w:rsidR="00F140F5" w14:paraId="193EED7B" w14:textId="77777777">
        <w:tc>
          <w:tcPr>
            <w:tcW w:w="2093" w:type="dxa"/>
          </w:tcPr>
          <w:p w14:paraId="1C972E6F" w14:textId="77777777" w:rsidR="00F140F5" w:rsidRDefault="00F140F5">
            <w:pPr>
              <w:spacing w:line="36" w:lineRule="auto"/>
              <w:jc w:val="center"/>
              <w:rPr>
                <w:rFonts w:asciiTheme="minorEastAsia" w:hAnsiTheme="minorEastAsia"/>
                <w:sz w:val="27"/>
              </w:rPr>
            </w:pPr>
          </w:p>
        </w:tc>
        <w:tc>
          <w:tcPr>
            <w:tcW w:w="1795" w:type="dxa"/>
          </w:tcPr>
          <w:p w14:paraId="6EDD0966" w14:textId="77777777" w:rsidR="00F140F5" w:rsidRDefault="00F140F5">
            <w:pPr>
              <w:spacing w:line="36" w:lineRule="auto"/>
              <w:jc w:val="center"/>
              <w:rPr>
                <w:rFonts w:asciiTheme="minorEastAsia" w:hAnsiTheme="minorEastAsia"/>
                <w:sz w:val="27"/>
              </w:rPr>
            </w:pPr>
          </w:p>
        </w:tc>
        <w:tc>
          <w:tcPr>
            <w:tcW w:w="4500" w:type="dxa"/>
          </w:tcPr>
          <w:p w14:paraId="30BE8D49" w14:textId="77777777" w:rsidR="00F140F5" w:rsidRDefault="00F140F5">
            <w:pPr>
              <w:spacing w:line="36" w:lineRule="auto"/>
              <w:jc w:val="center"/>
              <w:rPr>
                <w:rFonts w:asciiTheme="minorEastAsia" w:hAnsiTheme="minorEastAsia"/>
                <w:sz w:val="27"/>
              </w:rPr>
            </w:pPr>
          </w:p>
        </w:tc>
      </w:tr>
    </w:tbl>
    <w:p w14:paraId="1E2957DC" w14:textId="77777777" w:rsidR="00F140F5" w:rsidRDefault="00F140F5">
      <w:pPr>
        <w:spacing w:line="36" w:lineRule="auto"/>
        <w:rPr>
          <w:rFonts w:asciiTheme="minorEastAsia" w:hAnsiTheme="minorEastAsia"/>
          <w:sz w:val="27"/>
        </w:rPr>
      </w:pPr>
    </w:p>
    <w:p w14:paraId="331C5409" w14:textId="77777777" w:rsidR="00F140F5" w:rsidRDefault="00F140F5">
      <w:pPr>
        <w:spacing w:line="36" w:lineRule="auto"/>
        <w:rPr>
          <w:rFonts w:asciiTheme="minorEastAsia" w:hAnsiTheme="minorEastAsia"/>
          <w:sz w:val="27"/>
        </w:rPr>
      </w:pPr>
    </w:p>
    <w:p w14:paraId="60D0B130" w14:textId="77777777" w:rsidR="00F140F5" w:rsidRDefault="00EA1124">
      <w:pPr>
        <w:pStyle w:val="3"/>
        <w:jc w:val="center"/>
      </w:pPr>
      <w:r>
        <w:rPr>
          <w:rFonts w:hint="eastAsia"/>
        </w:rPr>
        <w:t>十、资格审查资料</w:t>
      </w:r>
    </w:p>
    <w:p w14:paraId="412A6910" w14:textId="77777777" w:rsidR="00F140F5" w:rsidRDefault="00F140F5">
      <w:pPr>
        <w:spacing w:line="36" w:lineRule="auto"/>
        <w:rPr>
          <w:rFonts w:asciiTheme="minorEastAsia" w:hAnsiTheme="minorEastAsia"/>
          <w:sz w:val="27"/>
        </w:rPr>
      </w:pPr>
    </w:p>
    <w:p w14:paraId="130D5080" w14:textId="77777777" w:rsidR="00F140F5" w:rsidRDefault="00F140F5">
      <w:pPr>
        <w:spacing w:line="36" w:lineRule="auto"/>
        <w:rPr>
          <w:rFonts w:asciiTheme="minorEastAsia" w:hAnsiTheme="minorEastAsia"/>
          <w:sz w:val="27"/>
        </w:rPr>
      </w:pPr>
    </w:p>
    <w:p w14:paraId="00D5EF22" w14:textId="77777777" w:rsidR="00F140F5" w:rsidRDefault="00F140F5">
      <w:pPr>
        <w:spacing w:line="36" w:lineRule="auto"/>
        <w:rPr>
          <w:rFonts w:asciiTheme="minorEastAsia" w:hAnsiTheme="minorEastAsia"/>
          <w:sz w:val="27"/>
        </w:rPr>
      </w:pPr>
    </w:p>
    <w:p w14:paraId="2A439A68" w14:textId="77777777" w:rsidR="00F140F5" w:rsidRDefault="00F140F5">
      <w:pPr>
        <w:spacing w:line="36" w:lineRule="auto"/>
        <w:rPr>
          <w:rFonts w:asciiTheme="minorEastAsia" w:hAnsiTheme="minorEastAsia"/>
          <w:sz w:val="27"/>
        </w:rPr>
      </w:pPr>
    </w:p>
    <w:p w14:paraId="7E876451" w14:textId="77777777" w:rsidR="00F140F5" w:rsidRDefault="00F140F5">
      <w:pPr>
        <w:spacing w:line="36" w:lineRule="auto"/>
        <w:rPr>
          <w:rFonts w:asciiTheme="minorEastAsia" w:hAnsiTheme="minorEastAsia"/>
          <w:sz w:val="27"/>
        </w:rPr>
      </w:pPr>
    </w:p>
    <w:p w14:paraId="2B206948" w14:textId="77777777" w:rsidR="00F140F5" w:rsidRDefault="00F140F5">
      <w:pPr>
        <w:spacing w:line="36" w:lineRule="auto"/>
        <w:rPr>
          <w:rFonts w:asciiTheme="minorEastAsia" w:hAnsiTheme="minorEastAsia"/>
          <w:sz w:val="27"/>
        </w:rPr>
      </w:pPr>
    </w:p>
    <w:p w14:paraId="1573B5F7" w14:textId="77777777" w:rsidR="00F140F5" w:rsidRDefault="00F140F5">
      <w:pPr>
        <w:spacing w:line="36" w:lineRule="auto"/>
        <w:rPr>
          <w:rFonts w:asciiTheme="minorEastAsia" w:hAnsiTheme="minorEastAsia"/>
          <w:sz w:val="27"/>
        </w:rPr>
      </w:pPr>
    </w:p>
    <w:p w14:paraId="13189129" w14:textId="77777777" w:rsidR="00F140F5" w:rsidRDefault="00F140F5">
      <w:pPr>
        <w:spacing w:line="36" w:lineRule="auto"/>
        <w:rPr>
          <w:rFonts w:asciiTheme="minorEastAsia" w:hAnsiTheme="minorEastAsia"/>
          <w:sz w:val="27"/>
        </w:rPr>
      </w:pPr>
    </w:p>
    <w:p w14:paraId="30858FDD" w14:textId="77777777" w:rsidR="00F140F5" w:rsidRDefault="00F140F5">
      <w:pPr>
        <w:spacing w:line="36" w:lineRule="auto"/>
        <w:rPr>
          <w:rFonts w:asciiTheme="minorEastAsia" w:hAnsiTheme="minorEastAsia"/>
          <w:sz w:val="27"/>
        </w:rPr>
      </w:pPr>
    </w:p>
    <w:p w14:paraId="0EECCD15" w14:textId="77777777" w:rsidR="00F140F5" w:rsidRDefault="00F140F5">
      <w:pPr>
        <w:spacing w:line="36" w:lineRule="auto"/>
        <w:rPr>
          <w:rFonts w:asciiTheme="minorEastAsia" w:hAnsiTheme="minorEastAsia"/>
          <w:sz w:val="27"/>
        </w:rPr>
      </w:pPr>
    </w:p>
    <w:p w14:paraId="2D845028" w14:textId="77777777" w:rsidR="00F140F5" w:rsidRDefault="00F140F5" w:rsidP="000C140F">
      <w:pPr>
        <w:spacing w:line="500" w:lineRule="exact"/>
        <w:ind w:firstLineChars="196" w:firstLine="412"/>
      </w:pPr>
    </w:p>
    <w:p w14:paraId="4803EAD8" w14:textId="77777777" w:rsidR="00F140F5" w:rsidRDefault="00EA1124" w:rsidP="000C140F">
      <w:pPr>
        <w:spacing w:line="500" w:lineRule="exact"/>
        <w:ind w:firstLineChars="196" w:firstLine="412"/>
      </w:pPr>
      <w:r>
        <w:t xml:space="preserve">    </w:t>
      </w:r>
      <w:r>
        <w:rPr>
          <w:rFonts w:hint="eastAsia"/>
        </w:rPr>
        <w:t>注：（</w:t>
      </w:r>
      <w:r>
        <w:rPr>
          <w:rFonts w:hint="eastAsia"/>
        </w:rPr>
        <w:t>1</w:t>
      </w:r>
      <w:r>
        <w:rPr>
          <w:rFonts w:hint="eastAsia"/>
        </w:rPr>
        <w:t>）如招标人接受联合体投标的，“资格审查资料”规定的表格和资料应包括联合体各方相关情况，联合体的每一成员都应提供。</w:t>
      </w:r>
    </w:p>
    <w:p w14:paraId="595531EA" w14:textId="77777777" w:rsidR="00F140F5" w:rsidRDefault="00EA1124" w:rsidP="000C140F">
      <w:pPr>
        <w:spacing w:line="500" w:lineRule="exact"/>
        <w:ind w:firstLineChars="196" w:firstLine="412"/>
      </w:pPr>
      <w:r>
        <w:t xml:space="preserve">    </w:t>
      </w:r>
      <w:r>
        <w:rPr>
          <w:rFonts w:hint="eastAsia"/>
        </w:rPr>
        <w:t>（</w:t>
      </w:r>
      <w:r>
        <w:rPr>
          <w:rFonts w:hint="eastAsia"/>
        </w:rPr>
        <w:t>2</w:t>
      </w:r>
      <w:r>
        <w:rPr>
          <w:rFonts w:hint="eastAsia"/>
        </w:rPr>
        <w:t>）新成立企业不满足招标人年度要求的，投标人只提供成立后相应年度的资料。</w:t>
      </w:r>
    </w:p>
    <w:p w14:paraId="3468C8DB" w14:textId="77777777" w:rsidR="00F140F5" w:rsidRDefault="00EA1124">
      <w:pPr>
        <w:pStyle w:val="4"/>
        <w:jc w:val="center"/>
      </w:pPr>
      <w:r>
        <w:rPr>
          <w:rFonts w:hint="eastAsia"/>
        </w:rPr>
        <w:t>（一）投标人基本情况表</w:t>
      </w:r>
    </w:p>
    <w:p w14:paraId="32EE5426" w14:textId="77777777" w:rsidR="00F140F5" w:rsidRDefault="00F140F5">
      <w:pPr>
        <w:spacing w:line="36" w:lineRule="auto"/>
        <w:rPr>
          <w:rFonts w:asciiTheme="minorEastAsia" w:hAnsiTheme="minorEastAsia"/>
          <w:sz w:val="27"/>
        </w:rPr>
      </w:pPr>
    </w:p>
    <w:tbl>
      <w:tblPr>
        <w:tblW w:w="78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28"/>
        <w:gridCol w:w="1080"/>
        <w:gridCol w:w="1080"/>
        <w:gridCol w:w="897"/>
        <w:gridCol w:w="1262"/>
        <w:gridCol w:w="902"/>
        <w:gridCol w:w="860"/>
      </w:tblGrid>
      <w:tr w:rsidR="00F140F5" w14:paraId="2C09AEB2" w14:textId="77777777">
        <w:tc>
          <w:tcPr>
            <w:tcW w:w="1728" w:type="dxa"/>
          </w:tcPr>
          <w:p w14:paraId="7C1F006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投标人名称</w:t>
            </w:r>
          </w:p>
        </w:tc>
        <w:tc>
          <w:tcPr>
            <w:tcW w:w="6081" w:type="dxa"/>
            <w:gridSpan w:val="6"/>
          </w:tcPr>
          <w:p w14:paraId="4C6078DE" w14:textId="77777777" w:rsidR="00F140F5" w:rsidRDefault="00F140F5">
            <w:pPr>
              <w:spacing w:line="36" w:lineRule="auto"/>
              <w:jc w:val="center"/>
              <w:rPr>
                <w:rFonts w:asciiTheme="minorEastAsia" w:hAnsiTheme="minorEastAsia"/>
                <w:sz w:val="27"/>
              </w:rPr>
            </w:pPr>
          </w:p>
        </w:tc>
      </w:tr>
      <w:tr w:rsidR="00F140F5" w14:paraId="20C88476" w14:textId="77777777">
        <w:tc>
          <w:tcPr>
            <w:tcW w:w="1728" w:type="dxa"/>
          </w:tcPr>
          <w:p w14:paraId="0A7FB88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注册地址</w:t>
            </w:r>
          </w:p>
        </w:tc>
        <w:tc>
          <w:tcPr>
            <w:tcW w:w="3057" w:type="dxa"/>
            <w:gridSpan w:val="3"/>
          </w:tcPr>
          <w:p w14:paraId="60D71963" w14:textId="77777777" w:rsidR="00F140F5" w:rsidRDefault="00F140F5">
            <w:pPr>
              <w:spacing w:line="36" w:lineRule="auto"/>
              <w:jc w:val="center"/>
              <w:rPr>
                <w:rFonts w:asciiTheme="minorEastAsia" w:hAnsiTheme="minorEastAsia"/>
                <w:sz w:val="27"/>
              </w:rPr>
            </w:pPr>
          </w:p>
        </w:tc>
        <w:tc>
          <w:tcPr>
            <w:tcW w:w="1262" w:type="dxa"/>
          </w:tcPr>
          <w:p w14:paraId="36F5DEF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邮政编码</w:t>
            </w:r>
          </w:p>
        </w:tc>
        <w:tc>
          <w:tcPr>
            <w:tcW w:w="1762" w:type="dxa"/>
            <w:gridSpan w:val="2"/>
          </w:tcPr>
          <w:p w14:paraId="11771760" w14:textId="77777777" w:rsidR="00F140F5" w:rsidRDefault="00F140F5">
            <w:pPr>
              <w:spacing w:line="36" w:lineRule="auto"/>
              <w:jc w:val="center"/>
              <w:rPr>
                <w:rFonts w:asciiTheme="minorEastAsia" w:hAnsiTheme="minorEastAsia"/>
                <w:sz w:val="27"/>
              </w:rPr>
            </w:pPr>
          </w:p>
        </w:tc>
      </w:tr>
      <w:tr w:rsidR="00F140F5" w14:paraId="70ECAD08" w14:textId="77777777">
        <w:tc>
          <w:tcPr>
            <w:tcW w:w="1728" w:type="dxa"/>
            <w:vMerge w:val="restart"/>
          </w:tcPr>
          <w:p w14:paraId="478E5A6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联系方式</w:t>
            </w:r>
          </w:p>
        </w:tc>
        <w:tc>
          <w:tcPr>
            <w:tcW w:w="1080" w:type="dxa"/>
          </w:tcPr>
          <w:p w14:paraId="3B2E78A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联系人</w:t>
            </w:r>
          </w:p>
        </w:tc>
        <w:tc>
          <w:tcPr>
            <w:tcW w:w="1977" w:type="dxa"/>
            <w:gridSpan w:val="2"/>
          </w:tcPr>
          <w:p w14:paraId="00D7A611" w14:textId="77777777" w:rsidR="00F140F5" w:rsidRDefault="00F140F5">
            <w:pPr>
              <w:spacing w:line="36" w:lineRule="auto"/>
              <w:jc w:val="center"/>
              <w:rPr>
                <w:rFonts w:asciiTheme="minorEastAsia" w:hAnsiTheme="minorEastAsia"/>
                <w:sz w:val="27"/>
              </w:rPr>
            </w:pPr>
          </w:p>
        </w:tc>
        <w:tc>
          <w:tcPr>
            <w:tcW w:w="1262" w:type="dxa"/>
          </w:tcPr>
          <w:p w14:paraId="6C0A964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电话</w:t>
            </w:r>
          </w:p>
        </w:tc>
        <w:tc>
          <w:tcPr>
            <w:tcW w:w="1762" w:type="dxa"/>
            <w:gridSpan w:val="2"/>
          </w:tcPr>
          <w:p w14:paraId="6D33A277" w14:textId="77777777" w:rsidR="00F140F5" w:rsidRDefault="00F140F5">
            <w:pPr>
              <w:spacing w:line="36" w:lineRule="auto"/>
              <w:jc w:val="center"/>
              <w:rPr>
                <w:rFonts w:asciiTheme="minorEastAsia" w:hAnsiTheme="minorEastAsia"/>
                <w:sz w:val="27"/>
              </w:rPr>
            </w:pPr>
          </w:p>
        </w:tc>
      </w:tr>
      <w:tr w:rsidR="00F140F5" w14:paraId="0A06E7B8" w14:textId="77777777">
        <w:tc>
          <w:tcPr>
            <w:tcW w:w="1728" w:type="dxa"/>
            <w:vMerge/>
          </w:tcPr>
          <w:p w14:paraId="42B70B36" w14:textId="77777777" w:rsidR="00F140F5" w:rsidRDefault="00F140F5"/>
        </w:tc>
        <w:tc>
          <w:tcPr>
            <w:tcW w:w="1080" w:type="dxa"/>
          </w:tcPr>
          <w:p w14:paraId="0335E17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传真</w:t>
            </w:r>
          </w:p>
        </w:tc>
        <w:tc>
          <w:tcPr>
            <w:tcW w:w="1977" w:type="dxa"/>
            <w:gridSpan w:val="2"/>
          </w:tcPr>
          <w:p w14:paraId="4517A40A" w14:textId="77777777" w:rsidR="00F140F5" w:rsidRDefault="00F140F5">
            <w:pPr>
              <w:spacing w:line="36" w:lineRule="auto"/>
              <w:jc w:val="center"/>
              <w:rPr>
                <w:rFonts w:asciiTheme="minorEastAsia" w:hAnsiTheme="minorEastAsia"/>
                <w:sz w:val="27"/>
              </w:rPr>
            </w:pPr>
          </w:p>
        </w:tc>
        <w:tc>
          <w:tcPr>
            <w:tcW w:w="1262" w:type="dxa"/>
          </w:tcPr>
          <w:p w14:paraId="36FCFF9C"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网址</w:t>
            </w:r>
          </w:p>
        </w:tc>
        <w:tc>
          <w:tcPr>
            <w:tcW w:w="1762" w:type="dxa"/>
            <w:gridSpan w:val="2"/>
          </w:tcPr>
          <w:p w14:paraId="22E6C456" w14:textId="77777777" w:rsidR="00F140F5" w:rsidRDefault="00F140F5">
            <w:pPr>
              <w:spacing w:line="36" w:lineRule="auto"/>
              <w:jc w:val="center"/>
              <w:rPr>
                <w:rFonts w:asciiTheme="minorEastAsia" w:hAnsiTheme="minorEastAsia"/>
                <w:sz w:val="27"/>
              </w:rPr>
            </w:pPr>
          </w:p>
        </w:tc>
      </w:tr>
      <w:tr w:rsidR="00F140F5" w14:paraId="08B42FAB" w14:textId="77777777">
        <w:tc>
          <w:tcPr>
            <w:tcW w:w="1728" w:type="dxa"/>
          </w:tcPr>
          <w:p w14:paraId="45F4347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组织结构</w:t>
            </w:r>
          </w:p>
        </w:tc>
        <w:tc>
          <w:tcPr>
            <w:tcW w:w="6081" w:type="dxa"/>
            <w:gridSpan w:val="6"/>
          </w:tcPr>
          <w:p w14:paraId="448DA307" w14:textId="77777777" w:rsidR="00F140F5" w:rsidRDefault="00F140F5">
            <w:pPr>
              <w:spacing w:line="36" w:lineRule="auto"/>
              <w:jc w:val="center"/>
              <w:rPr>
                <w:rFonts w:asciiTheme="minorEastAsia" w:hAnsiTheme="minorEastAsia"/>
                <w:sz w:val="27"/>
              </w:rPr>
            </w:pPr>
          </w:p>
        </w:tc>
      </w:tr>
      <w:tr w:rsidR="00F140F5" w14:paraId="2DB8F5BB" w14:textId="77777777">
        <w:tc>
          <w:tcPr>
            <w:tcW w:w="1728" w:type="dxa"/>
          </w:tcPr>
          <w:p w14:paraId="03956AB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法定代表人</w:t>
            </w:r>
          </w:p>
        </w:tc>
        <w:tc>
          <w:tcPr>
            <w:tcW w:w="1080" w:type="dxa"/>
          </w:tcPr>
          <w:p w14:paraId="162BE62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姓名</w:t>
            </w:r>
          </w:p>
        </w:tc>
        <w:tc>
          <w:tcPr>
            <w:tcW w:w="1080" w:type="dxa"/>
          </w:tcPr>
          <w:p w14:paraId="2D28CFFE" w14:textId="77777777" w:rsidR="00F140F5" w:rsidRDefault="00F140F5">
            <w:pPr>
              <w:spacing w:line="36" w:lineRule="auto"/>
              <w:jc w:val="center"/>
              <w:rPr>
                <w:rFonts w:asciiTheme="minorEastAsia" w:hAnsiTheme="minorEastAsia"/>
                <w:sz w:val="27"/>
              </w:rPr>
            </w:pPr>
          </w:p>
        </w:tc>
        <w:tc>
          <w:tcPr>
            <w:tcW w:w="897" w:type="dxa"/>
          </w:tcPr>
          <w:p w14:paraId="11BFFFB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技术职称</w:t>
            </w:r>
          </w:p>
        </w:tc>
        <w:tc>
          <w:tcPr>
            <w:tcW w:w="1262" w:type="dxa"/>
          </w:tcPr>
          <w:p w14:paraId="0DC2E5E8" w14:textId="77777777" w:rsidR="00F140F5" w:rsidRDefault="00F140F5">
            <w:pPr>
              <w:spacing w:line="36" w:lineRule="auto"/>
              <w:jc w:val="center"/>
              <w:rPr>
                <w:rFonts w:asciiTheme="minorEastAsia" w:hAnsiTheme="minorEastAsia"/>
                <w:sz w:val="27"/>
              </w:rPr>
            </w:pPr>
          </w:p>
        </w:tc>
        <w:tc>
          <w:tcPr>
            <w:tcW w:w="902" w:type="dxa"/>
          </w:tcPr>
          <w:p w14:paraId="08FAAC8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电话</w:t>
            </w:r>
          </w:p>
        </w:tc>
        <w:tc>
          <w:tcPr>
            <w:tcW w:w="860" w:type="dxa"/>
          </w:tcPr>
          <w:p w14:paraId="13B8A5AF" w14:textId="77777777" w:rsidR="00F140F5" w:rsidRDefault="00F140F5">
            <w:pPr>
              <w:spacing w:line="36" w:lineRule="auto"/>
              <w:jc w:val="center"/>
              <w:rPr>
                <w:rFonts w:asciiTheme="minorEastAsia" w:hAnsiTheme="minorEastAsia"/>
                <w:sz w:val="27"/>
              </w:rPr>
            </w:pPr>
          </w:p>
        </w:tc>
      </w:tr>
      <w:tr w:rsidR="00F140F5" w14:paraId="02DA0AB8" w14:textId="77777777">
        <w:tc>
          <w:tcPr>
            <w:tcW w:w="1728" w:type="dxa"/>
          </w:tcPr>
          <w:p w14:paraId="2BB7C18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技术负责人</w:t>
            </w:r>
          </w:p>
        </w:tc>
        <w:tc>
          <w:tcPr>
            <w:tcW w:w="1080" w:type="dxa"/>
          </w:tcPr>
          <w:p w14:paraId="43883388"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姓名</w:t>
            </w:r>
          </w:p>
        </w:tc>
        <w:tc>
          <w:tcPr>
            <w:tcW w:w="1080" w:type="dxa"/>
          </w:tcPr>
          <w:p w14:paraId="5B2DB9ED" w14:textId="77777777" w:rsidR="00F140F5" w:rsidRDefault="00F140F5">
            <w:pPr>
              <w:spacing w:line="36" w:lineRule="auto"/>
              <w:jc w:val="center"/>
              <w:rPr>
                <w:rFonts w:asciiTheme="minorEastAsia" w:hAnsiTheme="minorEastAsia"/>
                <w:sz w:val="27"/>
              </w:rPr>
            </w:pPr>
          </w:p>
        </w:tc>
        <w:tc>
          <w:tcPr>
            <w:tcW w:w="897" w:type="dxa"/>
          </w:tcPr>
          <w:p w14:paraId="0442AAE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技术职称</w:t>
            </w:r>
          </w:p>
        </w:tc>
        <w:tc>
          <w:tcPr>
            <w:tcW w:w="1262" w:type="dxa"/>
          </w:tcPr>
          <w:p w14:paraId="0CA3A97B" w14:textId="77777777" w:rsidR="00F140F5" w:rsidRDefault="00F140F5">
            <w:pPr>
              <w:spacing w:line="36" w:lineRule="auto"/>
              <w:jc w:val="center"/>
              <w:rPr>
                <w:rFonts w:asciiTheme="minorEastAsia" w:hAnsiTheme="minorEastAsia"/>
                <w:sz w:val="27"/>
              </w:rPr>
            </w:pPr>
          </w:p>
        </w:tc>
        <w:tc>
          <w:tcPr>
            <w:tcW w:w="902" w:type="dxa"/>
          </w:tcPr>
          <w:p w14:paraId="7DA9785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电话</w:t>
            </w:r>
          </w:p>
        </w:tc>
        <w:tc>
          <w:tcPr>
            <w:tcW w:w="860" w:type="dxa"/>
          </w:tcPr>
          <w:p w14:paraId="6979DB2C" w14:textId="77777777" w:rsidR="00F140F5" w:rsidRDefault="00F140F5">
            <w:pPr>
              <w:spacing w:line="36" w:lineRule="auto"/>
              <w:jc w:val="center"/>
              <w:rPr>
                <w:rFonts w:asciiTheme="minorEastAsia" w:hAnsiTheme="minorEastAsia"/>
                <w:sz w:val="27"/>
              </w:rPr>
            </w:pPr>
          </w:p>
        </w:tc>
      </w:tr>
      <w:tr w:rsidR="00F140F5" w14:paraId="64E536F5" w14:textId="77777777">
        <w:tc>
          <w:tcPr>
            <w:tcW w:w="1728" w:type="dxa"/>
          </w:tcPr>
          <w:p w14:paraId="01D9DF4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成立时间</w:t>
            </w:r>
          </w:p>
        </w:tc>
        <w:tc>
          <w:tcPr>
            <w:tcW w:w="2160" w:type="dxa"/>
            <w:gridSpan w:val="2"/>
          </w:tcPr>
          <w:p w14:paraId="1E56931D" w14:textId="77777777" w:rsidR="00F140F5" w:rsidRDefault="00F140F5">
            <w:pPr>
              <w:spacing w:line="36" w:lineRule="auto"/>
              <w:jc w:val="center"/>
              <w:rPr>
                <w:rFonts w:asciiTheme="minorEastAsia" w:hAnsiTheme="minorEastAsia"/>
                <w:sz w:val="27"/>
              </w:rPr>
            </w:pPr>
          </w:p>
        </w:tc>
        <w:tc>
          <w:tcPr>
            <w:tcW w:w="3921" w:type="dxa"/>
            <w:gridSpan w:val="4"/>
          </w:tcPr>
          <w:p w14:paraId="7A56897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员工总人数：</w:t>
            </w:r>
          </w:p>
        </w:tc>
      </w:tr>
      <w:tr w:rsidR="00F140F5" w14:paraId="4F9F4FD2" w14:textId="77777777">
        <w:tc>
          <w:tcPr>
            <w:tcW w:w="1728" w:type="dxa"/>
          </w:tcPr>
          <w:p w14:paraId="487A37D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企业资质等级</w:t>
            </w:r>
          </w:p>
        </w:tc>
        <w:tc>
          <w:tcPr>
            <w:tcW w:w="2160" w:type="dxa"/>
            <w:gridSpan w:val="2"/>
          </w:tcPr>
          <w:p w14:paraId="13BCD6A0" w14:textId="77777777" w:rsidR="00F140F5" w:rsidRDefault="00F140F5">
            <w:pPr>
              <w:spacing w:line="36" w:lineRule="auto"/>
              <w:jc w:val="center"/>
              <w:rPr>
                <w:rFonts w:asciiTheme="minorEastAsia" w:hAnsiTheme="minorEastAsia"/>
                <w:sz w:val="27"/>
              </w:rPr>
            </w:pPr>
          </w:p>
        </w:tc>
        <w:tc>
          <w:tcPr>
            <w:tcW w:w="897" w:type="dxa"/>
            <w:vMerge w:val="restart"/>
          </w:tcPr>
          <w:p w14:paraId="4E826F5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其中</w:t>
            </w:r>
          </w:p>
        </w:tc>
        <w:tc>
          <w:tcPr>
            <w:tcW w:w="1262" w:type="dxa"/>
          </w:tcPr>
          <w:p w14:paraId="7CF67E2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项目经理</w:t>
            </w:r>
          </w:p>
        </w:tc>
        <w:tc>
          <w:tcPr>
            <w:tcW w:w="1762" w:type="dxa"/>
            <w:gridSpan w:val="2"/>
          </w:tcPr>
          <w:p w14:paraId="17526953" w14:textId="77777777" w:rsidR="00F140F5" w:rsidRDefault="00F140F5">
            <w:pPr>
              <w:spacing w:line="36" w:lineRule="auto"/>
              <w:jc w:val="center"/>
              <w:rPr>
                <w:rFonts w:asciiTheme="minorEastAsia" w:hAnsiTheme="minorEastAsia"/>
                <w:sz w:val="27"/>
              </w:rPr>
            </w:pPr>
          </w:p>
        </w:tc>
      </w:tr>
      <w:tr w:rsidR="00F140F5" w14:paraId="0CD3DEAC" w14:textId="77777777">
        <w:tc>
          <w:tcPr>
            <w:tcW w:w="1728" w:type="dxa"/>
          </w:tcPr>
          <w:p w14:paraId="2DC60DB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营业执照号</w:t>
            </w:r>
          </w:p>
        </w:tc>
        <w:tc>
          <w:tcPr>
            <w:tcW w:w="2160" w:type="dxa"/>
            <w:gridSpan w:val="2"/>
          </w:tcPr>
          <w:p w14:paraId="220A25CA" w14:textId="77777777" w:rsidR="00F140F5" w:rsidRDefault="00F140F5">
            <w:pPr>
              <w:spacing w:line="36" w:lineRule="auto"/>
              <w:jc w:val="center"/>
              <w:rPr>
                <w:rFonts w:asciiTheme="minorEastAsia" w:hAnsiTheme="minorEastAsia"/>
                <w:sz w:val="27"/>
              </w:rPr>
            </w:pPr>
          </w:p>
        </w:tc>
        <w:tc>
          <w:tcPr>
            <w:tcW w:w="897" w:type="dxa"/>
            <w:vMerge/>
          </w:tcPr>
          <w:p w14:paraId="7A588235" w14:textId="77777777" w:rsidR="00F140F5" w:rsidRDefault="00F140F5"/>
        </w:tc>
        <w:tc>
          <w:tcPr>
            <w:tcW w:w="1262" w:type="dxa"/>
          </w:tcPr>
          <w:p w14:paraId="3088249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高级职称人员</w:t>
            </w:r>
          </w:p>
        </w:tc>
        <w:tc>
          <w:tcPr>
            <w:tcW w:w="1762" w:type="dxa"/>
            <w:gridSpan w:val="2"/>
          </w:tcPr>
          <w:p w14:paraId="71EF8525" w14:textId="77777777" w:rsidR="00F140F5" w:rsidRDefault="00F140F5">
            <w:pPr>
              <w:spacing w:line="36" w:lineRule="auto"/>
              <w:jc w:val="center"/>
              <w:rPr>
                <w:rFonts w:asciiTheme="minorEastAsia" w:hAnsiTheme="minorEastAsia"/>
                <w:sz w:val="27"/>
              </w:rPr>
            </w:pPr>
          </w:p>
        </w:tc>
      </w:tr>
      <w:tr w:rsidR="00F140F5" w14:paraId="397F6E6B" w14:textId="77777777">
        <w:tc>
          <w:tcPr>
            <w:tcW w:w="1728" w:type="dxa"/>
          </w:tcPr>
          <w:p w14:paraId="37121446"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注册资金</w:t>
            </w:r>
          </w:p>
        </w:tc>
        <w:tc>
          <w:tcPr>
            <w:tcW w:w="2160" w:type="dxa"/>
            <w:gridSpan w:val="2"/>
          </w:tcPr>
          <w:p w14:paraId="4BA08637" w14:textId="77777777" w:rsidR="00F140F5" w:rsidRDefault="00F140F5">
            <w:pPr>
              <w:spacing w:line="36" w:lineRule="auto"/>
              <w:jc w:val="center"/>
              <w:rPr>
                <w:rFonts w:asciiTheme="minorEastAsia" w:hAnsiTheme="minorEastAsia"/>
                <w:sz w:val="27"/>
              </w:rPr>
            </w:pPr>
          </w:p>
        </w:tc>
        <w:tc>
          <w:tcPr>
            <w:tcW w:w="897" w:type="dxa"/>
            <w:vMerge/>
          </w:tcPr>
          <w:p w14:paraId="6849BC14" w14:textId="77777777" w:rsidR="00F140F5" w:rsidRDefault="00F140F5"/>
        </w:tc>
        <w:tc>
          <w:tcPr>
            <w:tcW w:w="1262" w:type="dxa"/>
          </w:tcPr>
          <w:p w14:paraId="6FC12BC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中级职</w:t>
            </w:r>
            <w:r>
              <w:rPr>
                <w:rFonts w:asciiTheme="minorEastAsia" w:hAnsiTheme="minorEastAsia" w:hint="eastAsia"/>
                <w:sz w:val="27"/>
              </w:rPr>
              <w:lastRenderedPageBreak/>
              <w:t>称人员</w:t>
            </w:r>
          </w:p>
        </w:tc>
        <w:tc>
          <w:tcPr>
            <w:tcW w:w="1762" w:type="dxa"/>
            <w:gridSpan w:val="2"/>
          </w:tcPr>
          <w:p w14:paraId="60B922F8" w14:textId="77777777" w:rsidR="00F140F5" w:rsidRDefault="00F140F5">
            <w:pPr>
              <w:spacing w:line="36" w:lineRule="auto"/>
              <w:jc w:val="center"/>
              <w:rPr>
                <w:rFonts w:asciiTheme="minorEastAsia" w:hAnsiTheme="minorEastAsia"/>
                <w:sz w:val="27"/>
              </w:rPr>
            </w:pPr>
          </w:p>
        </w:tc>
      </w:tr>
      <w:tr w:rsidR="00F140F5" w14:paraId="4C986670" w14:textId="77777777">
        <w:tc>
          <w:tcPr>
            <w:tcW w:w="1728" w:type="dxa"/>
          </w:tcPr>
          <w:p w14:paraId="68BBCF0B"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lastRenderedPageBreak/>
              <w:t>开户银行</w:t>
            </w:r>
          </w:p>
        </w:tc>
        <w:tc>
          <w:tcPr>
            <w:tcW w:w="2160" w:type="dxa"/>
            <w:gridSpan w:val="2"/>
          </w:tcPr>
          <w:p w14:paraId="0802C07A" w14:textId="77777777" w:rsidR="00F140F5" w:rsidRDefault="00F140F5">
            <w:pPr>
              <w:spacing w:line="36" w:lineRule="auto"/>
              <w:jc w:val="center"/>
              <w:rPr>
                <w:rFonts w:asciiTheme="minorEastAsia" w:hAnsiTheme="minorEastAsia"/>
                <w:sz w:val="27"/>
              </w:rPr>
            </w:pPr>
          </w:p>
        </w:tc>
        <w:tc>
          <w:tcPr>
            <w:tcW w:w="897" w:type="dxa"/>
            <w:vMerge/>
          </w:tcPr>
          <w:p w14:paraId="6C9EB5E0" w14:textId="77777777" w:rsidR="00F140F5" w:rsidRDefault="00F140F5"/>
        </w:tc>
        <w:tc>
          <w:tcPr>
            <w:tcW w:w="1262" w:type="dxa"/>
          </w:tcPr>
          <w:p w14:paraId="1FB43D0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初级职称人员</w:t>
            </w:r>
          </w:p>
        </w:tc>
        <w:tc>
          <w:tcPr>
            <w:tcW w:w="1762" w:type="dxa"/>
            <w:gridSpan w:val="2"/>
          </w:tcPr>
          <w:p w14:paraId="6094EEC2" w14:textId="77777777" w:rsidR="00F140F5" w:rsidRDefault="00F140F5">
            <w:pPr>
              <w:spacing w:line="36" w:lineRule="auto"/>
              <w:jc w:val="center"/>
              <w:rPr>
                <w:rFonts w:asciiTheme="minorEastAsia" w:hAnsiTheme="minorEastAsia"/>
                <w:sz w:val="27"/>
              </w:rPr>
            </w:pPr>
          </w:p>
        </w:tc>
      </w:tr>
      <w:tr w:rsidR="00F140F5" w14:paraId="08267A79" w14:textId="77777777">
        <w:tc>
          <w:tcPr>
            <w:tcW w:w="1728" w:type="dxa"/>
          </w:tcPr>
          <w:p w14:paraId="0D9EA7F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账号</w:t>
            </w:r>
          </w:p>
        </w:tc>
        <w:tc>
          <w:tcPr>
            <w:tcW w:w="2160" w:type="dxa"/>
            <w:gridSpan w:val="2"/>
          </w:tcPr>
          <w:p w14:paraId="1A9F4B76" w14:textId="77777777" w:rsidR="00F140F5" w:rsidRDefault="00F140F5">
            <w:pPr>
              <w:spacing w:line="36" w:lineRule="auto"/>
              <w:jc w:val="center"/>
              <w:rPr>
                <w:rFonts w:asciiTheme="minorEastAsia" w:hAnsiTheme="minorEastAsia"/>
                <w:sz w:val="27"/>
              </w:rPr>
            </w:pPr>
          </w:p>
        </w:tc>
        <w:tc>
          <w:tcPr>
            <w:tcW w:w="897" w:type="dxa"/>
            <w:vMerge/>
          </w:tcPr>
          <w:p w14:paraId="6C1EAA55" w14:textId="77777777" w:rsidR="00F140F5" w:rsidRDefault="00F140F5"/>
        </w:tc>
        <w:tc>
          <w:tcPr>
            <w:tcW w:w="1262" w:type="dxa"/>
          </w:tcPr>
          <w:p w14:paraId="6F796F1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技工</w:t>
            </w:r>
          </w:p>
        </w:tc>
        <w:tc>
          <w:tcPr>
            <w:tcW w:w="1762" w:type="dxa"/>
            <w:gridSpan w:val="2"/>
          </w:tcPr>
          <w:p w14:paraId="20A8D600" w14:textId="77777777" w:rsidR="00F140F5" w:rsidRDefault="00F140F5">
            <w:pPr>
              <w:spacing w:line="36" w:lineRule="auto"/>
              <w:jc w:val="center"/>
              <w:rPr>
                <w:rFonts w:asciiTheme="minorEastAsia" w:hAnsiTheme="minorEastAsia"/>
                <w:sz w:val="27"/>
              </w:rPr>
            </w:pPr>
          </w:p>
        </w:tc>
      </w:tr>
      <w:tr w:rsidR="00F140F5" w14:paraId="52E85B50" w14:textId="77777777">
        <w:tc>
          <w:tcPr>
            <w:tcW w:w="1728" w:type="dxa"/>
          </w:tcPr>
          <w:p w14:paraId="4735177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经营范围</w:t>
            </w:r>
          </w:p>
        </w:tc>
        <w:tc>
          <w:tcPr>
            <w:tcW w:w="6081" w:type="dxa"/>
            <w:gridSpan w:val="6"/>
          </w:tcPr>
          <w:p w14:paraId="5AD25A8B" w14:textId="77777777" w:rsidR="00F140F5" w:rsidRDefault="00F140F5">
            <w:pPr>
              <w:spacing w:line="36" w:lineRule="auto"/>
              <w:jc w:val="center"/>
              <w:rPr>
                <w:rFonts w:asciiTheme="minorEastAsia" w:hAnsiTheme="minorEastAsia"/>
                <w:sz w:val="27"/>
              </w:rPr>
            </w:pPr>
          </w:p>
        </w:tc>
      </w:tr>
      <w:tr w:rsidR="00F140F5" w14:paraId="5875312F" w14:textId="77777777">
        <w:tc>
          <w:tcPr>
            <w:tcW w:w="1728" w:type="dxa"/>
          </w:tcPr>
          <w:p w14:paraId="3703FD94" w14:textId="77777777" w:rsidR="00F140F5" w:rsidRDefault="00F140F5">
            <w:pPr>
              <w:spacing w:line="36" w:lineRule="auto"/>
              <w:jc w:val="center"/>
              <w:rPr>
                <w:rFonts w:asciiTheme="minorEastAsia" w:hAnsiTheme="minorEastAsia"/>
                <w:sz w:val="27"/>
              </w:rPr>
            </w:pPr>
          </w:p>
          <w:p w14:paraId="2F23F7B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备注</w:t>
            </w:r>
          </w:p>
        </w:tc>
        <w:tc>
          <w:tcPr>
            <w:tcW w:w="6081" w:type="dxa"/>
            <w:gridSpan w:val="6"/>
          </w:tcPr>
          <w:p w14:paraId="11E34FB3" w14:textId="77777777" w:rsidR="00F140F5" w:rsidRDefault="00F140F5">
            <w:pPr>
              <w:spacing w:line="36" w:lineRule="auto"/>
              <w:jc w:val="center"/>
              <w:rPr>
                <w:rFonts w:asciiTheme="minorEastAsia" w:hAnsiTheme="minorEastAsia"/>
                <w:sz w:val="27"/>
              </w:rPr>
            </w:pPr>
          </w:p>
        </w:tc>
      </w:tr>
    </w:tbl>
    <w:p w14:paraId="22ECC9E4" w14:textId="77777777" w:rsidR="00F140F5" w:rsidRDefault="00F140F5">
      <w:pPr>
        <w:spacing w:line="36" w:lineRule="auto"/>
        <w:rPr>
          <w:rFonts w:asciiTheme="minorEastAsia" w:hAnsiTheme="minorEastAsia"/>
          <w:sz w:val="27"/>
        </w:rPr>
      </w:pPr>
    </w:p>
    <w:p w14:paraId="710A064B" w14:textId="77777777" w:rsidR="00F140F5" w:rsidRDefault="00EA1124" w:rsidP="000C140F">
      <w:pPr>
        <w:spacing w:line="500" w:lineRule="exact"/>
        <w:ind w:firstLineChars="196" w:firstLine="412"/>
      </w:pPr>
      <w:r>
        <w:t xml:space="preserve">    </w:t>
      </w:r>
      <w:r>
        <w:rPr>
          <w:rFonts w:asciiTheme="minorEastAsia" w:hAnsiTheme="minorEastAsia" w:hint="eastAsia"/>
          <w:sz w:val="24"/>
        </w:rPr>
        <w:t>注：投标人基本情况表应附材料见第二章“投标人须知”3.5.1。</w:t>
      </w:r>
    </w:p>
    <w:p w14:paraId="28A05C9D" w14:textId="77777777" w:rsidR="00F140F5" w:rsidRDefault="00F140F5">
      <w:pPr>
        <w:spacing w:line="36" w:lineRule="auto"/>
        <w:rPr>
          <w:rFonts w:asciiTheme="minorEastAsia" w:hAnsiTheme="minorEastAsia"/>
          <w:sz w:val="27"/>
        </w:rPr>
      </w:pPr>
    </w:p>
    <w:p w14:paraId="2B0DC622" w14:textId="77777777" w:rsidR="00F140F5" w:rsidRDefault="00EA1124">
      <w:pPr>
        <w:pStyle w:val="4"/>
        <w:jc w:val="center"/>
      </w:pPr>
      <w:r>
        <w:rPr>
          <w:rFonts w:hint="eastAsia"/>
        </w:rPr>
        <w:t>（二）近</w:t>
      </w:r>
      <w:r>
        <w:rPr>
          <w:rFonts w:hint="eastAsia"/>
        </w:rPr>
        <w:t xml:space="preserve"> 3 </w:t>
      </w:r>
      <w:r>
        <w:rPr>
          <w:rFonts w:hint="eastAsia"/>
        </w:rPr>
        <w:t>个年度财务状况表</w:t>
      </w:r>
    </w:p>
    <w:p w14:paraId="4A76CAB0" w14:textId="77777777" w:rsidR="00F140F5" w:rsidRDefault="00F140F5">
      <w:pPr>
        <w:spacing w:line="36" w:lineRule="auto"/>
        <w:rPr>
          <w:rFonts w:asciiTheme="minorEastAsia" w:hAnsiTheme="minorEastAsia"/>
          <w:sz w:val="27"/>
        </w:rPr>
      </w:pPr>
    </w:p>
    <w:p w14:paraId="4A4A8E97" w14:textId="77777777" w:rsidR="00F140F5" w:rsidRDefault="00F140F5">
      <w:pPr>
        <w:spacing w:line="36" w:lineRule="auto"/>
        <w:rPr>
          <w:rFonts w:asciiTheme="minorEastAsia" w:hAnsiTheme="minorEastAsia"/>
          <w:sz w:val="26"/>
        </w:rPr>
      </w:pPr>
    </w:p>
    <w:p w14:paraId="294D09BA" w14:textId="77777777" w:rsidR="00F140F5" w:rsidRDefault="00F140F5" w:rsidP="000C140F">
      <w:pPr>
        <w:spacing w:line="500" w:lineRule="exact"/>
        <w:ind w:firstLineChars="196" w:firstLine="412"/>
      </w:pPr>
    </w:p>
    <w:p w14:paraId="0B7AFA5E" w14:textId="77777777" w:rsidR="00F140F5" w:rsidRDefault="00EA1124" w:rsidP="000C140F">
      <w:pPr>
        <w:spacing w:line="500" w:lineRule="exact"/>
        <w:ind w:firstLineChars="196" w:firstLine="412"/>
      </w:pPr>
      <w:r>
        <w:t xml:space="preserve">    </w:t>
      </w:r>
      <w:r>
        <w:rPr>
          <w:rFonts w:hint="eastAsia"/>
        </w:rPr>
        <w:t>注：（</w:t>
      </w:r>
      <w:r>
        <w:rPr>
          <w:rFonts w:hint="eastAsia"/>
        </w:rPr>
        <w:t>1</w:t>
      </w:r>
      <w:r>
        <w:rPr>
          <w:rFonts w:hint="eastAsia"/>
        </w:rPr>
        <w:t>）投标人应提供近</w:t>
      </w:r>
      <w:r>
        <w:rPr>
          <w:rFonts w:hint="eastAsia"/>
        </w:rPr>
        <w:t xml:space="preserve"> 3 </w:t>
      </w:r>
      <w:r>
        <w:rPr>
          <w:rFonts w:hint="eastAsia"/>
        </w:rPr>
        <w:t>年的财务状况表。</w:t>
      </w:r>
    </w:p>
    <w:p w14:paraId="07E39ACE" w14:textId="77777777" w:rsidR="00F140F5" w:rsidRDefault="00EA1124" w:rsidP="000C140F">
      <w:pPr>
        <w:spacing w:line="500" w:lineRule="exact"/>
        <w:ind w:firstLineChars="196" w:firstLine="412"/>
      </w:pPr>
      <w:r>
        <w:t xml:space="preserve">    </w:t>
      </w:r>
      <w:r>
        <w:rPr>
          <w:rFonts w:hint="eastAsia"/>
        </w:rPr>
        <w:t>“近</w:t>
      </w:r>
      <w:r>
        <w:rPr>
          <w:rFonts w:hint="eastAsia"/>
        </w:rPr>
        <w:t xml:space="preserve"> 3 </w:t>
      </w:r>
      <w:r>
        <w:rPr>
          <w:rFonts w:hint="eastAsia"/>
        </w:rPr>
        <w:t>个年度财务状况表”分两种情况。招标文件发售之日在</w:t>
      </w:r>
      <w:r>
        <w:rPr>
          <w:rFonts w:hint="eastAsia"/>
        </w:rPr>
        <w:t xml:space="preserve"> 5</w:t>
      </w:r>
      <w:r>
        <w:rPr>
          <w:rFonts w:hint="eastAsia"/>
        </w:rPr>
        <w:t>月</w:t>
      </w:r>
      <w:r>
        <w:rPr>
          <w:rFonts w:hint="eastAsia"/>
        </w:rPr>
        <w:t xml:space="preserve"> 1 </w:t>
      </w:r>
      <w:r>
        <w:rPr>
          <w:rFonts w:hint="eastAsia"/>
        </w:rPr>
        <w:t>日以前的，“近</w:t>
      </w:r>
      <w:r>
        <w:rPr>
          <w:rFonts w:hint="eastAsia"/>
        </w:rPr>
        <w:t xml:space="preserve"> 3 </w:t>
      </w:r>
      <w:r>
        <w:rPr>
          <w:rFonts w:hint="eastAsia"/>
        </w:rPr>
        <w:t>个年度”是指当年之前的</w:t>
      </w:r>
      <w:r>
        <w:rPr>
          <w:rFonts w:hint="eastAsia"/>
        </w:rPr>
        <w:t xml:space="preserve"> 3 </w:t>
      </w:r>
      <w:r>
        <w:rPr>
          <w:rFonts w:hint="eastAsia"/>
        </w:rPr>
        <w:t>个年度或当年的上</w:t>
      </w:r>
      <w:r>
        <w:rPr>
          <w:rFonts w:hint="eastAsia"/>
        </w:rPr>
        <w:t xml:space="preserve"> </w:t>
      </w:r>
      <w:r>
        <w:rPr>
          <w:rFonts w:hint="eastAsia"/>
        </w:rPr>
        <w:t>一年之前的</w:t>
      </w:r>
      <w:r>
        <w:rPr>
          <w:rFonts w:hint="eastAsia"/>
        </w:rPr>
        <w:t xml:space="preserve"> 3 </w:t>
      </w:r>
      <w:r>
        <w:rPr>
          <w:rFonts w:hint="eastAsia"/>
        </w:rPr>
        <w:t>个年度，如某项目招标，发售招标文件的时间是</w:t>
      </w:r>
      <w:r>
        <w:rPr>
          <w:rFonts w:hint="eastAsia"/>
        </w:rPr>
        <w:t xml:space="preserve"> 2008</w:t>
      </w:r>
      <w:r>
        <w:rPr>
          <w:rFonts w:hint="eastAsia"/>
        </w:rPr>
        <w:t>年</w:t>
      </w:r>
      <w:r>
        <w:rPr>
          <w:rFonts w:hint="eastAsia"/>
        </w:rPr>
        <w:t xml:space="preserve"> 4 </w:t>
      </w:r>
      <w:r>
        <w:rPr>
          <w:rFonts w:hint="eastAsia"/>
        </w:rPr>
        <w:t>月</w:t>
      </w:r>
      <w:r>
        <w:rPr>
          <w:rFonts w:hint="eastAsia"/>
        </w:rPr>
        <w:t xml:space="preserve"> 1 </w:t>
      </w:r>
      <w:r>
        <w:rPr>
          <w:rFonts w:hint="eastAsia"/>
        </w:rPr>
        <w:t>日，“近</w:t>
      </w:r>
      <w:r>
        <w:rPr>
          <w:rFonts w:hint="eastAsia"/>
        </w:rPr>
        <w:t xml:space="preserve"> 3 </w:t>
      </w:r>
      <w:r>
        <w:rPr>
          <w:rFonts w:hint="eastAsia"/>
        </w:rPr>
        <w:t>个年度财务状况表”是指</w:t>
      </w:r>
      <w:r>
        <w:rPr>
          <w:rFonts w:hint="eastAsia"/>
        </w:rPr>
        <w:t xml:space="preserve"> 2005 </w:t>
      </w:r>
      <w:r>
        <w:rPr>
          <w:rFonts w:hint="eastAsia"/>
        </w:rPr>
        <w:t>年、</w:t>
      </w:r>
      <w:r>
        <w:rPr>
          <w:rFonts w:hint="eastAsia"/>
        </w:rPr>
        <w:t xml:space="preserve">2006 </w:t>
      </w:r>
      <w:r>
        <w:rPr>
          <w:rFonts w:hint="eastAsia"/>
        </w:rPr>
        <w:t>年、</w:t>
      </w:r>
      <w:r>
        <w:rPr>
          <w:rFonts w:hint="eastAsia"/>
        </w:rPr>
        <w:t xml:space="preserve">2007 </w:t>
      </w:r>
      <w:r>
        <w:rPr>
          <w:rFonts w:hint="eastAsia"/>
        </w:rPr>
        <w:t>年的财务状况，或</w:t>
      </w:r>
      <w:r>
        <w:rPr>
          <w:rFonts w:hint="eastAsia"/>
        </w:rPr>
        <w:t xml:space="preserve"> 2004 </w:t>
      </w:r>
      <w:r>
        <w:rPr>
          <w:rFonts w:hint="eastAsia"/>
        </w:rPr>
        <w:t>年、</w:t>
      </w:r>
      <w:r>
        <w:rPr>
          <w:rFonts w:hint="eastAsia"/>
        </w:rPr>
        <w:t xml:space="preserve">2005 </w:t>
      </w:r>
      <w:r>
        <w:rPr>
          <w:rFonts w:hint="eastAsia"/>
        </w:rPr>
        <w:t>年、</w:t>
      </w:r>
      <w:r>
        <w:rPr>
          <w:rFonts w:hint="eastAsia"/>
        </w:rPr>
        <w:t xml:space="preserve">2006 </w:t>
      </w:r>
      <w:r>
        <w:rPr>
          <w:rFonts w:hint="eastAsia"/>
        </w:rPr>
        <w:t>年的财务状况，采用哪</w:t>
      </w:r>
      <w:r>
        <w:rPr>
          <w:rFonts w:hint="eastAsia"/>
        </w:rPr>
        <w:t xml:space="preserve"> 3 </w:t>
      </w:r>
      <w:r>
        <w:rPr>
          <w:rFonts w:hint="eastAsia"/>
        </w:rPr>
        <w:t>个年度，由投标人选择；招标文件发售之日在</w:t>
      </w:r>
      <w:r>
        <w:rPr>
          <w:rFonts w:hint="eastAsia"/>
        </w:rPr>
        <w:t xml:space="preserve"> 5 </w:t>
      </w:r>
      <w:r>
        <w:rPr>
          <w:rFonts w:hint="eastAsia"/>
        </w:rPr>
        <w:t>月</w:t>
      </w:r>
      <w:r>
        <w:rPr>
          <w:rFonts w:hint="eastAsia"/>
        </w:rPr>
        <w:t xml:space="preserve"> 1 </w:t>
      </w:r>
      <w:r>
        <w:rPr>
          <w:rFonts w:hint="eastAsia"/>
        </w:rPr>
        <w:t>日以后的，“近</w:t>
      </w:r>
      <w:r>
        <w:rPr>
          <w:rFonts w:hint="eastAsia"/>
        </w:rPr>
        <w:t xml:space="preserve">3 </w:t>
      </w:r>
      <w:r>
        <w:rPr>
          <w:rFonts w:hint="eastAsia"/>
        </w:rPr>
        <w:t>个年度”是指当年之前的</w:t>
      </w:r>
      <w:r>
        <w:rPr>
          <w:rFonts w:hint="eastAsia"/>
        </w:rPr>
        <w:t xml:space="preserve"> 3 </w:t>
      </w:r>
      <w:r>
        <w:rPr>
          <w:rFonts w:hint="eastAsia"/>
        </w:rPr>
        <w:t>个年度，如某项目招标，发售招标文件</w:t>
      </w:r>
      <w:r>
        <w:rPr>
          <w:rFonts w:hint="eastAsia"/>
        </w:rPr>
        <w:t xml:space="preserve"> </w:t>
      </w:r>
      <w:r>
        <w:rPr>
          <w:rFonts w:hint="eastAsia"/>
        </w:rPr>
        <w:t>的时间是</w:t>
      </w:r>
      <w:r>
        <w:rPr>
          <w:rFonts w:hint="eastAsia"/>
        </w:rPr>
        <w:t xml:space="preserve"> 2008 </w:t>
      </w:r>
      <w:r>
        <w:rPr>
          <w:rFonts w:hint="eastAsia"/>
        </w:rPr>
        <w:t>年</w:t>
      </w:r>
      <w:r>
        <w:rPr>
          <w:rFonts w:hint="eastAsia"/>
        </w:rPr>
        <w:t xml:space="preserve"> 5 </w:t>
      </w:r>
      <w:r>
        <w:rPr>
          <w:rFonts w:hint="eastAsia"/>
        </w:rPr>
        <w:t>月</w:t>
      </w:r>
      <w:r>
        <w:rPr>
          <w:rFonts w:hint="eastAsia"/>
        </w:rPr>
        <w:t xml:space="preserve"> 5 </w:t>
      </w:r>
      <w:r>
        <w:rPr>
          <w:rFonts w:hint="eastAsia"/>
        </w:rPr>
        <w:t>日，“近</w:t>
      </w:r>
      <w:r>
        <w:rPr>
          <w:rFonts w:hint="eastAsia"/>
        </w:rPr>
        <w:t xml:space="preserve"> 3 </w:t>
      </w:r>
      <w:r>
        <w:rPr>
          <w:rFonts w:hint="eastAsia"/>
        </w:rPr>
        <w:t>个年度财务状况表”是指</w:t>
      </w:r>
      <w:r>
        <w:rPr>
          <w:rFonts w:hint="eastAsia"/>
        </w:rPr>
        <w:t xml:space="preserve"> 2005 </w:t>
      </w:r>
      <w:r>
        <w:rPr>
          <w:rFonts w:hint="eastAsia"/>
        </w:rPr>
        <w:t>年、</w:t>
      </w:r>
      <w:r>
        <w:rPr>
          <w:rFonts w:hint="eastAsia"/>
        </w:rPr>
        <w:t xml:space="preserve">2006 </w:t>
      </w:r>
      <w:r>
        <w:rPr>
          <w:rFonts w:hint="eastAsia"/>
        </w:rPr>
        <w:t>年、</w:t>
      </w:r>
      <w:r>
        <w:rPr>
          <w:rFonts w:hint="eastAsia"/>
        </w:rPr>
        <w:t xml:space="preserve">2007 </w:t>
      </w:r>
      <w:r>
        <w:rPr>
          <w:rFonts w:hint="eastAsia"/>
        </w:rPr>
        <w:t>年的财务状况。</w:t>
      </w:r>
    </w:p>
    <w:p w14:paraId="41B67C38" w14:textId="77777777" w:rsidR="00F140F5" w:rsidRDefault="00EA1124" w:rsidP="000C140F">
      <w:pPr>
        <w:spacing w:line="500" w:lineRule="exact"/>
        <w:ind w:firstLineChars="196" w:firstLine="412"/>
      </w:pPr>
      <w:r>
        <w:t xml:space="preserve">    </w:t>
      </w:r>
      <w:r>
        <w:rPr>
          <w:rFonts w:hint="eastAsia"/>
        </w:rPr>
        <w:t>（</w:t>
      </w:r>
      <w:r>
        <w:rPr>
          <w:rFonts w:hint="eastAsia"/>
        </w:rPr>
        <w:t>2</w:t>
      </w:r>
      <w:r>
        <w:rPr>
          <w:rFonts w:hint="eastAsia"/>
        </w:rPr>
        <w:t>）财务状况表应附材料见第二章“投标人须知”</w:t>
      </w:r>
      <w:r>
        <w:rPr>
          <w:rFonts w:hint="eastAsia"/>
        </w:rPr>
        <w:t>3.5.2</w:t>
      </w:r>
      <w:r>
        <w:rPr>
          <w:rFonts w:hint="eastAsia"/>
        </w:rPr>
        <w:t>。</w:t>
      </w:r>
    </w:p>
    <w:p w14:paraId="10C850B4" w14:textId="77777777" w:rsidR="00F140F5" w:rsidRDefault="00EA1124">
      <w:pPr>
        <w:spacing w:line="36" w:lineRule="auto"/>
        <w:rPr>
          <w:rFonts w:asciiTheme="minorEastAsia" w:hAnsiTheme="minorEastAsia"/>
          <w:sz w:val="27"/>
        </w:rPr>
      </w:pPr>
      <w:r>
        <w:lastRenderedPageBreak/>
        <w:t xml:space="preserve">    </w:t>
      </w:r>
    </w:p>
    <w:p w14:paraId="6FCCD37E" w14:textId="77777777" w:rsidR="00F140F5" w:rsidRDefault="00EA1124">
      <w:pPr>
        <w:pStyle w:val="4"/>
        <w:jc w:val="center"/>
      </w:pPr>
      <w:r>
        <w:rPr>
          <w:rFonts w:hint="eastAsia"/>
        </w:rPr>
        <w:t>（三）近年完成的类似项目情况表</w:t>
      </w:r>
    </w:p>
    <w:p w14:paraId="1FDA7B44" w14:textId="77777777" w:rsidR="00F140F5" w:rsidRDefault="00F140F5">
      <w:pPr>
        <w:spacing w:line="36" w:lineRule="auto"/>
        <w:rPr>
          <w:rFonts w:asciiTheme="minorEastAsia" w:hAnsiTheme="minorEastAsia"/>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447"/>
        <w:gridCol w:w="6075"/>
      </w:tblGrid>
      <w:tr w:rsidR="00F140F5" w14:paraId="72F5E360" w14:textId="77777777">
        <w:tc>
          <w:tcPr>
            <w:tcW w:w="2447" w:type="dxa"/>
          </w:tcPr>
          <w:p w14:paraId="1BB7A82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项目名称</w:t>
            </w:r>
          </w:p>
        </w:tc>
        <w:tc>
          <w:tcPr>
            <w:tcW w:w="6075" w:type="dxa"/>
          </w:tcPr>
          <w:p w14:paraId="6FBAF92B" w14:textId="77777777" w:rsidR="00F140F5" w:rsidRDefault="00F140F5">
            <w:pPr>
              <w:spacing w:line="36" w:lineRule="auto"/>
              <w:jc w:val="center"/>
              <w:rPr>
                <w:rFonts w:asciiTheme="minorEastAsia" w:hAnsiTheme="minorEastAsia"/>
                <w:sz w:val="27"/>
              </w:rPr>
            </w:pPr>
          </w:p>
        </w:tc>
      </w:tr>
      <w:tr w:rsidR="00F140F5" w14:paraId="2BCB7628" w14:textId="77777777">
        <w:tc>
          <w:tcPr>
            <w:tcW w:w="2447" w:type="dxa"/>
          </w:tcPr>
          <w:p w14:paraId="5E20C45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项目所在地</w:t>
            </w:r>
          </w:p>
        </w:tc>
        <w:tc>
          <w:tcPr>
            <w:tcW w:w="6075" w:type="dxa"/>
          </w:tcPr>
          <w:p w14:paraId="2A196885" w14:textId="77777777" w:rsidR="00F140F5" w:rsidRDefault="00F140F5">
            <w:pPr>
              <w:spacing w:line="36" w:lineRule="auto"/>
              <w:jc w:val="center"/>
              <w:rPr>
                <w:rFonts w:asciiTheme="minorEastAsia" w:hAnsiTheme="minorEastAsia"/>
                <w:sz w:val="27"/>
              </w:rPr>
            </w:pPr>
          </w:p>
        </w:tc>
      </w:tr>
      <w:tr w:rsidR="00F140F5" w14:paraId="724D9605" w14:textId="77777777">
        <w:tc>
          <w:tcPr>
            <w:tcW w:w="2447" w:type="dxa"/>
          </w:tcPr>
          <w:p w14:paraId="3780AD14"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发包人名称</w:t>
            </w:r>
          </w:p>
        </w:tc>
        <w:tc>
          <w:tcPr>
            <w:tcW w:w="6075" w:type="dxa"/>
          </w:tcPr>
          <w:p w14:paraId="5E7CBC38" w14:textId="77777777" w:rsidR="00F140F5" w:rsidRDefault="00F140F5">
            <w:pPr>
              <w:spacing w:line="36" w:lineRule="auto"/>
              <w:jc w:val="center"/>
              <w:rPr>
                <w:rFonts w:asciiTheme="minorEastAsia" w:hAnsiTheme="minorEastAsia"/>
                <w:sz w:val="27"/>
              </w:rPr>
            </w:pPr>
          </w:p>
        </w:tc>
      </w:tr>
      <w:tr w:rsidR="00F140F5" w14:paraId="477C268E" w14:textId="77777777">
        <w:tc>
          <w:tcPr>
            <w:tcW w:w="2447" w:type="dxa"/>
          </w:tcPr>
          <w:p w14:paraId="25812A5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发包人地址</w:t>
            </w:r>
          </w:p>
        </w:tc>
        <w:tc>
          <w:tcPr>
            <w:tcW w:w="6075" w:type="dxa"/>
          </w:tcPr>
          <w:p w14:paraId="67411980" w14:textId="77777777" w:rsidR="00F140F5" w:rsidRDefault="00F140F5">
            <w:pPr>
              <w:spacing w:line="36" w:lineRule="auto"/>
              <w:jc w:val="center"/>
              <w:rPr>
                <w:rFonts w:asciiTheme="minorEastAsia" w:hAnsiTheme="minorEastAsia"/>
                <w:sz w:val="27"/>
              </w:rPr>
            </w:pPr>
          </w:p>
        </w:tc>
      </w:tr>
      <w:tr w:rsidR="00F140F5" w14:paraId="0AE54F3F" w14:textId="77777777">
        <w:tc>
          <w:tcPr>
            <w:tcW w:w="2447" w:type="dxa"/>
          </w:tcPr>
          <w:p w14:paraId="00DFF46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发包人电话</w:t>
            </w:r>
          </w:p>
        </w:tc>
        <w:tc>
          <w:tcPr>
            <w:tcW w:w="6075" w:type="dxa"/>
          </w:tcPr>
          <w:p w14:paraId="2AAEB1BC" w14:textId="77777777" w:rsidR="00F140F5" w:rsidRDefault="00F140F5">
            <w:pPr>
              <w:spacing w:line="36" w:lineRule="auto"/>
              <w:jc w:val="center"/>
              <w:rPr>
                <w:rFonts w:asciiTheme="minorEastAsia" w:hAnsiTheme="minorEastAsia"/>
                <w:sz w:val="27"/>
              </w:rPr>
            </w:pPr>
          </w:p>
        </w:tc>
      </w:tr>
      <w:tr w:rsidR="00F140F5" w14:paraId="532C66F5" w14:textId="77777777">
        <w:tc>
          <w:tcPr>
            <w:tcW w:w="2447" w:type="dxa"/>
          </w:tcPr>
          <w:p w14:paraId="1A1DC99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合同价格</w:t>
            </w:r>
          </w:p>
        </w:tc>
        <w:tc>
          <w:tcPr>
            <w:tcW w:w="6075" w:type="dxa"/>
          </w:tcPr>
          <w:p w14:paraId="03CC6431" w14:textId="77777777" w:rsidR="00F140F5" w:rsidRDefault="00F140F5">
            <w:pPr>
              <w:spacing w:line="36" w:lineRule="auto"/>
              <w:jc w:val="center"/>
              <w:rPr>
                <w:rFonts w:asciiTheme="minorEastAsia" w:hAnsiTheme="minorEastAsia"/>
                <w:sz w:val="27"/>
              </w:rPr>
            </w:pPr>
          </w:p>
        </w:tc>
      </w:tr>
      <w:tr w:rsidR="00F140F5" w14:paraId="0E0F1CB6" w14:textId="77777777">
        <w:tc>
          <w:tcPr>
            <w:tcW w:w="2447" w:type="dxa"/>
          </w:tcPr>
          <w:p w14:paraId="69769B35"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开工日期</w:t>
            </w:r>
          </w:p>
        </w:tc>
        <w:tc>
          <w:tcPr>
            <w:tcW w:w="6075" w:type="dxa"/>
          </w:tcPr>
          <w:p w14:paraId="062D2C74" w14:textId="77777777" w:rsidR="00F140F5" w:rsidRDefault="00F140F5">
            <w:pPr>
              <w:spacing w:line="36" w:lineRule="auto"/>
              <w:jc w:val="center"/>
              <w:rPr>
                <w:rFonts w:asciiTheme="minorEastAsia" w:hAnsiTheme="minorEastAsia"/>
                <w:sz w:val="27"/>
              </w:rPr>
            </w:pPr>
          </w:p>
        </w:tc>
      </w:tr>
      <w:tr w:rsidR="00F140F5" w14:paraId="379461C5" w14:textId="77777777">
        <w:tc>
          <w:tcPr>
            <w:tcW w:w="2447" w:type="dxa"/>
          </w:tcPr>
          <w:p w14:paraId="74CD18ED"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竣工日期</w:t>
            </w:r>
          </w:p>
        </w:tc>
        <w:tc>
          <w:tcPr>
            <w:tcW w:w="6075" w:type="dxa"/>
          </w:tcPr>
          <w:p w14:paraId="7B423FBE" w14:textId="77777777" w:rsidR="00F140F5" w:rsidRDefault="00F140F5">
            <w:pPr>
              <w:spacing w:line="36" w:lineRule="auto"/>
              <w:jc w:val="center"/>
              <w:rPr>
                <w:rFonts w:asciiTheme="minorEastAsia" w:hAnsiTheme="minorEastAsia"/>
                <w:sz w:val="27"/>
              </w:rPr>
            </w:pPr>
          </w:p>
        </w:tc>
      </w:tr>
      <w:tr w:rsidR="00F140F5" w14:paraId="7243F1A0" w14:textId="77777777">
        <w:tc>
          <w:tcPr>
            <w:tcW w:w="2447" w:type="dxa"/>
          </w:tcPr>
          <w:p w14:paraId="5277A53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承担的工作</w:t>
            </w:r>
          </w:p>
        </w:tc>
        <w:tc>
          <w:tcPr>
            <w:tcW w:w="6075" w:type="dxa"/>
          </w:tcPr>
          <w:p w14:paraId="530B4431" w14:textId="77777777" w:rsidR="00F140F5" w:rsidRDefault="00F140F5">
            <w:pPr>
              <w:spacing w:line="36" w:lineRule="auto"/>
              <w:jc w:val="center"/>
              <w:rPr>
                <w:rFonts w:asciiTheme="minorEastAsia" w:hAnsiTheme="minorEastAsia"/>
                <w:sz w:val="27"/>
              </w:rPr>
            </w:pPr>
          </w:p>
        </w:tc>
      </w:tr>
      <w:tr w:rsidR="00F140F5" w14:paraId="22CCB7FD" w14:textId="77777777">
        <w:tc>
          <w:tcPr>
            <w:tcW w:w="2447" w:type="dxa"/>
          </w:tcPr>
          <w:p w14:paraId="3399818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工程质量</w:t>
            </w:r>
          </w:p>
        </w:tc>
        <w:tc>
          <w:tcPr>
            <w:tcW w:w="6075" w:type="dxa"/>
          </w:tcPr>
          <w:p w14:paraId="230C1D4C" w14:textId="77777777" w:rsidR="00F140F5" w:rsidRDefault="00F140F5">
            <w:pPr>
              <w:spacing w:line="36" w:lineRule="auto"/>
              <w:jc w:val="center"/>
              <w:rPr>
                <w:rFonts w:asciiTheme="minorEastAsia" w:hAnsiTheme="minorEastAsia"/>
                <w:sz w:val="27"/>
              </w:rPr>
            </w:pPr>
          </w:p>
        </w:tc>
      </w:tr>
      <w:tr w:rsidR="00F140F5" w14:paraId="77777CB6" w14:textId="77777777">
        <w:tc>
          <w:tcPr>
            <w:tcW w:w="2447" w:type="dxa"/>
          </w:tcPr>
          <w:p w14:paraId="22BB3469"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项目经理</w:t>
            </w:r>
          </w:p>
        </w:tc>
        <w:tc>
          <w:tcPr>
            <w:tcW w:w="6075" w:type="dxa"/>
          </w:tcPr>
          <w:p w14:paraId="02D66F46" w14:textId="77777777" w:rsidR="00F140F5" w:rsidRDefault="00F140F5">
            <w:pPr>
              <w:spacing w:line="36" w:lineRule="auto"/>
              <w:jc w:val="center"/>
              <w:rPr>
                <w:rFonts w:asciiTheme="minorEastAsia" w:hAnsiTheme="minorEastAsia"/>
                <w:sz w:val="27"/>
              </w:rPr>
            </w:pPr>
          </w:p>
        </w:tc>
      </w:tr>
      <w:tr w:rsidR="00F140F5" w14:paraId="699F53D5" w14:textId="77777777">
        <w:tc>
          <w:tcPr>
            <w:tcW w:w="2447" w:type="dxa"/>
          </w:tcPr>
          <w:p w14:paraId="3DF8395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技术负责人</w:t>
            </w:r>
          </w:p>
        </w:tc>
        <w:tc>
          <w:tcPr>
            <w:tcW w:w="6075" w:type="dxa"/>
          </w:tcPr>
          <w:p w14:paraId="76BDC79A" w14:textId="77777777" w:rsidR="00F140F5" w:rsidRDefault="00F140F5">
            <w:pPr>
              <w:spacing w:line="36" w:lineRule="auto"/>
              <w:jc w:val="center"/>
              <w:rPr>
                <w:rFonts w:asciiTheme="minorEastAsia" w:hAnsiTheme="minorEastAsia"/>
                <w:sz w:val="27"/>
              </w:rPr>
            </w:pPr>
          </w:p>
        </w:tc>
      </w:tr>
      <w:tr w:rsidR="00F140F5" w14:paraId="2AEE78BA" w14:textId="77777777">
        <w:tc>
          <w:tcPr>
            <w:tcW w:w="2447" w:type="dxa"/>
          </w:tcPr>
          <w:p w14:paraId="205FFA0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总监理工程师及电话</w:t>
            </w:r>
          </w:p>
        </w:tc>
        <w:tc>
          <w:tcPr>
            <w:tcW w:w="6075" w:type="dxa"/>
          </w:tcPr>
          <w:p w14:paraId="1D06DA39" w14:textId="77777777" w:rsidR="00F140F5" w:rsidRDefault="00F140F5">
            <w:pPr>
              <w:spacing w:line="36" w:lineRule="auto"/>
              <w:jc w:val="center"/>
              <w:rPr>
                <w:rFonts w:asciiTheme="minorEastAsia" w:hAnsiTheme="minorEastAsia"/>
                <w:sz w:val="27"/>
              </w:rPr>
            </w:pPr>
          </w:p>
        </w:tc>
      </w:tr>
      <w:tr w:rsidR="00F140F5" w14:paraId="1732DBA3" w14:textId="77777777">
        <w:tc>
          <w:tcPr>
            <w:tcW w:w="2447" w:type="dxa"/>
          </w:tcPr>
          <w:p w14:paraId="199A3E01"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项目描述</w:t>
            </w:r>
          </w:p>
        </w:tc>
        <w:tc>
          <w:tcPr>
            <w:tcW w:w="6075" w:type="dxa"/>
          </w:tcPr>
          <w:p w14:paraId="4D497C50" w14:textId="77777777" w:rsidR="00F140F5" w:rsidRDefault="00F140F5">
            <w:pPr>
              <w:spacing w:line="36" w:lineRule="auto"/>
              <w:jc w:val="center"/>
              <w:rPr>
                <w:rFonts w:asciiTheme="minorEastAsia" w:hAnsiTheme="minorEastAsia"/>
                <w:sz w:val="27"/>
              </w:rPr>
            </w:pPr>
          </w:p>
        </w:tc>
      </w:tr>
      <w:tr w:rsidR="00F140F5" w14:paraId="23EABE72" w14:textId="77777777">
        <w:tc>
          <w:tcPr>
            <w:tcW w:w="2447" w:type="dxa"/>
          </w:tcPr>
          <w:p w14:paraId="1520B623"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备注</w:t>
            </w:r>
          </w:p>
        </w:tc>
        <w:tc>
          <w:tcPr>
            <w:tcW w:w="6075" w:type="dxa"/>
          </w:tcPr>
          <w:p w14:paraId="22F81FDA" w14:textId="77777777" w:rsidR="00F140F5" w:rsidRDefault="00F140F5">
            <w:pPr>
              <w:spacing w:line="36" w:lineRule="auto"/>
              <w:jc w:val="center"/>
              <w:rPr>
                <w:rFonts w:asciiTheme="minorEastAsia" w:hAnsiTheme="minorEastAsia"/>
                <w:sz w:val="27"/>
              </w:rPr>
            </w:pPr>
          </w:p>
        </w:tc>
      </w:tr>
    </w:tbl>
    <w:p w14:paraId="7F98E37E" w14:textId="77777777" w:rsidR="00F140F5" w:rsidRDefault="00F140F5">
      <w:pPr>
        <w:spacing w:line="36" w:lineRule="auto"/>
        <w:rPr>
          <w:rFonts w:asciiTheme="minorEastAsia" w:hAnsiTheme="minorEastAsia"/>
          <w:sz w:val="27"/>
        </w:rPr>
      </w:pPr>
    </w:p>
    <w:p w14:paraId="275C4EF0" w14:textId="77777777" w:rsidR="00F140F5" w:rsidRDefault="00F140F5">
      <w:pPr>
        <w:spacing w:line="36" w:lineRule="auto"/>
        <w:rPr>
          <w:rFonts w:asciiTheme="minorEastAsia" w:hAnsiTheme="minorEastAsia"/>
          <w:sz w:val="27"/>
        </w:rPr>
      </w:pPr>
    </w:p>
    <w:p w14:paraId="1B4D11E6" w14:textId="77777777" w:rsidR="00F140F5" w:rsidRDefault="00EA1124" w:rsidP="000C140F">
      <w:pPr>
        <w:spacing w:line="500" w:lineRule="exact"/>
        <w:ind w:firstLineChars="196" w:firstLine="412"/>
      </w:pPr>
      <w:r>
        <w:lastRenderedPageBreak/>
        <w:t xml:space="preserve">    </w:t>
      </w:r>
      <w:r>
        <w:rPr>
          <w:rFonts w:hint="eastAsia"/>
        </w:rPr>
        <w:t>注：（</w:t>
      </w:r>
      <w:r>
        <w:rPr>
          <w:rFonts w:hint="eastAsia"/>
        </w:rPr>
        <w:t>1</w:t>
      </w:r>
      <w:r>
        <w:rPr>
          <w:rFonts w:hint="eastAsia"/>
        </w:rPr>
        <w:t>）招标人填写的具体年限应与第二章“投标人须知”</w:t>
      </w:r>
      <w:r>
        <w:rPr>
          <w:rFonts w:hint="eastAsia"/>
        </w:rPr>
        <w:t>1.4.1</w:t>
      </w:r>
      <w:r>
        <w:rPr>
          <w:rFonts w:hint="eastAsia"/>
        </w:rPr>
        <w:t>一致。</w:t>
      </w:r>
    </w:p>
    <w:p w14:paraId="76B46DAF" w14:textId="77777777" w:rsidR="00F140F5" w:rsidRDefault="00EA1124" w:rsidP="000C140F">
      <w:pPr>
        <w:spacing w:line="500" w:lineRule="exact"/>
        <w:ind w:firstLineChars="196" w:firstLine="412"/>
      </w:pPr>
      <w:r>
        <w:t xml:space="preserve">    </w:t>
      </w:r>
      <w:r>
        <w:rPr>
          <w:rFonts w:hint="eastAsia"/>
        </w:rPr>
        <w:t>（</w:t>
      </w:r>
      <w:r>
        <w:rPr>
          <w:rFonts w:hint="eastAsia"/>
        </w:rPr>
        <w:t>2</w:t>
      </w:r>
      <w:r>
        <w:rPr>
          <w:rFonts w:hint="eastAsia"/>
        </w:rPr>
        <w:t>）已完成的类似项目应附材料见第二章“投标人须知”</w:t>
      </w:r>
      <w:r>
        <w:rPr>
          <w:rFonts w:hint="eastAsia"/>
        </w:rPr>
        <w:t>3.5.3</w:t>
      </w:r>
      <w:r>
        <w:rPr>
          <w:rFonts w:hint="eastAsia"/>
        </w:rPr>
        <w:t>。</w:t>
      </w:r>
    </w:p>
    <w:p w14:paraId="02E0B735" w14:textId="77777777" w:rsidR="00F140F5" w:rsidRDefault="00EA1124" w:rsidP="000C140F">
      <w:pPr>
        <w:spacing w:line="500" w:lineRule="exact"/>
        <w:ind w:firstLineChars="196" w:firstLine="412"/>
      </w:pPr>
      <w:r>
        <w:t xml:space="preserve">    </w:t>
      </w:r>
      <w:r>
        <w:rPr>
          <w:rFonts w:hint="eastAsia"/>
        </w:rPr>
        <w:t>其中，类似项目是依法必须招标的项目，应同时附中标通知书、合同协议书、工程接收证书（工程竣工验收证书）扫描件（复印件）；非依法必须招</w:t>
      </w:r>
      <w:r>
        <w:rPr>
          <w:rFonts w:hint="eastAsia"/>
        </w:rPr>
        <w:t xml:space="preserve"> </w:t>
      </w:r>
      <w:r>
        <w:rPr>
          <w:rFonts w:hint="eastAsia"/>
        </w:rPr>
        <w:t>标的项目，可只附合同协议书、工程接收证书（工程竣工验收证书）扫描件（复印件）。</w:t>
      </w:r>
    </w:p>
    <w:p w14:paraId="01E11DA3" w14:textId="77777777" w:rsidR="00F140F5" w:rsidRDefault="00F140F5">
      <w:pPr>
        <w:spacing w:line="36" w:lineRule="auto"/>
        <w:rPr>
          <w:rFonts w:asciiTheme="minorEastAsia" w:hAnsiTheme="minorEastAsia"/>
          <w:sz w:val="27"/>
        </w:rPr>
      </w:pPr>
    </w:p>
    <w:p w14:paraId="343A9E3B" w14:textId="77777777" w:rsidR="00F140F5" w:rsidRDefault="00F140F5">
      <w:pPr>
        <w:spacing w:line="36" w:lineRule="auto"/>
        <w:rPr>
          <w:rFonts w:asciiTheme="minorEastAsia" w:hAnsiTheme="minorEastAsia"/>
          <w:sz w:val="27"/>
        </w:rPr>
      </w:pPr>
    </w:p>
    <w:p w14:paraId="47D507C2" w14:textId="77777777" w:rsidR="00F140F5" w:rsidRDefault="00EA1124">
      <w:pPr>
        <w:pStyle w:val="4"/>
        <w:jc w:val="center"/>
      </w:pPr>
      <w:r>
        <w:rPr>
          <w:rFonts w:hint="eastAsia"/>
        </w:rPr>
        <w:t>（四）近</w:t>
      </w:r>
      <w:r>
        <w:rPr>
          <w:rFonts w:hint="eastAsia"/>
        </w:rPr>
        <w:t xml:space="preserve"> 3 </w:t>
      </w:r>
      <w:r>
        <w:rPr>
          <w:rFonts w:hint="eastAsia"/>
        </w:rPr>
        <w:t>年发生的诉讼及仲裁情况</w:t>
      </w:r>
    </w:p>
    <w:p w14:paraId="529776DD" w14:textId="77777777" w:rsidR="00F140F5" w:rsidRDefault="00F140F5">
      <w:pPr>
        <w:spacing w:line="36" w:lineRule="auto"/>
        <w:rPr>
          <w:rFonts w:asciiTheme="minorEastAsia" w:hAnsiTheme="minorEastAsia"/>
          <w:sz w:val="27"/>
        </w:rPr>
      </w:pPr>
    </w:p>
    <w:tbl>
      <w:tblPr>
        <w:tblW w:w="852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1"/>
        <w:gridCol w:w="2005"/>
        <w:gridCol w:w="2975"/>
        <w:gridCol w:w="2841"/>
      </w:tblGrid>
      <w:tr w:rsidR="00F140F5" w14:paraId="7427FE3A" w14:textId="77777777">
        <w:tc>
          <w:tcPr>
            <w:tcW w:w="701" w:type="dxa"/>
          </w:tcPr>
          <w:p w14:paraId="17B7F0E0"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序号</w:t>
            </w:r>
          </w:p>
        </w:tc>
        <w:tc>
          <w:tcPr>
            <w:tcW w:w="2005" w:type="dxa"/>
          </w:tcPr>
          <w:p w14:paraId="06A08D22"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案由</w:t>
            </w:r>
          </w:p>
        </w:tc>
        <w:tc>
          <w:tcPr>
            <w:tcW w:w="2975" w:type="dxa"/>
          </w:tcPr>
          <w:p w14:paraId="5852F6F7"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双方当事人名称</w:t>
            </w:r>
          </w:p>
        </w:tc>
        <w:tc>
          <w:tcPr>
            <w:tcW w:w="2841" w:type="dxa"/>
          </w:tcPr>
          <w:p w14:paraId="01D9429E"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处理结果或</w:t>
            </w:r>
          </w:p>
          <w:p w14:paraId="06DD558F" w14:textId="77777777" w:rsidR="00F140F5" w:rsidRDefault="00EA1124">
            <w:pPr>
              <w:spacing w:line="36" w:lineRule="auto"/>
              <w:jc w:val="center"/>
              <w:rPr>
                <w:rFonts w:asciiTheme="minorEastAsia" w:hAnsiTheme="minorEastAsia"/>
                <w:sz w:val="27"/>
              </w:rPr>
            </w:pPr>
            <w:r>
              <w:rPr>
                <w:rFonts w:asciiTheme="minorEastAsia" w:hAnsiTheme="minorEastAsia" w:hint="eastAsia"/>
                <w:sz w:val="27"/>
              </w:rPr>
              <w:t>进展情况</w:t>
            </w:r>
          </w:p>
        </w:tc>
      </w:tr>
      <w:tr w:rsidR="00F140F5" w14:paraId="69037AB7" w14:textId="77777777">
        <w:tc>
          <w:tcPr>
            <w:tcW w:w="701" w:type="dxa"/>
          </w:tcPr>
          <w:p w14:paraId="3D50FF81" w14:textId="77777777" w:rsidR="00F140F5" w:rsidRDefault="00F140F5">
            <w:pPr>
              <w:spacing w:line="36" w:lineRule="auto"/>
              <w:jc w:val="center"/>
              <w:rPr>
                <w:rFonts w:asciiTheme="minorEastAsia" w:hAnsiTheme="minorEastAsia"/>
                <w:sz w:val="27"/>
              </w:rPr>
            </w:pPr>
          </w:p>
        </w:tc>
        <w:tc>
          <w:tcPr>
            <w:tcW w:w="2005" w:type="dxa"/>
          </w:tcPr>
          <w:p w14:paraId="6766DFF0" w14:textId="77777777" w:rsidR="00F140F5" w:rsidRDefault="00F140F5">
            <w:pPr>
              <w:spacing w:line="36" w:lineRule="auto"/>
              <w:jc w:val="center"/>
              <w:rPr>
                <w:rFonts w:asciiTheme="minorEastAsia" w:hAnsiTheme="minorEastAsia"/>
                <w:sz w:val="27"/>
              </w:rPr>
            </w:pPr>
          </w:p>
        </w:tc>
        <w:tc>
          <w:tcPr>
            <w:tcW w:w="2975" w:type="dxa"/>
          </w:tcPr>
          <w:p w14:paraId="70A9DF7D" w14:textId="77777777" w:rsidR="00F140F5" w:rsidRDefault="00F140F5">
            <w:pPr>
              <w:spacing w:line="36" w:lineRule="auto"/>
              <w:jc w:val="center"/>
              <w:rPr>
                <w:rFonts w:asciiTheme="minorEastAsia" w:hAnsiTheme="minorEastAsia"/>
                <w:sz w:val="27"/>
              </w:rPr>
            </w:pPr>
          </w:p>
        </w:tc>
        <w:tc>
          <w:tcPr>
            <w:tcW w:w="2841" w:type="dxa"/>
          </w:tcPr>
          <w:p w14:paraId="3FEFAE6E" w14:textId="77777777" w:rsidR="00F140F5" w:rsidRDefault="00F140F5">
            <w:pPr>
              <w:spacing w:line="36" w:lineRule="auto"/>
              <w:jc w:val="center"/>
              <w:rPr>
                <w:rFonts w:asciiTheme="minorEastAsia" w:hAnsiTheme="minorEastAsia"/>
                <w:sz w:val="27"/>
              </w:rPr>
            </w:pPr>
          </w:p>
        </w:tc>
      </w:tr>
      <w:tr w:rsidR="00F140F5" w14:paraId="479164C7" w14:textId="77777777">
        <w:tc>
          <w:tcPr>
            <w:tcW w:w="701" w:type="dxa"/>
          </w:tcPr>
          <w:p w14:paraId="4587A6A1" w14:textId="77777777" w:rsidR="00F140F5" w:rsidRDefault="00F140F5">
            <w:pPr>
              <w:spacing w:line="36" w:lineRule="auto"/>
              <w:jc w:val="center"/>
              <w:rPr>
                <w:rFonts w:asciiTheme="minorEastAsia" w:hAnsiTheme="minorEastAsia"/>
                <w:sz w:val="27"/>
              </w:rPr>
            </w:pPr>
          </w:p>
        </w:tc>
        <w:tc>
          <w:tcPr>
            <w:tcW w:w="2005" w:type="dxa"/>
          </w:tcPr>
          <w:p w14:paraId="00105AC4" w14:textId="77777777" w:rsidR="00F140F5" w:rsidRDefault="00F140F5">
            <w:pPr>
              <w:spacing w:line="36" w:lineRule="auto"/>
              <w:jc w:val="center"/>
              <w:rPr>
                <w:rFonts w:asciiTheme="minorEastAsia" w:hAnsiTheme="minorEastAsia"/>
                <w:sz w:val="27"/>
              </w:rPr>
            </w:pPr>
          </w:p>
        </w:tc>
        <w:tc>
          <w:tcPr>
            <w:tcW w:w="2975" w:type="dxa"/>
          </w:tcPr>
          <w:p w14:paraId="0E76B060" w14:textId="77777777" w:rsidR="00F140F5" w:rsidRDefault="00F140F5">
            <w:pPr>
              <w:spacing w:line="36" w:lineRule="auto"/>
              <w:jc w:val="center"/>
              <w:rPr>
                <w:rFonts w:asciiTheme="minorEastAsia" w:hAnsiTheme="minorEastAsia"/>
                <w:sz w:val="27"/>
              </w:rPr>
            </w:pPr>
          </w:p>
        </w:tc>
        <w:tc>
          <w:tcPr>
            <w:tcW w:w="2841" w:type="dxa"/>
          </w:tcPr>
          <w:p w14:paraId="7A591BEE" w14:textId="77777777" w:rsidR="00F140F5" w:rsidRDefault="00F140F5">
            <w:pPr>
              <w:spacing w:line="36" w:lineRule="auto"/>
              <w:jc w:val="center"/>
              <w:rPr>
                <w:rFonts w:asciiTheme="minorEastAsia" w:hAnsiTheme="minorEastAsia"/>
                <w:sz w:val="27"/>
              </w:rPr>
            </w:pPr>
          </w:p>
        </w:tc>
      </w:tr>
      <w:tr w:rsidR="00F140F5" w14:paraId="7F9096B0" w14:textId="77777777">
        <w:tc>
          <w:tcPr>
            <w:tcW w:w="701" w:type="dxa"/>
          </w:tcPr>
          <w:p w14:paraId="2FD3FC89" w14:textId="77777777" w:rsidR="00F140F5" w:rsidRDefault="00F140F5">
            <w:pPr>
              <w:spacing w:line="36" w:lineRule="auto"/>
              <w:jc w:val="center"/>
              <w:rPr>
                <w:rFonts w:asciiTheme="minorEastAsia" w:hAnsiTheme="minorEastAsia"/>
                <w:sz w:val="27"/>
              </w:rPr>
            </w:pPr>
          </w:p>
        </w:tc>
        <w:tc>
          <w:tcPr>
            <w:tcW w:w="2005" w:type="dxa"/>
          </w:tcPr>
          <w:p w14:paraId="728BF03A" w14:textId="77777777" w:rsidR="00F140F5" w:rsidRDefault="00F140F5">
            <w:pPr>
              <w:spacing w:line="36" w:lineRule="auto"/>
              <w:jc w:val="center"/>
              <w:rPr>
                <w:rFonts w:asciiTheme="minorEastAsia" w:hAnsiTheme="minorEastAsia"/>
                <w:sz w:val="27"/>
              </w:rPr>
            </w:pPr>
          </w:p>
        </w:tc>
        <w:tc>
          <w:tcPr>
            <w:tcW w:w="2975" w:type="dxa"/>
          </w:tcPr>
          <w:p w14:paraId="7D8BE6D0" w14:textId="77777777" w:rsidR="00F140F5" w:rsidRDefault="00F140F5">
            <w:pPr>
              <w:spacing w:line="36" w:lineRule="auto"/>
              <w:jc w:val="center"/>
              <w:rPr>
                <w:rFonts w:asciiTheme="minorEastAsia" w:hAnsiTheme="minorEastAsia"/>
                <w:sz w:val="27"/>
              </w:rPr>
            </w:pPr>
          </w:p>
        </w:tc>
        <w:tc>
          <w:tcPr>
            <w:tcW w:w="2841" w:type="dxa"/>
          </w:tcPr>
          <w:p w14:paraId="7B22C29A" w14:textId="77777777" w:rsidR="00F140F5" w:rsidRDefault="00F140F5">
            <w:pPr>
              <w:spacing w:line="36" w:lineRule="auto"/>
              <w:jc w:val="center"/>
              <w:rPr>
                <w:rFonts w:asciiTheme="minorEastAsia" w:hAnsiTheme="minorEastAsia"/>
                <w:sz w:val="27"/>
              </w:rPr>
            </w:pPr>
          </w:p>
        </w:tc>
      </w:tr>
      <w:tr w:rsidR="00F140F5" w14:paraId="29DE6918" w14:textId="77777777">
        <w:tc>
          <w:tcPr>
            <w:tcW w:w="701" w:type="dxa"/>
          </w:tcPr>
          <w:p w14:paraId="68F1CACE" w14:textId="77777777" w:rsidR="00F140F5" w:rsidRDefault="00F140F5">
            <w:pPr>
              <w:spacing w:line="36" w:lineRule="auto"/>
              <w:jc w:val="center"/>
              <w:rPr>
                <w:rFonts w:asciiTheme="minorEastAsia" w:hAnsiTheme="minorEastAsia"/>
                <w:sz w:val="27"/>
              </w:rPr>
            </w:pPr>
          </w:p>
        </w:tc>
        <w:tc>
          <w:tcPr>
            <w:tcW w:w="2005" w:type="dxa"/>
          </w:tcPr>
          <w:p w14:paraId="1EFE3E31" w14:textId="77777777" w:rsidR="00F140F5" w:rsidRDefault="00F140F5">
            <w:pPr>
              <w:spacing w:line="36" w:lineRule="auto"/>
              <w:jc w:val="center"/>
              <w:rPr>
                <w:rFonts w:asciiTheme="minorEastAsia" w:hAnsiTheme="minorEastAsia"/>
                <w:sz w:val="27"/>
              </w:rPr>
            </w:pPr>
          </w:p>
        </w:tc>
        <w:tc>
          <w:tcPr>
            <w:tcW w:w="2975" w:type="dxa"/>
          </w:tcPr>
          <w:p w14:paraId="1AA4B339" w14:textId="77777777" w:rsidR="00F140F5" w:rsidRDefault="00F140F5">
            <w:pPr>
              <w:spacing w:line="36" w:lineRule="auto"/>
              <w:jc w:val="center"/>
              <w:rPr>
                <w:rFonts w:asciiTheme="minorEastAsia" w:hAnsiTheme="minorEastAsia"/>
                <w:sz w:val="27"/>
              </w:rPr>
            </w:pPr>
          </w:p>
        </w:tc>
        <w:tc>
          <w:tcPr>
            <w:tcW w:w="2841" w:type="dxa"/>
          </w:tcPr>
          <w:p w14:paraId="3B7C47E1" w14:textId="77777777" w:rsidR="00F140F5" w:rsidRDefault="00F140F5">
            <w:pPr>
              <w:spacing w:line="36" w:lineRule="auto"/>
              <w:jc w:val="center"/>
              <w:rPr>
                <w:rFonts w:asciiTheme="minorEastAsia" w:hAnsiTheme="minorEastAsia"/>
                <w:sz w:val="27"/>
              </w:rPr>
            </w:pPr>
          </w:p>
        </w:tc>
      </w:tr>
      <w:tr w:rsidR="00F140F5" w14:paraId="2781FF66" w14:textId="77777777">
        <w:tc>
          <w:tcPr>
            <w:tcW w:w="701" w:type="dxa"/>
          </w:tcPr>
          <w:p w14:paraId="547275D7" w14:textId="77777777" w:rsidR="00F140F5" w:rsidRDefault="00F140F5">
            <w:pPr>
              <w:spacing w:line="36" w:lineRule="auto"/>
              <w:jc w:val="center"/>
              <w:rPr>
                <w:rFonts w:asciiTheme="minorEastAsia" w:hAnsiTheme="minorEastAsia"/>
                <w:sz w:val="27"/>
              </w:rPr>
            </w:pPr>
          </w:p>
        </w:tc>
        <w:tc>
          <w:tcPr>
            <w:tcW w:w="2005" w:type="dxa"/>
          </w:tcPr>
          <w:p w14:paraId="461F94D1" w14:textId="77777777" w:rsidR="00F140F5" w:rsidRDefault="00F140F5">
            <w:pPr>
              <w:spacing w:line="36" w:lineRule="auto"/>
              <w:jc w:val="center"/>
              <w:rPr>
                <w:rFonts w:asciiTheme="minorEastAsia" w:hAnsiTheme="minorEastAsia"/>
                <w:sz w:val="27"/>
              </w:rPr>
            </w:pPr>
          </w:p>
        </w:tc>
        <w:tc>
          <w:tcPr>
            <w:tcW w:w="2975" w:type="dxa"/>
          </w:tcPr>
          <w:p w14:paraId="449CFC5A" w14:textId="77777777" w:rsidR="00F140F5" w:rsidRDefault="00F140F5">
            <w:pPr>
              <w:spacing w:line="36" w:lineRule="auto"/>
              <w:jc w:val="center"/>
              <w:rPr>
                <w:rFonts w:asciiTheme="minorEastAsia" w:hAnsiTheme="minorEastAsia"/>
                <w:sz w:val="27"/>
              </w:rPr>
            </w:pPr>
          </w:p>
        </w:tc>
        <w:tc>
          <w:tcPr>
            <w:tcW w:w="2841" w:type="dxa"/>
          </w:tcPr>
          <w:p w14:paraId="5589EE26" w14:textId="77777777" w:rsidR="00F140F5" w:rsidRDefault="00F140F5">
            <w:pPr>
              <w:spacing w:line="36" w:lineRule="auto"/>
              <w:jc w:val="center"/>
              <w:rPr>
                <w:rFonts w:asciiTheme="minorEastAsia" w:hAnsiTheme="minorEastAsia"/>
                <w:sz w:val="27"/>
              </w:rPr>
            </w:pPr>
          </w:p>
        </w:tc>
      </w:tr>
      <w:tr w:rsidR="00F140F5" w14:paraId="7116CF90" w14:textId="77777777">
        <w:tc>
          <w:tcPr>
            <w:tcW w:w="701" w:type="dxa"/>
          </w:tcPr>
          <w:p w14:paraId="412FAC7E" w14:textId="77777777" w:rsidR="00F140F5" w:rsidRDefault="00F140F5">
            <w:pPr>
              <w:spacing w:line="36" w:lineRule="auto"/>
              <w:jc w:val="center"/>
              <w:rPr>
                <w:rFonts w:asciiTheme="minorEastAsia" w:hAnsiTheme="minorEastAsia"/>
                <w:sz w:val="27"/>
              </w:rPr>
            </w:pPr>
          </w:p>
        </w:tc>
        <w:tc>
          <w:tcPr>
            <w:tcW w:w="2005" w:type="dxa"/>
          </w:tcPr>
          <w:p w14:paraId="5CF93FB4" w14:textId="77777777" w:rsidR="00F140F5" w:rsidRDefault="00F140F5">
            <w:pPr>
              <w:spacing w:line="36" w:lineRule="auto"/>
              <w:jc w:val="center"/>
              <w:rPr>
                <w:rFonts w:asciiTheme="minorEastAsia" w:hAnsiTheme="minorEastAsia"/>
                <w:sz w:val="27"/>
              </w:rPr>
            </w:pPr>
          </w:p>
        </w:tc>
        <w:tc>
          <w:tcPr>
            <w:tcW w:w="2975" w:type="dxa"/>
          </w:tcPr>
          <w:p w14:paraId="610DC5BD" w14:textId="77777777" w:rsidR="00F140F5" w:rsidRDefault="00F140F5">
            <w:pPr>
              <w:spacing w:line="36" w:lineRule="auto"/>
              <w:jc w:val="center"/>
              <w:rPr>
                <w:rFonts w:asciiTheme="minorEastAsia" w:hAnsiTheme="minorEastAsia"/>
                <w:sz w:val="27"/>
              </w:rPr>
            </w:pPr>
          </w:p>
        </w:tc>
        <w:tc>
          <w:tcPr>
            <w:tcW w:w="2841" w:type="dxa"/>
          </w:tcPr>
          <w:p w14:paraId="6867CC55" w14:textId="77777777" w:rsidR="00F140F5" w:rsidRDefault="00F140F5">
            <w:pPr>
              <w:spacing w:line="36" w:lineRule="auto"/>
              <w:jc w:val="center"/>
              <w:rPr>
                <w:rFonts w:asciiTheme="minorEastAsia" w:hAnsiTheme="minorEastAsia"/>
                <w:sz w:val="27"/>
              </w:rPr>
            </w:pPr>
          </w:p>
        </w:tc>
      </w:tr>
      <w:tr w:rsidR="00F140F5" w14:paraId="50C57888" w14:textId="77777777">
        <w:tc>
          <w:tcPr>
            <w:tcW w:w="701" w:type="dxa"/>
          </w:tcPr>
          <w:p w14:paraId="1325BCBA" w14:textId="77777777" w:rsidR="00F140F5" w:rsidRDefault="00F140F5">
            <w:pPr>
              <w:spacing w:line="36" w:lineRule="auto"/>
              <w:jc w:val="center"/>
              <w:rPr>
                <w:rFonts w:asciiTheme="minorEastAsia" w:hAnsiTheme="minorEastAsia"/>
                <w:sz w:val="27"/>
              </w:rPr>
            </w:pPr>
          </w:p>
        </w:tc>
        <w:tc>
          <w:tcPr>
            <w:tcW w:w="2005" w:type="dxa"/>
          </w:tcPr>
          <w:p w14:paraId="29C5F753" w14:textId="77777777" w:rsidR="00F140F5" w:rsidRDefault="00F140F5">
            <w:pPr>
              <w:spacing w:line="36" w:lineRule="auto"/>
              <w:jc w:val="center"/>
              <w:rPr>
                <w:rFonts w:asciiTheme="minorEastAsia" w:hAnsiTheme="minorEastAsia"/>
                <w:sz w:val="27"/>
              </w:rPr>
            </w:pPr>
          </w:p>
        </w:tc>
        <w:tc>
          <w:tcPr>
            <w:tcW w:w="2975" w:type="dxa"/>
          </w:tcPr>
          <w:p w14:paraId="2AADF722" w14:textId="77777777" w:rsidR="00F140F5" w:rsidRDefault="00F140F5">
            <w:pPr>
              <w:spacing w:line="36" w:lineRule="auto"/>
              <w:jc w:val="center"/>
              <w:rPr>
                <w:rFonts w:asciiTheme="minorEastAsia" w:hAnsiTheme="minorEastAsia"/>
                <w:sz w:val="27"/>
              </w:rPr>
            </w:pPr>
          </w:p>
        </w:tc>
        <w:tc>
          <w:tcPr>
            <w:tcW w:w="2841" w:type="dxa"/>
          </w:tcPr>
          <w:p w14:paraId="6EEE8DDE" w14:textId="77777777" w:rsidR="00F140F5" w:rsidRDefault="00F140F5">
            <w:pPr>
              <w:spacing w:line="36" w:lineRule="auto"/>
              <w:jc w:val="center"/>
              <w:rPr>
                <w:rFonts w:asciiTheme="minorEastAsia" w:hAnsiTheme="minorEastAsia"/>
                <w:sz w:val="27"/>
              </w:rPr>
            </w:pPr>
          </w:p>
        </w:tc>
      </w:tr>
      <w:tr w:rsidR="00F140F5" w14:paraId="7C6D0177" w14:textId="77777777">
        <w:tc>
          <w:tcPr>
            <w:tcW w:w="701" w:type="dxa"/>
          </w:tcPr>
          <w:p w14:paraId="42ADCF0D" w14:textId="77777777" w:rsidR="00F140F5" w:rsidRDefault="00F140F5">
            <w:pPr>
              <w:spacing w:line="36" w:lineRule="auto"/>
              <w:jc w:val="center"/>
              <w:rPr>
                <w:rFonts w:asciiTheme="minorEastAsia" w:hAnsiTheme="minorEastAsia"/>
                <w:sz w:val="27"/>
              </w:rPr>
            </w:pPr>
          </w:p>
        </w:tc>
        <w:tc>
          <w:tcPr>
            <w:tcW w:w="2005" w:type="dxa"/>
          </w:tcPr>
          <w:p w14:paraId="20ECF0CE" w14:textId="77777777" w:rsidR="00F140F5" w:rsidRDefault="00F140F5">
            <w:pPr>
              <w:spacing w:line="36" w:lineRule="auto"/>
              <w:jc w:val="center"/>
              <w:rPr>
                <w:rFonts w:asciiTheme="minorEastAsia" w:hAnsiTheme="minorEastAsia"/>
                <w:sz w:val="27"/>
              </w:rPr>
            </w:pPr>
          </w:p>
        </w:tc>
        <w:tc>
          <w:tcPr>
            <w:tcW w:w="2975" w:type="dxa"/>
          </w:tcPr>
          <w:p w14:paraId="3CDEC276" w14:textId="77777777" w:rsidR="00F140F5" w:rsidRDefault="00F140F5">
            <w:pPr>
              <w:spacing w:line="36" w:lineRule="auto"/>
              <w:jc w:val="center"/>
              <w:rPr>
                <w:rFonts w:asciiTheme="minorEastAsia" w:hAnsiTheme="minorEastAsia"/>
                <w:sz w:val="27"/>
              </w:rPr>
            </w:pPr>
          </w:p>
        </w:tc>
        <w:tc>
          <w:tcPr>
            <w:tcW w:w="2841" w:type="dxa"/>
          </w:tcPr>
          <w:p w14:paraId="48D7087A" w14:textId="77777777" w:rsidR="00F140F5" w:rsidRDefault="00F140F5">
            <w:pPr>
              <w:spacing w:line="36" w:lineRule="auto"/>
              <w:jc w:val="center"/>
              <w:rPr>
                <w:rFonts w:asciiTheme="minorEastAsia" w:hAnsiTheme="minorEastAsia"/>
                <w:sz w:val="27"/>
              </w:rPr>
            </w:pPr>
          </w:p>
        </w:tc>
      </w:tr>
    </w:tbl>
    <w:p w14:paraId="7CDE2791" w14:textId="77777777" w:rsidR="00F140F5" w:rsidRDefault="00F140F5">
      <w:pPr>
        <w:spacing w:line="36" w:lineRule="auto"/>
        <w:rPr>
          <w:rFonts w:asciiTheme="minorEastAsia" w:hAnsiTheme="minorEastAsia"/>
          <w:sz w:val="27"/>
        </w:rPr>
      </w:pPr>
    </w:p>
    <w:p w14:paraId="71A0D0E5" w14:textId="77777777" w:rsidR="00F140F5" w:rsidRDefault="00F140F5">
      <w:pPr>
        <w:spacing w:line="36" w:lineRule="auto"/>
        <w:rPr>
          <w:rFonts w:asciiTheme="minorEastAsia" w:hAnsiTheme="minorEastAsia"/>
          <w:sz w:val="27"/>
        </w:rPr>
      </w:pPr>
    </w:p>
    <w:p w14:paraId="417ADEB2" w14:textId="77777777" w:rsidR="00F140F5" w:rsidRDefault="00EA1124" w:rsidP="000C140F">
      <w:pPr>
        <w:spacing w:line="500" w:lineRule="exact"/>
        <w:ind w:firstLineChars="196" w:firstLine="412"/>
      </w:pPr>
      <w:r>
        <w:t xml:space="preserve">    </w:t>
      </w:r>
      <w:r>
        <w:rPr>
          <w:rFonts w:hint="eastAsia"/>
        </w:rPr>
        <w:t>注：（</w:t>
      </w:r>
      <w:r>
        <w:rPr>
          <w:rFonts w:hint="eastAsia"/>
        </w:rPr>
        <w:t>1</w:t>
      </w:r>
      <w:r>
        <w:rPr>
          <w:rFonts w:hint="eastAsia"/>
        </w:rPr>
        <w:t>）本表为调查表。不得因投标人发生过诉讼及仲裁事项作为否决投标处理或</w:t>
      </w:r>
      <w:r>
        <w:rPr>
          <w:rFonts w:hint="eastAsia"/>
        </w:rPr>
        <w:lastRenderedPageBreak/>
        <w:t>作为量化因素或评分因素，除非其中的内容涉及其他规定的评标标准，或导致中标后合同不能履行。</w:t>
      </w:r>
    </w:p>
    <w:p w14:paraId="21BE3619" w14:textId="77777777" w:rsidR="00F140F5" w:rsidRDefault="00EA1124" w:rsidP="000C140F">
      <w:pPr>
        <w:spacing w:line="500" w:lineRule="exact"/>
        <w:ind w:firstLineChars="196" w:firstLine="412"/>
      </w:pPr>
      <w:r>
        <w:t xml:space="preserve">    </w:t>
      </w:r>
      <w:r>
        <w:rPr>
          <w:rFonts w:hint="eastAsia"/>
        </w:rPr>
        <w:t>（</w:t>
      </w:r>
      <w:r>
        <w:rPr>
          <w:rFonts w:hint="eastAsia"/>
        </w:rPr>
        <w:t>2</w:t>
      </w:r>
      <w:r>
        <w:rPr>
          <w:rFonts w:hint="eastAsia"/>
        </w:rPr>
        <w:t>）诉讼及仲裁情况是指发生于工程建设项目招投标和中标合同履行过程中发生的诉讼及仲裁事项，以及投标人认为对其生产经营活动产生重大影响的其他诉讼及仲裁事项。</w:t>
      </w:r>
    </w:p>
    <w:p w14:paraId="192E11FC" w14:textId="77777777" w:rsidR="00F140F5" w:rsidRDefault="00EA1124" w:rsidP="000C140F">
      <w:pPr>
        <w:spacing w:line="500" w:lineRule="exact"/>
        <w:ind w:firstLineChars="196" w:firstLine="412"/>
      </w:pPr>
      <w:r>
        <w:t xml:space="preserve">    </w:t>
      </w:r>
      <w:r>
        <w:rPr>
          <w:rFonts w:hint="eastAsia"/>
        </w:rPr>
        <w:t>“工程建设项目招投标和中标合同履行过程中发生的诉讼及仲裁事项”，是指：</w:t>
      </w:r>
    </w:p>
    <w:p w14:paraId="1774AD2B" w14:textId="77777777" w:rsidR="00F140F5" w:rsidRDefault="00EA1124" w:rsidP="000C140F">
      <w:pPr>
        <w:spacing w:line="500" w:lineRule="exact"/>
        <w:ind w:firstLineChars="196" w:firstLine="412"/>
      </w:pPr>
      <w:r>
        <w:t xml:space="preserve">    </w:t>
      </w:r>
      <w:r>
        <w:rPr>
          <w:rFonts w:hint="eastAsia"/>
        </w:rPr>
        <w:t>（一）既包括投标人作为原告（申请人），也包括投标人作为被告（被申请人）或作为第三人。</w:t>
      </w:r>
    </w:p>
    <w:p w14:paraId="7223FC12" w14:textId="77777777" w:rsidR="00F140F5" w:rsidRDefault="00EA1124" w:rsidP="000C140F">
      <w:pPr>
        <w:spacing w:line="500" w:lineRule="exact"/>
        <w:ind w:firstLineChars="196" w:firstLine="412"/>
      </w:pPr>
      <w:r>
        <w:t xml:space="preserve">    </w:t>
      </w:r>
      <w:r>
        <w:rPr>
          <w:rFonts w:hint="eastAsia"/>
        </w:rPr>
        <w:t>（二）既包括投标人与项目业主发生的诉讼及仲裁，也包括工程建设项目招投标和中标合同履行过程中投标人与其他人（法人、其他组织或个人）发生的诉讼及仲裁。</w:t>
      </w:r>
    </w:p>
    <w:p w14:paraId="698A3A3E" w14:textId="77777777" w:rsidR="00F140F5" w:rsidRDefault="00EA1124" w:rsidP="000C140F">
      <w:pPr>
        <w:spacing w:line="500" w:lineRule="exact"/>
        <w:ind w:firstLineChars="196" w:firstLine="412"/>
      </w:pPr>
      <w:r>
        <w:t xml:space="preserve">    </w:t>
      </w:r>
      <w:r>
        <w:rPr>
          <w:rFonts w:hint="eastAsia"/>
        </w:rPr>
        <w:t>（三）既包括因外部纠纷引起的诉讼及仲裁，也包括投标人在招投标和中标合同履行过程中因投标、转包、分包、设备和材料采购、劳动合同等内部纠纷引起的诉讼及仲裁。</w:t>
      </w:r>
    </w:p>
    <w:p w14:paraId="76E95887" w14:textId="77777777" w:rsidR="00F140F5" w:rsidRDefault="00EA1124" w:rsidP="000C140F">
      <w:pPr>
        <w:spacing w:line="500" w:lineRule="exact"/>
        <w:ind w:firstLineChars="196" w:firstLine="412"/>
      </w:pPr>
      <w:r>
        <w:t xml:space="preserve">    </w:t>
      </w:r>
      <w:r>
        <w:rPr>
          <w:rFonts w:hint="eastAsia"/>
        </w:rPr>
        <w:t>（四）不管判决和裁定、仲裁裁决的结果如何，或在诉讼及仲裁过程中和解（调解）结案或撤诉（撤回仲裁申请）等，只要是被人民法院或仲裁委员会受理的诉讼及仲裁事项都应申报。</w:t>
      </w:r>
    </w:p>
    <w:p w14:paraId="70F6247B" w14:textId="77777777" w:rsidR="00F140F5" w:rsidRDefault="00EA1124" w:rsidP="000C140F">
      <w:pPr>
        <w:spacing w:line="500" w:lineRule="exact"/>
        <w:ind w:firstLineChars="196" w:firstLine="412"/>
      </w:pPr>
      <w:r>
        <w:t xml:space="preserve">    </w:t>
      </w:r>
      <w:r>
        <w:rPr>
          <w:rFonts w:hint="eastAsia"/>
        </w:rPr>
        <w:t>（五）投标人隐瞒招标文件要求提供的“近</w:t>
      </w:r>
      <w:r>
        <w:rPr>
          <w:rFonts w:hint="eastAsia"/>
        </w:rPr>
        <w:t>3</w:t>
      </w:r>
      <w:r>
        <w:rPr>
          <w:rFonts w:hint="eastAsia"/>
        </w:rPr>
        <w:t>年发生的诉讼及仲裁情况”，拒不申报或不全部申报诉讼及仲裁信息，或者提供“经本投标人认真核查，本投标人近</w:t>
      </w:r>
      <w:r>
        <w:rPr>
          <w:rFonts w:hint="eastAsia"/>
        </w:rPr>
        <w:t>3</w:t>
      </w:r>
      <w:r>
        <w:rPr>
          <w:rFonts w:hint="eastAsia"/>
        </w:rPr>
        <w:t>年没有发生诉讼及仲裁纠纷”的虚假、引人误解的声明信息，属于《招标投标法》第三十三条规定的弄虚作假行为。</w:t>
      </w:r>
    </w:p>
    <w:p w14:paraId="2DE28330" w14:textId="77777777" w:rsidR="00F140F5" w:rsidRDefault="00EA1124" w:rsidP="000C140F">
      <w:pPr>
        <w:spacing w:line="500" w:lineRule="exact"/>
        <w:ind w:firstLineChars="196" w:firstLine="412"/>
      </w:pPr>
      <w:r>
        <w:t xml:space="preserve">    </w:t>
      </w:r>
      <w:r>
        <w:rPr>
          <w:rFonts w:hint="eastAsia"/>
        </w:rPr>
        <w:t>（</w:t>
      </w:r>
      <w:r>
        <w:rPr>
          <w:rFonts w:hint="eastAsia"/>
        </w:rPr>
        <w:t>3</w:t>
      </w:r>
      <w:r>
        <w:rPr>
          <w:rFonts w:hint="eastAsia"/>
        </w:rPr>
        <w:t>）诉讼包括民事诉讼和行政诉讼；仲裁是指争议双方的当事人自愿将他们之间的纠纷提交仲裁机构，由仲裁机构以第三者的身份进行裁决。</w:t>
      </w:r>
    </w:p>
    <w:p w14:paraId="65CF8FB1" w14:textId="77777777" w:rsidR="00F140F5" w:rsidRDefault="00EA1124" w:rsidP="000C140F">
      <w:pPr>
        <w:spacing w:line="500" w:lineRule="exact"/>
        <w:ind w:firstLineChars="196" w:firstLine="412"/>
      </w:pPr>
      <w:r>
        <w:t xml:space="preserve">    </w:t>
      </w:r>
      <w:r>
        <w:rPr>
          <w:rFonts w:hint="eastAsia"/>
        </w:rPr>
        <w:t>（</w:t>
      </w:r>
      <w:r>
        <w:rPr>
          <w:rFonts w:hint="eastAsia"/>
        </w:rPr>
        <w:t>4</w:t>
      </w:r>
      <w:r>
        <w:rPr>
          <w:rFonts w:hint="eastAsia"/>
        </w:rPr>
        <w:t>）“案由”是事情的原由、名称、由来，当事人争议法律关系的类别，或诉讼仲裁情况的内容提要。如“工程款结算纠纷”。</w:t>
      </w:r>
    </w:p>
    <w:p w14:paraId="66C86F89" w14:textId="77777777" w:rsidR="00F140F5" w:rsidRDefault="00EA1124" w:rsidP="000C140F">
      <w:pPr>
        <w:spacing w:line="500" w:lineRule="exact"/>
        <w:ind w:firstLineChars="196" w:firstLine="412"/>
      </w:pPr>
      <w:r>
        <w:t xml:space="preserve">    </w:t>
      </w:r>
      <w:r>
        <w:rPr>
          <w:rFonts w:hint="eastAsia"/>
        </w:rPr>
        <w:t>（</w:t>
      </w:r>
      <w:r>
        <w:rPr>
          <w:rFonts w:hint="eastAsia"/>
        </w:rPr>
        <w:t>5</w:t>
      </w:r>
      <w:r>
        <w:rPr>
          <w:rFonts w:hint="eastAsia"/>
        </w:rPr>
        <w:t>）“双方当事人名称”是指投标人在诉讼、仲裁中原告（申请人）、被告（被申请人）或第三人的单位名称。</w:t>
      </w:r>
    </w:p>
    <w:p w14:paraId="326BCCBD" w14:textId="77777777" w:rsidR="00F140F5" w:rsidRDefault="00EA1124" w:rsidP="000C140F">
      <w:pPr>
        <w:spacing w:line="500" w:lineRule="exact"/>
        <w:ind w:firstLineChars="196" w:firstLine="412"/>
      </w:pPr>
      <w:r>
        <w:t xml:space="preserve">    </w:t>
      </w:r>
      <w:r>
        <w:rPr>
          <w:rFonts w:hint="eastAsia"/>
        </w:rPr>
        <w:t>（</w:t>
      </w:r>
      <w:r>
        <w:rPr>
          <w:rFonts w:hint="eastAsia"/>
        </w:rPr>
        <w:t>6</w:t>
      </w:r>
      <w:r>
        <w:rPr>
          <w:rFonts w:hint="eastAsia"/>
        </w:rPr>
        <w:t>）诉讼、仲裁的起算时间为：提起诉讼、仲裁被受理的时间，或收到法院、仲裁机构诉讼、仲裁文书的时间。</w:t>
      </w:r>
    </w:p>
    <w:p w14:paraId="6C9A2CB3" w14:textId="77777777" w:rsidR="00F140F5" w:rsidRDefault="00EA1124" w:rsidP="000C140F">
      <w:pPr>
        <w:spacing w:line="500" w:lineRule="exact"/>
        <w:ind w:firstLineChars="196" w:firstLine="412"/>
      </w:pPr>
      <w:r>
        <w:rPr>
          <w:rFonts w:hint="eastAsia"/>
        </w:rPr>
        <w:t>（</w:t>
      </w:r>
      <w:r>
        <w:rPr>
          <w:rFonts w:hint="eastAsia"/>
        </w:rPr>
        <w:t>7</w:t>
      </w:r>
      <w:r>
        <w:rPr>
          <w:rFonts w:hint="eastAsia"/>
        </w:rPr>
        <w:t>）诉讼、仲裁已有处理结果的，应附材料见第二章“投标人须知”</w:t>
      </w:r>
      <w:r>
        <w:rPr>
          <w:rFonts w:hint="eastAsia"/>
        </w:rPr>
        <w:t>3.5.5</w:t>
      </w:r>
      <w:r>
        <w:rPr>
          <w:rFonts w:hint="eastAsia"/>
        </w:rPr>
        <w:t>；还没有处</w:t>
      </w:r>
      <w:r>
        <w:rPr>
          <w:rFonts w:hint="eastAsia"/>
        </w:rPr>
        <w:lastRenderedPageBreak/>
        <w:t>理结果，应说明进展情况，如某某人民法院于某年某月某日已经受理。</w:t>
      </w:r>
    </w:p>
    <w:p w14:paraId="71B1B826" w14:textId="77777777" w:rsidR="00F140F5" w:rsidRDefault="00F140F5">
      <w:pPr>
        <w:spacing w:line="36" w:lineRule="auto"/>
        <w:ind w:firstLine="420"/>
        <w:rPr>
          <w:rFonts w:asciiTheme="minorEastAsia" w:hAnsiTheme="minorEastAsia"/>
          <w:sz w:val="24"/>
        </w:rPr>
      </w:pPr>
    </w:p>
    <w:p w14:paraId="49F28403" w14:textId="77777777" w:rsidR="00F140F5" w:rsidRDefault="00EA1124">
      <w:pPr>
        <w:pStyle w:val="3"/>
        <w:jc w:val="center"/>
      </w:pPr>
      <w:r>
        <w:rPr>
          <w:rFonts w:hint="eastAsia"/>
        </w:rPr>
        <w:t>十一、其他材料</w:t>
      </w:r>
    </w:p>
    <w:p w14:paraId="77BF4AD1" w14:textId="77777777" w:rsidR="00F140F5" w:rsidRDefault="00F140F5">
      <w:pPr>
        <w:spacing w:line="36" w:lineRule="auto"/>
        <w:rPr>
          <w:rFonts w:asciiTheme="minorEastAsia" w:hAnsiTheme="minorEastAsia"/>
          <w:sz w:val="26"/>
        </w:rPr>
      </w:pPr>
    </w:p>
    <w:p w14:paraId="00A62B11" w14:textId="77777777" w:rsidR="00F140F5" w:rsidRDefault="00F140F5">
      <w:pPr>
        <w:rPr>
          <w:rFonts w:asciiTheme="minorEastAsia" w:hAnsiTheme="minorEastAsia"/>
          <w:sz w:val="18"/>
        </w:rPr>
      </w:pPr>
    </w:p>
    <w:p w14:paraId="01CED776" w14:textId="77777777" w:rsidR="00F140F5" w:rsidRDefault="00F140F5">
      <w:pPr>
        <w:spacing w:line="36" w:lineRule="auto"/>
        <w:rPr>
          <w:rFonts w:asciiTheme="minorEastAsia" w:hAnsiTheme="minorEastAsia"/>
          <w:sz w:val="27"/>
        </w:rPr>
      </w:pPr>
    </w:p>
    <w:p w14:paraId="772C8AC1" w14:textId="77777777" w:rsidR="00F140F5" w:rsidRDefault="00EA1124" w:rsidP="000C140F">
      <w:pPr>
        <w:spacing w:line="500" w:lineRule="exact"/>
        <w:ind w:firstLineChars="196" w:firstLine="412"/>
      </w:pPr>
      <w:r>
        <w:t xml:space="preserve">    </w:t>
      </w:r>
      <w:r>
        <w:rPr>
          <w:rFonts w:hint="eastAsia"/>
        </w:rPr>
        <w:t>注：（</w:t>
      </w:r>
      <w:r>
        <w:rPr>
          <w:rFonts w:hint="eastAsia"/>
        </w:rPr>
        <w:t>1</w:t>
      </w:r>
      <w:r>
        <w:rPr>
          <w:rFonts w:hint="eastAsia"/>
        </w:rPr>
        <w:t>）招标人在编制招标文件时，除以上九项外，招标人还可以要求投标人提供其他材料。但不得与以上九项的内容及本招标文件列出的选择项中招标人没有选择的项重复和抵触。</w:t>
      </w:r>
    </w:p>
    <w:p w14:paraId="02D3FEFF" w14:textId="77777777" w:rsidR="00F140F5" w:rsidRDefault="00EA1124" w:rsidP="000C140F">
      <w:pPr>
        <w:spacing w:line="500" w:lineRule="exact"/>
        <w:ind w:firstLineChars="196" w:firstLine="412"/>
      </w:pPr>
      <w:r>
        <w:t xml:space="preserve">    </w:t>
      </w:r>
      <w:r>
        <w:rPr>
          <w:rFonts w:hint="eastAsia"/>
        </w:rPr>
        <w:t>（</w:t>
      </w:r>
      <w:r>
        <w:rPr>
          <w:rFonts w:hint="eastAsia"/>
        </w:rPr>
        <w:t>2</w:t>
      </w:r>
      <w:r>
        <w:rPr>
          <w:rFonts w:hint="eastAsia"/>
        </w:rPr>
        <w:t>）招标人要求申请人提供的其他材料应在第二章“投标人须知”</w:t>
      </w:r>
      <w:r>
        <w:rPr>
          <w:rFonts w:hint="eastAsia"/>
        </w:rPr>
        <w:t>3.1.1</w:t>
      </w:r>
      <w:r>
        <w:rPr>
          <w:rFonts w:hint="eastAsia"/>
        </w:rPr>
        <w:t>“构成投标文件的其他材料”中列出。</w:t>
      </w:r>
    </w:p>
    <w:p w14:paraId="19EA1E95" w14:textId="77777777" w:rsidR="00F140F5" w:rsidRDefault="00EA1124" w:rsidP="000C140F">
      <w:pPr>
        <w:spacing w:line="500" w:lineRule="exact"/>
        <w:ind w:firstLineChars="196" w:firstLine="412"/>
      </w:pPr>
      <w:r>
        <w:t xml:space="preserve">    </w:t>
      </w:r>
      <w:r>
        <w:rPr>
          <w:rFonts w:hint="eastAsia"/>
        </w:rPr>
        <w:t>（</w:t>
      </w:r>
      <w:r>
        <w:rPr>
          <w:rFonts w:hint="eastAsia"/>
        </w:rPr>
        <w:t>3</w:t>
      </w:r>
      <w:r>
        <w:rPr>
          <w:rFonts w:hint="eastAsia"/>
        </w:rPr>
        <w:t>）招标人不得要求与本项目招投标和履行合同无关的材料。</w:t>
      </w:r>
    </w:p>
    <w:p w14:paraId="45A3F879" w14:textId="77777777" w:rsidR="00F140F5" w:rsidRDefault="00EA1124" w:rsidP="000C140F">
      <w:pPr>
        <w:spacing w:line="500" w:lineRule="exact"/>
        <w:ind w:firstLineChars="196" w:firstLine="412"/>
      </w:pPr>
      <w:r>
        <w:t xml:space="preserve">    </w:t>
      </w:r>
      <w:r>
        <w:rPr>
          <w:rFonts w:hint="eastAsia"/>
        </w:rPr>
        <w:t>（</w:t>
      </w:r>
      <w:r>
        <w:rPr>
          <w:rFonts w:hint="eastAsia"/>
        </w:rPr>
        <w:t>4</w:t>
      </w:r>
      <w:r>
        <w:rPr>
          <w:rFonts w:hint="eastAsia"/>
        </w:rPr>
        <w:t>）招标人在招标文件中没有要求的材料，投标人不需要提供。投标文件不得夹带宣传性材料。</w:t>
      </w:r>
    </w:p>
    <w:p w14:paraId="3E80093B" w14:textId="77777777" w:rsidR="00F140F5" w:rsidRDefault="00F140F5">
      <w:pPr>
        <w:spacing w:line="36" w:lineRule="auto"/>
        <w:rPr>
          <w:rFonts w:asciiTheme="minorEastAsia" w:hAnsiTheme="minorEastAsia"/>
        </w:rPr>
      </w:pPr>
    </w:p>
    <w:p w14:paraId="50EEFD04" w14:textId="77777777" w:rsidR="00F140F5" w:rsidRDefault="00F140F5">
      <w:pPr>
        <w:spacing w:line="36" w:lineRule="auto"/>
        <w:rPr>
          <w:rFonts w:asciiTheme="minorEastAsia" w:hAnsiTheme="minorEastAsia"/>
        </w:rPr>
      </w:pPr>
    </w:p>
    <w:p w14:paraId="7B6D6175" w14:textId="77777777" w:rsidR="00F140F5" w:rsidRDefault="00F140F5">
      <w:pPr>
        <w:spacing w:line="36" w:lineRule="auto"/>
        <w:rPr>
          <w:rFonts w:asciiTheme="minorEastAsia" w:hAnsiTheme="minorEastAsia"/>
        </w:rPr>
      </w:pPr>
    </w:p>
    <w:p w14:paraId="2E40D1FF" w14:textId="77777777" w:rsidR="00F140F5" w:rsidRDefault="00F140F5">
      <w:pPr>
        <w:spacing w:line="36" w:lineRule="auto"/>
        <w:rPr>
          <w:rFonts w:asciiTheme="minorEastAsia" w:hAnsiTheme="minorEastAsia"/>
        </w:rPr>
      </w:pPr>
    </w:p>
    <w:p w14:paraId="07C4ED4C" w14:textId="77777777" w:rsidR="00F140F5" w:rsidRDefault="00F140F5">
      <w:pPr>
        <w:spacing w:line="36" w:lineRule="auto"/>
        <w:rPr>
          <w:rFonts w:asciiTheme="minorEastAsia" w:hAnsiTheme="minorEastAsia"/>
        </w:rPr>
      </w:pPr>
    </w:p>
    <w:p w14:paraId="28D01EEE" w14:textId="77777777" w:rsidR="00F140F5" w:rsidRDefault="00F140F5">
      <w:pPr>
        <w:spacing w:line="36" w:lineRule="auto"/>
        <w:rPr>
          <w:rFonts w:asciiTheme="minorEastAsia" w:hAnsiTheme="minorEastAsia"/>
        </w:rPr>
      </w:pPr>
    </w:p>
    <w:p w14:paraId="533F4B47" w14:textId="77777777" w:rsidR="00F140F5" w:rsidRDefault="00F140F5"/>
    <w:sectPr w:rsidR="00F140F5">
      <w:footerReference w:type="default" r:id="rId1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e chosen one" w:date="2020-02-17T17:50:00Z" w:initials="">
    <w:p w14:paraId="7FB518B1" w14:textId="77777777" w:rsidR="007C68B7" w:rsidRDefault="007C68B7" w:rsidP="007C68B7">
      <w:pPr>
        <w:pStyle w:val="a8"/>
      </w:pPr>
      <w:r>
        <w:rPr>
          <w:rFonts w:hint="eastAsia"/>
        </w:rPr>
        <w:t>增加</w:t>
      </w:r>
      <w:r>
        <w:t>804</w:t>
      </w:r>
      <w:r>
        <w:rPr>
          <w:rFonts w:hint="eastAsia"/>
        </w:rPr>
        <w:t>号文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518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F9849" w14:textId="77777777" w:rsidR="00F64C94" w:rsidRDefault="00F64C94">
      <w:r>
        <w:separator/>
      </w:r>
    </w:p>
  </w:endnote>
  <w:endnote w:type="continuationSeparator" w:id="0">
    <w:p w14:paraId="64CB3E55" w14:textId="77777777" w:rsidR="00F64C94" w:rsidRDefault="00F6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4485"/>
    </w:sdtPr>
    <w:sdtEndPr/>
    <w:sdtContent>
      <w:sdt>
        <w:sdtPr>
          <w:id w:val="171357217"/>
        </w:sdtPr>
        <w:sdtEndPr/>
        <w:sdtContent>
          <w:p w14:paraId="19F67E6A" w14:textId="77777777" w:rsidR="00F140F5" w:rsidRDefault="00EA1124">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933639">
              <w:rPr>
                <w:b/>
                <w:noProof/>
              </w:rPr>
              <w:t>32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33639">
              <w:rPr>
                <w:b/>
                <w:noProof/>
              </w:rPr>
              <w:t>257</w:t>
            </w:r>
            <w:r>
              <w:rPr>
                <w:b/>
                <w:sz w:val="24"/>
                <w:szCs w:val="24"/>
              </w:rPr>
              <w:fldChar w:fldCharType="end"/>
            </w:r>
          </w:p>
        </w:sdtContent>
      </w:sdt>
    </w:sdtContent>
  </w:sdt>
  <w:p w14:paraId="205C747D" w14:textId="77777777" w:rsidR="00F140F5" w:rsidRDefault="00F140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BE0BE" w14:textId="77777777" w:rsidR="00F64C94" w:rsidRDefault="00F64C94">
      <w:r>
        <w:separator/>
      </w:r>
    </w:p>
  </w:footnote>
  <w:footnote w:type="continuationSeparator" w:id="0">
    <w:p w14:paraId="32A7FD95" w14:textId="77777777" w:rsidR="00F64C94" w:rsidRDefault="00F64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bullet="t">
        <v:imagedata r:id="rId1" o:title=""/>
      </v:shape>
    </w:pict>
  </w:numPicBullet>
  <w:abstractNum w:abstractNumId="0">
    <w:nsid w:val="32622643"/>
    <w:multiLevelType w:val="multilevel"/>
    <w:tmpl w:val="32622643"/>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 chosen one">
    <w15:presenceInfo w15:providerId="None" w15:userId="the chosen 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5B82"/>
    <w:rsid w:val="00010F22"/>
    <w:rsid w:val="00017094"/>
    <w:rsid w:val="00021F6D"/>
    <w:rsid w:val="000259D2"/>
    <w:rsid w:val="00044FC7"/>
    <w:rsid w:val="000A5D9B"/>
    <w:rsid w:val="000C140F"/>
    <w:rsid w:val="001117B8"/>
    <w:rsid w:val="001311FD"/>
    <w:rsid w:val="0015773F"/>
    <w:rsid w:val="00187589"/>
    <w:rsid w:val="001A6079"/>
    <w:rsid w:val="001B4244"/>
    <w:rsid w:val="001E5929"/>
    <w:rsid w:val="00234D91"/>
    <w:rsid w:val="00256FCB"/>
    <w:rsid w:val="00264D1E"/>
    <w:rsid w:val="002825E2"/>
    <w:rsid w:val="002E4FB3"/>
    <w:rsid w:val="002F6F84"/>
    <w:rsid w:val="00366658"/>
    <w:rsid w:val="00395B82"/>
    <w:rsid w:val="003C6E2D"/>
    <w:rsid w:val="003D4F45"/>
    <w:rsid w:val="003E5186"/>
    <w:rsid w:val="004351B3"/>
    <w:rsid w:val="0044057F"/>
    <w:rsid w:val="00447BF6"/>
    <w:rsid w:val="0048367B"/>
    <w:rsid w:val="004A114D"/>
    <w:rsid w:val="004C082B"/>
    <w:rsid w:val="004E3B94"/>
    <w:rsid w:val="005374F6"/>
    <w:rsid w:val="00554830"/>
    <w:rsid w:val="005706EC"/>
    <w:rsid w:val="005C30FF"/>
    <w:rsid w:val="005C52E9"/>
    <w:rsid w:val="005D123C"/>
    <w:rsid w:val="005E55A8"/>
    <w:rsid w:val="005F0152"/>
    <w:rsid w:val="00631B52"/>
    <w:rsid w:val="00650C38"/>
    <w:rsid w:val="00655B85"/>
    <w:rsid w:val="006674A9"/>
    <w:rsid w:val="0067592A"/>
    <w:rsid w:val="006A1261"/>
    <w:rsid w:val="006E06ED"/>
    <w:rsid w:val="006E51D7"/>
    <w:rsid w:val="007003C9"/>
    <w:rsid w:val="007146B3"/>
    <w:rsid w:val="007330C8"/>
    <w:rsid w:val="0073400F"/>
    <w:rsid w:val="00776BF8"/>
    <w:rsid w:val="007C68B7"/>
    <w:rsid w:val="007D2047"/>
    <w:rsid w:val="0080343E"/>
    <w:rsid w:val="00816718"/>
    <w:rsid w:val="00832434"/>
    <w:rsid w:val="00834670"/>
    <w:rsid w:val="00835282"/>
    <w:rsid w:val="00863C59"/>
    <w:rsid w:val="00874079"/>
    <w:rsid w:val="00882947"/>
    <w:rsid w:val="008A3E61"/>
    <w:rsid w:val="008A4DA8"/>
    <w:rsid w:val="008B2384"/>
    <w:rsid w:val="00933639"/>
    <w:rsid w:val="009604A3"/>
    <w:rsid w:val="0097187E"/>
    <w:rsid w:val="009A1078"/>
    <w:rsid w:val="009A3B22"/>
    <w:rsid w:val="009A3B9F"/>
    <w:rsid w:val="009C3906"/>
    <w:rsid w:val="009F00AF"/>
    <w:rsid w:val="009F079A"/>
    <w:rsid w:val="009F17F2"/>
    <w:rsid w:val="00A052A2"/>
    <w:rsid w:val="00A10643"/>
    <w:rsid w:val="00A9135A"/>
    <w:rsid w:val="00AD2400"/>
    <w:rsid w:val="00AD4F84"/>
    <w:rsid w:val="00AE4027"/>
    <w:rsid w:val="00AF6AA3"/>
    <w:rsid w:val="00BA5E39"/>
    <w:rsid w:val="00BD2224"/>
    <w:rsid w:val="00BF2C69"/>
    <w:rsid w:val="00BF467F"/>
    <w:rsid w:val="00C70F63"/>
    <w:rsid w:val="00CD623C"/>
    <w:rsid w:val="00CD6F1E"/>
    <w:rsid w:val="00CE4316"/>
    <w:rsid w:val="00CF5147"/>
    <w:rsid w:val="00DA2548"/>
    <w:rsid w:val="00DC5043"/>
    <w:rsid w:val="00DE127E"/>
    <w:rsid w:val="00DE6FE4"/>
    <w:rsid w:val="00E01E6B"/>
    <w:rsid w:val="00E255C9"/>
    <w:rsid w:val="00E37913"/>
    <w:rsid w:val="00E42D82"/>
    <w:rsid w:val="00E4790F"/>
    <w:rsid w:val="00E703F1"/>
    <w:rsid w:val="00E80C09"/>
    <w:rsid w:val="00EA0DE1"/>
    <w:rsid w:val="00EA1124"/>
    <w:rsid w:val="00EB0032"/>
    <w:rsid w:val="00EB7E92"/>
    <w:rsid w:val="00EF5047"/>
    <w:rsid w:val="00F140F5"/>
    <w:rsid w:val="00F31FC3"/>
    <w:rsid w:val="00F44472"/>
    <w:rsid w:val="00F64C94"/>
    <w:rsid w:val="00F665FD"/>
    <w:rsid w:val="00F66B5F"/>
    <w:rsid w:val="00F802BE"/>
    <w:rsid w:val="00F807A7"/>
    <w:rsid w:val="12F6138D"/>
    <w:rsid w:val="1B1543F9"/>
    <w:rsid w:val="45A139BB"/>
    <w:rsid w:val="5FAA4BE7"/>
    <w:rsid w:val="61042231"/>
    <w:rsid w:val="68011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7F61B"/>
  <w15:docId w15:val="{A471F0AF-3A0E-4431-A563-410BD28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tabs>
        <w:tab w:val="right" w:leader="dot" w:pos="8296"/>
      </w:tabs>
      <w:ind w:leftChars="400" w:left="840"/>
      <w:jc w:val="center"/>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jc w:val="center"/>
    </w:pPr>
    <w:rPr>
      <w:sz w:val="32"/>
    </w:rPr>
  </w:style>
  <w:style w:type="paragraph" w:styleId="20">
    <w:name w:val="toc 2"/>
    <w:basedOn w:val="a"/>
    <w:next w:val="a"/>
    <w:uiPriority w:val="39"/>
    <w:unhideWhenUsed/>
    <w:qFormat/>
    <w:pPr>
      <w:ind w:leftChars="200" w:left="420"/>
    </w:pPr>
  </w:style>
  <w:style w:type="character" w:styleId="a6">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7">
    <w:name w:val="List Paragraph"/>
    <w:basedOn w:val="a"/>
    <w:uiPriority w:val="34"/>
    <w:qFormat/>
    <w:pPr>
      <w:ind w:firstLineChars="200" w:firstLine="420"/>
    </w:pPr>
  </w:style>
  <w:style w:type="paragraph" w:styleId="a8">
    <w:name w:val="annotation text"/>
    <w:basedOn w:val="a"/>
    <w:link w:val="Char2"/>
    <w:uiPriority w:val="99"/>
    <w:semiHidden/>
    <w:unhideWhenUsed/>
    <w:rsid w:val="007C68B7"/>
    <w:pPr>
      <w:jc w:val="left"/>
    </w:pPr>
  </w:style>
  <w:style w:type="character" w:customStyle="1" w:styleId="Char2">
    <w:name w:val="批注文字 Char"/>
    <w:basedOn w:val="a0"/>
    <w:link w:val="a8"/>
    <w:uiPriority w:val="99"/>
    <w:semiHidden/>
    <w:rsid w:val="007C68B7"/>
    <w:rPr>
      <w:rFonts w:asciiTheme="minorHAnsi" w:hAnsiTheme="minorHAnsi" w:cstheme="minorBidi"/>
      <w:kern w:val="2"/>
      <w:sz w:val="21"/>
      <w:szCs w:val="22"/>
    </w:rPr>
  </w:style>
  <w:style w:type="character" w:styleId="a9">
    <w:name w:val="annotation reference"/>
    <w:basedOn w:val="a0"/>
    <w:uiPriority w:val="99"/>
    <w:semiHidden/>
    <w:unhideWhenUsed/>
    <w:rsid w:val="007C68B7"/>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7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1A3B23-1171-4C38-BA4E-569CF61C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23472</Words>
  <Characters>133791</Characters>
  <Application>Microsoft Office Word</Application>
  <DocSecurity>0</DocSecurity>
  <Lines>1114</Lines>
  <Paragraphs>313</Paragraphs>
  <ScaleCrop>false</ScaleCrop>
  <Company/>
  <LinksUpToDate>false</LinksUpToDate>
  <CharactersWithSpaces>156950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Administrator</cp:lastModifiedBy>
  <cp:revision>6</cp:revision>
  <dcterms:created xsi:type="dcterms:W3CDTF">2020-03-09T06:43:00Z</dcterms:created>
  <dcterms:modified xsi:type="dcterms:W3CDTF">2020-03-09T08:03:00Z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